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DC" w:rsidRPr="009A2675" w:rsidRDefault="00A469DC" w:rsidP="00A469DC">
      <w:pPr>
        <w:pStyle w:val="1"/>
        <w:keepNext w:val="0"/>
      </w:pPr>
      <w:r w:rsidRPr="009A2675">
        <w:t>АДМИНИСТРАЦИЯ МУНИЦИПАЛЬНОГО ОБРАЗОВАНИЯ</w:t>
      </w:r>
    </w:p>
    <w:p w:rsidR="00A469DC" w:rsidRPr="009A2675" w:rsidRDefault="00A469DC" w:rsidP="00A469DC">
      <w:pPr>
        <w:pStyle w:val="1"/>
        <w:keepNext w:val="0"/>
      </w:pPr>
      <w:r w:rsidRPr="009A2675">
        <w:t>«ЛЕНСКИЙ МУНИЦИПАЛЬНЫЙ РАЙОН»</w:t>
      </w:r>
    </w:p>
    <w:p w:rsidR="00A469DC" w:rsidRPr="009A2675" w:rsidRDefault="00A469DC" w:rsidP="00A469DC">
      <w:pPr>
        <w:pStyle w:val="1"/>
        <w:keepNext w:val="0"/>
        <w:rPr>
          <w:b w:val="0"/>
        </w:rPr>
      </w:pPr>
    </w:p>
    <w:p w:rsidR="00A469DC" w:rsidRPr="009A2675" w:rsidRDefault="00A469DC" w:rsidP="00A469DC">
      <w:pPr>
        <w:pStyle w:val="1"/>
        <w:keepNext w:val="0"/>
      </w:pPr>
      <w:proofErr w:type="gramStart"/>
      <w:r w:rsidRPr="009A2675">
        <w:t>Р</w:t>
      </w:r>
      <w:proofErr w:type="gramEnd"/>
      <w:r w:rsidRPr="009A2675">
        <w:t xml:space="preserve"> А С П О Р Я Ж Е Н И Е</w:t>
      </w:r>
    </w:p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9DC">
        <w:rPr>
          <w:rFonts w:ascii="Times New Roman" w:hAnsi="Times New Roman" w:cs="Times New Roman"/>
          <w:sz w:val="28"/>
          <w:szCs w:val="28"/>
        </w:rPr>
        <w:t xml:space="preserve">от 1 июня </w:t>
      </w:r>
      <w:r w:rsidRPr="009A2675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A469DC">
        <w:rPr>
          <w:rFonts w:ascii="Times New Roman" w:hAnsi="Times New Roman" w:cs="Times New Roman"/>
          <w:sz w:val="28"/>
          <w:szCs w:val="28"/>
        </w:rPr>
        <w:t>189</w:t>
      </w:r>
    </w:p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A2675">
        <w:rPr>
          <w:rFonts w:ascii="Times New Roman" w:hAnsi="Times New Roman" w:cs="Times New Roman"/>
          <w:szCs w:val="28"/>
        </w:rPr>
        <w:t>с. Яренск</w:t>
      </w:r>
    </w:p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A469DC" w:rsidRPr="009A2675" w:rsidTr="0028397F">
        <w:tc>
          <w:tcPr>
            <w:tcW w:w="9571" w:type="dxa"/>
          </w:tcPr>
          <w:p w:rsidR="00A469DC" w:rsidRPr="009A2675" w:rsidRDefault="00A469DC" w:rsidP="0028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план-график закупок товаров, работ, услуг</w:t>
            </w:r>
          </w:p>
          <w:p w:rsidR="00A469DC" w:rsidRPr="009A2675" w:rsidRDefault="00A469DC" w:rsidP="0028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26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2023 финансовый год и на плановый период 2024 и 2025 годов</w:t>
            </w:r>
          </w:p>
        </w:tc>
      </w:tr>
    </w:tbl>
    <w:p w:rsidR="00A469DC" w:rsidRPr="009A2675" w:rsidRDefault="00A469DC" w:rsidP="00A4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9DC" w:rsidRPr="009A2675" w:rsidRDefault="00A469DC" w:rsidP="00A4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 xml:space="preserve">Руководствуясь статьей 16 Федерального закона от 05.04.2013 № 44-ФЗ «О контрактной системе в сфере закупок товаров, работ, услуг </w:t>
      </w:r>
      <w:r w:rsidRPr="009A2675">
        <w:rPr>
          <w:rFonts w:ascii="Times New Roman" w:hAnsi="Times New Roman" w:cs="Times New Roman"/>
          <w:sz w:val="28"/>
          <w:szCs w:val="28"/>
        </w:rPr>
        <w:br/>
        <w:t xml:space="preserve">для обеспечения государственных и муниципальных нужд», </w:t>
      </w:r>
      <w:r w:rsidRPr="009A2675">
        <w:rPr>
          <w:rFonts w:ascii="Times New Roman" w:hAnsi="Times New Roman" w:cs="Times New Roman"/>
          <w:sz w:val="28"/>
          <w:szCs w:val="28"/>
        </w:rPr>
        <w:br/>
        <w:t>Уставом МО «Ленский муниципальный район»:</w:t>
      </w:r>
    </w:p>
    <w:p w:rsidR="00A469DC" w:rsidRPr="009A2675" w:rsidRDefault="00A469DC" w:rsidP="00A469DC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2675">
        <w:rPr>
          <w:rFonts w:ascii="Times New Roman" w:hAnsi="Times New Roman" w:cs="Times New Roman"/>
          <w:sz w:val="28"/>
          <w:szCs w:val="28"/>
        </w:rPr>
        <w:t xml:space="preserve">Внести изменения в план-график закупок товаров, работ, услуг </w:t>
      </w:r>
      <w:r w:rsidRPr="009A2675">
        <w:rPr>
          <w:rFonts w:ascii="Times New Roman" w:hAnsi="Times New Roman" w:cs="Times New Roman"/>
          <w:sz w:val="28"/>
          <w:szCs w:val="28"/>
        </w:rPr>
        <w:br/>
        <w:t>на 2023 финансовый год и на плановый период 2024 и 2025 годов, утвержденный распоряжением Администрации МО «Ленский муниципальный район от 17.01.2023 № 1, согласно приложению.</w:t>
      </w:r>
    </w:p>
    <w:p w:rsidR="00A469DC" w:rsidRPr="009A2675" w:rsidRDefault="00A469DC" w:rsidP="00A469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>Разместить настоящее распоряжение в течение 3 дней со дня 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9A267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A26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69DC" w:rsidRPr="009A2675" w:rsidRDefault="00A469DC" w:rsidP="00A469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2675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A469DC" w:rsidRPr="009A2675" w:rsidRDefault="00A469DC" w:rsidP="00A469DC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67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9A2675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9A2675">
        <w:rPr>
          <w:rFonts w:ascii="Times New Roman" w:hAnsi="Times New Roman" w:cs="Times New Roman"/>
          <w:sz w:val="28"/>
          <w:szCs w:val="28"/>
        </w:rPr>
        <w:t>.</w:t>
      </w:r>
    </w:p>
    <w:p w:rsidR="00A469DC" w:rsidRPr="009A2675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DC" w:rsidRPr="009A2675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DC" w:rsidRPr="00A469DC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469D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36D8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9DC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A469DC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DC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DC" w:rsidRDefault="00A469DC" w:rsidP="00A46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9DC" w:rsidRDefault="00A469DC" w:rsidP="00A469DC">
      <w:pPr>
        <w:spacing w:after="0" w:line="240" w:lineRule="auto"/>
        <w:rPr>
          <w:rFonts w:ascii="Times New Roman" w:hAnsi="Times New Roman" w:cs="Times New Roman"/>
        </w:rPr>
        <w:sectPr w:rsidR="00A469DC" w:rsidSect="005E36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9DC" w:rsidRPr="00A469DC" w:rsidRDefault="00A469DC" w:rsidP="00A46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A469DC" w:rsidRPr="00A469DC" w:rsidRDefault="00A469DC" w:rsidP="00A46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A469DC" w:rsidRPr="00A469DC" w:rsidRDefault="00A469DC" w:rsidP="00A46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</w:t>
      </w:r>
    </w:p>
    <w:p w:rsidR="00A469DC" w:rsidRPr="00A469DC" w:rsidRDefault="00A469DC" w:rsidP="00A46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t>от 1 июня 2023 года № 189</w:t>
      </w:r>
    </w:p>
    <w:p w:rsidR="00A469DC" w:rsidRPr="00A469DC" w:rsidRDefault="00A469DC" w:rsidP="00A46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469DC" w:rsidRPr="00A469DC" w:rsidRDefault="00A469DC" w:rsidP="00A4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t>Изменения,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вносимые в план-</w:t>
      </w:r>
      <w:r w:rsidRPr="00A469DC">
        <w:rPr>
          <w:rFonts w:ascii="Times New Roman" w:hAnsi="Times New Roman" w:cs="Times New Roman"/>
          <w:sz w:val="24"/>
          <w:szCs w:val="24"/>
          <w:lang w:eastAsia="en-US"/>
        </w:rPr>
        <w:t xml:space="preserve">график закупок товаров, работ, услуг на 2023 </w:t>
      </w:r>
      <w:r>
        <w:rPr>
          <w:rFonts w:ascii="Times New Roman" w:hAnsi="Times New Roman" w:cs="Times New Roman"/>
          <w:sz w:val="24"/>
          <w:szCs w:val="24"/>
          <w:lang w:eastAsia="en-US"/>
        </w:rPr>
        <w:t>финансовый</w:t>
      </w:r>
      <w:r w:rsidRPr="00A469DC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 w:rsidRPr="00A469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A469DC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A469DC" w:rsidRPr="00A469DC" w:rsidRDefault="00A469DC" w:rsidP="00A4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69D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A469DC" w:rsidRPr="00A469DC" w:rsidRDefault="00A469DC" w:rsidP="00A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9DC">
        <w:rPr>
          <w:rFonts w:ascii="Times New Roman" w:eastAsia="Times New Roman" w:hAnsi="Times New Roman" w:cs="Times New Roman"/>
          <w:sz w:val="24"/>
          <w:szCs w:val="24"/>
        </w:rPr>
        <w:t>Пункт 1 строки 09, 27, 38, 41, 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9DC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редакции:</w:t>
      </w:r>
    </w:p>
    <w:p w:rsidR="00A469DC" w:rsidRDefault="00A469DC" w:rsidP="00A46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692"/>
        <w:gridCol w:w="1273"/>
        <w:gridCol w:w="1419"/>
        <w:gridCol w:w="1225"/>
        <w:gridCol w:w="1335"/>
        <w:gridCol w:w="1050"/>
        <w:gridCol w:w="1073"/>
        <w:gridCol w:w="566"/>
        <w:gridCol w:w="569"/>
        <w:gridCol w:w="992"/>
        <w:gridCol w:w="989"/>
        <w:gridCol w:w="1419"/>
        <w:gridCol w:w="989"/>
      </w:tblGrid>
      <w:tr w:rsidR="00A469DC" w:rsidRPr="00A469DC" w:rsidTr="00A469DC">
        <w:trPr>
          <w:tblHeader/>
        </w:trPr>
        <w:tc>
          <w:tcPr>
            <w:tcW w:w="176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3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12" w:type="pct"/>
            <w:gridSpan w:val="3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15" w:type="pct"/>
            <w:gridSpan w:val="5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A469DC" w:rsidRPr="00A469DC" w:rsidTr="00A469DC">
        <w:trPr>
          <w:tblHeader/>
        </w:trPr>
        <w:tc>
          <w:tcPr>
            <w:tcW w:w="176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13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1" w:type="pct"/>
            <w:gridSpan w:val="2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06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DC" w:rsidRPr="00A469DC" w:rsidTr="00A469DC">
        <w:trPr>
          <w:trHeight w:val="690"/>
          <w:tblHeader/>
        </w:trPr>
        <w:tc>
          <w:tcPr>
            <w:tcW w:w="17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469DC" w:rsidRPr="00A469DC" w:rsidRDefault="00A469DC" w:rsidP="0028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69DC" w:rsidRPr="00A469DC" w:rsidRDefault="00A469DC" w:rsidP="00A469D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2"/>
        <w:gridCol w:w="1277"/>
        <w:gridCol w:w="1416"/>
        <w:gridCol w:w="1215"/>
        <w:gridCol w:w="1335"/>
        <w:gridCol w:w="1050"/>
        <w:gridCol w:w="1073"/>
        <w:gridCol w:w="566"/>
        <w:gridCol w:w="566"/>
        <w:gridCol w:w="989"/>
        <w:gridCol w:w="989"/>
        <w:gridCol w:w="1419"/>
        <w:gridCol w:w="1005"/>
      </w:tblGrid>
      <w:tr w:rsidR="00A469DC" w:rsidRPr="00A469DC" w:rsidTr="00A469DC">
        <w:trPr>
          <w:trHeight w:val="70"/>
          <w:tblHeader/>
        </w:trPr>
        <w:tc>
          <w:tcPr>
            <w:tcW w:w="17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D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469DC" w:rsidRPr="00A469DC" w:rsidTr="00A469DC">
        <w:trPr>
          <w:trHeight w:val="576"/>
        </w:trPr>
        <w:tc>
          <w:tcPr>
            <w:tcW w:w="1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0009</w:t>
            </w:r>
          </w:p>
        </w:tc>
        <w:tc>
          <w:tcPr>
            <w:tcW w:w="833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233291500096229150100100090003811244</w:t>
            </w:r>
          </w:p>
        </w:tc>
        <w:tc>
          <w:tcPr>
            <w:tcW w:w="395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38.11</w:t>
            </w:r>
          </w:p>
        </w:tc>
        <w:tc>
          <w:tcPr>
            <w:tcW w:w="438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Отходы неопасные; услуги по сбору неопасных отходов</w:t>
            </w:r>
          </w:p>
        </w:tc>
        <w:tc>
          <w:tcPr>
            <w:tcW w:w="3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 по обращению с твердыми коммунальными отходами</w:t>
            </w:r>
          </w:p>
        </w:tc>
        <w:tc>
          <w:tcPr>
            <w:tcW w:w="413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174206.00</w:t>
            </w:r>
          </w:p>
        </w:tc>
        <w:tc>
          <w:tcPr>
            <w:tcW w:w="332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174206.00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39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9DC" w:rsidRPr="00A469DC" w:rsidTr="00A469DC">
        <w:trPr>
          <w:trHeight w:val="576"/>
        </w:trPr>
        <w:tc>
          <w:tcPr>
            <w:tcW w:w="1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0027</w:t>
            </w:r>
          </w:p>
        </w:tc>
        <w:tc>
          <w:tcPr>
            <w:tcW w:w="833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233291500096229150100100270004931244</w:t>
            </w:r>
          </w:p>
        </w:tc>
        <w:tc>
          <w:tcPr>
            <w:tcW w:w="395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49.31.21.110</w:t>
            </w:r>
          </w:p>
        </w:tc>
        <w:tc>
          <w:tcPr>
            <w:tcW w:w="438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Услуги (работы) по регулярным перевозкам пассажиров автобусами в городском и пригородном </w:t>
            </w: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сообщении</w:t>
            </w:r>
          </w:p>
        </w:tc>
        <w:tc>
          <w:tcPr>
            <w:tcW w:w="3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Работы по осуществлению регулярных пассажирских перевозок автомобильным транспортом </w:t>
            </w: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      </w:r>
          </w:p>
        </w:tc>
        <w:tc>
          <w:tcPr>
            <w:tcW w:w="413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32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7873286.20</w:t>
            </w:r>
          </w:p>
        </w:tc>
        <w:tc>
          <w:tcPr>
            <w:tcW w:w="332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7873286.20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39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9DC" w:rsidRPr="00A469DC" w:rsidTr="00A469DC">
        <w:trPr>
          <w:trHeight w:val="576"/>
        </w:trPr>
        <w:tc>
          <w:tcPr>
            <w:tcW w:w="1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0038</w:t>
            </w:r>
          </w:p>
        </w:tc>
        <w:tc>
          <w:tcPr>
            <w:tcW w:w="833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233291500096229150100100380008129244</w:t>
            </w:r>
          </w:p>
        </w:tc>
        <w:tc>
          <w:tcPr>
            <w:tcW w:w="395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81.29.19.000</w:t>
            </w:r>
          </w:p>
        </w:tc>
        <w:tc>
          <w:tcPr>
            <w:tcW w:w="438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3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 по вывозу отходов от уборки территорий кладбищ</w:t>
            </w:r>
          </w:p>
        </w:tc>
        <w:tc>
          <w:tcPr>
            <w:tcW w:w="413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129422.71</w:t>
            </w:r>
          </w:p>
        </w:tc>
        <w:tc>
          <w:tcPr>
            <w:tcW w:w="332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129422.71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39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469DC" w:rsidRPr="00A469DC" w:rsidTr="00A469DC">
        <w:trPr>
          <w:trHeight w:val="70"/>
        </w:trPr>
        <w:tc>
          <w:tcPr>
            <w:tcW w:w="1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0041</w:t>
            </w:r>
          </w:p>
        </w:tc>
        <w:tc>
          <w:tcPr>
            <w:tcW w:w="833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233291500096229150100100410004221244</w:t>
            </w:r>
          </w:p>
        </w:tc>
        <w:tc>
          <w:tcPr>
            <w:tcW w:w="395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42.21.23.000</w:t>
            </w:r>
          </w:p>
        </w:tc>
        <w:tc>
          <w:tcPr>
            <w:tcW w:w="438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водоводных</w:t>
            </w:r>
            <w:proofErr w:type="spellEnd"/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376" w:type="pct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 по благоустройству территории первого пояса ЗСО скважины №1, первого пояса ЗСО скважины №2 п. </w:t>
            </w:r>
            <w:proofErr w:type="spellStart"/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Сойга</w:t>
            </w:r>
            <w:proofErr w:type="spellEnd"/>
          </w:p>
        </w:tc>
        <w:tc>
          <w:tcPr>
            <w:tcW w:w="413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335620.97</w:t>
            </w:r>
          </w:p>
        </w:tc>
        <w:tc>
          <w:tcPr>
            <w:tcW w:w="332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335620.97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39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469DC" w:rsidRPr="00A469DC" w:rsidTr="00A469DC">
        <w:trPr>
          <w:trHeight w:val="70"/>
        </w:trPr>
        <w:tc>
          <w:tcPr>
            <w:tcW w:w="176" w:type="pct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0051</w:t>
            </w:r>
          </w:p>
        </w:tc>
        <w:tc>
          <w:tcPr>
            <w:tcW w:w="833" w:type="pct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233291500096229150100100510000000244</w:t>
            </w:r>
          </w:p>
        </w:tc>
        <w:tc>
          <w:tcPr>
            <w:tcW w:w="395" w:type="pct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38" w:type="pct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6" w:type="pct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Закупки в соответствии с п. 4 ч. 1 ст. 93 </w:t>
            </w: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Федерального закона № 44-ФЗ</w:t>
            </w:r>
          </w:p>
        </w:tc>
        <w:tc>
          <w:tcPr>
            <w:tcW w:w="413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32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2727167.72</w:t>
            </w:r>
          </w:p>
        </w:tc>
        <w:tc>
          <w:tcPr>
            <w:tcW w:w="332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2727167.72</w:t>
            </w:r>
          </w:p>
        </w:tc>
        <w:tc>
          <w:tcPr>
            <w:tcW w:w="17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  <w:hideMark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469DC" w:rsidRPr="00A469DC" w:rsidTr="00A469DC">
        <w:trPr>
          <w:trHeight w:val="70"/>
        </w:trPr>
        <w:tc>
          <w:tcPr>
            <w:tcW w:w="5000" w:type="pct"/>
            <w:gridSpan w:val="14"/>
            <w:hideMark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lastRenderedPageBreak/>
              <w:t>Пункт 2 добавить строку 70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:</w:t>
            </w:r>
          </w:p>
        </w:tc>
      </w:tr>
      <w:tr w:rsidR="00A469DC" w:rsidRPr="00A469DC" w:rsidTr="00A469DC">
        <w:trPr>
          <w:trHeight w:val="997"/>
        </w:trPr>
        <w:tc>
          <w:tcPr>
            <w:tcW w:w="176" w:type="pct"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0070</w:t>
            </w:r>
          </w:p>
        </w:tc>
        <w:tc>
          <w:tcPr>
            <w:tcW w:w="833" w:type="pct"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233291500096229150100100700004321244</w:t>
            </w:r>
          </w:p>
        </w:tc>
        <w:tc>
          <w:tcPr>
            <w:tcW w:w="395" w:type="pct"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43.21.10.220</w:t>
            </w:r>
          </w:p>
        </w:tc>
        <w:tc>
          <w:tcPr>
            <w:tcW w:w="438" w:type="pct"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монтажу систем освещения и </w:t>
            </w:r>
            <w:proofErr w:type="gramStart"/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сигнализации</w:t>
            </w:r>
            <w:proofErr w:type="gramEnd"/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автомобильных дорог, аэропортов и портов</w:t>
            </w:r>
          </w:p>
        </w:tc>
        <w:tc>
          <w:tcPr>
            <w:tcW w:w="376" w:type="pct"/>
          </w:tcPr>
          <w:p w:rsidR="00A469DC" w:rsidRPr="00A469DC" w:rsidRDefault="00A469DC" w:rsidP="00A46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оборудованию пешеходных переходов светофорами</w:t>
            </w:r>
          </w:p>
        </w:tc>
        <w:tc>
          <w:tcPr>
            <w:tcW w:w="413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2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303519.41</w:t>
            </w:r>
          </w:p>
        </w:tc>
        <w:tc>
          <w:tcPr>
            <w:tcW w:w="332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303519.41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175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306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469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439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Align w:val="center"/>
          </w:tcPr>
          <w:p w:rsidR="00A469DC" w:rsidRPr="00A469DC" w:rsidRDefault="00A469DC" w:rsidP="00A46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469DC" w:rsidRPr="00A469DC" w:rsidRDefault="00A469DC" w:rsidP="00A469DC">
      <w:pPr>
        <w:spacing w:after="0" w:line="240" w:lineRule="auto"/>
        <w:rPr>
          <w:rFonts w:ascii="Times New Roman" w:hAnsi="Times New Roman" w:cs="Times New Roman"/>
        </w:rPr>
      </w:pPr>
    </w:p>
    <w:sectPr w:rsidR="00A469DC" w:rsidRPr="00A469DC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141E3550"/>
    <w:lvl w:ilvl="0" w:tplc="354E6C4C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DC"/>
    <w:rsid w:val="005E36D8"/>
    <w:rsid w:val="00A469DC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C"/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469D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9DC"/>
    <w:rPr>
      <w:rFonts w:eastAsia="Calibri"/>
      <w:b/>
      <w:bCs/>
      <w:lang w:eastAsia="ru-RU"/>
    </w:rPr>
  </w:style>
  <w:style w:type="paragraph" w:customStyle="1" w:styleId="11">
    <w:name w:val="Абзац списка1"/>
    <w:basedOn w:val="a"/>
    <w:rsid w:val="00A469DC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A46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2023-06-01T13:20:00Z</cp:lastPrinted>
  <dcterms:created xsi:type="dcterms:W3CDTF">2023-06-01T13:18:00Z</dcterms:created>
  <dcterms:modified xsi:type="dcterms:W3CDTF">2023-06-01T13:27:00Z</dcterms:modified>
</cp:coreProperties>
</file>