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B60" w:rsidRPr="00A43EFD" w:rsidRDefault="003F0B60" w:rsidP="00A43EFD">
      <w:pPr>
        <w:jc w:val="center"/>
        <w:rPr>
          <w:b/>
          <w:sz w:val="28"/>
          <w:szCs w:val="28"/>
        </w:rPr>
      </w:pPr>
      <w:r w:rsidRPr="00A43EFD">
        <w:rPr>
          <w:b/>
          <w:sz w:val="28"/>
          <w:szCs w:val="28"/>
        </w:rPr>
        <w:t>АРХАНГЕЛЬСКАЯ ОБЛАСТЬ</w:t>
      </w:r>
      <w:r w:rsidRPr="00A43EFD">
        <w:rPr>
          <w:b/>
          <w:sz w:val="28"/>
          <w:szCs w:val="28"/>
        </w:rPr>
        <w:br/>
      </w:r>
    </w:p>
    <w:p w:rsidR="008D71DF" w:rsidRPr="00A43EFD" w:rsidRDefault="008D71DF" w:rsidP="00A43EFD">
      <w:pPr>
        <w:jc w:val="center"/>
        <w:rPr>
          <w:b/>
          <w:sz w:val="28"/>
          <w:szCs w:val="28"/>
        </w:rPr>
      </w:pPr>
      <w:r w:rsidRPr="00A43EFD">
        <w:rPr>
          <w:b/>
          <w:sz w:val="28"/>
          <w:szCs w:val="28"/>
        </w:rPr>
        <w:t>АДМИНИСТРАЦИЯ МУНИЦИПАЛЬНОГО ОБРАЗОВАНИЯ</w:t>
      </w:r>
    </w:p>
    <w:p w:rsidR="008D71DF" w:rsidRPr="00A43EFD" w:rsidRDefault="008D71DF" w:rsidP="00A43EFD">
      <w:pPr>
        <w:jc w:val="center"/>
        <w:rPr>
          <w:b/>
          <w:sz w:val="28"/>
          <w:szCs w:val="28"/>
        </w:rPr>
      </w:pPr>
      <w:r w:rsidRPr="00A43EFD">
        <w:rPr>
          <w:b/>
          <w:sz w:val="28"/>
          <w:szCs w:val="28"/>
        </w:rPr>
        <w:t>«ЛЕНСКИЙ МУНИЦИПАЛЬНЫЙ РАЙОН»</w:t>
      </w:r>
    </w:p>
    <w:p w:rsidR="008D71DF" w:rsidRPr="00A43EFD" w:rsidRDefault="008D71DF" w:rsidP="00A43EFD">
      <w:pPr>
        <w:jc w:val="center"/>
        <w:rPr>
          <w:b/>
          <w:sz w:val="28"/>
          <w:szCs w:val="28"/>
        </w:rPr>
      </w:pPr>
    </w:p>
    <w:p w:rsidR="008D71DF" w:rsidRPr="00A43EFD" w:rsidRDefault="008564CA" w:rsidP="00A43EFD">
      <w:pPr>
        <w:jc w:val="center"/>
        <w:rPr>
          <w:b/>
          <w:sz w:val="28"/>
          <w:szCs w:val="28"/>
        </w:rPr>
      </w:pPr>
      <w:proofErr w:type="gramStart"/>
      <w:r w:rsidRPr="00A43EFD">
        <w:rPr>
          <w:b/>
          <w:sz w:val="28"/>
          <w:szCs w:val="28"/>
        </w:rPr>
        <w:t>П</w:t>
      </w:r>
      <w:proofErr w:type="gramEnd"/>
      <w:r w:rsidRPr="00A43EFD">
        <w:rPr>
          <w:b/>
          <w:sz w:val="28"/>
          <w:szCs w:val="28"/>
        </w:rPr>
        <w:t xml:space="preserve"> О С Т </w:t>
      </w:r>
      <w:r w:rsidR="00C13C4E" w:rsidRPr="00A43EFD">
        <w:rPr>
          <w:b/>
          <w:sz w:val="28"/>
          <w:szCs w:val="28"/>
        </w:rPr>
        <w:t xml:space="preserve">А </w:t>
      </w:r>
      <w:r w:rsidRPr="00A43EFD">
        <w:rPr>
          <w:b/>
          <w:sz w:val="28"/>
          <w:szCs w:val="28"/>
        </w:rPr>
        <w:t>Н О В Л Е Н И Е</w:t>
      </w:r>
    </w:p>
    <w:p w:rsidR="008D71DF" w:rsidRPr="00A43EFD" w:rsidRDefault="008D71DF" w:rsidP="00A43EFD">
      <w:pPr>
        <w:jc w:val="center"/>
        <w:rPr>
          <w:sz w:val="28"/>
          <w:szCs w:val="28"/>
        </w:rPr>
      </w:pPr>
    </w:p>
    <w:p w:rsidR="00205E68" w:rsidRPr="00A43EFD" w:rsidRDefault="008D71DF" w:rsidP="00A43EFD">
      <w:pPr>
        <w:jc w:val="center"/>
        <w:rPr>
          <w:sz w:val="28"/>
          <w:szCs w:val="28"/>
        </w:rPr>
      </w:pPr>
      <w:r w:rsidRPr="00A43EFD">
        <w:rPr>
          <w:sz w:val="28"/>
          <w:szCs w:val="28"/>
        </w:rPr>
        <w:t xml:space="preserve">от </w:t>
      </w:r>
      <w:r w:rsidR="008D68C6" w:rsidRPr="008D68C6">
        <w:rPr>
          <w:sz w:val="28"/>
          <w:szCs w:val="28"/>
        </w:rPr>
        <w:t xml:space="preserve">17 июня </w:t>
      </w:r>
      <w:r w:rsidR="00F66BD8" w:rsidRPr="00A43EFD">
        <w:rPr>
          <w:sz w:val="28"/>
          <w:szCs w:val="28"/>
        </w:rPr>
        <w:t>20</w:t>
      </w:r>
      <w:r w:rsidR="00124A15" w:rsidRPr="00A43EFD">
        <w:rPr>
          <w:sz w:val="28"/>
          <w:szCs w:val="28"/>
        </w:rPr>
        <w:t>2</w:t>
      </w:r>
      <w:r w:rsidR="00FC55DA" w:rsidRPr="00A43EFD">
        <w:rPr>
          <w:sz w:val="28"/>
          <w:szCs w:val="28"/>
        </w:rPr>
        <w:t>2</w:t>
      </w:r>
      <w:r w:rsidR="00411C95" w:rsidRPr="00A43EFD">
        <w:rPr>
          <w:sz w:val="28"/>
          <w:szCs w:val="28"/>
        </w:rPr>
        <w:t xml:space="preserve"> </w:t>
      </w:r>
      <w:r w:rsidRPr="00A43EFD">
        <w:rPr>
          <w:sz w:val="28"/>
          <w:szCs w:val="28"/>
        </w:rPr>
        <w:t>года №</w:t>
      </w:r>
      <w:r w:rsidR="0074198F" w:rsidRPr="00A43EFD">
        <w:rPr>
          <w:sz w:val="28"/>
          <w:szCs w:val="28"/>
        </w:rPr>
        <w:t xml:space="preserve"> </w:t>
      </w:r>
      <w:r w:rsidR="008D68C6" w:rsidRPr="008D68C6">
        <w:rPr>
          <w:sz w:val="28"/>
          <w:szCs w:val="28"/>
        </w:rPr>
        <w:t>340-н</w:t>
      </w:r>
    </w:p>
    <w:p w:rsidR="00A43EFD" w:rsidRPr="00A43EFD" w:rsidRDefault="00A43EFD" w:rsidP="00A43EFD">
      <w:pPr>
        <w:jc w:val="center"/>
        <w:rPr>
          <w:sz w:val="28"/>
          <w:szCs w:val="28"/>
        </w:rPr>
      </w:pPr>
    </w:p>
    <w:p w:rsidR="008D71DF" w:rsidRPr="00A43EFD" w:rsidRDefault="00A50BFF" w:rsidP="00A43EFD">
      <w:pPr>
        <w:jc w:val="center"/>
        <w:rPr>
          <w:sz w:val="22"/>
          <w:szCs w:val="28"/>
        </w:rPr>
      </w:pPr>
      <w:r w:rsidRPr="00A43EFD">
        <w:rPr>
          <w:sz w:val="22"/>
          <w:szCs w:val="28"/>
        </w:rPr>
        <w:t>с.</w:t>
      </w:r>
      <w:r w:rsidR="009B4A41" w:rsidRPr="00A43EFD">
        <w:rPr>
          <w:sz w:val="22"/>
          <w:szCs w:val="28"/>
        </w:rPr>
        <w:t xml:space="preserve"> </w:t>
      </w:r>
      <w:r w:rsidRPr="00A43EFD">
        <w:rPr>
          <w:sz w:val="22"/>
          <w:szCs w:val="28"/>
        </w:rPr>
        <w:t>Яренск</w:t>
      </w:r>
    </w:p>
    <w:p w:rsidR="00AE3B6F" w:rsidRPr="00A43EFD" w:rsidRDefault="00AE3B6F" w:rsidP="00A43EFD">
      <w:pPr>
        <w:jc w:val="center"/>
        <w:rPr>
          <w:sz w:val="28"/>
          <w:szCs w:val="28"/>
        </w:rPr>
      </w:pPr>
    </w:p>
    <w:p w:rsidR="00A43EFD" w:rsidRPr="00A43EFD" w:rsidRDefault="00CD3C75" w:rsidP="00A43EFD">
      <w:pPr>
        <w:jc w:val="center"/>
        <w:rPr>
          <w:b/>
          <w:sz w:val="28"/>
          <w:szCs w:val="28"/>
        </w:rPr>
      </w:pPr>
      <w:r w:rsidRPr="00A43EFD">
        <w:rPr>
          <w:b/>
          <w:sz w:val="28"/>
          <w:szCs w:val="28"/>
        </w:rPr>
        <w:t xml:space="preserve">Об обеспечении первичных мер пожарной безопасности </w:t>
      </w:r>
    </w:p>
    <w:p w:rsidR="00A43EFD" w:rsidRPr="00A43EFD" w:rsidRDefault="00CD3C75" w:rsidP="00A43EFD">
      <w:pPr>
        <w:jc w:val="center"/>
        <w:rPr>
          <w:b/>
          <w:sz w:val="28"/>
          <w:szCs w:val="28"/>
        </w:rPr>
      </w:pPr>
      <w:r w:rsidRPr="00A43EFD">
        <w:rPr>
          <w:b/>
          <w:sz w:val="28"/>
          <w:szCs w:val="28"/>
        </w:rPr>
        <w:t xml:space="preserve">в границах </w:t>
      </w:r>
      <w:r w:rsidR="00DE0C39" w:rsidRPr="00A43EFD">
        <w:rPr>
          <w:b/>
          <w:sz w:val="28"/>
          <w:szCs w:val="28"/>
        </w:rPr>
        <w:t xml:space="preserve">Ленского </w:t>
      </w:r>
      <w:r w:rsidRPr="00A43EFD">
        <w:rPr>
          <w:b/>
          <w:sz w:val="28"/>
          <w:szCs w:val="28"/>
        </w:rPr>
        <w:t xml:space="preserve">муниципального района </w:t>
      </w:r>
      <w:r w:rsidR="008358EF" w:rsidRPr="00A43EFD">
        <w:rPr>
          <w:b/>
          <w:sz w:val="28"/>
          <w:szCs w:val="28"/>
        </w:rPr>
        <w:t xml:space="preserve">Архангельской области </w:t>
      </w:r>
    </w:p>
    <w:p w:rsidR="008D71DF" w:rsidRPr="00A43EFD" w:rsidRDefault="00D753B7" w:rsidP="00A43EFD">
      <w:pPr>
        <w:jc w:val="center"/>
        <w:rPr>
          <w:sz w:val="28"/>
          <w:szCs w:val="28"/>
        </w:rPr>
      </w:pPr>
      <w:r w:rsidRPr="00A43EFD">
        <w:rPr>
          <w:b/>
          <w:sz w:val="28"/>
          <w:szCs w:val="28"/>
        </w:rPr>
        <w:t xml:space="preserve">за границами </w:t>
      </w:r>
      <w:proofErr w:type="gramStart"/>
      <w:r w:rsidRPr="00A43EFD">
        <w:rPr>
          <w:b/>
          <w:sz w:val="28"/>
          <w:szCs w:val="28"/>
        </w:rPr>
        <w:t>городского</w:t>
      </w:r>
      <w:proofErr w:type="gramEnd"/>
      <w:r w:rsidR="00DE0C39" w:rsidRPr="00A43EFD">
        <w:rPr>
          <w:b/>
          <w:sz w:val="28"/>
          <w:szCs w:val="28"/>
        </w:rPr>
        <w:t xml:space="preserve"> и сельских населенных пунктов</w:t>
      </w:r>
    </w:p>
    <w:p w:rsidR="00CD3C75" w:rsidRPr="00A43EFD" w:rsidRDefault="00CD3C75" w:rsidP="00A43EFD">
      <w:pPr>
        <w:autoSpaceDE w:val="0"/>
        <w:autoSpaceDN w:val="0"/>
        <w:adjustRightInd w:val="0"/>
        <w:jc w:val="center"/>
        <w:rPr>
          <w:sz w:val="28"/>
          <w:szCs w:val="28"/>
        </w:rPr>
      </w:pPr>
    </w:p>
    <w:p w:rsidR="00277903" w:rsidRPr="00A43EFD" w:rsidRDefault="008358EF" w:rsidP="00A43EFD">
      <w:pPr>
        <w:autoSpaceDE w:val="0"/>
        <w:autoSpaceDN w:val="0"/>
        <w:adjustRightInd w:val="0"/>
        <w:ind w:firstLine="709"/>
        <w:jc w:val="both"/>
        <w:rPr>
          <w:sz w:val="28"/>
          <w:szCs w:val="28"/>
        </w:rPr>
      </w:pPr>
      <w:proofErr w:type="gramStart"/>
      <w:r w:rsidRPr="00A43EFD">
        <w:rPr>
          <w:sz w:val="28"/>
          <w:szCs w:val="28"/>
        </w:rPr>
        <w:t xml:space="preserve">В соответствии с Федеральными законами от 21.12.1994 № 69-ФЗ </w:t>
      </w:r>
      <w:r w:rsidR="00A43EFD" w:rsidRPr="00A43EFD">
        <w:rPr>
          <w:sz w:val="28"/>
          <w:szCs w:val="28"/>
        </w:rPr>
        <w:br/>
      </w:r>
      <w:r w:rsidRPr="00A43EFD">
        <w:rPr>
          <w:sz w:val="28"/>
          <w:szCs w:val="28"/>
        </w:rPr>
        <w:t xml:space="preserve">«О пожарной безопасности», от 06.10.2003 № 131-ФЗ «Об общих принципах организации местного самоуправления в Российской Федерации», </w:t>
      </w:r>
      <w:r w:rsidR="00A43EFD" w:rsidRPr="00A43EFD">
        <w:rPr>
          <w:sz w:val="28"/>
          <w:szCs w:val="28"/>
        </w:rPr>
        <w:br/>
      </w:r>
      <w:r w:rsidRPr="00A43EFD">
        <w:rPr>
          <w:sz w:val="28"/>
          <w:szCs w:val="28"/>
        </w:rPr>
        <w:t>от 22.07.2008 № 123-ФЗ «Технический регламент о требованиях пожарной безопасности»</w:t>
      </w:r>
      <w:r w:rsidR="00FD640A" w:rsidRPr="00A43EFD">
        <w:rPr>
          <w:bCs/>
          <w:sz w:val="28"/>
          <w:szCs w:val="28"/>
        </w:rPr>
        <w:t xml:space="preserve">, </w:t>
      </w:r>
      <w:r w:rsidR="00B13A7D" w:rsidRPr="00A43EFD">
        <w:rPr>
          <w:bCs/>
          <w:sz w:val="28"/>
          <w:szCs w:val="28"/>
        </w:rPr>
        <w:t xml:space="preserve">законом Архангельской области от 20.09.2005 № 86-5-ОЗ </w:t>
      </w:r>
      <w:r w:rsidR="00A43EFD" w:rsidRPr="00A43EFD">
        <w:rPr>
          <w:bCs/>
          <w:sz w:val="28"/>
          <w:szCs w:val="28"/>
        </w:rPr>
        <w:br/>
      </w:r>
      <w:r w:rsidR="00B13A7D" w:rsidRPr="00A43EFD">
        <w:rPr>
          <w:bCs/>
          <w:sz w:val="28"/>
          <w:szCs w:val="28"/>
        </w:rPr>
        <w:t>«О пожарной безопасности в Архангельской области»</w:t>
      </w:r>
      <w:r w:rsidR="00D2638A" w:rsidRPr="00A43EFD">
        <w:rPr>
          <w:bCs/>
          <w:sz w:val="28"/>
          <w:szCs w:val="28"/>
        </w:rPr>
        <w:t xml:space="preserve">, </w:t>
      </w:r>
      <w:r w:rsidR="00FD640A" w:rsidRPr="00A43EFD">
        <w:rPr>
          <w:bCs/>
          <w:sz w:val="28"/>
          <w:szCs w:val="28"/>
        </w:rPr>
        <w:t>руководствуясь Уставом МО</w:t>
      </w:r>
      <w:r w:rsidR="00B41E7A" w:rsidRPr="00A43EFD">
        <w:rPr>
          <w:bCs/>
          <w:sz w:val="28"/>
          <w:szCs w:val="28"/>
        </w:rPr>
        <w:t xml:space="preserve"> «Ленский муниципальный район»</w:t>
      </w:r>
      <w:r w:rsidR="0008630C" w:rsidRPr="00A43EFD">
        <w:rPr>
          <w:bCs/>
          <w:sz w:val="28"/>
          <w:szCs w:val="28"/>
        </w:rPr>
        <w:t>,</w:t>
      </w:r>
      <w:r w:rsidR="00B41E7A" w:rsidRPr="00A43EFD">
        <w:rPr>
          <w:bCs/>
          <w:sz w:val="28"/>
          <w:szCs w:val="28"/>
        </w:rPr>
        <w:t xml:space="preserve"> </w:t>
      </w:r>
      <w:r w:rsidR="00EA0352" w:rsidRPr="00A43EFD">
        <w:rPr>
          <w:sz w:val="28"/>
          <w:szCs w:val="28"/>
        </w:rPr>
        <w:t xml:space="preserve">Администрация МО «Ленский муниципальный район» </w:t>
      </w:r>
      <w:r w:rsidR="00EA0352" w:rsidRPr="00A43EFD">
        <w:rPr>
          <w:b/>
          <w:sz w:val="28"/>
          <w:szCs w:val="28"/>
        </w:rPr>
        <w:t>постановляет:</w:t>
      </w:r>
      <w:proofErr w:type="gramEnd"/>
    </w:p>
    <w:p w:rsidR="00277903" w:rsidRPr="00A43EFD" w:rsidRDefault="001868F9" w:rsidP="00A43EFD">
      <w:pPr>
        <w:numPr>
          <w:ilvl w:val="0"/>
          <w:numId w:val="7"/>
        </w:numPr>
        <w:ind w:left="0" w:firstLine="709"/>
        <w:jc w:val="both"/>
        <w:rPr>
          <w:sz w:val="28"/>
          <w:szCs w:val="28"/>
        </w:rPr>
      </w:pPr>
      <w:r w:rsidRPr="00A43EFD">
        <w:rPr>
          <w:sz w:val="28"/>
          <w:szCs w:val="28"/>
        </w:rPr>
        <w:t xml:space="preserve">Утвердить </w:t>
      </w:r>
      <w:r w:rsidR="00A43EFD" w:rsidRPr="00A43EFD">
        <w:rPr>
          <w:sz w:val="28"/>
          <w:szCs w:val="28"/>
        </w:rPr>
        <w:t xml:space="preserve">прилагаемое </w:t>
      </w:r>
      <w:r w:rsidR="00D2638A" w:rsidRPr="00A43EFD">
        <w:rPr>
          <w:sz w:val="28"/>
          <w:szCs w:val="28"/>
        </w:rPr>
        <w:t xml:space="preserve">Положение об обеспечении первичных мер пожарной безопасности в границах Ленского муниципального района Архангельской области </w:t>
      </w:r>
      <w:r w:rsidR="00D753B7" w:rsidRPr="00A43EFD">
        <w:rPr>
          <w:sz w:val="28"/>
          <w:szCs w:val="28"/>
        </w:rPr>
        <w:t>за границами городского</w:t>
      </w:r>
      <w:r w:rsidR="006D53AC" w:rsidRPr="00A43EFD">
        <w:rPr>
          <w:sz w:val="28"/>
          <w:szCs w:val="28"/>
        </w:rPr>
        <w:t xml:space="preserve"> и сельских населенных пунктов</w:t>
      </w:r>
      <w:r w:rsidRPr="00A43EFD">
        <w:rPr>
          <w:sz w:val="28"/>
          <w:szCs w:val="28"/>
        </w:rPr>
        <w:t>.</w:t>
      </w:r>
    </w:p>
    <w:p w:rsidR="00BF49F9" w:rsidRPr="00A43EFD" w:rsidRDefault="00057CD4" w:rsidP="00A43EFD">
      <w:pPr>
        <w:numPr>
          <w:ilvl w:val="0"/>
          <w:numId w:val="7"/>
        </w:numPr>
        <w:tabs>
          <w:tab w:val="left" w:pos="0"/>
        </w:tabs>
        <w:ind w:left="0" w:firstLine="709"/>
        <w:jc w:val="both"/>
        <w:rPr>
          <w:sz w:val="28"/>
          <w:szCs w:val="28"/>
        </w:rPr>
      </w:pPr>
      <w:r w:rsidRPr="00A43EFD">
        <w:rPr>
          <w:sz w:val="28"/>
          <w:szCs w:val="28"/>
        </w:rPr>
        <w:t>Опубликовать настоящее постановление в установленном порядке, р</w:t>
      </w:r>
      <w:r w:rsidR="00BF49F9" w:rsidRPr="00A43EFD">
        <w:rPr>
          <w:sz w:val="28"/>
          <w:szCs w:val="28"/>
        </w:rPr>
        <w:t xml:space="preserve">азместить на официальном сайте Администрации МО </w:t>
      </w:r>
      <w:r w:rsidR="00BF49F9" w:rsidRPr="00A43EFD">
        <w:rPr>
          <w:bCs/>
          <w:sz w:val="28"/>
          <w:szCs w:val="28"/>
        </w:rPr>
        <w:t>«Ленский муниципальный район»</w:t>
      </w:r>
      <w:r w:rsidR="00BF49F9" w:rsidRPr="00A43EFD">
        <w:rPr>
          <w:sz w:val="28"/>
          <w:szCs w:val="28"/>
        </w:rPr>
        <w:t xml:space="preserve"> в информационно-телекоммуникационной сети «Интернет».</w:t>
      </w:r>
    </w:p>
    <w:p w:rsidR="00A43EFD" w:rsidRPr="00A43EFD" w:rsidRDefault="00A43EFD" w:rsidP="00A43EFD">
      <w:pPr>
        <w:numPr>
          <w:ilvl w:val="0"/>
          <w:numId w:val="7"/>
        </w:numPr>
        <w:tabs>
          <w:tab w:val="left" w:pos="0"/>
        </w:tabs>
        <w:ind w:left="0" w:firstLine="709"/>
        <w:jc w:val="both"/>
        <w:rPr>
          <w:sz w:val="28"/>
          <w:szCs w:val="28"/>
        </w:rPr>
      </w:pPr>
      <w:r w:rsidRPr="00A43EFD">
        <w:rPr>
          <w:sz w:val="28"/>
          <w:szCs w:val="28"/>
        </w:rPr>
        <w:t>Настоящее постановление вступает в силу со дня его опубликования.</w:t>
      </w:r>
    </w:p>
    <w:p w:rsidR="00A43EFD" w:rsidRPr="00A43EFD" w:rsidRDefault="00A43EFD" w:rsidP="00A43EFD">
      <w:pPr>
        <w:numPr>
          <w:ilvl w:val="0"/>
          <w:numId w:val="7"/>
        </w:numPr>
        <w:ind w:left="0" w:firstLine="709"/>
        <w:jc w:val="both"/>
        <w:rPr>
          <w:sz w:val="28"/>
          <w:szCs w:val="28"/>
        </w:rPr>
      </w:pPr>
      <w:proofErr w:type="gramStart"/>
      <w:r w:rsidRPr="00A43EFD">
        <w:rPr>
          <w:sz w:val="28"/>
          <w:szCs w:val="28"/>
        </w:rPr>
        <w:t>Контроль за</w:t>
      </w:r>
      <w:proofErr w:type="gramEnd"/>
      <w:r w:rsidRPr="00A43EFD">
        <w:rPr>
          <w:sz w:val="28"/>
          <w:szCs w:val="28"/>
        </w:rPr>
        <w:t xml:space="preserve"> исполнением настоящего постановления возложить на заместителя главы Администрации МО «Ленский муниципальный район» по вопросам экономики и инфраструктурного развития </w:t>
      </w:r>
      <w:proofErr w:type="spellStart"/>
      <w:r w:rsidRPr="00A43EFD">
        <w:rPr>
          <w:sz w:val="28"/>
          <w:szCs w:val="28"/>
        </w:rPr>
        <w:t>Кочанова</w:t>
      </w:r>
      <w:proofErr w:type="spellEnd"/>
      <w:r w:rsidRPr="00A43EFD">
        <w:rPr>
          <w:sz w:val="28"/>
          <w:szCs w:val="28"/>
        </w:rPr>
        <w:t xml:space="preserve"> Н.Н.</w:t>
      </w:r>
    </w:p>
    <w:p w:rsidR="002B00D1" w:rsidRPr="00A43EFD" w:rsidRDefault="002B00D1" w:rsidP="00A43EFD">
      <w:pPr>
        <w:jc w:val="both"/>
        <w:rPr>
          <w:sz w:val="28"/>
          <w:szCs w:val="28"/>
        </w:rPr>
      </w:pPr>
    </w:p>
    <w:p w:rsidR="009E1E2F" w:rsidRPr="00A43EFD" w:rsidRDefault="009E1E2F" w:rsidP="00A43EFD">
      <w:pPr>
        <w:jc w:val="both"/>
        <w:rPr>
          <w:sz w:val="28"/>
          <w:szCs w:val="28"/>
        </w:rPr>
      </w:pPr>
    </w:p>
    <w:p w:rsidR="00CA6885" w:rsidRPr="00A43EFD" w:rsidRDefault="00D410ED" w:rsidP="00A43EFD">
      <w:pPr>
        <w:jc w:val="both"/>
        <w:rPr>
          <w:sz w:val="28"/>
          <w:szCs w:val="28"/>
        </w:rPr>
      </w:pPr>
      <w:r w:rsidRPr="00A43EFD">
        <w:rPr>
          <w:sz w:val="28"/>
          <w:szCs w:val="28"/>
        </w:rPr>
        <w:t>Глава</w:t>
      </w:r>
      <w:r w:rsidR="008D71DF" w:rsidRPr="00A43EFD">
        <w:rPr>
          <w:sz w:val="28"/>
          <w:szCs w:val="28"/>
        </w:rPr>
        <w:t xml:space="preserve"> М</w:t>
      </w:r>
      <w:r w:rsidR="00514DB2" w:rsidRPr="00A43EFD">
        <w:rPr>
          <w:sz w:val="28"/>
          <w:szCs w:val="28"/>
        </w:rPr>
        <w:t xml:space="preserve">О «Ленский муниципальный район»                 </w:t>
      </w:r>
      <w:r w:rsidR="00911FA5" w:rsidRPr="00A43EFD">
        <w:rPr>
          <w:sz w:val="28"/>
          <w:szCs w:val="28"/>
        </w:rPr>
        <w:t xml:space="preserve">   </w:t>
      </w:r>
      <w:r w:rsidR="00514DB2" w:rsidRPr="00A43EFD">
        <w:rPr>
          <w:sz w:val="28"/>
          <w:szCs w:val="28"/>
        </w:rPr>
        <w:t xml:space="preserve">  </w:t>
      </w:r>
      <w:r w:rsidR="00A43EFD" w:rsidRPr="00A43EFD">
        <w:rPr>
          <w:sz w:val="28"/>
          <w:szCs w:val="28"/>
        </w:rPr>
        <w:t xml:space="preserve">    </w:t>
      </w:r>
      <w:r w:rsidR="00514DB2" w:rsidRPr="00A43EFD">
        <w:rPr>
          <w:sz w:val="28"/>
          <w:szCs w:val="28"/>
        </w:rPr>
        <w:t xml:space="preserve">    </w:t>
      </w:r>
      <w:r w:rsidR="00916392" w:rsidRPr="00A43EFD">
        <w:rPr>
          <w:sz w:val="28"/>
          <w:szCs w:val="28"/>
        </w:rPr>
        <w:t xml:space="preserve">     </w:t>
      </w:r>
      <w:r w:rsidR="00514DB2" w:rsidRPr="00A43EFD">
        <w:rPr>
          <w:sz w:val="28"/>
          <w:szCs w:val="28"/>
        </w:rPr>
        <w:t xml:space="preserve"> </w:t>
      </w:r>
      <w:r w:rsidR="00077B3D" w:rsidRPr="00A43EFD">
        <w:rPr>
          <w:sz w:val="28"/>
          <w:szCs w:val="28"/>
        </w:rPr>
        <w:t>А.Г. Торков</w:t>
      </w:r>
    </w:p>
    <w:p w:rsidR="00471BAF" w:rsidRPr="00A43EFD" w:rsidRDefault="00471BAF" w:rsidP="00A43EFD">
      <w:pPr>
        <w:jc w:val="both"/>
        <w:rPr>
          <w:sz w:val="28"/>
          <w:szCs w:val="28"/>
        </w:rPr>
      </w:pPr>
    </w:p>
    <w:p w:rsidR="00E04892" w:rsidRPr="00A43EFD" w:rsidRDefault="00E04892" w:rsidP="008D68C6">
      <w:pPr>
        <w:ind w:right="-3"/>
        <w:jc w:val="both"/>
        <w:rPr>
          <w:sz w:val="28"/>
          <w:szCs w:val="28"/>
        </w:rPr>
      </w:pPr>
    </w:p>
    <w:p w:rsidR="00A43EFD" w:rsidRPr="00A43EFD" w:rsidRDefault="00A43EFD" w:rsidP="00F15E45">
      <w:pPr>
        <w:ind w:left="5040"/>
        <w:jc w:val="right"/>
        <w:sectPr w:rsidR="00A43EFD" w:rsidRPr="00A43EFD" w:rsidSect="00A43EFD">
          <w:headerReference w:type="default" r:id="rId7"/>
          <w:pgSz w:w="11906" w:h="16838"/>
          <w:pgMar w:top="1134" w:right="850" w:bottom="1134" w:left="1701" w:header="709" w:footer="709" w:gutter="0"/>
          <w:cols w:space="708"/>
          <w:titlePg/>
          <w:docGrid w:linePitch="360"/>
        </w:sectPr>
      </w:pPr>
    </w:p>
    <w:p w:rsidR="00F15E45" w:rsidRPr="00A43EFD" w:rsidRDefault="00F15E45" w:rsidP="00F15E45">
      <w:pPr>
        <w:ind w:left="5040"/>
        <w:jc w:val="right"/>
      </w:pPr>
      <w:r w:rsidRPr="00A43EFD">
        <w:lastRenderedPageBreak/>
        <w:t>УТВЕРЖДЕНО</w:t>
      </w:r>
    </w:p>
    <w:p w:rsidR="00270813" w:rsidRDefault="00270813" w:rsidP="00270813">
      <w:pPr>
        <w:ind w:left="5040"/>
        <w:jc w:val="right"/>
      </w:pPr>
      <w:r>
        <w:t>постановлением Администрации</w:t>
      </w:r>
    </w:p>
    <w:p w:rsidR="00F15E45" w:rsidRPr="00A43EFD" w:rsidRDefault="00270813" w:rsidP="00270813">
      <w:pPr>
        <w:ind w:left="5040"/>
        <w:jc w:val="right"/>
      </w:pPr>
      <w:r>
        <w:t>МО «Ленский муниципальный район»</w:t>
      </w:r>
    </w:p>
    <w:p w:rsidR="00F15E45" w:rsidRPr="00A43EFD" w:rsidRDefault="008D68C6" w:rsidP="00232B7E">
      <w:pPr>
        <w:ind w:left="5040"/>
        <w:jc w:val="right"/>
      </w:pPr>
      <w:r w:rsidRPr="008D68C6">
        <w:t>от 17 июня 2022 года № 340-н</w:t>
      </w:r>
    </w:p>
    <w:p w:rsidR="00232B7E" w:rsidRPr="007052F4" w:rsidRDefault="00232B7E" w:rsidP="00A43EFD">
      <w:pPr>
        <w:jc w:val="center"/>
        <w:rPr>
          <w:sz w:val="27"/>
          <w:szCs w:val="27"/>
        </w:rPr>
      </w:pPr>
    </w:p>
    <w:p w:rsidR="00F15E45" w:rsidRPr="007052F4" w:rsidRDefault="00F15E45" w:rsidP="00A43EFD">
      <w:pPr>
        <w:pStyle w:val="ac"/>
        <w:tabs>
          <w:tab w:val="left" w:pos="5040"/>
        </w:tabs>
        <w:ind w:left="0" w:right="0"/>
        <w:rPr>
          <w:sz w:val="27"/>
          <w:szCs w:val="27"/>
        </w:rPr>
      </w:pPr>
      <w:r w:rsidRPr="007052F4">
        <w:rPr>
          <w:sz w:val="27"/>
          <w:szCs w:val="27"/>
        </w:rPr>
        <w:t>ПОЛОЖЕНИЕ</w:t>
      </w:r>
    </w:p>
    <w:p w:rsidR="00A43EFD" w:rsidRPr="007052F4" w:rsidRDefault="00232B7E" w:rsidP="00A43EFD">
      <w:pPr>
        <w:jc w:val="center"/>
        <w:rPr>
          <w:b/>
          <w:sz w:val="27"/>
          <w:szCs w:val="27"/>
        </w:rPr>
      </w:pPr>
      <w:r w:rsidRPr="007052F4">
        <w:rPr>
          <w:b/>
          <w:sz w:val="27"/>
          <w:szCs w:val="27"/>
        </w:rPr>
        <w:t xml:space="preserve">об обеспечении первичных мер пожарной безопасности </w:t>
      </w:r>
    </w:p>
    <w:p w:rsidR="00A43EFD" w:rsidRPr="007052F4" w:rsidRDefault="00232B7E" w:rsidP="00A43EFD">
      <w:pPr>
        <w:jc w:val="center"/>
        <w:rPr>
          <w:b/>
          <w:sz w:val="27"/>
          <w:szCs w:val="27"/>
        </w:rPr>
      </w:pPr>
      <w:r w:rsidRPr="007052F4">
        <w:rPr>
          <w:b/>
          <w:sz w:val="27"/>
          <w:szCs w:val="27"/>
        </w:rPr>
        <w:t xml:space="preserve">в границах Ленского муниципального района Архангельской области </w:t>
      </w:r>
    </w:p>
    <w:p w:rsidR="00232B7E" w:rsidRPr="007052F4" w:rsidRDefault="00D753B7" w:rsidP="00A43EFD">
      <w:pPr>
        <w:jc w:val="center"/>
        <w:rPr>
          <w:sz w:val="27"/>
          <w:szCs w:val="27"/>
        </w:rPr>
      </w:pPr>
      <w:r w:rsidRPr="007052F4">
        <w:rPr>
          <w:b/>
          <w:sz w:val="27"/>
          <w:szCs w:val="27"/>
        </w:rPr>
        <w:t xml:space="preserve">за границами </w:t>
      </w:r>
      <w:proofErr w:type="gramStart"/>
      <w:r w:rsidRPr="007052F4">
        <w:rPr>
          <w:b/>
          <w:sz w:val="27"/>
          <w:szCs w:val="27"/>
        </w:rPr>
        <w:t>городского</w:t>
      </w:r>
      <w:proofErr w:type="gramEnd"/>
      <w:r w:rsidR="00232B7E" w:rsidRPr="007052F4">
        <w:rPr>
          <w:b/>
          <w:sz w:val="27"/>
          <w:szCs w:val="27"/>
        </w:rPr>
        <w:t xml:space="preserve"> и сельских населенных пунктов</w:t>
      </w:r>
    </w:p>
    <w:p w:rsidR="00F15E45" w:rsidRPr="007052F4" w:rsidRDefault="00F15E45" w:rsidP="00A43EFD">
      <w:pPr>
        <w:pStyle w:val="ab"/>
        <w:tabs>
          <w:tab w:val="left" w:pos="0"/>
        </w:tabs>
        <w:spacing w:before="0" w:beforeAutospacing="0" w:after="0" w:afterAutospacing="0"/>
        <w:jc w:val="center"/>
        <w:rPr>
          <w:i/>
          <w:sz w:val="27"/>
          <w:szCs w:val="27"/>
        </w:rPr>
      </w:pPr>
    </w:p>
    <w:p w:rsidR="00F15E45" w:rsidRPr="007052F4" w:rsidRDefault="00A43EFD" w:rsidP="00A43EFD">
      <w:pPr>
        <w:pStyle w:val="ab"/>
        <w:tabs>
          <w:tab w:val="left" w:pos="0"/>
        </w:tabs>
        <w:spacing w:before="0" w:beforeAutospacing="0" w:after="0" w:afterAutospacing="0"/>
        <w:jc w:val="center"/>
        <w:rPr>
          <w:b/>
          <w:sz w:val="27"/>
          <w:szCs w:val="27"/>
        </w:rPr>
      </w:pPr>
      <w:r w:rsidRPr="007052F4">
        <w:rPr>
          <w:b/>
          <w:sz w:val="27"/>
          <w:szCs w:val="27"/>
          <w:lang w:val="en-US"/>
        </w:rPr>
        <w:t>I</w:t>
      </w:r>
      <w:r w:rsidR="00F15E45" w:rsidRPr="007052F4">
        <w:rPr>
          <w:b/>
          <w:sz w:val="27"/>
          <w:szCs w:val="27"/>
        </w:rPr>
        <w:t>. Общие положения</w:t>
      </w:r>
    </w:p>
    <w:p w:rsidR="00F15E45" w:rsidRPr="007052F4" w:rsidRDefault="00F15E45" w:rsidP="00A43EFD">
      <w:pPr>
        <w:pStyle w:val="ab"/>
        <w:tabs>
          <w:tab w:val="left" w:pos="0"/>
        </w:tabs>
        <w:spacing w:before="0" w:beforeAutospacing="0" w:after="0" w:afterAutospacing="0"/>
        <w:jc w:val="center"/>
        <w:rPr>
          <w:sz w:val="27"/>
          <w:szCs w:val="27"/>
        </w:rPr>
      </w:pPr>
    </w:p>
    <w:p w:rsidR="00F15E45" w:rsidRPr="007052F4" w:rsidRDefault="00F15E45" w:rsidP="00A43EFD">
      <w:pPr>
        <w:ind w:firstLine="709"/>
        <w:jc w:val="both"/>
        <w:rPr>
          <w:sz w:val="27"/>
          <w:szCs w:val="27"/>
        </w:rPr>
      </w:pPr>
      <w:r w:rsidRPr="007052F4">
        <w:rPr>
          <w:sz w:val="27"/>
          <w:szCs w:val="27"/>
        </w:rPr>
        <w:t xml:space="preserve">1.1. </w:t>
      </w:r>
      <w:proofErr w:type="gramStart"/>
      <w:r w:rsidRPr="007052F4">
        <w:rPr>
          <w:sz w:val="27"/>
          <w:szCs w:val="27"/>
        </w:rPr>
        <w:t xml:space="preserve">Положение об обеспечении первичных мер пожарной безопасности </w:t>
      </w:r>
      <w:r w:rsidR="007052F4">
        <w:rPr>
          <w:sz w:val="27"/>
          <w:szCs w:val="27"/>
        </w:rPr>
        <w:br/>
      </w:r>
      <w:r w:rsidRPr="007052F4">
        <w:rPr>
          <w:sz w:val="27"/>
          <w:szCs w:val="27"/>
        </w:rPr>
        <w:t xml:space="preserve">в границах </w:t>
      </w:r>
      <w:r w:rsidR="00D753B7" w:rsidRPr="007052F4">
        <w:rPr>
          <w:sz w:val="27"/>
          <w:szCs w:val="27"/>
        </w:rPr>
        <w:t>Ленского муниципального района Архангельской области</w:t>
      </w:r>
      <w:r w:rsidRPr="007052F4">
        <w:rPr>
          <w:sz w:val="27"/>
          <w:szCs w:val="27"/>
        </w:rPr>
        <w:t xml:space="preserve"> </w:t>
      </w:r>
      <w:r w:rsidR="007052F4" w:rsidRPr="007052F4">
        <w:rPr>
          <w:sz w:val="27"/>
          <w:szCs w:val="27"/>
        </w:rPr>
        <w:br/>
      </w:r>
      <w:r w:rsidRPr="007052F4">
        <w:rPr>
          <w:sz w:val="27"/>
          <w:szCs w:val="27"/>
        </w:rPr>
        <w:t xml:space="preserve">за границами городского и сельских населенных пунктов (далее </w:t>
      </w:r>
      <w:r w:rsidR="007052F4" w:rsidRPr="007052F4">
        <w:rPr>
          <w:sz w:val="27"/>
          <w:szCs w:val="27"/>
        </w:rPr>
        <w:t>–</w:t>
      </w:r>
      <w:r w:rsidRPr="007052F4">
        <w:rPr>
          <w:sz w:val="27"/>
          <w:szCs w:val="27"/>
        </w:rPr>
        <w:t xml:space="preserve"> Положение) направлено на реализацию полномочий органов местного самоуправления </w:t>
      </w:r>
      <w:r w:rsidR="00D56441" w:rsidRPr="007052F4">
        <w:rPr>
          <w:sz w:val="27"/>
          <w:szCs w:val="27"/>
        </w:rPr>
        <w:t xml:space="preserve">Ленского </w:t>
      </w:r>
      <w:r w:rsidRPr="007052F4">
        <w:rPr>
          <w:sz w:val="27"/>
          <w:szCs w:val="27"/>
        </w:rPr>
        <w:t xml:space="preserve">муниципального района </w:t>
      </w:r>
      <w:r w:rsidR="00D56441" w:rsidRPr="007052F4">
        <w:rPr>
          <w:sz w:val="27"/>
          <w:szCs w:val="27"/>
        </w:rPr>
        <w:t>Архангельской области</w:t>
      </w:r>
      <w:r w:rsidRPr="007052F4">
        <w:rPr>
          <w:sz w:val="27"/>
          <w:szCs w:val="27"/>
        </w:rPr>
        <w:t xml:space="preserve"> в сфере обеспечения первичных мер пожарной безопасности в границах </w:t>
      </w:r>
      <w:r w:rsidR="004D7762" w:rsidRPr="007052F4">
        <w:rPr>
          <w:sz w:val="27"/>
          <w:szCs w:val="27"/>
        </w:rPr>
        <w:t>Ленского муниципального района Архангельской области</w:t>
      </w:r>
      <w:r w:rsidRPr="007052F4">
        <w:rPr>
          <w:sz w:val="27"/>
          <w:szCs w:val="27"/>
        </w:rPr>
        <w:t xml:space="preserve"> за границами городского и сельских населенных пунктов </w:t>
      </w:r>
      <w:r w:rsidR="004D7762" w:rsidRPr="007052F4">
        <w:rPr>
          <w:sz w:val="27"/>
          <w:szCs w:val="27"/>
        </w:rPr>
        <w:t>Ленского муниципального района Архангельской</w:t>
      </w:r>
      <w:proofErr w:type="gramEnd"/>
      <w:r w:rsidR="004D7762" w:rsidRPr="007052F4">
        <w:rPr>
          <w:sz w:val="27"/>
          <w:szCs w:val="27"/>
        </w:rPr>
        <w:t xml:space="preserve"> области</w:t>
      </w:r>
      <w:r w:rsidRPr="007052F4">
        <w:rPr>
          <w:sz w:val="27"/>
          <w:szCs w:val="27"/>
        </w:rPr>
        <w:t xml:space="preserve"> </w:t>
      </w:r>
      <w:r w:rsidR="007052F4">
        <w:rPr>
          <w:sz w:val="27"/>
          <w:szCs w:val="27"/>
        </w:rPr>
        <w:br/>
      </w:r>
      <w:r w:rsidRPr="007052F4">
        <w:rPr>
          <w:sz w:val="27"/>
          <w:szCs w:val="27"/>
        </w:rPr>
        <w:t xml:space="preserve">(далее </w:t>
      </w:r>
      <w:r w:rsidR="007052F4" w:rsidRPr="007052F4">
        <w:rPr>
          <w:sz w:val="27"/>
          <w:szCs w:val="27"/>
        </w:rPr>
        <w:t>–</w:t>
      </w:r>
      <w:r w:rsidRPr="007052F4">
        <w:rPr>
          <w:sz w:val="27"/>
          <w:szCs w:val="27"/>
        </w:rPr>
        <w:t xml:space="preserve"> муниципальный район).</w:t>
      </w:r>
    </w:p>
    <w:p w:rsidR="00F15E45" w:rsidRPr="007052F4" w:rsidRDefault="00F15E45" w:rsidP="00A43EFD">
      <w:pPr>
        <w:ind w:firstLine="709"/>
        <w:jc w:val="both"/>
        <w:rPr>
          <w:sz w:val="27"/>
          <w:szCs w:val="27"/>
        </w:rPr>
      </w:pPr>
      <w:r w:rsidRPr="007052F4">
        <w:rPr>
          <w:sz w:val="27"/>
          <w:szCs w:val="27"/>
        </w:rPr>
        <w:t xml:space="preserve">1.2. Первичные меры пожарной безопасности </w:t>
      </w:r>
      <w:r w:rsidR="007052F4" w:rsidRPr="007052F4">
        <w:rPr>
          <w:sz w:val="27"/>
          <w:szCs w:val="27"/>
        </w:rPr>
        <w:t>–</w:t>
      </w:r>
      <w:r w:rsidRPr="007052F4">
        <w:rPr>
          <w:sz w:val="27"/>
          <w:szCs w:val="27"/>
        </w:rPr>
        <w:t xml:space="preserve"> это реализация принятых в установленном порядке норм, правил и мероприятий по предотвращению пожаров, спасению людей и имущества от пожаров в рамках компетенции муниципального района, установленной федеральным и региональным законодательством.</w:t>
      </w:r>
    </w:p>
    <w:p w:rsidR="00F15E45" w:rsidRPr="007052F4" w:rsidRDefault="00F15E45" w:rsidP="00A43EFD">
      <w:pPr>
        <w:ind w:firstLine="709"/>
        <w:jc w:val="both"/>
        <w:rPr>
          <w:sz w:val="27"/>
          <w:szCs w:val="27"/>
        </w:rPr>
      </w:pPr>
      <w:r w:rsidRPr="007052F4">
        <w:rPr>
          <w:sz w:val="27"/>
          <w:szCs w:val="27"/>
        </w:rPr>
        <w:t xml:space="preserve">1.3. </w:t>
      </w:r>
      <w:proofErr w:type="gramStart"/>
      <w:r w:rsidRPr="007052F4">
        <w:rPr>
          <w:sz w:val="27"/>
          <w:szCs w:val="27"/>
        </w:rPr>
        <w:t xml:space="preserve">Правовое регулирование отношений в сфере обеспечения первичных мер пожарной безопасности в муниципальном районе осуществляется </w:t>
      </w:r>
      <w:r w:rsidR="007052F4">
        <w:rPr>
          <w:sz w:val="27"/>
          <w:szCs w:val="27"/>
        </w:rPr>
        <w:br/>
      </w:r>
      <w:r w:rsidRPr="007052F4">
        <w:rPr>
          <w:sz w:val="27"/>
          <w:szCs w:val="27"/>
        </w:rPr>
        <w:t>в соответствии с Федеральным</w:t>
      </w:r>
      <w:r w:rsidR="00AF0F4E" w:rsidRPr="007052F4">
        <w:rPr>
          <w:sz w:val="27"/>
          <w:szCs w:val="27"/>
        </w:rPr>
        <w:t>и</w:t>
      </w:r>
      <w:r w:rsidRPr="007052F4">
        <w:rPr>
          <w:sz w:val="27"/>
          <w:szCs w:val="27"/>
        </w:rPr>
        <w:t xml:space="preserve"> закон</w:t>
      </w:r>
      <w:r w:rsidR="00AF0F4E" w:rsidRPr="007052F4">
        <w:rPr>
          <w:sz w:val="27"/>
          <w:szCs w:val="27"/>
        </w:rPr>
        <w:t>а</w:t>
      </w:r>
      <w:r w:rsidRPr="007052F4">
        <w:rPr>
          <w:sz w:val="27"/>
          <w:szCs w:val="27"/>
        </w:rPr>
        <w:t>м</w:t>
      </w:r>
      <w:r w:rsidR="00AF0F4E" w:rsidRPr="007052F4">
        <w:rPr>
          <w:sz w:val="27"/>
          <w:szCs w:val="27"/>
        </w:rPr>
        <w:t>и</w:t>
      </w:r>
      <w:r w:rsidRPr="007052F4">
        <w:rPr>
          <w:sz w:val="27"/>
          <w:szCs w:val="27"/>
        </w:rPr>
        <w:t xml:space="preserve"> </w:t>
      </w:r>
      <w:r w:rsidR="005B0977" w:rsidRPr="007052F4">
        <w:rPr>
          <w:sz w:val="27"/>
          <w:szCs w:val="27"/>
        </w:rPr>
        <w:t xml:space="preserve">от 21.12.1994 № 69-ФЗ </w:t>
      </w:r>
      <w:r w:rsidR="007052F4">
        <w:rPr>
          <w:sz w:val="27"/>
          <w:szCs w:val="27"/>
        </w:rPr>
        <w:br/>
      </w:r>
      <w:r w:rsidR="005B0977" w:rsidRPr="007052F4">
        <w:rPr>
          <w:sz w:val="27"/>
          <w:szCs w:val="27"/>
        </w:rPr>
        <w:t xml:space="preserve">«О пожарной безопасности», от 06.10.2003 № 131-ФЗ «Об общих принципах организации местного самоуправления в Российской Федерации», </w:t>
      </w:r>
      <w:r w:rsidR="007052F4">
        <w:rPr>
          <w:sz w:val="27"/>
          <w:szCs w:val="27"/>
        </w:rPr>
        <w:br/>
      </w:r>
      <w:r w:rsidR="005B0977" w:rsidRPr="007052F4">
        <w:rPr>
          <w:sz w:val="27"/>
          <w:szCs w:val="27"/>
        </w:rPr>
        <w:t>от 22.07.2008 № 123-ФЗ «Технический регламент о требованиях пожарной безопасности»</w:t>
      </w:r>
      <w:r w:rsidR="005B0977" w:rsidRPr="007052F4">
        <w:rPr>
          <w:bCs/>
          <w:sz w:val="27"/>
          <w:szCs w:val="27"/>
        </w:rPr>
        <w:t xml:space="preserve">, законом Архангельской области от 20.09.2005 № 86-5-ОЗ </w:t>
      </w:r>
      <w:r w:rsidR="007052F4" w:rsidRPr="007052F4">
        <w:rPr>
          <w:bCs/>
          <w:sz w:val="27"/>
          <w:szCs w:val="27"/>
        </w:rPr>
        <w:br/>
      </w:r>
      <w:r w:rsidR="005B0977" w:rsidRPr="007052F4">
        <w:rPr>
          <w:bCs/>
          <w:sz w:val="27"/>
          <w:szCs w:val="27"/>
        </w:rPr>
        <w:t>«О пожарной безопасности в Архангельской области»</w:t>
      </w:r>
      <w:r w:rsidR="00B27A4C" w:rsidRPr="007052F4">
        <w:rPr>
          <w:sz w:val="27"/>
          <w:szCs w:val="27"/>
        </w:rPr>
        <w:t xml:space="preserve">, </w:t>
      </w:r>
      <w:r w:rsidRPr="007052F4">
        <w:rPr>
          <w:sz w:val="27"/>
          <w:szCs w:val="27"/>
        </w:rPr>
        <w:t xml:space="preserve">Уставом </w:t>
      </w:r>
      <w:r w:rsidR="00B27A4C" w:rsidRPr="007052F4">
        <w:rPr>
          <w:sz w:val="27"/>
          <w:szCs w:val="27"/>
        </w:rPr>
        <w:t>МО</w:t>
      </w:r>
      <w:proofErr w:type="gramEnd"/>
      <w:r w:rsidR="00B27A4C" w:rsidRPr="007052F4">
        <w:rPr>
          <w:sz w:val="27"/>
          <w:szCs w:val="27"/>
        </w:rPr>
        <w:t xml:space="preserve"> </w:t>
      </w:r>
      <w:r w:rsidR="007052F4">
        <w:rPr>
          <w:sz w:val="27"/>
          <w:szCs w:val="27"/>
        </w:rPr>
        <w:br/>
      </w:r>
      <w:r w:rsidR="00B27A4C" w:rsidRPr="007052F4">
        <w:rPr>
          <w:sz w:val="27"/>
          <w:szCs w:val="27"/>
        </w:rPr>
        <w:t>«Ленский муниципальный район»</w:t>
      </w:r>
      <w:r w:rsidRPr="007052F4">
        <w:rPr>
          <w:sz w:val="27"/>
          <w:szCs w:val="27"/>
        </w:rPr>
        <w:t xml:space="preserve"> и иными нормативными правовыми актами Российской Федерации, </w:t>
      </w:r>
      <w:r w:rsidR="00B27A4C" w:rsidRPr="007052F4">
        <w:rPr>
          <w:sz w:val="27"/>
          <w:szCs w:val="27"/>
        </w:rPr>
        <w:t>Архангельской области</w:t>
      </w:r>
      <w:r w:rsidRPr="007052F4">
        <w:rPr>
          <w:sz w:val="27"/>
          <w:szCs w:val="27"/>
        </w:rPr>
        <w:t xml:space="preserve"> и муниципального района.</w:t>
      </w:r>
    </w:p>
    <w:p w:rsidR="00F15E45" w:rsidRPr="007052F4" w:rsidRDefault="00F15E45" w:rsidP="00A43EFD">
      <w:pPr>
        <w:ind w:firstLine="709"/>
        <w:jc w:val="both"/>
        <w:rPr>
          <w:sz w:val="27"/>
          <w:szCs w:val="27"/>
        </w:rPr>
      </w:pPr>
      <w:r w:rsidRPr="007052F4">
        <w:rPr>
          <w:sz w:val="27"/>
          <w:szCs w:val="27"/>
        </w:rPr>
        <w:t xml:space="preserve">1.4. Вопросы организационно-правового, материально-технического </w:t>
      </w:r>
      <w:r w:rsidR="007052F4" w:rsidRPr="007052F4">
        <w:rPr>
          <w:sz w:val="27"/>
          <w:szCs w:val="27"/>
        </w:rPr>
        <w:br/>
      </w:r>
      <w:r w:rsidRPr="007052F4">
        <w:rPr>
          <w:sz w:val="27"/>
          <w:szCs w:val="27"/>
        </w:rPr>
        <w:t>и финансового обеспечения первичных мер пожарной безопасности в границах муниципального района за границами городского и сельских населенных пунктов муниципального района регулируются муниципальными правовыми актами, издаваемыми в пределах предоставленных полномочий</w:t>
      </w:r>
      <w:r w:rsidR="007052F4" w:rsidRPr="007052F4">
        <w:rPr>
          <w:sz w:val="27"/>
          <w:szCs w:val="27"/>
        </w:rPr>
        <w:t>.</w:t>
      </w:r>
    </w:p>
    <w:p w:rsidR="00F15E45" w:rsidRPr="007052F4" w:rsidRDefault="00F15E45" w:rsidP="00A43EFD">
      <w:pPr>
        <w:ind w:firstLine="709"/>
        <w:jc w:val="both"/>
        <w:rPr>
          <w:sz w:val="27"/>
          <w:szCs w:val="27"/>
        </w:rPr>
      </w:pPr>
      <w:r w:rsidRPr="007052F4">
        <w:rPr>
          <w:sz w:val="27"/>
          <w:szCs w:val="27"/>
        </w:rPr>
        <w:t xml:space="preserve">1.5. Основные понятия, используемые в настоящем Положении, применяются в значении, определенном федеральным законодательством </w:t>
      </w:r>
      <w:r w:rsidR="007052F4" w:rsidRPr="007052F4">
        <w:rPr>
          <w:sz w:val="27"/>
          <w:szCs w:val="27"/>
        </w:rPr>
        <w:br/>
      </w:r>
      <w:r w:rsidRPr="007052F4">
        <w:rPr>
          <w:sz w:val="27"/>
          <w:szCs w:val="27"/>
        </w:rPr>
        <w:t xml:space="preserve">и законодательством </w:t>
      </w:r>
      <w:r w:rsidR="007610CE" w:rsidRPr="007052F4">
        <w:rPr>
          <w:sz w:val="27"/>
          <w:szCs w:val="27"/>
        </w:rPr>
        <w:t>Архангельской области</w:t>
      </w:r>
      <w:r w:rsidRPr="007052F4">
        <w:rPr>
          <w:sz w:val="27"/>
          <w:szCs w:val="27"/>
        </w:rPr>
        <w:t>.</w:t>
      </w:r>
    </w:p>
    <w:p w:rsidR="00F15E45" w:rsidRDefault="00F15E45" w:rsidP="00A43EFD">
      <w:pPr>
        <w:jc w:val="center"/>
        <w:rPr>
          <w:sz w:val="27"/>
          <w:szCs w:val="27"/>
        </w:rPr>
      </w:pPr>
    </w:p>
    <w:p w:rsidR="007052F4" w:rsidRDefault="007052F4" w:rsidP="00A43EFD">
      <w:pPr>
        <w:jc w:val="center"/>
        <w:rPr>
          <w:sz w:val="27"/>
          <w:szCs w:val="27"/>
        </w:rPr>
      </w:pPr>
    </w:p>
    <w:p w:rsidR="007052F4" w:rsidRPr="007052F4" w:rsidRDefault="007052F4" w:rsidP="00A43EFD">
      <w:pPr>
        <w:jc w:val="center"/>
        <w:rPr>
          <w:sz w:val="27"/>
          <w:szCs w:val="27"/>
        </w:rPr>
      </w:pPr>
    </w:p>
    <w:p w:rsidR="00F15E45" w:rsidRPr="007052F4" w:rsidRDefault="00A43EFD" w:rsidP="00A43EFD">
      <w:pPr>
        <w:jc w:val="center"/>
        <w:rPr>
          <w:b/>
          <w:sz w:val="27"/>
          <w:szCs w:val="27"/>
        </w:rPr>
      </w:pPr>
      <w:r w:rsidRPr="007052F4">
        <w:rPr>
          <w:b/>
          <w:sz w:val="27"/>
          <w:szCs w:val="27"/>
          <w:lang w:val="en-US"/>
        </w:rPr>
        <w:lastRenderedPageBreak/>
        <w:t>II</w:t>
      </w:r>
      <w:r w:rsidR="00F15E45" w:rsidRPr="007052F4">
        <w:rPr>
          <w:b/>
          <w:sz w:val="27"/>
          <w:szCs w:val="27"/>
        </w:rPr>
        <w:t>. Полномочия муниципального района в области</w:t>
      </w:r>
    </w:p>
    <w:p w:rsidR="00F15E45" w:rsidRPr="007052F4" w:rsidRDefault="00F15E45" w:rsidP="00A43EFD">
      <w:pPr>
        <w:jc w:val="center"/>
        <w:rPr>
          <w:b/>
          <w:sz w:val="27"/>
          <w:szCs w:val="27"/>
        </w:rPr>
      </w:pPr>
      <w:r w:rsidRPr="007052F4">
        <w:rPr>
          <w:b/>
          <w:sz w:val="27"/>
          <w:szCs w:val="27"/>
        </w:rPr>
        <w:t>обеспечения первичных мер пожарной безопасности</w:t>
      </w:r>
    </w:p>
    <w:p w:rsidR="00F15E45" w:rsidRPr="007052F4" w:rsidRDefault="00F15E45" w:rsidP="00A43EFD">
      <w:pPr>
        <w:jc w:val="both"/>
        <w:rPr>
          <w:sz w:val="27"/>
          <w:szCs w:val="27"/>
        </w:rPr>
      </w:pPr>
    </w:p>
    <w:p w:rsidR="00F15E45" w:rsidRPr="007052F4" w:rsidRDefault="00F15E45" w:rsidP="00A43EFD">
      <w:pPr>
        <w:ind w:firstLine="709"/>
        <w:jc w:val="both"/>
        <w:rPr>
          <w:sz w:val="27"/>
          <w:szCs w:val="27"/>
        </w:rPr>
      </w:pPr>
      <w:r w:rsidRPr="007052F4">
        <w:rPr>
          <w:sz w:val="27"/>
          <w:szCs w:val="27"/>
        </w:rPr>
        <w:t xml:space="preserve">2.1. К полномочиям </w:t>
      </w:r>
      <w:r w:rsidR="00DA5E0A" w:rsidRPr="007052F4">
        <w:rPr>
          <w:sz w:val="27"/>
          <w:szCs w:val="27"/>
        </w:rPr>
        <w:t xml:space="preserve">Ленского </w:t>
      </w:r>
      <w:r w:rsidRPr="007052F4">
        <w:rPr>
          <w:sz w:val="27"/>
          <w:szCs w:val="27"/>
        </w:rPr>
        <w:t xml:space="preserve">муниципального района </w:t>
      </w:r>
      <w:r w:rsidR="00DA5E0A" w:rsidRPr="007052F4">
        <w:rPr>
          <w:sz w:val="27"/>
          <w:szCs w:val="27"/>
        </w:rPr>
        <w:t>Архангельской области</w:t>
      </w:r>
      <w:r w:rsidRPr="007052F4">
        <w:rPr>
          <w:sz w:val="27"/>
          <w:szCs w:val="27"/>
        </w:rPr>
        <w:t xml:space="preserve"> относится:</w:t>
      </w:r>
    </w:p>
    <w:p w:rsidR="00F15E45" w:rsidRPr="007052F4" w:rsidRDefault="00F15E45" w:rsidP="00A43EFD">
      <w:pPr>
        <w:ind w:firstLine="709"/>
        <w:jc w:val="both"/>
        <w:rPr>
          <w:sz w:val="27"/>
          <w:szCs w:val="27"/>
        </w:rPr>
      </w:pPr>
      <w:r w:rsidRPr="007052F4">
        <w:rPr>
          <w:sz w:val="27"/>
          <w:szCs w:val="27"/>
        </w:rPr>
        <w:t>1) разработка и осуществление мероприятий по обеспечению пожарной безопасности муниципального района и объектов муниципальной собственности;</w:t>
      </w:r>
    </w:p>
    <w:p w:rsidR="00F15E45" w:rsidRPr="007052F4" w:rsidRDefault="00F15E45" w:rsidP="00A43EFD">
      <w:pPr>
        <w:pStyle w:val="ab"/>
        <w:tabs>
          <w:tab w:val="left" w:pos="0"/>
        </w:tabs>
        <w:spacing w:before="0" w:beforeAutospacing="0" w:after="0" w:afterAutospacing="0"/>
        <w:ind w:firstLine="709"/>
        <w:jc w:val="both"/>
        <w:rPr>
          <w:sz w:val="27"/>
          <w:szCs w:val="27"/>
        </w:rPr>
      </w:pPr>
      <w:r w:rsidRPr="007052F4">
        <w:rPr>
          <w:sz w:val="27"/>
          <w:szCs w:val="27"/>
        </w:rPr>
        <w:t>2) установление особого противопожарного режима на территории муниципального района в случае повышения пожарной опасности, а также дополнительных требований пожарной безопасности на время его действия;</w:t>
      </w:r>
    </w:p>
    <w:p w:rsidR="00F15E45" w:rsidRPr="007052F4" w:rsidRDefault="00F15E45" w:rsidP="00A43EFD">
      <w:pPr>
        <w:pStyle w:val="ab"/>
        <w:tabs>
          <w:tab w:val="left" w:pos="0"/>
        </w:tabs>
        <w:spacing w:before="0" w:beforeAutospacing="0" w:after="0" w:afterAutospacing="0"/>
        <w:ind w:firstLine="709"/>
        <w:jc w:val="both"/>
        <w:rPr>
          <w:sz w:val="27"/>
          <w:szCs w:val="27"/>
        </w:rPr>
      </w:pPr>
      <w:r w:rsidRPr="007052F4">
        <w:rPr>
          <w:sz w:val="27"/>
          <w:szCs w:val="27"/>
        </w:rPr>
        <w:t xml:space="preserve">3) оказание содействия </w:t>
      </w:r>
      <w:proofErr w:type="gramStart"/>
      <w:r w:rsidRPr="007052F4">
        <w:rPr>
          <w:sz w:val="27"/>
          <w:szCs w:val="27"/>
        </w:rPr>
        <w:t>городскому</w:t>
      </w:r>
      <w:proofErr w:type="gramEnd"/>
      <w:r w:rsidRPr="007052F4">
        <w:rPr>
          <w:sz w:val="27"/>
          <w:szCs w:val="27"/>
        </w:rPr>
        <w:t xml:space="preserve"> и сельским поселениям муниципального района в информировании населения о мерах пожарной безопасности, в том числе посредством организации и проведения собраний населения;</w:t>
      </w:r>
    </w:p>
    <w:p w:rsidR="00F15E45" w:rsidRPr="007052F4" w:rsidRDefault="00F15E45" w:rsidP="00A43EFD">
      <w:pPr>
        <w:pStyle w:val="ab"/>
        <w:tabs>
          <w:tab w:val="left" w:pos="0"/>
        </w:tabs>
        <w:spacing w:before="0" w:beforeAutospacing="0" w:after="0" w:afterAutospacing="0"/>
        <w:ind w:firstLine="709"/>
        <w:jc w:val="both"/>
        <w:rPr>
          <w:sz w:val="27"/>
          <w:szCs w:val="27"/>
        </w:rPr>
      </w:pPr>
      <w:r w:rsidRPr="007052F4">
        <w:rPr>
          <w:sz w:val="27"/>
          <w:szCs w:val="27"/>
        </w:rPr>
        <w:t>4) п</w:t>
      </w:r>
      <w:r w:rsidRPr="007052F4">
        <w:rPr>
          <w:spacing w:val="1"/>
          <w:sz w:val="27"/>
          <w:szCs w:val="27"/>
          <w:shd w:val="clear" w:color="auto" w:fill="FFFFFF"/>
        </w:rPr>
        <w:t xml:space="preserve">ринятие и </w:t>
      </w:r>
      <w:proofErr w:type="gramStart"/>
      <w:r w:rsidRPr="007052F4">
        <w:rPr>
          <w:spacing w:val="1"/>
          <w:sz w:val="27"/>
          <w:szCs w:val="27"/>
          <w:shd w:val="clear" w:color="auto" w:fill="FFFFFF"/>
        </w:rPr>
        <w:t>контроль за</w:t>
      </w:r>
      <w:proofErr w:type="gramEnd"/>
      <w:r w:rsidRPr="007052F4">
        <w:rPr>
          <w:spacing w:val="1"/>
          <w:sz w:val="27"/>
          <w:szCs w:val="27"/>
          <w:shd w:val="clear" w:color="auto" w:fill="FFFFFF"/>
        </w:rPr>
        <w:t xml:space="preserve"> выполнением муниципальных правовых актов по вопросам обеспечения первичных мер пожарной безопасности </w:t>
      </w:r>
      <w:r w:rsidR="007052F4" w:rsidRPr="007052F4">
        <w:rPr>
          <w:spacing w:val="1"/>
          <w:sz w:val="27"/>
          <w:szCs w:val="27"/>
          <w:shd w:val="clear" w:color="auto" w:fill="FFFFFF"/>
        </w:rPr>
        <w:br/>
      </w:r>
      <w:r w:rsidRPr="007052F4">
        <w:rPr>
          <w:spacing w:val="1"/>
          <w:sz w:val="27"/>
          <w:szCs w:val="27"/>
          <w:shd w:val="clear" w:color="auto" w:fill="FFFFFF"/>
        </w:rPr>
        <w:t xml:space="preserve">на территории муниципального района </w:t>
      </w:r>
      <w:r w:rsidRPr="007052F4">
        <w:rPr>
          <w:sz w:val="27"/>
          <w:szCs w:val="27"/>
        </w:rPr>
        <w:t>за границами городского и сельских населенных пунктов муниципального района.</w:t>
      </w:r>
    </w:p>
    <w:p w:rsidR="00F15E45" w:rsidRPr="007052F4" w:rsidRDefault="00F15E45" w:rsidP="00A43EFD">
      <w:pPr>
        <w:pStyle w:val="ab"/>
        <w:tabs>
          <w:tab w:val="left" w:pos="0"/>
        </w:tabs>
        <w:spacing w:before="0" w:beforeAutospacing="0" w:after="0" w:afterAutospacing="0"/>
        <w:jc w:val="both"/>
        <w:rPr>
          <w:sz w:val="27"/>
          <w:szCs w:val="27"/>
        </w:rPr>
      </w:pPr>
    </w:p>
    <w:p w:rsidR="00F15E45" w:rsidRPr="007052F4" w:rsidRDefault="00A43EFD" w:rsidP="00A43EFD">
      <w:pPr>
        <w:pStyle w:val="ab"/>
        <w:tabs>
          <w:tab w:val="left" w:pos="0"/>
        </w:tabs>
        <w:spacing w:before="0" w:beforeAutospacing="0" w:after="0" w:afterAutospacing="0"/>
        <w:jc w:val="center"/>
        <w:rPr>
          <w:b/>
          <w:spacing w:val="1"/>
          <w:sz w:val="27"/>
          <w:szCs w:val="27"/>
        </w:rPr>
      </w:pPr>
      <w:r w:rsidRPr="007052F4">
        <w:rPr>
          <w:b/>
          <w:spacing w:val="1"/>
          <w:sz w:val="27"/>
          <w:szCs w:val="27"/>
          <w:shd w:val="clear" w:color="auto" w:fill="FFFFFF"/>
          <w:lang w:val="en-US"/>
        </w:rPr>
        <w:t>III</w:t>
      </w:r>
      <w:r w:rsidR="00F15E45" w:rsidRPr="007052F4">
        <w:rPr>
          <w:b/>
          <w:spacing w:val="1"/>
          <w:sz w:val="27"/>
          <w:szCs w:val="27"/>
          <w:shd w:val="clear" w:color="auto" w:fill="FFFFFF"/>
        </w:rPr>
        <w:t>. Функции по обеспечению первичных мер пожарной безопасности</w:t>
      </w:r>
    </w:p>
    <w:p w:rsidR="00F15E45" w:rsidRPr="007052F4" w:rsidRDefault="00F15E45" w:rsidP="00A43EFD">
      <w:pPr>
        <w:pStyle w:val="ab"/>
        <w:tabs>
          <w:tab w:val="left" w:pos="0"/>
        </w:tabs>
        <w:spacing w:before="0" w:beforeAutospacing="0" w:after="0" w:afterAutospacing="0"/>
        <w:jc w:val="both"/>
        <w:rPr>
          <w:spacing w:val="1"/>
          <w:sz w:val="27"/>
          <w:szCs w:val="27"/>
          <w:shd w:val="clear" w:color="auto" w:fill="FFFFFF"/>
        </w:rPr>
      </w:pPr>
    </w:p>
    <w:p w:rsidR="00F15E45" w:rsidRPr="007052F4" w:rsidRDefault="00F15E45" w:rsidP="00A43EFD">
      <w:pPr>
        <w:pStyle w:val="ab"/>
        <w:tabs>
          <w:tab w:val="left" w:pos="0"/>
        </w:tabs>
        <w:spacing w:before="0" w:beforeAutospacing="0" w:after="0" w:afterAutospacing="0"/>
        <w:ind w:firstLine="709"/>
        <w:jc w:val="both"/>
        <w:rPr>
          <w:spacing w:val="1"/>
          <w:sz w:val="27"/>
          <w:szCs w:val="27"/>
          <w:shd w:val="clear" w:color="auto" w:fill="FFFFFF"/>
        </w:rPr>
      </w:pPr>
      <w:r w:rsidRPr="007052F4">
        <w:rPr>
          <w:spacing w:val="1"/>
          <w:sz w:val="27"/>
          <w:szCs w:val="27"/>
          <w:shd w:val="clear" w:color="auto" w:fill="FFFFFF"/>
        </w:rPr>
        <w:t xml:space="preserve">3.1. </w:t>
      </w:r>
      <w:r w:rsidR="00927894" w:rsidRPr="007052F4">
        <w:rPr>
          <w:spacing w:val="1"/>
          <w:sz w:val="27"/>
          <w:szCs w:val="27"/>
          <w:shd w:val="clear" w:color="auto" w:fill="FFFFFF"/>
        </w:rPr>
        <w:t xml:space="preserve">Обеспечение первичных мер пожарной безопасности </w:t>
      </w:r>
      <w:r w:rsidR="007052F4" w:rsidRPr="007052F4">
        <w:rPr>
          <w:spacing w:val="1"/>
          <w:sz w:val="27"/>
          <w:szCs w:val="27"/>
          <w:shd w:val="clear" w:color="auto" w:fill="FFFFFF"/>
        </w:rPr>
        <w:br/>
      </w:r>
      <w:r w:rsidR="00C33BE0" w:rsidRPr="007052F4">
        <w:rPr>
          <w:spacing w:val="1"/>
          <w:sz w:val="27"/>
          <w:szCs w:val="27"/>
          <w:shd w:val="clear" w:color="auto" w:fill="FFFFFF"/>
        </w:rPr>
        <w:t xml:space="preserve">на территории муниципального района </w:t>
      </w:r>
      <w:r w:rsidR="00C33BE0" w:rsidRPr="007052F4">
        <w:rPr>
          <w:sz w:val="27"/>
          <w:szCs w:val="27"/>
        </w:rPr>
        <w:t>за границами городского и сельских населенных пунктов муниципального района</w:t>
      </w:r>
      <w:r w:rsidRPr="007052F4">
        <w:rPr>
          <w:spacing w:val="1"/>
          <w:sz w:val="27"/>
          <w:szCs w:val="27"/>
          <w:shd w:val="clear" w:color="auto" w:fill="FFFFFF"/>
        </w:rPr>
        <w:t>:</w:t>
      </w:r>
    </w:p>
    <w:p w:rsidR="00F15E45" w:rsidRPr="007052F4" w:rsidRDefault="00F15E45" w:rsidP="00A43EFD">
      <w:pPr>
        <w:pStyle w:val="ab"/>
        <w:tabs>
          <w:tab w:val="left" w:pos="0"/>
        </w:tabs>
        <w:spacing w:before="0" w:beforeAutospacing="0" w:after="0" w:afterAutospacing="0"/>
        <w:ind w:firstLine="709"/>
        <w:jc w:val="both"/>
        <w:rPr>
          <w:spacing w:val="1"/>
          <w:sz w:val="27"/>
          <w:szCs w:val="27"/>
          <w:shd w:val="clear" w:color="auto" w:fill="FFFFFF"/>
        </w:rPr>
      </w:pPr>
      <w:r w:rsidRPr="007052F4">
        <w:rPr>
          <w:spacing w:val="1"/>
          <w:sz w:val="27"/>
          <w:szCs w:val="27"/>
          <w:shd w:val="clear" w:color="auto" w:fill="FFFFFF"/>
        </w:rPr>
        <w:t xml:space="preserve">1) </w:t>
      </w:r>
      <w:r w:rsidR="00D62B64" w:rsidRPr="007052F4">
        <w:rPr>
          <w:spacing w:val="1"/>
          <w:sz w:val="27"/>
          <w:szCs w:val="27"/>
          <w:shd w:val="clear" w:color="auto" w:fill="FFFFFF"/>
        </w:rPr>
        <w:t>организация</w:t>
      </w:r>
      <w:r w:rsidRPr="007052F4">
        <w:rPr>
          <w:spacing w:val="1"/>
          <w:sz w:val="27"/>
          <w:szCs w:val="27"/>
          <w:shd w:val="clear" w:color="auto" w:fill="FFFFFF"/>
        </w:rPr>
        <w:t xml:space="preserve"> и контроль вопросов </w:t>
      </w:r>
      <w:r w:rsidR="00D6455C" w:rsidRPr="007052F4">
        <w:rPr>
          <w:spacing w:val="1"/>
          <w:sz w:val="27"/>
          <w:szCs w:val="27"/>
          <w:shd w:val="clear" w:color="auto" w:fill="FFFFFF"/>
        </w:rPr>
        <w:t>по обеспечению</w:t>
      </w:r>
      <w:r w:rsidRPr="007052F4">
        <w:rPr>
          <w:spacing w:val="1"/>
          <w:sz w:val="27"/>
          <w:szCs w:val="27"/>
          <w:shd w:val="clear" w:color="auto" w:fill="FFFFFF"/>
        </w:rPr>
        <w:t xml:space="preserve"> первичных мер пожарной безопасности на территории </w:t>
      </w:r>
      <w:r w:rsidRPr="007052F4">
        <w:rPr>
          <w:sz w:val="27"/>
          <w:szCs w:val="27"/>
        </w:rPr>
        <w:t>муниципального района за границами городского и сельских населенных пунктов муниципального района</w:t>
      </w:r>
      <w:r w:rsidRPr="007052F4">
        <w:rPr>
          <w:spacing w:val="1"/>
          <w:sz w:val="27"/>
          <w:szCs w:val="27"/>
          <w:shd w:val="clear" w:color="auto" w:fill="FFFFFF"/>
        </w:rPr>
        <w:t>;</w:t>
      </w:r>
    </w:p>
    <w:p w:rsidR="00F15E45" w:rsidRPr="007052F4" w:rsidRDefault="00F15E45" w:rsidP="00A43EFD">
      <w:pPr>
        <w:pStyle w:val="ab"/>
        <w:tabs>
          <w:tab w:val="left" w:pos="0"/>
        </w:tabs>
        <w:spacing w:before="0" w:beforeAutospacing="0" w:after="0" w:afterAutospacing="0"/>
        <w:ind w:firstLine="709"/>
        <w:jc w:val="both"/>
        <w:rPr>
          <w:spacing w:val="1"/>
          <w:sz w:val="27"/>
          <w:szCs w:val="27"/>
          <w:shd w:val="clear" w:color="auto" w:fill="FFFFFF"/>
        </w:rPr>
      </w:pPr>
      <w:r w:rsidRPr="007052F4">
        <w:rPr>
          <w:spacing w:val="1"/>
          <w:sz w:val="27"/>
          <w:szCs w:val="27"/>
          <w:shd w:val="clear" w:color="auto" w:fill="FFFFFF"/>
        </w:rPr>
        <w:t xml:space="preserve">2) обеспечение </w:t>
      </w:r>
      <w:r w:rsidR="00D62B64" w:rsidRPr="007052F4">
        <w:rPr>
          <w:spacing w:val="1"/>
          <w:sz w:val="27"/>
          <w:szCs w:val="27"/>
          <w:shd w:val="clear" w:color="auto" w:fill="FFFFFF"/>
        </w:rPr>
        <w:t xml:space="preserve">исполнения </w:t>
      </w:r>
      <w:r w:rsidRPr="007052F4">
        <w:rPr>
          <w:spacing w:val="1"/>
          <w:sz w:val="27"/>
          <w:szCs w:val="27"/>
          <w:shd w:val="clear" w:color="auto" w:fill="FFFFFF"/>
        </w:rPr>
        <w:t xml:space="preserve">требований первичных мер пожарной безопасности, предусмотренных нормативными правовыми актами </w:t>
      </w:r>
      <w:r w:rsidR="007052F4" w:rsidRPr="007052F4">
        <w:rPr>
          <w:spacing w:val="1"/>
          <w:sz w:val="27"/>
          <w:szCs w:val="27"/>
          <w:shd w:val="clear" w:color="auto" w:fill="FFFFFF"/>
        </w:rPr>
        <w:br/>
      </w:r>
      <w:r w:rsidRPr="007052F4">
        <w:rPr>
          <w:spacing w:val="1"/>
          <w:sz w:val="27"/>
          <w:szCs w:val="27"/>
          <w:shd w:val="clear" w:color="auto" w:fill="FFFFFF"/>
        </w:rPr>
        <w:t xml:space="preserve">по пожарной безопасности, на территории муниципального района </w:t>
      </w:r>
      <w:r w:rsidRPr="007052F4">
        <w:rPr>
          <w:sz w:val="27"/>
          <w:szCs w:val="27"/>
        </w:rPr>
        <w:t>за границами городского и сельских населенных пунктов муниципального района</w:t>
      </w:r>
      <w:r w:rsidRPr="007052F4">
        <w:rPr>
          <w:spacing w:val="1"/>
          <w:sz w:val="27"/>
          <w:szCs w:val="27"/>
          <w:shd w:val="clear" w:color="auto" w:fill="FFFFFF"/>
        </w:rPr>
        <w:t>;</w:t>
      </w:r>
    </w:p>
    <w:p w:rsidR="00F15E45" w:rsidRPr="007052F4" w:rsidRDefault="00F15E45" w:rsidP="00A43EFD">
      <w:pPr>
        <w:pStyle w:val="ab"/>
        <w:tabs>
          <w:tab w:val="left" w:pos="0"/>
        </w:tabs>
        <w:spacing w:before="0" w:beforeAutospacing="0" w:after="0" w:afterAutospacing="0"/>
        <w:ind w:firstLine="709"/>
        <w:jc w:val="both"/>
        <w:rPr>
          <w:spacing w:val="1"/>
          <w:sz w:val="27"/>
          <w:szCs w:val="27"/>
          <w:shd w:val="clear" w:color="auto" w:fill="FFFFFF"/>
        </w:rPr>
      </w:pPr>
      <w:r w:rsidRPr="007052F4">
        <w:rPr>
          <w:spacing w:val="1"/>
          <w:sz w:val="27"/>
          <w:szCs w:val="27"/>
          <w:shd w:val="clear" w:color="auto" w:fill="FFFFFF"/>
        </w:rPr>
        <w:t xml:space="preserve">3) принятие и контроль выполнения муниципальных правовых актов </w:t>
      </w:r>
      <w:r w:rsidR="007052F4">
        <w:rPr>
          <w:spacing w:val="1"/>
          <w:sz w:val="27"/>
          <w:szCs w:val="27"/>
          <w:shd w:val="clear" w:color="auto" w:fill="FFFFFF"/>
        </w:rPr>
        <w:br/>
      </w:r>
      <w:r w:rsidRPr="007052F4">
        <w:rPr>
          <w:spacing w:val="1"/>
          <w:sz w:val="27"/>
          <w:szCs w:val="27"/>
          <w:shd w:val="clear" w:color="auto" w:fill="FFFFFF"/>
        </w:rPr>
        <w:t xml:space="preserve">по вопросам обеспечения первичных мер пожарной безопасности </w:t>
      </w:r>
      <w:r w:rsidR="007052F4" w:rsidRPr="007052F4">
        <w:rPr>
          <w:spacing w:val="1"/>
          <w:sz w:val="27"/>
          <w:szCs w:val="27"/>
          <w:shd w:val="clear" w:color="auto" w:fill="FFFFFF"/>
        </w:rPr>
        <w:br/>
      </w:r>
      <w:r w:rsidRPr="007052F4">
        <w:rPr>
          <w:spacing w:val="1"/>
          <w:sz w:val="27"/>
          <w:szCs w:val="27"/>
          <w:shd w:val="clear" w:color="auto" w:fill="FFFFFF"/>
        </w:rPr>
        <w:t>на территории муниципального района</w:t>
      </w:r>
      <w:r w:rsidRPr="007052F4">
        <w:rPr>
          <w:sz w:val="27"/>
          <w:szCs w:val="27"/>
        </w:rPr>
        <w:t xml:space="preserve"> за границами городского и сельских населенных пунктов муниципального района</w:t>
      </w:r>
      <w:r w:rsidRPr="007052F4">
        <w:rPr>
          <w:spacing w:val="1"/>
          <w:sz w:val="27"/>
          <w:szCs w:val="27"/>
          <w:shd w:val="clear" w:color="auto" w:fill="FFFFFF"/>
        </w:rPr>
        <w:t>;</w:t>
      </w:r>
    </w:p>
    <w:p w:rsidR="00F15E45" w:rsidRPr="007052F4" w:rsidRDefault="00F15E45" w:rsidP="00A43EFD">
      <w:pPr>
        <w:pStyle w:val="ab"/>
        <w:tabs>
          <w:tab w:val="left" w:pos="0"/>
        </w:tabs>
        <w:spacing w:before="0" w:beforeAutospacing="0" w:after="0" w:afterAutospacing="0"/>
        <w:ind w:firstLine="709"/>
        <w:jc w:val="both"/>
        <w:rPr>
          <w:spacing w:val="1"/>
          <w:sz w:val="27"/>
          <w:szCs w:val="27"/>
          <w:shd w:val="clear" w:color="auto" w:fill="FFFFFF"/>
        </w:rPr>
      </w:pPr>
      <w:r w:rsidRPr="007052F4">
        <w:rPr>
          <w:spacing w:val="1"/>
          <w:sz w:val="27"/>
          <w:szCs w:val="27"/>
          <w:shd w:val="clear" w:color="auto" w:fill="FFFFFF"/>
        </w:rPr>
        <w:t>4) информирование населения о мерах пожарной безопасности;</w:t>
      </w:r>
    </w:p>
    <w:p w:rsidR="00F15E45" w:rsidRPr="007052F4" w:rsidRDefault="00F15E45" w:rsidP="00A43EFD">
      <w:pPr>
        <w:pStyle w:val="ab"/>
        <w:tabs>
          <w:tab w:val="left" w:pos="0"/>
        </w:tabs>
        <w:spacing w:before="0" w:beforeAutospacing="0" w:after="0" w:afterAutospacing="0"/>
        <w:ind w:firstLine="709"/>
        <w:jc w:val="both"/>
        <w:rPr>
          <w:spacing w:val="1"/>
          <w:sz w:val="27"/>
          <w:szCs w:val="27"/>
          <w:shd w:val="clear" w:color="auto" w:fill="FFFFFF"/>
        </w:rPr>
      </w:pPr>
      <w:r w:rsidRPr="007052F4">
        <w:rPr>
          <w:spacing w:val="1"/>
          <w:sz w:val="27"/>
          <w:szCs w:val="27"/>
          <w:shd w:val="clear" w:color="auto" w:fill="FFFFFF"/>
        </w:rPr>
        <w:t>5) выполнение требований первичных мер пожарной безопасности, предусмотренных нормативными правовыми актами</w:t>
      </w:r>
      <w:r w:rsidR="007052F4">
        <w:rPr>
          <w:spacing w:val="1"/>
          <w:sz w:val="27"/>
          <w:szCs w:val="27"/>
          <w:shd w:val="clear" w:color="auto" w:fill="FFFFFF"/>
        </w:rPr>
        <w:t>,</w:t>
      </w:r>
      <w:r w:rsidRPr="007052F4">
        <w:rPr>
          <w:spacing w:val="1"/>
          <w:sz w:val="27"/>
          <w:szCs w:val="27"/>
          <w:shd w:val="clear" w:color="auto" w:fill="FFFFFF"/>
        </w:rPr>
        <w:t xml:space="preserve"> на подведомственных территориях </w:t>
      </w:r>
      <w:r w:rsidRPr="007052F4">
        <w:rPr>
          <w:sz w:val="27"/>
          <w:szCs w:val="27"/>
        </w:rPr>
        <w:t>муниципального района за границами городского и сельских населенных пунктов муниципального района</w:t>
      </w:r>
      <w:r w:rsidRPr="007052F4">
        <w:rPr>
          <w:spacing w:val="1"/>
          <w:sz w:val="27"/>
          <w:szCs w:val="27"/>
          <w:shd w:val="clear" w:color="auto" w:fill="FFFFFF"/>
        </w:rPr>
        <w:t>;</w:t>
      </w:r>
    </w:p>
    <w:p w:rsidR="00F15E45" w:rsidRPr="007052F4" w:rsidRDefault="00F15E45" w:rsidP="00A43EFD">
      <w:pPr>
        <w:pStyle w:val="ab"/>
        <w:tabs>
          <w:tab w:val="left" w:pos="0"/>
        </w:tabs>
        <w:spacing w:before="0" w:beforeAutospacing="0" w:after="0" w:afterAutospacing="0"/>
        <w:ind w:firstLine="709"/>
        <w:jc w:val="both"/>
        <w:rPr>
          <w:spacing w:val="1"/>
          <w:sz w:val="27"/>
          <w:szCs w:val="27"/>
          <w:shd w:val="clear" w:color="auto" w:fill="FFFFFF"/>
        </w:rPr>
      </w:pPr>
      <w:r w:rsidRPr="007052F4">
        <w:rPr>
          <w:spacing w:val="1"/>
          <w:sz w:val="27"/>
          <w:szCs w:val="27"/>
          <w:shd w:val="clear" w:color="auto" w:fill="FFFFFF"/>
        </w:rPr>
        <w:t xml:space="preserve">6) организацию патрулирования подведомственной территории </w:t>
      </w:r>
      <w:r w:rsidRPr="007052F4">
        <w:rPr>
          <w:sz w:val="27"/>
          <w:szCs w:val="27"/>
        </w:rPr>
        <w:t>муниципального района за границами городского и сельских населенных пунктов муниципального района</w:t>
      </w:r>
      <w:r w:rsidRPr="007052F4">
        <w:rPr>
          <w:spacing w:val="1"/>
          <w:sz w:val="27"/>
          <w:szCs w:val="27"/>
          <w:shd w:val="clear" w:color="auto" w:fill="FFFFFF"/>
        </w:rPr>
        <w:t>.</w:t>
      </w:r>
    </w:p>
    <w:p w:rsidR="007052F4" w:rsidRPr="007052F4" w:rsidRDefault="007052F4" w:rsidP="00A43EFD">
      <w:pPr>
        <w:pStyle w:val="ab"/>
        <w:tabs>
          <w:tab w:val="left" w:pos="0"/>
        </w:tabs>
        <w:spacing w:before="0" w:beforeAutospacing="0" w:after="0" w:afterAutospacing="0"/>
        <w:ind w:firstLine="709"/>
        <w:jc w:val="both"/>
        <w:rPr>
          <w:spacing w:val="1"/>
          <w:sz w:val="27"/>
          <w:szCs w:val="27"/>
          <w:shd w:val="clear" w:color="auto" w:fill="FFFFFF"/>
        </w:rPr>
      </w:pPr>
    </w:p>
    <w:p w:rsidR="00F15E45" w:rsidRPr="007052F4" w:rsidRDefault="00A43EFD" w:rsidP="00A43EFD">
      <w:pPr>
        <w:jc w:val="center"/>
        <w:rPr>
          <w:b/>
          <w:sz w:val="27"/>
          <w:szCs w:val="27"/>
        </w:rPr>
      </w:pPr>
      <w:r w:rsidRPr="007052F4">
        <w:rPr>
          <w:b/>
          <w:sz w:val="27"/>
          <w:szCs w:val="27"/>
          <w:lang w:val="en-US"/>
        </w:rPr>
        <w:lastRenderedPageBreak/>
        <w:t>IV</w:t>
      </w:r>
      <w:r w:rsidR="00F15E45" w:rsidRPr="007052F4">
        <w:rPr>
          <w:b/>
          <w:sz w:val="27"/>
          <w:szCs w:val="27"/>
        </w:rPr>
        <w:t>. Установление на территории муниципального района особого противопожарного режима в случае повышения пожарной опасности</w:t>
      </w:r>
    </w:p>
    <w:p w:rsidR="00F15E45" w:rsidRPr="007052F4" w:rsidRDefault="00F15E45" w:rsidP="00A43EFD">
      <w:pPr>
        <w:jc w:val="center"/>
        <w:rPr>
          <w:sz w:val="27"/>
          <w:szCs w:val="27"/>
        </w:rPr>
      </w:pPr>
    </w:p>
    <w:p w:rsidR="00F15E45" w:rsidRPr="007052F4" w:rsidRDefault="00F15E45" w:rsidP="00A43EFD">
      <w:pPr>
        <w:ind w:firstLine="709"/>
        <w:jc w:val="both"/>
        <w:rPr>
          <w:sz w:val="27"/>
          <w:szCs w:val="27"/>
        </w:rPr>
      </w:pPr>
      <w:r w:rsidRPr="007052F4">
        <w:rPr>
          <w:sz w:val="27"/>
          <w:szCs w:val="27"/>
        </w:rPr>
        <w:t xml:space="preserve">4.1. В случае повышения пожарной опасности постановлением </w:t>
      </w:r>
      <w:r w:rsidR="00235C57" w:rsidRPr="007052F4">
        <w:rPr>
          <w:sz w:val="27"/>
          <w:szCs w:val="27"/>
        </w:rPr>
        <w:t>А</w:t>
      </w:r>
      <w:r w:rsidRPr="007052F4">
        <w:rPr>
          <w:sz w:val="27"/>
          <w:szCs w:val="27"/>
        </w:rPr>
        <w:t xml:space="preserve">дминистрации </w:t>
      </w:r>
      <w:r w:rsidR="00270813" w:rsidRPr="007052F4">
        <w:rPr>
          <w:sz w:val="27"/>
          <w:szCs w:val="27"/>
        </w:rPr>
        <w:t>МО «Ленский муниципальный район»</w:t>
      </w:r>
      <w:r w:rsidRPr="007052F4">
        <w:rPr>
          <w:sz w:val="27"/>
          <w:szCs w:val="27"/>
        </w:rPr>
        <w:t xml:space="preserve"> устанавливается особый противопожарный режим на территории муниципального района (на отдельных участках территории</w:t>
      </w:r>
      <w:r w:rsidRPr="007052F4">
        <w:rPr>
          <w:spacing w:val="1"/>
          <w:sz w:val="27"/>
          <w:szCs w:val="27"/>
          <w:shd w:val="clear" w:color="auto" w:fill="FFFFFF"/>
        </w:rPr>
        <w:t xml:space="preserve"> муниципального</w:t>
      </w:r>
      <w:r w:rsidRPr="007052F4">
        <w:rPr>
          <w:sz w:val="27"/>
          <w:szCs w:val="27"/>
        </w:rPr>
        <w:t xml:space="preserve"> района), на период действия которого определяются дополнительные требования пожарной безопасности </w:t>
      </w:r>
      <w:r w:rsidR="00270813">
        <w:rPr>
          <w:sz w:val="27"/>
          <w:szCs w:val="27"/>
        </w:rPr>
        <w:br/>
      </w:r>
      <w:r w:rsidRPr="007052F4">
        <w:rPr>
          <w:sz w:val="27"/>
          <w:szCs w:val="27"/>
        </w:rPr>
        <w:t xml:space="preserve">в соответствии с федеральным законодательством и законодательством </w:t>
      </w:r>
      <w:r w:rsidR="00235C57" w:rsidRPr="007052F4">
        <w:rPr>
          <w:sz w:val="27"/>
          <w:szCs w:val="27"/>
        </w:rPr>
        <w:t>Архангельской области</w:t>
      </w:r>
      <w:r w:rsidRPr="007052F4">
        <w:rPr>
          <w:sz w:val="27"/>
          <w:szCs w:val="27"/>
        </w:rPr>
        <w:t>.</w:t>
      </w:r>
    </w:p>
    <w:p w:rsidR="00F15E45" w:rsidRPr="007052F4" w:rsidRDefault="00F15E45" w:rsidP="00A43EFD">
      <w:pPr>
        <w:pStyle w:val="ab"/>
        <w:tabs>
          <w:tab w:val="left" w:pos="0"/>
        </w:tabs>
        <w:spacing w:before="0" w:beforeAutospacing="0" w:after="0" w:afterAutospacing="0"/>
        <w:jc w:val="both"/>
        <w:rPr>
          <w:sz w:val="27"/>
          <w:szCs w:val="27"/>
        </w:rPr>
      </w:pPr>
    </w:p>
    <w:p w:rsidR="00F15E45" w:rsidRPr="007052F4" w:rsidRDefault="00A43EFD" w:rsidP="00A43EFD">
      <w:pPr>
        <w:pStyle w:val="ad"/>
        <w:jc w:val="center"/>
        <w:rPr>
          <w:b/>
          <w:sz w:val="27"/>
          <w:szCs w:val="27"/>
        </w:rPr>
      </w:pPr>
      <w:r w:rsidRPr="007052F4">
        <w:rPr>
          <w:b/>
          <w:sz w:val="27"/>
          <w:szCs w:val="27"/>
          <w:lang w:val="en-US"/>
        </w:rPr>
        <w:t>V</w:t>
      </w:r>
      <w:r w:rsidR="00F15E45" w:rsidRPr="007052F4">
        <w:rPr>
          <w:b/>
          <w:sz w:val="27"/>
          <w:szCs w:val="27"/>
        </w:rPr>
        <w:t>. Финансовое обеспечение первичных мер пожарной безопасности</w:t>
      </w:r>
    </w:p>
    <w:p w:rsidR="00F15E45" w:rsidRPr="007052F4" w:rsidRDefault="00F15E45" w:rsidP="00A43EFD">
      <w:pPr>
        <w:pStyle w:val="ad"/>
        <w:jc w:val="center"/>
        <w:rPr>
          <w:sz w:val="27"/>
          <w:szCs w:val="27"/>
        </w:rPr>
      </w:pPr>
    </w:p>
    <w:p w:rsidR="00E04892" w:rsidRPr="007052F4" w:rsidRDefault="00F15E45" w:rsidP="00A43EFD">
      <w:pPr>
        <w:pStyle w:val="ad"/>
        <w:ind w:firstLine="709"/>
        <w:jc w:val="both"/>
        <w:rPr>
          <w:sz w:val="27"/>
          <w:szCs w:val="27"/>
        </w:rPr>
      </w:pPr>
      <w:r w:rsidRPr="007052F4">
        <w:rPr>
          <w:sz w:val="27"/>
          <w:szCs w:val="27"/>
        </w:rPr>
        <w:t>5.1</w:t>
      </w:r>
      <w:r w:rsidR="00270813">
        <w:rPr>
          <w:sz w:val="27"/>
          <w:szCs w:val="27"/>
        </w:rPr>
        <w:t>.</w:t>
      </w:r>
      <w:r w:rsidRPr="007052F4">
        <w:rPr>
          <w:sz w:val="27"/>
          <w:szCs w:val="27"/>
        </w:rPr>
        <w:t xml:space="preserve"> Финансовое обеспечение мероприятий по обеспечению первичных мер пожарной безопасности муниципального района за границами городского </w:t>
      </w:r>
      <w:r w:rsidR="00270813">
        <w:rPr>
          <w:sz w:val="27"/>
          <w:szCs w:val="27"/>
        </w:rPr>
        <w:br/>
      </w:r>
      <w:r w:rsidRPr="007052F4">
        <w:rPr>
          <w:sz w:val="27"/>
          <w:szCs w:val="27"/>
        </w:rPr>
        <w:t>и сельских населенных пунктов муниципального района осуществляется за счет средств бюджета</w:t>
      </w:r>
      <w:r w:rsidR="00AF0F4E" w:rsidRPr="007052F4">
        <w:rPr>
          <w:sz w:val="27"/>
          <w:szCs w:val="27"/>
        </w:rPr>
        <w:t xml:space="preserve"> МО «Ленский муниципальный район»</w:t>
      </w:r>
      <w:r w:rsidRPr="007052F4">
        <w:rPr>
          <w:sz w:val="27"/>
          <w:szCs w:val="27"/>
        </w:rPr>
        <w:t>.</w:t>
      </w:r>
    </w:p>
    <w:p w:rsidR="007052F4" w:rsidRPr="007052F4" w:rsidRDefault="007052F4">
      <w:pPr>
        <w:pStyle w:val="ad"/>
        <w:ind w:firstLine="709"/>
        <w:jc w:val="both"/>
        <w:rPr>
          <w:sz w:val="27"/>
          <w:szCs w:val="27"/>
        </w:rPr>
      </w:pPr>
    </w:p>
    <w:sectPr w:rsidR="007052F4" w:rsidRPr="007052F4" w:rsidSect="00A43EFD">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876" w:rsidRDefault="007C7876" w:rsidP="003F0B60">
      <w:r>
        <w:separator/>
      </w:r>
    </w:p>
  </w:endnote>
  <w:endnote w:type="continuationSeparator" w:id="0">
    <w:p w:rsidR="007C7876" w:rsidRDefault="007C7876" w:rsidP="003F0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876" w:rsidRDefault="007C7876" w:rsidP="003F0B60">
      <w:r>
        <w:separator/>
      </w:r>
    </w:p>
  </w:footnote>
  <w:footnote w:type="continuationSeparator" w:id="0">
    <w:p w:rsidR="007C7876" w:rsidRDefault="007C7876" w:rsidP="003F0B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2F4" w:rsidRDefault="007052F4" w:rsidP="00A43EFD">
    <w:pPr>
      <w:pStyle w:val="a4"/>
      <w:jc w:val="center"/>
    </w:pPr>
    <w:fldSimple w:instr=" PAGE   \* MERGEFORMAT ">
      <w:r w:rsidR="008D68C6">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46D2"/>
    <w:multiLevelType w:val="hybridMultilevel"/>
    <w:tmpl w:val="DE166C46"/>
    <w:lvl w:ilvl="0" w:tplc="6EE6F45A">
      <w:start w:val="1"/>
      <w:numFmt w:val="decimal"/>
      <w:suff w:val="space"/>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353293"/>
    <w:multiLevelType w:val="hybridMultilevel"/>
    <w:tmpl w:val="2034EC24"/>
    <w:lvl w:ilvl="0" w:tplc="6D72401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40E2A28"/>
    <w:multiLevelType w:val="hybridMultilevel"/>
    <w:tmpl w:val="E3C230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BB0610A"/>
    <w:multiLevelType w:val="hybridMultilevel"/>
    <w:tmpl w:val="E6ACDF62"/>
    <w:lvl w:ilvl="0" w:tplc="3FFC2946">
      <w:start w:val="1"/>
      <w:numFmt w:val="decimal"/>
      <w:suff w:val="space"/>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7A809DE"/>
    <w:multiLevelType w:val="hybridMultilevel"/>
    <w:tmpl w:val="69AEB96C"/>
    <w:lvl w:ilvl="0" w:tplc="39607284">
      <w:start w:val="1"/>
      <w:numFmt w:val="bullet"/>
      <w:lvlText w:val=""/>
      <w:lvlJc w:val="left"/>
      <w:pPr>
        <w:tabs>
          <w:tab w:val="num" w:pos="1800"/>
        </w:tabs>
        <w:ind w:left="1800" w:hanging="360"/>
      </w:pPr>
      <w:rPr>
        <w:rFonts w:ascii="Symbol" w:hAnsi="Symbol" w:hint="default"/>
      </w:rPr>
    </w:lvl>
    <w:lvl w:ilvl="1" w:tplc="AFA00D26">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3"/>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D71DF"/>
    <w:rsid w:val="000133C5"/>
    <w:rsid w:val="00042C9B"/>
    <w:rsid w:val="00057CD4"/>
    <w:rsid w:val="00071223"/>
    <w:rsid w:val="00077B3D"/>
    <w:rsid w:val="00082799"/>
    <w:rsid w:val="0008630C"/>
    <w:rsid w:val="000E6BE0"/>
    <w:rsid w:val="000E791D"/>
    <w:rsid w:val="000E7D33"/>
    <w:rsid w:val="001141BC"/>
    <w:rsid w:val="001150A4"/>
    <w:rsid w:val="00124A15"/>
    <w:rsid w:val="00162CFC"/>
    <w:rsid w:val="0016607E"/>
    <w:rsid w:val="00167921"/>
    <w:rsid w:val="00170BFF"/>
    <w:rsid w:val="001868F9"/>
    <w:rsid w:val="001C3900"/>
    <w:rsid w:val="001C4922"/>
    <w:rsid w:val="001D71AE"/>
    <w:rsid w:val="001E600E"/>
    <w:rsid w:val="00205E68"/>
    <w:rsid w:val="0020621E"/>
    <w:rsid w:val="00212140"/>
    <w:rsid w:val="00227E1D"/>
    <w:rsid w:val="0023051D"/>
    <w:rsid w:val="00232B7E"/>
    <w:rsid w:val="00235C57"/>
    <w:rsid w:val="00264BFE"/>
    <w:rsid w:val="00270813"/>
    <w:rsid w:val="0027255E"/>
    <w:rsid w:val="00273D37"/>
    <w:rsid w:val="00277903"/>
    <w:rsid w:val="00293034"/>
    <w:rsid w:val="00297B57"/>
    <w:rsid w:val="002A1B21"/>
    <w:rsid w:val="002B00D1"/>
    <w:rsid w:val="002B359F"/>
    <w:rsid w:val="002C6218"/>
    <w:rsid w:val="003024BB"/>
    <w:rsid w:val="003043BC"/>
    <w:rsid w:val="00313883"/>
    <w:rsid w:val="0036710D"/>
    <w:rsid w:val="00385BDF"/>
    <w:rsid w:val="003C35C9"/>
    <w:rsid w:val="003F0B60"/>
    <w:rsid w:val="003F3579"/>
    <w:rsid w:val="003F6395"/>
    <w:rsid w:val="00411C95"/>
    <w:rsid w:val="00415340"/>
    <w:rsid w:val="00471ADD"/>
    <w:rsid w:val="00471BAF"/>
    <w:rsid w:val="00471C9E"/>
    <w:rsid w:val="00483ED9"/>
    <w:rsid w:val="00486F65"/>
    <w:rsid w:val="004A14C4"/>
    <w:rsid w:val="004A2711"/>
    <w:rsid w:val="004C46FA"/>
    <w:rsid w:val="004D7762"/>
    <w:rsid w:val="004E4C45"/>
    <w:rsid w:val="004E6BDA"/>
    <w:rsid w:val="004F6A9E"/>
    <w:rsid w:val="00514DB2"/>
    <w:rsid w:val="005162F0"/>
    <w:rsid w:val="00533A20"/>
    <w:rsid w:val="00533C94"/>
    <w:rsid w:val="005460C7"/>
    <w:rsid w:val="005B0977"/>
    <w:rsid w:val="005F2D56"/>
    <w:rsid w:val="00632497"/>
    <w:rsid w:val="006552FF"/>
    <w:rsid w:val="006569FA"/>
    <w:rsid w:val="00667732"/>
    <w:rsid w:val="00687B6A"/>
    <w:rsid w:val="00697A1F"/>
    <w:rsid w:val="006C747C"/>
    <w:rsid w:val="006D53AC"/>
    <w:rsid w:val="006E25FC"/>
    <w:rsid w:val="006E78F2"/>
    <w:rsid w:val="006F73EE"/>
    <w:rsid w:val="007052F4"/>
    <w:rsid w:val="00736F2D"/>
    <w:rsid w:val="0074198F"/>
    <w:rsid w:val="007610CE"/>
    <w:rsid w:val="00764EEB"/>
    <w:rsid w:val="007744DF"/>
    <w:rsid w:val="00792EC5"/>
    <w:rsid w:val="007C7876"/>
    <w:rsid w:val="007E70A3"/>
    <w:rsid w:val="007F5439"/>
    <w:rsid w:val="00811732"/>
    <w:rsid w:val="008358EF"/>
    <w:rsid w:val="008564CA"/>
    <w:rsid w:val="008B3965"/>
    <w:rsid w:val="008C7C38"/>
    <w:rsid w:val="008D68C6"/>
    <w:rsid w:val="008D71DF"/>
    <w:rsid w:val="008F2555"/>
    <w:rsid w:val="00910908"/>
    <w:rsid w:val="00911FA5"/>
    <w:rsid w:val="00914449"/>
    <w:rsid w:val="00916392"/>
    <w:rsid w:val="00927894"/>
    <w:rsid w:val="0094516B"/>
    <w:rsid w:val="00951378"/>
    <w:rsid w:val="0097255A"/>
    <w:rsid w:val="00984087"/>
    <w:rsid w:val="009B4A41"/>
    <w:rsid w:val="009E1E2F"/>
    <w:rsid w:val="009E246F"/>
    <w:rsid w:val="00A05392"/>
    <w:rsid w:val="00A176A7"/>
    <w:rsid w:val="00A273F7"/>
    <w:rsid w:val="00A343E9"/>
    <w:rsid w:val="00A43EFD"/>
    <w:rsid w:val="00A442CC"/>
    <w:rsid w:val="00A50BFF"/>
    <w:rsid w:val="00A624BB"/>
    <w:rsid w:val="00A87188"/>
    <w:rsid w:val="00AA0074"/>
    <w:rsid w:val="00AA3638"/>
    <w:rsid w:val="00AA45DF"/>
    <w:rsid w:val="00AC0B78"/>
    <w:rsid w:val="00AD50C7"/>
    <w:rsid w:val="00AE0D70"/>
    <w:rsid w:val="00AE3B6F"/>
    <w:rsid w:val="00AF0F4E"/>
    <w:rsid w:val="00B0621F"/>
    <w:rsid w:val="00B13A7D"/>
    <w:rsid w:val="00B27A4C"/>
    <w:rsid w:val="00B3093E"/>
    <w:rsid w:val="00B32A55"/>
    <w:rsid w:val="00B41E7A"/>
    <w:rsid w:val="00B474BC"/>
    <w:rsid w:val="00B651CF"/>
    <w:rsid w:val="00B66B7A"/>
    <w:rsid w:val="00BB030E"/>
    <w:rsid w:val="00BB5813"/>
    <w:rsid w:val="00BE2214"/>
    <w:rsid w:val="00BF0B2D"/>
    <w:rsid w:val="00BF1DC0"/>
    <w:rsid w:val="00BF49F9"/>
    <w:rsid w:val="00C13C4E"/>
    <w:rsid w:val="00C179AB"/>
    <w:rsid w:val="00C20AEA"/>
    <w:rsid w:val="00C22418"/>
    <w:rsid w:val="00C33BE0"/>
    <w:rsid w:val="00C41692"/>
    <w:rsid w:val="00C52B11"/>
    <w:rsid w:val="00C56CC5"/>
    <w:rsid w:val="00C57CF0"/>
    <w:rsid w:val="00C7315D"/>
    <w:rsid w:val="00C91673"/>
    <w:rsid w:val="00CA2286"/>
    <w:rsid w:val="00CA6885"/>
    <w:rsid w:val="00CD3C75"/>
    <w:rsid w:val="00CE5117"/>
    <w:rsid w:val="00CF4525"/>
    <w:rsid w:val="00D2638A"/>
    <w:rsid w:val="00D410ED"/>
    <w:rsid w:val="00D56441"/>
    <w:rsid w:val="00D62B64"/>
    <w:rsid w:val="00D6455C"/>
    <w:rsid w:val="00D753B7"/>
    <w:rsid w:val="00D879E8"/>
    <w:rsid w:val="00D92E9B"/>
    <w:rsid w:val="00D95103"/>
    <w:rsid w:val="00DA5E0A"/>
    <w:rsid w:val="00DD23D7"/>
    <w:rsid w:val="00DE0C39"/>
    <w:rsid w:val="00DF2FA7"/>
    <w:rsid w:val="00E04892"/>
    <w:rsid w:val="00E32686"/>
    <w:rsid w:val="00E36C29"/>
    <w:rsid w:val="00E42BF7"/>
    <w:rsid w:val="00E44A6B"/>
    <w:rsid w:val="00EA0352"/>
    <w:rsid w:val="00EA26D1"/>
    <w:rsid w:val="00EA77B9"/>
    <w:rsid w:val="00EB45B3"/>
    <w:rsid w:val="00EC270E"/>
    <w:rsid w:val="00EC2C18"/>
    <w:rsid w:val="00ED055B"/>
    <w:rsid w:val="00ED2A16"/>
    <w:rsid w:val="00EF4C13"/>
    <w:rsid w:val="00F07749"/>
    <w:rsid w:val="00F15E45"/>
    <w:rsid w:val="00F36E30"/>
    <w:rsid w:val="00F40096"/>
    <w:rsid w:val="00F42D2B"/>
    <w:rsid w:val="00F66BD8"/>
    <w:rsid w:val="00F91BD7"/>
    <w:rsid w:val="00F95BC9"/>
    <w:rsid w:val="00F974BA"/>
    <w:rsid w:val="00FC55DA"/>
    <w:rsid w:val="00FD640A"/>
    <w:rsid w:val="00FE0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71DF"/>
    <w:rPr>
      <w:sz w:val="24"/>
      <w:szCs w:val="24"/>
    </w:rPr>
  </w:style>
  <w:style w:type="paragraph" w:styleId="2">
    <w:name w:val="heading 2"/>
    <w:basedOn w:val="a"/>
    <w:next w:val="a"/>
    <w:qFormat/>
    <w:rsid w:val="008D71DF"/>
    <w:pPr>
      <w:keepNext/>
      <w:jc w:val="center"/>
      <w:outlineLvl w:val="1"/>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8D71DF"/>
    <w:pPr>
      <w:jc w:val="both"/>
    </w:pPr>
  </w:style>
  <w:style w:type="paragraph" w:styleId="20">
    <w:name w:val="Body Text 2"/>
    <w:basedOn w:val="a"/>
    <w:rsid w:val="008D71DF"/>
    <w:pPr>
      <w:jc w:val="both"/>
    </w:pPr>
    <w:rPr>
      <w:sz w:val="28"/>
    </w:rPr>
  </w:style>
  <w:style w:type="paragraph" w:customStyle="1" w:styleId="Noparagraphstyle">
    <w:name w:val="[No paragraph style]"/>
    <w:rsid w:val="008D71DF"/>
    <w:pPr>
      <w:autoSpaceDE w:val="0"/>
      <w:autoSpaceDN w:val="0"/>
      <w:adjustRightInd w:val="0"/>
      <w:spacing w:line="288" w:lineRule="auto"/>
    </w:pPr>
    <w:rPr>
      <w:color w:val="000000"/>
      <w:sz w:val="24"/>
      <w:szCs w:val="24"/>
    </w:rPr>
  </w:style>
  <w:style w:type="paragraph" w:customStyle="1" w:styleId="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8D71DF"/>
    <w:pPr>
      <w:widowControl w:val="0"/>
      <w:adjustRightInd w:val="0"/>
      <w:spacing w:after="160" w:line="240" w:lineRule="exact"/>
      <w:jc w:val="right"/>
    </w:pPr>
    <w:rPr>
      <w:sz w:val="20"/>
      <w:szCs w:val="20"/>
      <w:lang w:val="en-GB" w:eastAsia="en-US"/>
    </w:rPr>
  </w:style>
  <w:style w:type="paragraph" w:styleId="a4">
    <w:name w:val="header"/>
    <w:basedOn w:val="a"/>
    <w:link w:val="a5"/>
    <w:uiPriority w:val="99"/>
    <w:rsid w:val="003F0B60"/>
    <w:pPr>
      <w:tabs>
        <w:tab w:val="center" w:pos="4677"/>
        <w:tab w:val="right" w:pos="9355"/>
      </w:tabs>
    </w:pPr>
  </w:style>
  <w:style w:type="character" w:customStyle="1" w:styleId="a5">
    <w:name w:val="Верхний колонтитул Знак"/>
    <w:basedOn w:val="a0"/>
    <w:link w:val="a4"/>
    <w:uiPriority w:val="99"/>
    <w:rsid w:val="003F0B60"/>
    <w:rPr>
      <w:sz w:val="24"/>
      <w:szCs w:val="24"/>
    </w:rPr>
  </w:style>
  <w:style w:type="paragraph" w:styleId="a6">
    <w:name w:val="footer"/>
    <w:basedOn w:val="a"/>
    <w:link w:val="a7"/>
    <w:rsid w:val="003F0B60"/>
    <w:pPr>
      <w:tabs>
        <w:tab w:val="center" w:pos="4677"/>
        <w:tab w:val="right" w:pos="9355"/>
      </w:tabs>
    </w:pPr>
  </w:style>
  <w:style w:type="character" w:customStyle="1" w:styleId="a7">
    <w:name w:val="Нижний колонтитул Знак"/>
    <w:basedOn w:val="a0"/>
    <w:link w:val="a6"/>
    <w:rsid w:val="003F0B60"/>
    <w:rPr>
      <w:sz w:val="24"/>
      <w:szCs w:val="24"/>
    </w:rPr>
  </w:style>
  <w:style w:type="paragraph" w:customStyle="1" w:styleId="11Char">
    <w:name w:val="Знак1 Знак Знак Знак Знак Знак Знак Знак Знак1 Char"/>
    <w:basedOn w:val="a"/>
    <w:rsid w:val="00EA26D1"/>
    <w:pPr>
      <w:spacing w:after="160" w:line="240" w:lineRule="exact"/>
    </w:pPr>
    <w:rPr>
      <w:rFonts w:ascii="Verdana" w:hAnsi="Verdana"/>
      <w:sz w:val="20"/>
      <w:szCs w:val="20"/>
      <w:lang w:val="en-US" w:eastAsia="en-US"/>
    </w:rPr>
  </w:style>
  <w:style w:type="table" w:styleId="a8">
    <w:name w:val="Table Grid"/>
    <w:basedOn w:val="a1"/>
    <w:rsid w:val="00170B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rsid w:val="00471ADD"/>
    <w:rPr>
      <w:rFonts w:ascii="Tahoma" w:hAnsi="Tahoma" w:cs="Tahoma"/>
      <w:sz w:val="16"/>
      <w:szCs w:val="16"/>
    </w:rPr>
  </w:style>
  <w:style w:type="character" w:customStyle="1" w:styleId="aa">
    <w:name w:val="Текст выноски Знак"/>
    <w:basedOn w:val="a0"/>
    <w:link w:val="a9"/>
    <w:rsid w:val="00471ADD"/>
    <w:rPr>
      <w:rFonts w:ascii="Tahoma" w:hAnsi="Tahoma" w:cs="Tahoma"/>
      <w:sz w:val="16"/>
      <w:szCs w:val="16"/>
    </w:rPr>
  </w:style>
  <w:style w:type="paragraph" w:styleId="ab">
    <w:name w:val="Normal (Web)"/>
    <w:basedOn w:val="a"/>
    <w:uiPriority w:val="99"/>
    <w:rsid w:val="00F15E45"/>
    <w:pPr>
      <w:spacing w:before="100" w:beforeAutospacing="1" w:after="100" w:afterAutospacing="1"/>
    </w:pPr>
  </w:style>
  <w:style w:type="paragraph" w:styleId="ac">
    <w:name w:val="Block Text"/>
    <w:basedOn w:val="a"/>
    <w:rsid w:val="00F15E45"/>
    <w:pPr>
      <w:ind w:left="993" w:right="708"/>
      <w:jc w:val="center"/>
    </w:pPr>
    <w:rPr>
      <w:b/>
      <w:sz w:val="28"/>
    </w:rPr>
  </w:style>
  <w:style w:type="paragraph" w:styleId="ad">
    <w:name w:val="No Spacing"/>
    <w:uiPriority w:val="1"/>
    <w:qFormat/>
    <w:rsid w:val="00F15E4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1069</Words>
  <Characters>6096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HomeLab</Company>
  <LinksUpToDate>false</LinksUpToDate>
  <CharactersWithSpaces>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Полина</dc:creator>
  <cp:lastModifiedBy>Пользователь Windows</cp:lastModifiedBy>
  <cp:revision>2</cp:revision>
  <cp:lastPrinted>2022-06-17T06:41:00Z</cp:lastPrinted>
  <dcterms:created xsi:type="dcterms:W3CDTF">2022-06-17T06:42:00Z</dcterms:created>
  <dcterms:modified xsi:type="dcterms:W3CDTF">2022-06-17T06:42:00Z</dcterms:modified>
</cp:coreProperties>
</file>