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F6" w:rsidRDefault="00BC07F6" w:rsidP="00A637C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АРХАНГЕЛЬСКАЯ ОБЛАСТЬ</w:t>
      </w:r>
    </w:p>
    <w:p w:rsidR="00BC07F6" w:rsidRDefault="00BC07F6" w:rsidP="00A637C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BC07F6" w:rsidRDefault="00BC07F6" w:rsidP="00A637C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МУНИЦИПАЛЬНОЕ ОБРАЗОВАНИЕ</w:t>
      </w:r>
    </w:p>
    <w:p w:rsidR="00BC07F6" w:rsidRDefault="00BC07F6" w:rsidP="00A637CB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«ЛЕНСКИЙ МУНИЦИПАЛЬНЫЙ РАЙОН»</w:t>
      </w:r>
    </w:p>
    <w:p w:rsidR="00BC07F6" w:rsidRDefault="00BC07F6" w:rsidP="00A637CB">
      <w:pPr>
        <w:shd w:val="clear" w:color="auto" w:fill="FFFFFF"/>
        <w:jc w:val="center"/>
      </w:pPr>
    </w:p>
    <w:p w:rsidR="00BC07F6" w:rsidRDefault="00BC07F6" w:rsidP="00A637CB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СОБРАНИЕ ДЕПУТАТОВ</w:t>
      </w:r>
    </w:p>
    <w:p w:rsidR="00BC07F6" w:rsidRDefault="00BC07F6" w:rsidP="00A637CB">
      <w:pPr>
        <w:shd w:val="clear" w:color="auto" w:fill="FFFFFF"/>
        <w:jc w:val="center"/>
      </w:pPr>
    </w:p>
    <w:p w:rsidR="00BC07F6" w:rsidRDefault="00BC07F6" w:rsidP="00A637CB">
      <w:pPr>
        <w:shd w:val="clear" w:color="auto" w:fill="FFFFFF"/>
        <w:tabs>
          <w:tab w:val="left" w:pos="4838"/>
        </w:tabs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РЕШЕНИЕ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 xml:space="preserve">от </w:t>
      </w:r>
      <w:r w:rsidR="008B651D">
        <w:rPr>
          <w:color w:val="000000"/>
          <w:spacing w:val="-4"/>
          <w:sz w:val="28"/>
          <w:szCs w:val="28"/>
        </w:rPr>
        <w:t>14</w:t>
      </w:r>
      <w:r w:rsidR="00A637CB">
        <w:rPr>
          <w:color w:val="000000"/>
          <w:spacing w:val="-4"/>
          <w:sz w:val="28"/>
          <w:szCs w:val="28"/>
        </w:rPr>
        <w:t xml:space="preserve"> апреля </w:t>
      </w:r>
      <w:r>
        <w:rPr>
          <w:color w:val="000000"/>
          <w:spacing w:val="-4"/>
          <w:sz w:val="28"/>
          <w:szCs w:val="28"/>
        </w:rPr>
        <w:t>20</w:t>
      </w:r>
      <w:r w:rsidR="00A637CB">
        <w:rPr>
          <w:color w:val="000000"/>
          <w:spacing w:val="-4"/>
          <w:sz w:val="28"/>
          <w:szCs w:val="28"/>
        </w:rPr>
        <w:t>21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года №</w:t>
      </w:r>
      <w:r w:rsidR="009C6C12">
        <w:rPr>
          <w:color w:val="000000"/>
          <w:spacing w:val="-2"/>
          <w:sz w:val="28"/>
          <w:szCs w:val="28"/>
        </w:rPr>
        <w:t xml:space="preserve"> </w:t>
      </w:r>
      <w:r w:rsidR="008B651D">
        <w:rPr>
          <w:color w:val="000000"/>
          <w:spacing w:val="-2"/>
          <w:sz w:val="28"/>
          <w:szCs w:val="28"/>
        </w:rPr>
        <w:t>62</w:t>
      </w:r>
      <w:r>
        <w:rPr>
          <w:color w:val="000000"/>
          <w:spacing w:val="-2"/>
          <w:sz w:val="28"/>
          <w:szCs w:val="28"/>
        </w:rPr>
        <w:t>-и</w:t>
      </w:r>
    </w:p>
    <w:p w:rsidR="00BC07F6" w:rsidRDefault="00BC07F6" w:rsidP="00A637CB"/>
    <w:p w:rsidR="00BC07F6" w:rsidRDefault="00BC07F6" w:rsidP="00A637CB"/>
    <w:p w:rsidR="002A0B15" w:rsidRPr="002A0B15" w:rsidRDefault="00BC07F6" w:rsidP="00A637CB">
      <w:pPr>
        <w:ind w:right="5839"/>
        <w:jc w:val="both"/>
        <w:rPr>
          <w:bCs/>
          <w:sz w:val="28"/>
          <w:szCs w:val="28"/>
        </w:rPr>
      </w:pPr>
      <w:r w:rsidRPr="002A0B15">
        <w:rPr>
          <w:sz w:val="28"/>
          <w:szCs w:val="28"/>
        </w:rPr>
        <w:t xml:space="preserve">Об отчете </w:t>
      </w:r>
      <w:r w:rsidR="002A0B15" w:rsidRPr="002A0B15">
        <w:rPr>
          <w:sz w:val="28"/>
          <w:szCs w:val="28"/>
        </w:rPr>
        <w:t xml:space="preserve">Главы </w:t>
      </w:r>
      <w:r w:rsidRPr="002A0B15">
        <w:rPr>
          <w:sz w:val="28"/>
          <w:szCs w:val="28"/>
        </w:rPr>
        <w:t xml:space="preserve"> МО «Ленский </w:t>
      </w:r>
      <w:r w:rsidR="002A0B15">
        <w:rPr>
          <w:sz w:val="28"/>
          <w:szCs w:val="28"/>
        </w:rPr>
        <w:t xml:space="preserve"> </w:t>
      </w:r>
      <w:r w:rsidR="002A0B15" w:rsidRPr="002A0B15">
        <w:rPr>
          <w:sz w:val="28"/>
          <w:szCs w:val="28"/>
        </w:rPr>
        <w:t>м</w:t>
      </w:r>
      <w:r w:rsidRPr="002A0B15">
        <w:rPr>
          <w:sz w:val="28"/>
          <w:szCs w:val="28"/>
        </w:rPr>
        <w:t>униципальный</w:t>
      </w:r>
      <w:r w:rsidR="002A0B15" w:rsidRPr="002A0B15">
        <w:rPr>
          <w:sz w:val="28"/>
          <w:szCs w:val="28"/>
        </w:rPr>
        <w:t xml:space="preserve"> </w:t>
      </w:r>
      <w:r w:rsidRPr="002A0B15">
        <w:rPr>
          <w:sz w:val="28"/>
          <w:szCs w:val="28"/>
        </w:rPr>
        <w:t xml:space="preserve">район» </w:t>
      </w:r>
      <w:r w:rsidR="009C6C12">
        <w:rPr>
          <w:sz w:val="28"/>
          <w:szCs w:val="28"/>
        </w:rPr>
        <w:t xml:space="preserve">о результатах его деятельности и </w:t>
      </w:r>
      <w:r w:rsidR="002A0B15" w:rsidRPr="002A0B15">
        <w:rPr>
          <w:sz w:val="28"/>
          <w:szCs w:val="28"/>
        </w:rPr>
        <w:t xml:space="preserve">деятельности </w:t>
      </w:r>
      <w:r w:rsidR="002A0B15">
        <w:rPr>
          <w:sz w:val="28"/>
          <w:szCs w:val="28"/>
        </w:rPr>
        <w:t>А</w:t>
      </w:r>
      <w:r w:rsidR="002A0B15" w:rsidRPr="002A0B15">
        <w:rPr>
          <w:sz w:val="28"/>
          <w:szCs w:val="28"/>
        </w:rPr>
        <w:t>дминистрации МО «Ленский муниципальный район» за 20</w:t>
      </w:r>
      <w:r w:rsidR="00A637CB">
        <w:rPr>
          <w:sz w:val="28"/>
          <w:szCs w:val="28"/>
        </w:rPr>
        <w:t>20</w:t>
      </w:r>
      <w:r w:rsidR="002A0B15" w:rsidRPr="002A0B15">
        <w:rPr>
          <w:sz w:val="28"/>
          <w:szCs w:val="28"/>
        </w:rPr>
        <w:t xml:space="preserve"> год</w:t>
      </w:r>
    </w:p>
    <w:p w:rsidR="00BC07F6" w:rsidRDefault="00BC07F6" w:rsidP="00A637CB">
      <w:pPr>
        <w:rPr>
          <w:sz w:val="28"/>
          <w:szCs w:val="28"/>
        </w:rPr>
      </w:pPr>
    </w:p>
    <w:p w:rsidR="00BC07F6" w:rsidRDefault="00BC07F6" w:rsidP="00A637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отчет </w:t>
      </w:r>
      <w:r w:rsidR="002A0B15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МО «Ленский муниципальный район» </w:t>
      </w:r>
      <w:r w:rsidR="002A0B15">
        <w:rPr>
          <w:sz w:val="28"/>
          <w:szCs w:val="28"/>
        </w:rPr>
        <w:t xml:space="preserve">А.Г. </w:t>
      </w:r>
      <w:proofErr w:type="spellStart"/>
      <w:r w:rsidR="002A0B15">
        <w:rPr>
          <w:sz w:val="28"/>
          <w:szCs w:val="28"/>
        </w:rPr>
        <w:t>Торкова</w:t>
      </w:r>
      <w:proofErr w:type="spellEnd"/>
      <w:r w:rsidR="002A0B15">
        <w:rPr>
          <w:sz w:val="28"/>
          <w:szCs w:val="28"/>
        </w:rPr>
        <w:t xml:space="preserve"> </w:t>
      </w:r>
      <w:r w:rsidR="009C6C12" w:rsidRPr="002A0B15">
        <w:rPr>
          <w:sz w:val="28"/>
          <w:szCs w:val="28"/>
        </w:rPr>
        <w:t xml:space="preserve"> </w:t>
      </w:r>
      <w:r w:rsidR="009C6C12">
        <w:rPr>
          <w:sz w:val="28"/>
          <w:szCs w:val="28"/>
        </w:rPr>
        <w:t>о результатах его деятельности и</w:t>
      </w:r>
      <w:r w:rsidR="002A0B15" w:rsidRPr="002A0B15">
        <w:rPr>
          <w:sz w:val="28"/>
          <w:szCs w:val="28"/>
        </w:rPr>
        <w:t xml:space="preserve"> деятельности Администрации МО «Ленс</w:t>
      </w:r>
      <w:r w:rsidR="00843B55">
        <w:rPr>
          <w:sz w:val="28"/>
          <w:szCs w:val="28"/>
        </w:rPr>
        <w:t>кий муниципальный район» за 20</w:t>
      </w:r>
      <w:r w:rsidR="00A637CB">
        <w:rPr>
          <w:sz w:val="28"/>
          <w:szCs w:val="28"/>
        </w:rPr>
        <w:t>20</w:t>
      </w:r>
      <w:r w:rsidR="002A0B15" w:rsidRPr="002A0B15">
        <w:rPr>
          <w:sz w:val="28"/>
          <w:szCs w:val="28"/>
        </w:rPr>
        <w:t xml:space="preserve"> год</w:t>
      </w:r>
      <w:r>
        <w:rPr>
          <w:sz w:val="28"/>
          <w:szCs w:val="28"/>
        </w:rPr>
        <w:t>, Собрание депутатов решило:</w:t>
      </w:r>
    </w:p>
    <w:p w:rsidR="00BC07F6" w:rsidRPr="002A0B15" w:rsidRDefault="002A0B15" w:rsidP="00A637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A0B15">
        <w:rPr>
          <w:sz w:val="28"/>
          <w:szCs w:val="28"/>
        </w:rPr>
        <w:t>Отчет Главы МО «Ленский муниципальный район» о деятельности Администрации МО «Ленс</w:t>
      </w:r>
      <w:r w:rsidR="00843B55">
        <w:rPr>
          <w:sz w:val="28"/>
          <w:szCs w:val="28"/>
        </w:rPr>
        <w:t>кий муниципальный район» за 20</w:t>
      </w:r>
      <w:r w:rsidR="00A637CB">
        <w:rPr>
          <w:sz w:val="28"/>
          <w:szCs w:val="28"/>
        </w:rPr>
        <w:t>20</w:t>
      </w:r>
      <w:r w:rsidRPr="002A0B1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BC07F6" w:rsidRPr="002A0B15">
        <w:rPr>
          <w:sz w:val="28"/>
          <w:szCs w:val="28"/>
        </w:rPr>
        <w:t>принять к сведению.</w:t>
      </w:r>
    </w:p>
    <w:p w:rsidR="00BC07F6" w:rsidRDefault="00BC07F6" w:rsidP="00A637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</w:t>
      </w:r>
      <w:r w:rsidR="002A0B15">
        <w:rPr>
          <w:sz w:val="28"/>
          <w:szCs w:val="28"/>
        </w:rPr>
        <w:t xml:space="preserve">Главы МО «Ленский муниципальный район» </w:t>
      </w:r>
      <w:r>
        <w:rPr>
          <w:sz w:val="28"/>
          <w:szCs w:val="28"/>
        </w:rPr>
        <w:t xml:space="preserve">за отчетный период признать </w:t>
      </w:r>
      <w:r w:rsidR="008B651D">
        <w:rPr>
          <w:sz w:val="28"/>
          <w:szCs w:val="28"/>
        </w:rPr>
        <w:t>удовлетворительной</w:t>
      </w:r>
      <w:r>
        <w:rPr>
          <w:sz w:val="28"/>
          <w:szCs w:val="28"/>
        </w:rPr>
        <w:t>.</w:t>
      </w:r>
    </w:p>
    <w:p w:rsidR="00BC07F6" w:rsidRPr="00BC07F6" w:rsidRDefault="00BC07F6" w:rsidP="00A637CB">
      <w:pPr>
        <w:jc w:val="both"/>
      </w:pPr>
    </w:p>
    <w:p w:rsidR="00BC07F6" w:rsidRPr="00BC07F6" w:rsidRDefault="00BC07F6" w:rsidP="00A637CB">
      <w:pPr>
        <w:jc w:val="both"/>
      </w:pPr>
    </w:p>
    <w:p w:rsidR="00BC07F6" w:rsidRPr="00BC07F6" w:rsidRDefault="00BC07F6" w:rsidP="00A637CB">
      <w:pPr>
        <w:rPr>
          <w:sz w:val="28"/>
          <w:szCs w:val="28"/>
        </w:rPr>
      </w:pPr>
      <w:r w:rsidRPr="00BC07F6">
        <w:rPr>
          <w:sz w:val="28"/>
          <w:szCs w:val="28"/>
        </w:rPr>
        <w:t>Председатель Собрания депутатов</w:t>
      </w:r>
    </w:p>
    <w:p w:rsidR="001F115D" w:rsidRDefault="00BC07F6" w:rsidP="00A637CB">
      <w:pPr>
        <w:rPr>
          <w:sz w:val="28"/>
          <w:szCs w:val="28"/>
        </w:rPr>
      </w:pPr>
      <w:r w:rsidRPr="00BC07F6">
        <w:rPr>
          <w:sz w:val="28"/>
          <w:szCs w:val="28"/>
        </w:rPr>
        <w:t xml:space="preserve">МО «Ленский муниципальный район»       </w:t>
      </w:r>
      <w:r w:rsidR="002A0B15">
        <w:rPr>
          <w:sz w:val="28"/>
          <w:szCs w:val="28"/>
        </w:rPr>
        <w:t xml:space="preserve">                </w:t>
      </w:r>
      <w:r w:rsidRPr="00BC07F6">
        <w:rPr>
          <w:sz w:val="28"/>
          <w:szCs w:val="28"/>
        </w:rPr>
        <w:t xml:space="preserve">                    Т.С.Лобанова     </w:t>
      </w:r>
    </w:p>
    <w:p w:rsidR="001F115D" w:rsidRDefault="001F115D" w:rsidP="00A637CB">
      <w:pPr>
        <w:ind w:firstLine="708"/>
        <w:rPr>
          <w:sz w:val="28"/>
          <w:szCs w:val="28"/>
        </w:rPr>
      </w:pPr>
    </w:p>
    <w:p w:rsidR="001F115D" w:rsidRDefault="001F115D" w:rsidP="00A637CB">
      <w:pPr>
        <w:ind w:firstLine="708"/>
        <w:rPr>
          <w:sz w:val="28"/>
          <w:szCs w:val="28"/>
        </w:rPr>
      </w:pPr>
    </w:p>
    <w:p w:rsidR="00E27791" w:rsidRDefault="00E27791" w:rsidP="00A637CB">
      <w:pPr>
        <w:ind w:firstLine="708"/>
        <w:rPr>
          <w:sz w:val="28"/>
          <w:szCs w:val="28"/>
        </w:rPr>
      </w:pPr>
    </w:p>
    <w:p w:rsidR="00E27791" w:rsidRDefault="00E27791" w:rsidP="00A637CB">
      <w:pPr>
        <w:ind w:firstLine="708"/>
        <w:rPr>
          <w:sz w:val="28"/>
          <w:szCs w:val="28"/>
        </w:rPr>
      </w:pPr>
    </w:p>
    <w:p w:rsidR="00E27791" w:rsidRDefault="00E27791" w:rsidP="00A637CB">
      <w:pPr>
        <w:ind w:firstLine="708"/>
        <w:rPr>
          <w:sz w:val="28"/>
          <w:szCs w:val="28"/>
        </w:rPr>
      </w:pPr>
    </w:p>
    <w:p w:rsidR="00E27791" w:rsidRDefault="00E27791" w:rsidP="00A637CB">
      <w:pPr>
        <w:ind w:firstLine="708"/>
        <w:rPr>
          <w:sz w:val="28"/>
          <w:szCs w:val="28"/>
        </w:rPr>
      </w:pPr>
    </w:p>
    <w:p w:rsidR="00E27791" w:rsidRDefault="00E27791" w:rsidP="00A637CB">
      <w:pPr>
        <w:ind w:firstLine="708"/>
        <w:rPr>
          <w:sz w:val="28"/>
          <w:szCs w:val="28"/>
        </w:rPr>
      </w:pPr>
    </w:p>
    <w:p w:rsidR="00E27791" w:rsidRDefault="00E27791" w:rsidP="00A637CB">
      <w:pPr>
        <w:ind w:firstLine="708"/>
        <w:rPr>
          <w:sz w:val="28"/>
          <w:szCs w:val="28"/>
        </w:rPr>
      </w:pPr>
    </w:p>
    <w:p w:rsidR="00E27791" w:rsidRDefault="00E27791" w:rsidP="00A637CB">
      <w:pPr>
        <w:ind w:firstLine="708"/>
        <w:rPr>
          <w:sz w:val="28"/>
          <w:szCs w:val="28"/>
        </w:rPr>
      </w:pPr>
    </w:p>
    <w:p w:rsidR="006E7AFB" w:rsidRDefault="006E7AFB" w:rsidP="00A637CB">
      <w:pPr>
        <w:ind w:firstLine="708"/>
        <w:rPr>
          <w:sz w:val="28"/>
          <w:szCs w:val="28"/>
        </w:rPr>
      </w:pPr>
    </w:p>
    <w:p w:rsidR="006E7AFB" w:rsidRDefault="006E7AFB" w:rsidP="00A637CB">
      <w:pPr>
        <w:ind w:firstLine="708"/>
        <w:rPr>
          <w:sz w:val="28"/>
          <w:szCs w:val="28"/>
        </w:rPr>
      </w:pPr>
    </w:p>
    <w:p w:rsidR="006E7AFB" w:rsidRDefault="006E7AFB" w:rsidP="00A637CB">
      <w:pPr>
        <w:ind w:firstLine="708"/>
        <w:rPr>
          <w:sz w:val="28"/>
          <w:szCs w:val="28"/>
        </w:rPr>
      </w:pPr>
    </w:p>
    <w:p w:rsidR="006E7AFB" w:rsidRDefault="006E7AFB" w:rsidP="00A637CB">
      <w:pPr>
        <w:ind w:firstLine="708"/>
        <w:rPr>
          <w:sz w:val="28"/>
          <w:szCs w:val="28"/>
        </w:rPr>
      </w:pPr>
    </w:p>
    <w:p w:rsidR="006E7AFB" w:rsidRDefault="006E7AFB" w:rsidP="00A637CB">
      <w:pPr>
        <w:ind w:firstLine="708"/>
        <w:rPr>
          <w:sz w:val="28"/>
          <w:szCs w:val="28"/>
        </w:rPr>
      </w:pPr>
    </w:p>
    <w:p w:rsidR="006E7AFB" w:rsidRDefault="006E7AFB" w:rsidP="00A637CB">
      <w:pPr>
        <w:ind w:firstLine="708"/>
        <w:rPr>
          <w:sz w:val="28"/>
          <w:szCs w:val="28"/>
        </w:rPr>
      </w:pPr>
    </w:p>
    <w:p w:rsidR="006E7AFB" w:rsidRPr="00840664" w:rsidRDefault="006E7AFB" w:rsidP="006E7AFB">
      <w:pPr>
        <w:suppressAutoHyphens w:val="0"/>
        <w:jc w:val="center"/>
        <w:rPr>
          <w:b/>
          <w:bCs/>
          <w:sz w:val="28"/>
          <w:szCs w:val="28"/>
        </w:rPr>
      </w:pPr>
      <w:r w:rsidRPr="00840664">
        <w:rPr>
          <w:b/>
          <w:bCs/>
          <w:sz w:val="28"/>
          <w:szCs w:val="28"/>
        </w:rPr>
        <w:lastRenderedPageBreak/>
        <w:t>ОТЧЕТ</w:t>
      </w:r>
    </w:p>
    <w:p w:rsidR="006E7AFB" w:rsidRPr="00840664" w:rsidRDefault="006E7AFB" w:rsidP="006E7AFB">
      <w:pPr>
        <w:suppressAutoHyphens w:val="0"/>
        <w:jc w:val="center"/>
        <w:rPr>
          <w:b/>
          <w:bCs/>
          <w:sz w:val="28"/>
          <w:szCs w:val="28"/>
        </w:rPr>
      </w:pPr>
      <w:r w:rsidRPr="00840664">
        <w:rPr>
          <w:b/>
          <w:bCs/>
          <w:sz w:val="28"/>
          <w:szCs w:val="28"/>
        </w:rPr>
        <w:t>Главы МО «Ленский муниципальный район»</w:t>
      </w:r>
    </w:p>
    <w:p w:rsidR="006E7AFB" w:rsidRPr="00840664" w:rsidRDefault="006E7AFB" w:rsidP="006E7AFB">
      <w:pPr>
        <w:suppressAutoHyphens w:val="0"/>
        <w:jc w:val="center"/>
        <w:rPr>
          <w:b/>
          <w:bCs/>
          <w:sz w:val="28"/>
          <w:szCs w:val="28"/>
        </w:rPr>
      </w:pPr>
      <w:r w:rsidRPr="00840664">
        <w:rPr>
          <w:b/>
          <w:bCs/>
          <w:sz w:val="28"/>
          <w:szCs w:val="28"/>
        </w:rPr>
        <w:t>о деятельности Администрации МО «Ленский муниципальный район»</w:t>
      </w:r>
    </w:p>
    <w:p w:rsidR="006E7AFB" w:rsidRPr="00840664" w:rsidRDefault="006E7AFB" w:rsidP="006E7AFB">
      <w:pPr>
        <w:suppressAutoHyphens w:val="0"/>
        <w:jc w:val="center"/>
        <w:rPr>
          <w:b/>
          <w:bCs/>
          <w:sz w:val="28"/>
          <w:szCs w:val="28"/>
        </w:rPr>
      </w:pPr>
      <w:r w:rsidRPr="00840664">
        <w:rPr>
          <w:b/>
          <w:bCs/>
          <w:sz w:val="28"/>
          <w:szCs w:val="28"/>
        </w:rPr>
        <w:t>за 2020 год</w:t>
      </w:r>
    </w:p>
    <w:p w:rsidR="006E7AFB" w:rsidRPr="00840664" w:rsidRDefault="006E7AFB" w:rsidP="006E7AFB">
      <w:pPr>
        <w:suppressAutoHyphens w:val="0"/>
        <w:jc w:val="center"/>
        <w:rPr>
          <w:sz w:val="28"/>
          <w:szCs w:val="28"/>
        </w:rPr>
      </w:pPr>
    </w:p>
    <w:p w:rsidR="006E7AFB" w:rsidRPr="00840664" w:rsidRDefault="006E7AFB" w:rsidP="006E7AFB">
      <w:pPr>
        <w:suppressAutoHyphens w:val="0"/>
        <w:jc w:val="center"/>
        <w:rPr>
          <w:sz w:val="28"/>
          <w:szCs w:val="28"/>
        </w:rPr>
      </w:pPr>
      <w:r w:rsidRPr="00840664">
        <w:rPr>
          <w:sz w:val="28"/>
          <w:szCs w:val="28"/>
        </w:rPr>
        <w:t xml:space="preserve">Уважаемые жители Ленского района, депутаты Собрания депутатов </w:t>
      </w:r>
    </w:p>
    <w:p w:rsidR="006E7AFB" w:rsidRPr="00840664" w:rsidRDefault="006E7AFB" w:rsidP="006E7AFB">
      <w:pPr>
        <w:suppressAutoHyphens w:val="0"/>
        <w:jc w:val="center"/>
        <w:rPr>
          <w:sz w:val="28"/>
          <w:szCs w:val="28"/>
        </w:rPr>
      </w:pPr>
      <w:r w:rsidRPr="00840664">
        <w:rPr>
          <w:sz w:val="28"/>
          <w:szCs w:val="28"/>
        </w:rPr>
        <w:t>МО «Ленский муниципальный район»!</w:t>
      </w:r>
    </w:p>
    <w:p w:rsidR="006E7AFB" w:rsidRPr="00840664" w:rsidRDefault="006E7AFB" w:rsidP="006E7AFB">
      <w:pPr>
        <w:suppressAutoHyphens w:val="0"/>
        <w:jc w:val="center"/>
        <w:rPr>
          <w:sz w:val="28"/>
          <w:szCs w:val="28"/>
        </w:rPr>
      </w:pP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840664">
        <w:rPr>
          <w:sz w:val="28"/>
          <w:szCs w:val="28"/>
        </w:rPr>
        <w:t xml:space="preserve">В соответствии с Федеральным законом от 06.10.2003 № 131-ФЗ </w:t>
      </w:r>
      <w:r w:rsidRPr="00840664">
        <w:rPr>
          <w:sz w:val="28"/>
          <w:szCs w:val="28"/>
        </w:rPr>
        <w:br/>
        <w:t>«Об общих принципах организации местного самоуправления в Российской Федерации» и Уставом МО «Ленский муниципальный район», Решением Собрания депутатов от 21.12.2016 № 158-н «О ежегодном отчёте Главы МО «Ленский муниципальный район» представляю Вашему вниманию ежегодный отчет о результатах деятельности Администрации МО «Ленский муниципальный район» за 2020 год.</w:t>
      </w:r>
      <w:proofErr w:type="gramEnd"/>
    </w:p>
    <w:p w:rsidR="006E7AFB" w:rsidRPr="00840664" w:rsidRDefault="006E7AFB" w:rsidP="006E7AFB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0664">
        <w:rPr>
          <w:color w:val="000000"/>
          <w:sz w:val="28"/>
          <w:szCs w:val="28"/>
        </w:rPr>
        <w:t xml:space="preserve">В 2020 году нашими приоритетными </w:t>
      </w:r>
      <w:r w:rsidRPr="00840664">
        <w:rPr>
          <w:sz w:val="28"/>
          <w:szCs w:val="28"/>
        </w:rPr>
        <w:t>задачами были: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>1. Реализация плана первоочередных мероприятий по обеспечению устойчивого функционирования экономики и социальной стабильности в МО «Ленский муниципальный район»;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>2. Оптимизация расходов бюджета МО «Ленский муниципальный район», минимизация просроченной кредиторской задолженности и недопущение кредиторской задолженности по заработной плате и социальным выплатам;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>3. Внедрение муниципального инвестиционного стандарта;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>4. Разработка паспорта муниципального проекта и реализация муниципальных проектов, направленных на достижение целей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6E7AFB" w:rsidRPr="00840664" w:rsidRDefault="006E7AFB" w:rsidP="006E7AFB">
      <w:pPr>
        <w:pStyle w:val="a3"/>
        <w:suppressAutoHyphens w:val="0"/>
        <w:ind w:left="0"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>5. Начало строительства детского сада на 220 мест в п. Урдома;</w:t>
      </w:r>
    </w:p>
    <w:p w:rsidR="006E7AFB" w:rsidRPr="00840664" w:rsidRDefault="006E7AFB" w:rsidP="006E7AFB">
      <w:pPr>
        <w:pStyle w:val="a3"/>
        <w:suppressAutoHyphens w:val="0"/>
        <w:ind w:left="0"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 xml:space="preserve">6. Начало реализации 2 этапа адресной программы Архангельской области «Переселение граждан из аварийного жилищного фонда </w:t>
      </w:r>
      <w:r w:rsidRPr="00840664">
        <w:rPr>
          <w:sz w:val="28"/>
          <w:szCs w:val="28"/>
        </w:rPr>
        <w:br/>
        <w:t>на 2019-2025 годы»;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>7. Продолжить работу по реализации реформы на территории МО «Ленский муниципальный район» по обращению с твёрдыми коммунальными отходами (устройство контейнерных площадок и приобретение контейнеров);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>8. Продолжить реализацию мероприятий регионального проекта «Формирование комфортной городской среды»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>9. Проведение ремонтных работ в образовательных учреждениях района.</w:t>
      </w:r>
    </w:p>
    <w:p w:rsidR="006E7AFB" w:rsidRDefault="006E7AFB" w:rsidP="006E7AFB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57B0">
        <w:rPr>
          <w:sz w:val="28"/>
          <w:szCs w:val="28"/>
        </w:rPr>
        <w:t xml:space="preserve">10.Строительство здания начальной школы на 320 мест </w:t>
      </w:r>
      <w:proofErr w:type="gramStart"/>
      <w:r w:rsidRPr="00FF57B0">
        <w:rPr>
          <w:sz w:val="28"/>
          <w:szCs w:val="28"/>
        </w:rPr>
        <w:t>в</w:t>
      </w:r>
      <w:proofErr w:type="gramEnd"/>
      <w:r w:rsidRPr="00FF57B0">
        <w:rPr>
          <w:sz w:val="28"/>
          <w:szCs w:val="28"/>
        </w:rPr>
        <w:t xml:space="preserve"> с. Яренск.</w:t>
      </w:r>
    </w:p>
    <w:p w:rsidR="006E7AFB" w:rsidRDefault="006E7AFB" w:rsidP="006E7AFB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57B0">
        <w:rPr>
          <w:sz w:val="28"/>
          <w:szCs w:val="28"/>
        </w:rPr>
        <w:t xml:space="preserve">11. Реконструкция системы водоснабжения </w:t>
      </w:r>
      <w:proofErr w:type="gramStart"/>
      <w:r w:rsidRPr="00FF57B0">
        <w:rPr>
          <w:sz w:val="28"/>
          <w:szCs w:val="28"/>
        </w:rPr>
        <w:t>в</w:t>
      </w:r>
      <w:proofErr w:type="gramEnd"/>
      <w:r w:rsidRPr="00FF57B0">
        <w:rPr>
          <w:sz w:val="28"/>
          <w:szCs w:val="28"/>
        </w:rPr>
        <w:t xml:space="preserve"> с. Яренск</w:t>
      </w:r>
      <w:r>
        <w:rPr>
          <w:sz w:val="28"/>
          <w:szCs w:val="28"/>
        </w:rPr>
        <w:t>.</w:t>
      </w:r>
    </w:p>
    <w:p w:rsidR="006E7AFB" w:rsidRPr="00FF57B0" w:rsidRDefault="006E7AFB" w:rsidP="006E7AFB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E7AFB" w:rsidRPr="00840664" w:rsidRDefault="006E7AFB" w:rsidP="006E7AFB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 xml:space="preserve">2020 год был трудным для нас. Новая </w:t>
      </w:r>
      <w:proofErr w:type="spellStart"/>
      <w:r w:rsidRPr="00840664">
        <w:rPr>
          <w:sz w:val="28"/>
          <w:szCs w:val="28"/>
        </w:rPr>
        <w:t>коронавирусная</w:t>
      </w:r>
      <w:proofErr w:type="spellEnd"/>
      <w:r w:rsidRPr="00840664">
        <w:rPr>
          <w:sz w:val="28"/>
          <w:szCs w:val="28"/>
        </w:rPr>
        <w:t xml:space="preserve"> инфекция (</w:t>
      </w:r>
      <w:r w:rsidRPr="00840664">
        <w:rPr>
          <w:sz w:val="28"/>
          <w:szCs w:val="28"/>
          <w:lang w:val="en-US"/>
        </w:rPr>
        <w:t>COVID</w:t>
      </w:r>
      <w:r w:rsidRPr="00840664">
        <w:rPr>
          <w:sz w:val="28"/>
          <w:szCs w:val="28"/>
        </w:rPr>
        <w:t xml:space="preserve">-19) внесла свои коррективы в реализацию планов. Режим </w:t>
      </w:r>
      <w:r w:rsidRPr="00840664">
        <w:rPr>
          <w:sz w:val="28"/>
          <w:szCs w:val="28"/>
        </w:rPr>
        <w:lastRenderedPageBreak/>
        <w:t>вынужденной самоизоляции, ограничения по проведению массовых мероприятий, дистанционная работа – все это, безусловно, осложнило оперативное решение поставленных задач. Несмотря на трудности, специалистами Администрации МО «Ленский муниципальный район» (далее – Администрация) проведён большой объём работы, достигнуты конкретные результаты.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>Стоит отметить, что решение поставленных в 2020 году задач тесно связано друг с другом, поэтому рассматривать их необходимо как в отдельности, так и в совокупности.</w:t>
      </w:r>
    </w:p>
    <w:p w:rsidR="006E7AFB" w:rsidRPr="00840664" w:rsidRDefault="006E7AFB" w:rsidP="006E7AFB">
      <w:pPr>
        <w:suppressAutoHyphens w:val="0"/>
        <w:ind w:firstLine="540"/>
        <w:jc w:val="center"/>
        <w:rPr>
          <w:b/>
          <w:bCs/>
          <w:sz w:val="28"/>
          <w:szCs w:val="28"/>
        </w:rPr>
      </w:pPr>
    </w:p>
    <w:p w:rsidR="006E7AFB" w:rsidRPr="00840664" w:rsidRDefault="006E7AFB" w:rsidP="006E7AFB">
      <w:pPr>
        <w:pStyle w:val="a3"/>
        <w:numPr>
          <w:ilvl w:val="0"/>
          <w:numId w:val="19"/>
        </w:numPr>
        <w:suppressAutoHyphens w:val="0"/>
        <w:ind w:left="0" w:firstLine="0"/>
        <w:contextualSpacing w:val="0"/>
        <w:jc w:val="center"/>
        <w:rPr>
          <w:b/>
          <w:bCs/>
          <w:sz w:val="28"/>
          <w:szCs w:val="28"/>
        </w:rPr>
      </w:pPr>
      <w:r w:rsidRPr="00840664">
        <w:rPr>
          <w:b/>
          <w:bCs/>
          <w:sz w:val="28"/>
          <w:szCs w:val="28"/>
        </w:rPr>
        <w:t>Социально-экономическое развитие</w:t>
      </w:r>
    </w:p>
    <w:p w:rsidR="006E7AFB" w:rsidRPr="00840664" w:rsidRDefault="006E7AFB" w:rsidP="006E7AFB">
      <w:pPr>
        <w:suppressAutoHyphens w:val="0"/>
        <w:ind w:firstLine="540"/>
        <w:jc w:val="center"/>
        <w:rPr>
          <w:b/>
          <w:bCs/>
          <w:sz w:val="28"/>
          <w:szCs w:val="28"/>
        </w:rPr>
      </w:pP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 xml:space="preserve">Ленский муниципальный район – это территория, </w:t>
      </w:r>
      <w:r w:rsidRPr="00840664">
        <w:rPr>
          <w:sz w:val="28"/>
          <w:szCs w:val="28"/>
          <w:lang w:val="en-US"/>
        </w:rPr>
        <w:t>S</w:t>
      </w:r>
      <w:r w:rsidRPr="00840664">
        <w:rPr>
          <w:sz w:val="28"/>
          <w:szCs w:val="28"/>
        </w:rPr>
        <w:t xml:space="preserve"> = 10,7 тыс.кв. км, на которой расположено 3 сельских и 1 городское поселение. По состоянию на 01.01.2020 года численность населения составляла 10781 человек.</w:t>
      </w:r>
    </w:p>
    <w:p w:rsidR="006E7AFB" w:rsidRPr="00840664" w:rsidRDefault="006E7AFB" w:rsidP="006E7AFB">
      <w:pPr>
        <w:tabs>
          <w:tab w:val="left" w:pos="1760"/>
          <w:tab w:val="left" w:pos="3720"/>
          <w:tab w:val="center" w:pos="4677"/>
        </w:tabs>
        <w:suppressAutoHyphens w:val="0"/>
        <w:ind w:firstLine="567"/>
        <w:rPr>
          <w:sz w:val="32"/>
          <w:szCs w:val="32"/>
        </w:rPr>
      </w:pPr>
    </w:p>
    <w:p w:rsidR="006E7AFB" w:rsidRPr="00840664" w:rsidRDefault="006E7AFB" w:rsidP="006E7AFB">
      <w:pPr>
        <w:tabs>
          <w:tab w:val="left" w:pos="0"/>
        </w:tabs>
        <w:suppressAutoHyphens w:val="0"/>
        <w:ind w:firstLine="567"/>
        <w:jc w:val="center"/>
        <w:rPr>
          <w:b/>
          <w:i/>
          <w:sz w:val="28"/>
          <w:szCs w:val="28"/>
        </w:rPr>
      </w:pPr>
      <w:r w:rsidRPr="00840664">
        <w:rPr>
          <w:b/>
          <w:i/>
          <w:sz w:val="28"/>
          <w:szCs w:val="28"/>
        </w:rPr>
        <w:t>Основные экономические показатели</w:t>
      </w:r>
    </w:p>
    <w:tbl>
      <w:tblPr>
        <w:tblW w:w="98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5528"/>
        <w:gridCol w:w="1755"/>
        <w:gridCol w:w="1976"/>
      </w:tblGrid>
      <w:tr w:rsidR="006E7AFB" w:rsidRPr="00840664" w:rsidTr="00924826">
        <w:tc>
          <w:tcPr>
            <w:tcW w:w="640" w:type="dxa"/>
          </w:tcPr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066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40664">
              <w:rPr>
                <w:sz w:val="28"/>
                <w:szCs w:val="28"/>
              </w:rPr>
              <w:t>/</w:t>
            </w:r>
            <w:proofErr w:type="spellStart"/>
            <w:r w:rsidRPr="0084066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</w:tcPr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Показатели</w:t>
            </w:r>
          </w:p>
        </w:tc>
        <w:tc>
          <w:tcPr>
            <w:tcW w:w="1755" w:type="dxa"/>
          </w:tcPr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2019 год</w:t>
            </w:r>
          </w:p>
        </w:tc>
        <w:tc>
          <w:tcPr>
            <w:tcW w:w="1976" w:type="dxa"/>
          </w:tcPr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2020 год</w:t>
            </w:r>
          </w:p>
        </w:tc>
      </w:tr>
      <w:tr w:rsidR="006E7AFB" w:rsidRPr="00840664" w:rsidTr="00924826">
        <w:tc>
          <w:tcPr>
            <w:tcW w:w="640" w:type="dxa"/>
          </w:tcPr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Численность населения района</w:t>
            </w:r>
          </w:p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10976 чел.</w:t>
            </w:r>
          </w:p>
        </w:tc>
        <w:tc>
          <w:tcPr>
            <w:tcW w:w="1976" w:type="dxa"/>
          </w:tcPr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10781 чел.</w:t>
            </w:r>
          </w:p>
        </w:tc>
      </w:tr>
      <w:tr w:rsidR="006E7AFB" w:rsidRPr="00840664" w:rsidTr="00924826">
        <w:tc>
          <w:tcPr>
            <w:tcW w:w="640" w:type="dxa"/>
          </w:tcPr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Среднемесячная заработная плата работников предприятий, организаций (руб.)</w:t>
            </w:r>
          </w:p>
        </w:tc>
        <w:tc>
          <w:tcPr>
            <w:tcW w:w="1755" w:type="dxa"/>
          </w:tcPr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55918,80</w:t>
            </w:r>
          </w:p>
        </w:tc>
        <w:tc>
          <w:tcPr>
            <w:tcW w:w="1976" w:type="dxa"/>
          </w:tcPr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63768,7</w:t>
            </w:r>
          </w:p>
        </w:tc>
      </w:tr>
      <w:tr w:rsidR="006E7AFB" w:rsidRPr="00840664" w:rsidTr="00924826">
        <w:tc>
          <w:tcPr>
            <w:tcW w:w="640" w:type="dxa"/>
          </w:tcPr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Количество субъектов предпринимательской деятельности</w:t>
            </w:r>
          </w:p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55" w:type="dxa"/>
          </w:tcPr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249, в т.ч. ИП - 185</w:t>
            </w:r>
          </w:p>
        </w:tc>
        <w:tc>
          <w:tcPr>
            <w:tcW w:w="1976" w:type="dxa"/>
          </w:tcPr>
          <w:p w:rsidR="006E7AFB" w:rsidRDefault="006E7AFB" w:rsidP="00924826">
            <w:pPr>
              <w:tabs>
                <w:tab w:val="left" w:pos="3720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 xml:space="preserve">230, в т.ч. </w:t>
            </w:r>
          </w:p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ИП - 170</w:t>
            </w:r>
          </w:p>
        </w:tc>
      </w:tr>
      <w:tr w:rsidR="006E7AFB" w:rsidRPr="00840664" w:rsidTr="00924826">
        <w:tc>
          <w:tcPr>
            <w:tcW w:w="640" w:type="dxa"/>
          </w:tcPr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Ввод жилья (кв. м)</w:t>
            </w:r>
          </w:p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55" w:type="dxa"/>
          </w:tcPr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3698</w:t>
            </w:r>
          </w:p>
        </w:tc>
        <w:tc>
          <w:tcPr>
            <w:tcW w:w="1976" w:type="dxa"/>
          </w:tcPr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2674</w:t>
            </w:r>
          </w:p>
        </w:tc>
      </w:tr>
      <w:tr w:rsidR="006E7AFB" w:rsidRPr="00840664" w:rsidTr="00924826">
        <w:tc>
          <w:tcPr>
            <w:tcW w:w="640" w:type="dxa"/>
          </w:tcPr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Объем инвестиций (млн. руб.)</w:t>
            </w:r>
          </w:p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55" w:type="dxa"/>
          </w:tcPr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326,8</w:t>
            </w:r>
          </w:p>
        </w:tc>
        <w:tc>
          <w:tcPr>
            <w:tcW w:w="1976" w:type="dxa"/>
          </w:tcPr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jc w:val="center"/>
              <w:rPr>
                <w:sz w:val="28"/>
                <w:szCs w:val="28"/>
                <w:lang w:val="en-US"/>
              </w:rPr>
            </w:pPr>
            <w:r w:rsidRPr="00840664">
              <w:rPr>
                <w:sz w:val="28"/>
                <w:szCs w:val="28"/>
              </w:rPr>
              <w:t>161,1</w:t>
            </w:r>
          </w:p>
        </w:tc>
      </w:tr>
      <w:tr w:rsidR="006E7AFB" w:rsidRPr="00840664" w:rsidTr="00924826">
        <w:tc>
          <w:tcPr>
            <w:tcW w:w="640" w:type="dxa"/>
          </w:tcPr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Объемы заготовки древесины (тыс. куб. м)</w:t>
            </w:r>
          </w:p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55" w:type="dxa"/>
          </w:tcPr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924,1</w:t>
            </w:r>
          </w:p>
        </w:tc>
        <w:tc>
          <w:tcPr>
            <w:tcW w:w="1976" w:type="dxa"/>
          </w:tcPr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941,8</w:t>
            </w:r>
          </w:p>
        </w:tc>
      </w:tr>
      <w:tr w:rsidR="006E7AFB" w:rsidRPr="00840664" w:rsidTr="00924826">
        <w:tc>
          <w:tcPr>
            <w:tcW w:w="640" w:type="dxa"/>
          </w:tcPr>
          <w:p w:rsidR="006E7AFB" w:rsidRPr="00840664" w:rsidRDefault="006E7AFB" w:rsidP="00924826">
            <w:pPr>
              <w:tabs>
                <w:tab w:val="left" w:pos="270"/>
                <w:tab w:val="left" w:pos="3720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:rsidR="006E7AFB" w:rsidRPr="00840664" w:rsidRDefault="006E7AFB" w:rsidP="00924826">
            <w:pPr>
              <w:tabs>
                <w:tab w:val="left" w:pos="270"/>
                <w:tab w:val="left" w:pos="3720"/>
              </w:tabs>
              <w:suppressAutoHyphens w:val="0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Численность безработных (чел.)</w:t>
            </w:r>
          </w:p>
          <w:p w:rsidR="006E7AFB" w:rsidRPr="00840664" w:rsidRDefault="006E7AFB" w:rsidP="00924826">
            <w:pPr>
              <w:tabs>
                <w:tab w:val="left" w:pos="270"/>
                <w:tab w:val="left" w:pos="3720"/>
              </w:tabs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55" w:type="dxa"/>
          </w:tcPr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273</w:t>
            </w:r>
          </w:p>
        </w:tc>
        <w:tc>
          <w:tcPr>
            <w:tcW w:w="1976" w:type="dxa"/>
          </w:tcPr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394</w:t>
            </w:r>
          </w:p>
        </w:tc>
      </w:tr>
      <w:tr w:rsidR="006E7AFB" w:rsidRPr="00840664" w:rsidTr="00924826">
        <w:tc>
          <w:tcPr>
            <w:tcW w:w="640" w:type="dxa"/>
          </w:tcPr>
          <w:p w:rsidR="006E7AFB" w:rsidRPr="00840664" w:rsidRDefault="006E7AFB" w:rsidP="00924826">
            <w:pPr>
              <w:suppressAutoHyphens w:val="0"/>
              <w:jc w:val="center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8.</w:t>
            </w:r>
          </w:p>
        </w:tc>
        <w:tc>
          <w:tcPr>
            <w:tcW w:w="5528" w:type="dxa"/>
          </w:tcPr>
          <w:p w:rsidR="006E7AFB" w:rsidRPr="00840664" w:rsidRDefault="006E7AFB" w:rsidP="00924826">
            <w:pPr>
              <w:suppressAutoHyphens w:val="0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Численность пенсионеров (чел.)</w:t>
            </w:r>
          </w:p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55" w:type="dxa"/>
          </w:tcPr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4965</w:t>
            </w:r>
          </w:p>
        </w:tc>
        <w:tc>
          <w:tcPr>
            <w:tcW w:w="1976" w:type="dxa"/>
          </w:tcPr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4826</w:t>
            </w:r>
          </w:p>
        </w:tc>
      </w:tr>
      <w:tr w:rsidR="006E7AFB" w:rsidRPr="00840664" w:rsidTr="00924826">
        <w:tc>
          <w:tcPr>
            <w:tcW w:w="640" w:type="dxa"/>
          </w:tcPr>
          <w:p w:rsidR="006E7AFB" w:rsidRPr="00840664" w:rsidRDefault="006E7AFB" w:rsidP="00924826">
            <w:pPr>
              <w:tabs>
                <w:tab w:val="left" w:pos="0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9.</w:t>
            </w:r>
          </w:p>
        </w:tc>
        <w:tc>
          <w:tcPr>
            <w:tcW w:w="5528" w:type="dxa"/>
          </w:tcPr>
          <w:p w:rsidR="006E7AFB" w:rsidRPr="00840664" w:rsidRDefault="006E7AFB" w:rsidP="00924826">
            <w:pPr>
              <w:tabs>
                <w:tab w:val="left" w:pos="0"/>
              </w:tabs>
              <w:suppressAutoHyphens w:val="0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Средний размер назначенных пенсий (руб.)</w:t>
            </w:r>
          </w:p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55" w:type="dxa"/>
          </w:tcPr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16207,50</w:t>
            </w:r>
          </w:p>
        </w:tc>
        <w:tc>
          <w:tcPr>
            <w:tcW w:w="1976" w:type="dxa"/>
          </w:tcPr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840664">
              <w:rPr>
                <w:iCs/>
                <w:sz w:val="28"/>
                <w:szCs w:val="28"/>
              </w:rPr>
              <w:t>17336,0</w:t>
            </w:r>
          </w:p>
        </w:tc>
      </w:tr>
      <w:tr w:rsidR="006E7AFB" w:rsidRPr="00840664" w:rsidTr="00924826">
        <w:tc>
          <w:tcPr>
            <w:tcW w:w="640" w:type="dxa"/>
          </w:tcPr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10.</w:t>
            </w:r>
          </w:p>
        </w:tc>
        <w:tc>
          <w:tcPr>
            <w:tcW w:w="5528" w:type="dxa"/>
          </w:tcPr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 xml:space="preserve">Средства благотворительного фонда «Илим Гарант» </w:t>
            </w:r>
          </w:p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55" w:type="dxa"/>
          </w:tcPr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8 млн. 170 тыс. руб.</w:t>
            </w:r>
          </w:p>
        </w:tc>
        <w:tc>
          <w:tcPr>
            <w:tcW w:w="1976" w:type="dxa"/>
          </w:tcPr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8 млн. 554 тыс. руб.</w:t>
            </w:r>
          </w:p>
        </w:tc>
      </w:tr>
      <w:tr w:rsidR="006E7AFB" w:rsidRPr="00840664" w:rsidTr="00924826">
        <w:tc>
          <w:tcPr>
            <w:tcW w:w="640" w:type="dxa"/>
          </w:tcPr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11.</w:t>
            </w:r>
          </w:p>
        </w:tc>
        <w:tc>
          <w:tcPr>
            <w:tcW w:w="5528" w:type="dxa"/>
          </w:tcPr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Среднемесячная заработная плата педагогических работников дошкольных учреждений (руб.)</w:t>
            </w:r>
          </w:p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55" w:type="dxa"/>
          </w:tcPr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44604,30</w:t>
            </w:r>
          </w:p>
        </w:tc>
        <w:tc>
          <w:tcPr>
            <w:tcW w:w="1976" w:type="dxa"/>
          </w:tcPr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45217,81</w:t>
            </w:r>
          </w:p>
        </w:tc>
      </w:tr>
      <w:tr w:rsidR="006E7AFB" w:rsidRPr="00840664" w:rsidTr="00924826">
        <w:tc>
          <w:tcPr>
            <w:tcW w:w="640" w:type="dxa"/>
          </w:tcPr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12.</w:t>
            </w:r>
          </w:p>
        </w:tc>
        <w:tc>
          <w:tcPr>
            <w:tcW w:w="5528" w:type="dxa"/>
          </w:tcPr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Среднемесячная заработная плата учителей (руб.)</w:t>
            </w:r>
          </w:p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55" w:type="dxa"/>
          </w:tcPr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lastRenderedPageBreak/>
              <w:t>49922,40</w:t>
            </w:r>
          </w:p>
        </w:tc>
        <w:tc>
          <w:tcPr>
            <w:tcW w:w="1976" w:type="dxa"/>
          </w:tcPr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55970,39</w:t>
            </w:r>
          </w:p>
        </w:tc>
      </w:tr>
      <w:tr w:rsidR="006E7AFB" w:rsidRPr="00840664" w:rsidTr="00924826">
        <w:tc>
          <w:tcPr>
            <w:tcW w:w="640" w:type="dxa"/>
          </w:tcPr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528" w:type="dxa"/>
          </w:tcPr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Среднемесячная заработная плата в муниципальных учреждениях культуры (руб.)</w:t>
            </w:r>
          </w:p>
        </w:tc>
        <w:tc>
          <w:tcPr>
            <w:tcW w:w="1755" w:type="dxa"/>
          </w:tcPr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40756,10</w:t>
            </w:r>
          </w:p>
        </w:tc>
        <w:tc>
          <w:tcPr>
            <w:tcW w:w="1976" w:type="dxa"/>
          </w:tcPr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43545,65</w:t>
            </w:r>
          </w:p>
        </w:tc>
      </w:tr>
      <w:tr w:rsidR="006E7AFB" w:rsidRPr="00840664" w:rsidTr="00924826">
        <w:tc>
          <w:tcPr>
            <w:tcW w:w="640" w:type="dxa"/>
          </w:tcPr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14.</w:t>
            </w:r>
          </w:p>
        </w:tc>
        <w:tc>
          <w:tcPr>
            <w:tcW w:w="5528" w:type="dxa"/>
          </w:tcPr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Среднемесячная заработная плата работников ОМС:</w:t>
            </w:r>
          </w:p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- район</w:t>
            </w:r>
          </w:p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-поселения</w:t>
            </w:r>
          </w:p>
        </w:tc>
        <w:tc>
          <w:tcPr>
            <w:tcW w:w="1755" w:type="dxa"/>
          </w:tcPr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jc w:val="center"/>
              <w:rPr>
                <w:sz w:val="28"/>
                <w:szCs w:val="28"/>
              </w:rPr>
            </w:pPr>
          </w:p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jc w:val="center"/>
              <w:rPr>
                <w:sz w:val="28"/>
                <w:szCs w:val="28"/>
              </w:rPr>
            </w:pPr>
          </w:p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33440,00</w:t>
            </w:r>
          </w:p>
          <w:p w:rsidR="006E7AFB" w:rsidRPr="00840664" w:rsidRDefault="006E7AFB" w:rsidP="00924826">
            <w:pPr>
              <w:suppressAutoHyphens w:val="0"/>
              <w:jc w:val="center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34375,00</w:t>
            </w:r>
          </w:p>
        </w:tc>
        <w:tc>
          <w:tcPr>
            <w:tcW w:w="1976" w:type="dxa"/>
          </w:tcPr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jc w:val="center"/>
              <w:rPr>
                <w:sz w:val="28"/>
                <w:szCs w:val="28"/>
              </w:rPr>
            </w:pPr>
          </w:p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jc w:val="center"/>
              <w:rPr>
                <w:sz w:val="28"/>
                <w:szCs w:val="28"/>
              </w:rPr>
            </w:pPr>
          </w:p>
          <w:p w:rsidR="006E7AFB" w:rsidRPr="00840664" w:rsidRDefault="006E7AFB" w:rsidP="00924826">
            <w:pPr>
              <w:tabs>
                <w:tab w:val="left" w:pos="3720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39383,3</w:t>
            </w:r>
          </w:p>
          <w:p w:rsidR="006E7AFB" w:rsidRPr="00840664" w:rsidRDefault="006E7AFB" w:rsidP="00924826">
            <w:pPr>
              <w:suppressAutoHyphens w:val="0"/>
              <w:jc w:val="center"/>
              <w:rPr>
                <w:sz w:val="28"/>
                <w:szCs w:val="28"/>
              </w:rPr>
            </w:pPr>
            <w:r w:rsidRPr="00840664">
              <w:rPr>
                <w:sz w:val="28"/>
                <w:szCs w:val="28"/>
              </w:rPr>
              <w:t>30628,6</w:t>
            </w:r>
          </w:p>
        </w:tc>
      </w:tr>
    </w:tbl>
    <w:p w:rsidR="006E7AFB" w:rsidRPr="00840664" w:rsidRDefault="006E7AFB" w:rsidP="006E7AF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7AFB" w:rsidRPr="00840664" w:rsidRDefault="006E7AFB" w:rsidP="006E7AFB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 xml:space="preserve">На реализацию муниципальных программ в отчетном году за счет всех источников финансирования выделено – </w:t>
      </w:r>
      <w:r w:rsidRPr="00534093">
        <w:rPr>
          <w:sz w:val="28"/>
          <w:szCs w:val="28"/>
        </w:rPr>
        <w:t>779,6 млн. руб.,</w:t>
      </w:r>
      <w:r w:rsidRPr="00840664">
        <w:rPr>
          <w:sz w:val="28"/>
          <w:szCs w:val="28"/>
        </w:rPr>
        <w:t xml:space="preserve"> </w:t>
      </w:r>
      <w:r w:rsidRPr="00840664">
        <w:rPr>
          <w:sz w:val="28"/>
          <w:szCs w:val="28"/>
        </w:rPr>
        <w:br/>
        <w:t>ро</w:t>
      </w:r>
      <w:proofErr w:type="gramStart"/>
      <w:r w:rsidRPr="00840664">
        <w:rPr>
          <w:sz w:val="28"/>
          <w:szCs w:val="28"/>
        </w:rPr>
        <w:t>ст к пр</w:t>
      </w:r>
      <w:proofErr w:type="gramEnd"/>
      <w:r w:rsidRPr="00840664">
        <w:rPr>
          <w:sz w:val="28"/>
          <w:szCs w:val="28"/>
        </w:rPr>
        <w:t>едыдущему году составил 5,3 %, в том числе из районного бюджета 344,5 млн. руб., увеличение к уровню 2019 года – 5,6 %.</w:t>
      </w:r>
    </w:p>
    <w:p w:rsidR="006E7AFB" w:rsidRPr="00840664" w:rsidRDefault="006E7AFB" w:rsidP="006E7AFB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 xml:space="preserve">В 2020 году из 22 финансируемых муниципальных программ 17 реализовывалось на условиях </w:t>
      </w:r>
      <w:proofErr w:type="spellStart"/>
      <w:r w:rsidRPr="00840664">
        <w:rPr>
          <w:sz w:val="28"/>
          <w:szCs w:val="28"/>
        </w:rPr>
        <w:t>софинансирования</w:t>
      </w:r>
      <w:proofErr w:type="spellEnd"/>
      <w:r w:rsidRPr="00840664">
        <w:rPr>
          <w:sz w:val="28"/>
          <w:szCs w:val="28"/>
        </w:rPr>
        <w:t xml:space="preserve">. В результате реализации данных программ в район поступили средства </w:t>
      </w:r>
      <w:proofErr w:type="gramStart"/>
      <w:r w:rsidRPr="00840664">
        <w:rPr>
          <w:sz w:val="28"/>
          <w:szCs w:val="28"/>
        </w:rPr>
        <w:t>из</w:t>
      </w:r>
      <w:proofErr w:type="gramEnd"/>
      <w:r w:rsidRPr="00840664">
        <w:rPr>
          <w:sz w:val="28"/>
          <w:szCs w:val="28"/>
        </w:rPr>
        <w:t>:</w:t>
      </w:r>
    </w:p>
    <w:p w:rsidR="006E7AFB" w:rsidRPr="00840664" w:rsidRDefault="006E7AFB" w:rsidP="006E7AFB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0664">
        <w:rPr>
          <w:i/>
          <w:sz w:val="28"/>
          <w:szCs w:val="28"/>
        </w:rPr>
        <w:t>федерального бюджета</w:t>
      </w:r>
      <w:r w:rsidRPr="00840664">
        <w:rPr>
          <w:sz w:val="28"/>
          <w:szCs w:val="28"/>
        </w:rPr>
        <w:t xml:space="preserve"> – 23,8 млн. руб. (по сравнению с соответствующим периодом прошлого года рост в 2,4 раза за счет реализации национальных проектов),  </w:t>
      </w:r>
    </w:p>
    <w:p w:rsidR="006E7AFB" w:rsidRPr="00840664" w:rsidRDefault="006E7AFB" w:rsidP="006E7AFB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0664">
        <w:rPr>
          <w:i/>
          <w:sz w:val="28"/>
          <w:szCs w:val="28"/>
        </w:rPr>
        <w:t>областного бюджета</w:t>
      </w:r>
      <w:r w:rsidRPr="00840664">
        <w:rPr>
          <w:sz w:val="28"/>
          <w:szCs w:val="28"/>
        </w:rPr>
        <w:t xml:space="preserve"> – 348,9 млн. руб. </w:t>
      </w:r>
    </w:p>
    <w:p w:rsidR="006E7AFB" w:rsidRPr="00840664" w:rsidRDefault="006E7AFB" w:rsidP="006E7AFB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 xml:space="preserve">При финансировании мероприятий программ было привлечено </w:t>
      </w:r>
      <w:r w:rsidRPr="00840664">
        <w:rPr>
          <w:sz w:val="28"/>
          <w:szCs w:val="28"/>
        </w:rPr>
        <w:br/>
        <w:t xml:space="preserve">60,4 млн. руб. внебюджетных средств. 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>В рамках реализации муниципальных программ в 2020 году проведены основные мероприятия: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840664">
        <w:rPr>
          <w:sz w:val="28"/>
          <w:szCs w:val="28"/>
        </w:rPr>
        <w:t>- заключен муниципальный контракт на выполнение работ по проектированию, строительству и вводу в эксплуатацию объектов капитального строительства для расселения многоквартирных домов, признанных аварийными до 1 января 2017 года в связи с физическим износом и подлежащих сносу или реконструкции (многоквартирный дом в с. Яренске Ленского района Архангельской области);</w:t>
      </w:r>
      <w:proofErr w:type="gramEnd"/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>- разработан проект реконструкции системы водоснабжения с</w:t>
      </w:r>
      <w:proofErr w:type="gramStart"/>
      <w:r w:rsidRPr="00840664">
        <w:rPr>
          <w:sz w:val="28"/>
          <w:szCs w:val="28"/>
        </w:rPr>
        <w:t>.Я</w:t>
      </w:r>
      <w:proofErr w:type="gramEnd"/>
      <w:r w:rsidRPr="00840664">
        <w:rPr>
          <w:sz w:val="28"/>
          <w:szCs w:val="28"/>
        </w:rPr>
        <w:t xml:space="preserve">ренск. </w:t>
      </w:r>
      <w:r w:rsidRPr="00840664">
        <w:rPr>
          <w:sz w:val="28"/>
          <w:szCs w:val="28"/>
        </w:rPr>
        <w:br/>
      </w:r>
      <w:proofErr w:type="gramStart"/>
      <w:r w:rsidRPr="00840664">
        <w:rPr>
          <w:sz w:val="28"/>
          <w:szCs w:val="28"/>
        </w:rPr>
        <w:t>В 2020 году заключено 1 концессионное соглашение в отношении объектов централизованных систем водоснабжения и водоотведения, расположенных на территории МО «</w:t>
      </w:r>
      <w:proofErr w:type="spellStart"/>
      <w:r w:rsidRPr="00840664">
        <w:rPr>
          <w:sz w:val="28"/>
          <w:szCs w:val="28"/>
        </w:rPr>
        <w:t>Сафроновское</w:t>
      </w:r>
      <w:proofErr w:type="spellEnd"/>
      <w:r w:rsidRPr="00840664">
        <w:rPr>
          <w:sz w:val="28"/>
          <w:szCs w:val="28"/>
        </w:rPr>
        <w:t>» Ленского муниципального района Архангельской области, от 18.12.2020 г. Реконструкция системы водоснабжения в с. Яренск запланирована на 2021 год;</w:t>
      </w:r>
      <w:proofErr w:type="gramEnd"/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 xml:space="preserve">- выполнены работы по устройству </w:t>
      </w:r>
      <w:proofErr w:type="spellStart"/>
      <w:r w:rsidRPr="00840664">
        <w:rPr>
          <w:sz w:val="28"/>
          <w:szCs w:val="28"/>
        </w:rPr>
        <w:t>отмостки</w:t>
      </w:r>
      <w:proofErr w:type="spellEnd"/>
      <w:r w:rsidRPr="00840664">
        <w:rPr>
          <w:sz w:val="28"/>
          <w:szCs w:val="28"/>
        </w:rPr>
        <w:t xml:space="preserve"> по периметру котельной </w:t>
      </w:r>
      <w:r w:rsidRPr="00840664">
        <w:rPr>
          <w:sz w:val="28"/>
          <w:szCs w:val="28"/>
        </w:rPr>
        <w:br/>
        <w:t xml:space="preserve">с. </w:t>
      </w:r>
      <w:proofErr w:type="gramStart"/>
      <w:r w:rsidRPr="00840664">
        <w:rPr>
          <w:sz w:val="28"/>
          <w:szCs w:val="28"/>
        </w:rPr>
        <w:t>Козьмино</w:t>
      </w:r>
      <w:proofErr w:type="gramEnd"/>
      <w:r w:rsidRPr="00840664">
        <w:rPr>
          <w:sz w:val="28"/>
          <w:szCs w:val="28"/>
        </w:rPr>
        <w:t xml:space="preserve">, наружных стен здания котельной, по устройству стальной дымовой трубы с </w:t>
      </w:r>
      <w:proofErr w:type="spellStart"/>
      <w:r w:rsidRPr="00840664">
        <w:rPr>
          <w:sz w:val="28"/>
          <w:szCs w:val="28"/>
        </w:rPr>
        <w:t>газоотходами</w:t>
      </w:r>
      <w:proofErr w:type="spellEnd"/>
      <w:r w:rsidRPr="00840664">
        <w:rPr>
          <w:sz w:val="28"/>
          <w:szCs w:val="28"/>
        </w:rPr>
        <w:t xml:space="preserve"> в котельной в с. Козьмино.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>Приобретена Газель «</w:t>
      </w:r>
      <w:r w:rsidRPr="00840664">
        <w:rPr>
          <w:sz w:val="28"/>
          <w:szCs w:val="28"/>
          <w:lang w:val="en-US"/>
        </w:rPr>
        <w:t>NEXT</w:t>
      </w:r>
      <w:r w:rsidRPr="00840664">
        <w:rPr>
          <w:sz w:val="28"/>
          <w:szCs w:val="28"/>
        </w:rPr>
        <w:t xml:space="preserve">» для осуществления регулярных пассажирских перевозок для МУП «Ленское ПАП». Также в 2020 году приобретено 6 квартир для детей-сирот. На эти цели использовано средств </w:t>
      </w:r>
      <w:r w:rsidRPr="00840664">
        <w:rPr>
          <w:sz w:val="28"/>
          <w:szCs w:val="28"/>
        </w:rPr>
        <w:br/>
        <w:t>из федерального и областного бюджетов – 6,3 млн. руб.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>Результаты реализации мероприятий в 2020 году:</w:t>
      </w:r>
    </w:p>
    <w:p w:rsidR="006E7AFB" w:rsidRPr="00840664" w:rsidRDefault="006E7AFB" w:rsidP="006E7AFB">
      <w:pPr>
        <w:suppressAutoHyphens w:val="0"/>
        <w:ind w:firstLine="567"/>
        <w:jc w:val="both"/>
        <w:rPr>
          <w:b/>
          <w:i/>
          <w:sz w:val="28"/>
          <w:szCs w:val="28"/>
        </w:rPr>
      </w:pPr>
      <w:r w:rsidRPr="00840664">
        <w:rPr>
          <w:b/>
          <w:i/>
          <w:sz w:val="28"/>
          <w:szCs w:val="28"/>
        </w:rPr>
        <w:t>по отрасли «Образование»: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lastRenderedPageBreak/>
        <w:t xml:space="preserve">- большое внимание было уделено ремонту образовательных учреждений, устранению выявленных </w:t>
      </w:r>
      <w:proofErr w:type="spellStart"/>
      <w:r w:rsidRPr="00840664">
        <w:rPr>
          <w:sz w:val="28"/>
          <w:szCs w:val="28"/>
        </w:rPr>
        <w:t>Госпожнадзором</w:t>
      </w:r>
      <w:proofErr w:type="spellEnd"/>
      <w:r w:rsidRPr="00840664">
        <w:rPr>
          <w:sz w:val="28"/>
          <w:szCs w:val="28"/>
        </w:rPr>
        <w:t xml:space="preserve"> и </w:t>
      </w:r>
      <w:proofErr w:type="spellStart"/>
      <w:r w:rsidRPr="00840664">
        <w:rPr>
          <w:sz w:val="28"/>
          <w:szCs w:val="28"/>
        </w:rPr>
        <w:t>Роспотребнадзором</w:t>
      </w:r>
      <w:proofErr w:type="spellEnd"/>
      <w:r w:rsidRPr="00840664">
        <w:rPr>
          <w:sz w:val="28"/>
          <w:szCs w:val="28"/>
        </w:rPr>
        <w:t xml:space="preserve"> недостатков, исполнению вынесенных предписаний. Об этом будет сказано дополнительно;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>- проведена в соответствии с 44-ФЗ процедура по определению застройщика детского сада в п. Урдома на 220 мест, заключен государственный контракт, выдано разрешение на строительство, начато строительство детского сада. Ввод в эксплуатацию планируется в 2021 г., расходы муниципального бюджета по данному направлению составили 1212,7 тыс. рублей;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>- приобретено технологическое оборудование для организации горячего питания в образовательных учреждениях, расходы муниципального бюджета по данному направлению составили 1315,2 тыс. рублей;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>- проведен технологический и ценовой аудит документации по строительству начальной школы МБОУ «</w:t>
      </w:r>
      <w:proofErr w:type="spellStart"/>
      <w:r w:rsidRPr="00840664">
        <w:rPr>
          <w:sz w:val="28"/>
          <w:szCs w:val="28"/>
        </w:rPr>
        <w:t>Яренская</w:t>
      </w:r>
      <w:proofErr w:type="spellEnd"/>
      <w:r w:rsidRPr="00840664">
        <w:rPr>
          <w:sz w:val="28"/>
          <w:szCs w:val="28"/>
        </w:rPr>
        <w:t xml:space="preserve"> СОШ», расходы муниципального бюджета по данному направлению составили </w:t>
      </w:r>
      <w:r w:rsidRPr="00840664">
        <w:rPr>
          <w:sz w:val="28"/>
          <w:szCs w:val="28"/>
        </w:rPr>
        <w:br/>
        <w:t>420,4 тыс. рублей.</w:t>
      </w:r>
    </w:p>
    <w:p w:rsidR="006E7AFB" w:rsidRPr="00840664" w:rsidRDefault="006E7AFB" w:rsidP="006E7AFB">
      <w:pPr>
        <w:suppressAutoHyphens w:val="0"/>
        <w:ind w:firstLine="567"/>
        <w:jc w:val="both"/>
        <w:rPr>
          <w:b/>
          <w:i/>
          <w:sz w:val="28"/>
          <w:szCs w:val="28"/>
        </w:rPr>
      </w:pPr>
      <w:r w:rsidRPr="00840664">
        <w:rPr>
          <w:b/>
          <w:i/>
          <w:sz w:val="28"/>
          <w:szCs w:val="28"/>
        </w:rPr>
        <w:t xml:space="preserve">по отрасли «Культура»: 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 xml:space="preserve">- на базе МБУК «Ленская </w:t>
      </w:r>
      <w:proofErr w:type="spellStart"/>
      <w:r w:rsidRPr="00840664">
        <w:rPr>
          <w:sz w:val="28"/>
          <w:szCs w:val="28"/>
        </w:rPr>
        <w:t>межпоселенческая</w:t>
      </w:r>
      <w:proofErr w:type="spellEnd"/>
      <w:r w:rsidRPr="00840664">
        <w:rPr>
          <w:sz w:val="28"/>
          <w:szCs w:val="28"/>
        </w:rPr>
        <w:t xml:space="preserve"> библиотека» </w:t>
      </w:r>
      <w:proofErr w:type="gramStart"/>
      <w:r w:rsidRPr="00840664">
        <w:rPr>
          <w:sz w:val="28"/>
          <w:szCs w:val="28"/>
        </w:rPr>
        <w:t>в</w:t>
      </w:r>
      <w:proofErr w:type="gramEnd"/>
      <w:r w:rsidRPr="00840664">
        <w:rPr>
          <w:sz w:val="28"/>
          <w:szCs w:val="28"/>
        </w:rPr>
        <w:t xml:space="preserve"> </w:t>
      </w:r>
      <w:proofErr w:type="gramStart"/>
      <w:r w:rsidRPr="00840664">
        <w:rPr>
          <w:sz w:val="28"/>
          <w:szCs w:val="28"/>
        </w:rPr>
        <w:t>с</w:t>
      </w:r>
      <w:proofErr w:type="gramEnd"/>
      <w:r w:rsidRPr="00840664">
        <w:rPr>
          <w:sz w:val="28"/>
          <w:szCs w:val="28"/>
        </w:rPr>
        <w:t>. Яренск открылась современная, комфортная, оборудованная всей необходимой техникой библиотека нового поколения. Модельная библиотека создана благодаря участию в национальном проекте «Культура», выделено из федерального бюджета 10,0 млн. руб.;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 xml:space="preserve">- на комплектование библиотечных фондов направлено за счет средств областного и местного бюджетов 377,5 тыс. руб. </w:t>
      </w:r>
    </w:p>
    <w:p w:rsidR="006E7AFB" w:rsidRPr="00840664" w:rsidRDefault="006E7AFB" w:rsidP="006E7AFB">
      <w:pPr>
        <w:suppressAutoHyphens w:val="0"/>
        <w:ind w:firstLine="567"/>
        <w:jc w:val="both"/>
        <w:rPr>
          <w:b/>
          <w:i/>
          <w:sz w:val="28"/>
          <w:szCs w:val="28"/>
        </w:rPr>
      </w:pPr>
      <w:r w:rsidRPr="00840664">
        <w:rPr>
          <w:b/>
          <w:i/>
          <w:sz w:val="28"/>
          <w:szCs w:val="28"/>
        </w:rPr>
        <w:t>по отрасли «Здравоохранение»: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840664">
        <w:rPr>
          <w:sz w:val="28"/>
          <w:szCs w:val="28"/>
        </w:rPr>
        <w:t xml:space="preserve">- начато строительство </w:t>
      </w:r>
      <w:proofErr w:type="spellStart"/>
      <w:r w:rsidRPr="00840664">
        <w:rPr>
          <w:sz w:val="28"/>
          <w:szCs w:val="28"/>
        </w:rPr>
        <w:t>ФАПа</w:t>
      </w:r>
      <w:proofErr w:type="spellEnd"/>
      <w:r w:rsidRPr="00840664">
        <w:rPr>
          <w:sz w:val="28"/>
          <w:szCs w:val="28"/>
        </w:rPr>
        <w:t xml:space="preserve"> в с. Лена в рамках национального проекта «</w:t>
      </w:r>
      <w:proofErr w:type="spellStart"/>
      <w:r w:rsidRPr="00840664">
        <w:rPr>
          <w:sz w:val="28"/>
          <w:szCs w:val="28"/>
        </w:rPr>
        <w:t>Здравохранение</w:t>
      </w:r>
      <w:proofErr w:type="spellEnd"/>
      <w:r w:rsidRPr="00840664">
        <w:rPr>
          <w:sz w:val="28"/>
          <w:szCs w:val="28"/>
        </w:rPr>
        <w:t>».</w:t>
      </w:r>
      <w:proofErr w:type="gramEnd"/>
      <w:r w:rsidRPr="00840664">
        <w:rPr>
          <w:sz w:val="28"/>
          <w:szCs w:val="28"/>
        </w:rPr>
        <w:t xml:space="preserve"> В 2021 г. планируется к открытию новое здание </w:t>
      </w:r>
      <w:proofErr w:type="spellStart"/>
      <w:r w:rsidRPr="00840664">
        <w:rPr>
          <w:sz w:val="28"/>
          <w:szCs w:val="28"/>
        </w:rPr>
        <w:t>ФАПа</w:t>
      </w:r>
      <w:proofErr w:type="spellEnd"/>
      <w:r w:rsidRPr="00840664">
        <w:rPr>
          <w:sz w:val="28"/>
          <w:szCs w:val="28"/>
        </w:rPr>
        <w:t xml:space="preserve"> </w:t>
      </w:r>
      <w:r w:rsidRPr="00840664">
        <w:rPr>
          <w:sz w:val="28"/>
          <w:szCs w:val="28"/>
        </w:rPr>
        <w:br/>
      </w:r>
      <w:proofErr w:type="gramStart"/>
      <w:r w:rsidRPr="00840664">
        <w:rPr>
          <w:sz w:val="28"/>
          <w:szCs w:val="28"/>
        </w:rPr>
        <w:t>в</w:t>
      </w:r>
      <w:proofErr w:type="gramEnd"/>
      <w:r w:rsidRPr="00840664">
        <w:rPr>
          <w:sz w:val="28"/>
          <w:szCs w:val="28"/>
        </w:rPr>
        <w:t xml:space="preserve"> </w:t>
      </w:r>
      <w:proofErr w:type="gramStart"/>
      <w:r w:rsidRPr="00840664">
        <w:rPr>
          <w:sz w:val="28"/>
          <w:szCs w:val="28"/>
        </w:rPr>
        <w:t>с</w:t>
      </w:r>
      <w:proofErr w:type="gramEnd"/>
      <w:r w:rsidRPr="00840664">
        <w:rPr>
          <w:sz w:val="28"/>
          <w:szCs w:val="28"/>
        </w:rPr>
        <w:t>. Лена, для оборудования которого уже закуплена новая мебель и медицинское оснащение.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>- сформировано медико-техническое задание на разработку ПСД, заключен государственный контракт на проектирование объекта больницы на 16 стационарных коек и 7 коек дневного стационара в п. Урдома.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>За счет сре</w:t>
      </w:r>
      <w:proofErr w:type="gramStart"/>
      <w:r w:rsidRPr="00840664">
        <w:rPr>
          <w:sz w:val="28"/>
          <w:szCs w:val="28"/>
        </w:rPr>
        <w:t>дств бл</w:t>
      </w:r>
      <w:proofErr w:type="gramEnd"/>
      <w:r w:rsidRPr="00840664">
        <w:rPr>
          <w:sz w:val="28"/>
          <w:szCs w:val="28"/>
        </w:rPr>
        <w:t>аготворительного фонда «Илим Гарант» в 2020 году на территории Ленского района выполнены следующие работы: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>- проведен ремонт зданий в п. Урдома и с. Яренск МБУ ДО «ДШИ Ленского района» на сумму 4781,0 тыс. руб.;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 xml:space="preserve">- проведен ремонт в </w:t>
      </w:r>
      <w:proofErr w:type="spellStart"/>
      <w:r w:rsidRPr="00840664">
        <w:rPr>
          <w:sz w:val="28"/>
          <w:szCs w:val="28"/>
        </w:rPr>
        <w:t>д</w:t>
      </w:r>
      <w:proofErr w:type="spellEnd"/>
      <w:r w:rsidRPr="00840664">
        <w:rPr>
          <w:sz w:val="28"/>
          <w:szCs w:val="28"/>
        </w:rPr>
        <w:t xml:space="preserve">/саду «Малышок» на сумму 2716,6 тыс. руб.; 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 xml:space="preserve">- </w:t>
      </w:r>
      <w:r w:rsidRPr="00840664">
        <w:rPr>
          <w:color w:val="000000"/>
          <w:sz w:val="28"/>
          <w:szCs w:val="28"/>
        </w:rPr>
        <w:t xml:space="preserve">приобретено витринное оборудование, </w:t>
      </w:r>
      <w:proofErr w:type="spellStart"/>
      <w:r w:rsidRPr="00840664">
        <w:rPr>
          <w:color w:val="000000"/>
          <w:sz w:val="28"/>
          <w:szCs w:val="28"/>
        </w:rPr>
        <w:t>мультимедийное</w:t>
      </w:r>
      <w:proofErr w:type="spellEnd"/>
      <w:r w:rsidRPr="00840664">
        <w:rPr>
          <w:color w:val="000000"/>
          <w:sz w:val="28"/>
          <w:szCs w:val="28"/>
        </w:rPr>
        <w:t xml:space="preserve"> оборудование, чучела животных для экспозиции, охранно-пожарная сигнализация</w:t>
      </w:r>
      <w:r w:rsidRPr="00840664">
        <w:rPr>
          <w:sz w:val="28"/>
          <w:szCs w:val="28"/>
        </w:rPr>
        <w:t xml:space="preserve"> в МБУК «</w:t>
      </w:r>
      <w:proofErr w:type="spellStart"/>
      <w:r w:rsidRPr="00840664">
        <w:rPr>
          <w:sz w:val="28"/>
          <w:szCs w:val="28"/>
        </w:rPr>
        <w:t>Яренский</w:t>
      </w:r>
      <w:proofErr w:type="spellEnd"/>
      <w:r w:rsidRPr="00840664">
        <w:rPr>
          <w:sz w:val="28"/>
          <w:szCs w:val="28"/>
        </w:rPr>
        <w:t xml:space="preserve"> краеведческий музей» на сумму 1056,0 тыс. руб.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>В рамках реализации региональной программы капитального ремонта общего имущества в многоквартирных домах проведен капитальный ремонт 1 многоквартирного дома в п. Урдома.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840664">
        <w:rPr>
          <w:sz w:val="28"/>
          <w:szCs w:val="28"/>
        </w:rPr>
        <w:lastRenderedPageBreak/>
        <w:t xml:space="preserve">Для проведения капремонта общего муниципального имущества в многоквартирных домах перечислено взносов региональному оператору  549,4 тыс. руб. На содержание, капитальный и текущий ремонт муниципального имущества использовано средств местного бюджета в сумме 3972,4 тыс. руб. Подготовлено и заключено 7 муниципальных контрактов по ремонту многоквартирных жилых домов: 4 дома в п. </w:t>
      </w:r>
      <w:proofErr w:type="spellStart"/>
      <w:r w:rsidRPr="00840664">
        <w:rPr>
          <w:sz w:val="28"/>
          <w:szCs w:val="28"/>
        </w:rPr>
        <w:t>Запань-Яреньга</w:t>
      </w:r>
      <w:proofErr w:type="spellEnd"/>
      <w:r w:rsidRPr="00840664">
        <w:rPr>
          <w:sz w:val="28"/>
          <w:szCs w:val="28"/>
        </w:rPr>
        <w:t xml:space="preserve">, 1 дом с. Яренск., 1 дом в п. </w:t>
      </w:r>
      <w:proofErr w:type="spellStart"/>
      <w:r w:rsidRPr="00840664">
        <w:rPr>
          <w:sz w:val="28"/>
          <w:szCs w:val="28"/>
        </w:rPr>
        <w:t>Усть-Очея</w:t>
      </w:r>
      <w:proofErr w:type="spellEnd"/>
      <w:r w:rsidRPr="00840664">
        <w:rPr>
          <w:sz w:val="28"/>
          <w:szCs w:val="28"/>
        </w:rPr>
        <w:t>, 1 дом</w:t>
      </w:r>
      <w:proofErr w:type="gramEnd"/>
      <w:r w:rsidRPr="00840664">
        <w:rPr>
          <w:sz w:val="28"/>
          <w:szCs w:val="28"/>
        </w:rPr>
        <w:t xml:space="preserve"> в п. </w:t>
      </w:r>
      <w:proofErr w:type="spellStart"/>
      <w:r w:rsidRPr="00840664">
        <w:rPr>
          <w:sz w:val="28"/>
          <w:szCs w:val="28"/>
        </w:rPr>
        <w:t>Литвино</w:t>
      </w:r>
      <w:proofErr w:type="spellEnd"/>
      <w:r w:rsidRPr="00840664">
        <w:rPr>
          <w:sz w:val="28"/>
          <w:szCs w:val="28"/>
        </w:rPr>
        <w:t>. Заключены муниципальные контракты на выполнение работ по государственному кадастровому учету земельных участков под многоквартирными домами в отношении 139 МКД.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 xml:space="preserve">В 2020 году профинансирована реализация социальных проектов «Местное развитие» - получили финансовую поддержку 10 проектов ТОС, </w:t>
      </w:r>
      <w:r w:rsidRPr="00840664">
        <w:rPr>
          <w:sz w:val="28"/>
          <w:szCs w:val="28"/>
        </w:rPr>
        <w:br/>
        <w:t xml:space="preserve">на эти цели использовано бюджетных средств 1173,6 тыс. руб. 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</w:p>
    <w:p w:rsidR="006E7AFB" w:rsidRPr="00840664" w:rsidRDefault="006E7AFB" w:rsidP="006E7AFB">
      <w:pPr>
        <w:suppressAutoHyphens w:val="0"/>
        <w:ind w:firstLine="567"/>
        <w:jc w:val="both"/>
        <w:rPr>
          <w:b/>
          <w:i/>
          <w:iCs/>
          <w:sz w:val="28"/>
          <w:szCs w:val="28"/>
        </w:rPr>
      </w:pPr>
      <w:r w:rsidRPr="00840664">
        <w:rPr>
          <w:b/>
          <w:i/>
          <w:iCs/>
          <w:sz w:val="28"/>
          <w:szCs w:val="28"/>
        </w:rPr>
        <w:t>Дальнейшее развитие положительной тенденции роста налогооблагаемой базы и доходов бюджета района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 xml:space="preserve">В соответствии с постановлением Правительства Российской Федерации в течение года проводилась работа, направленная на снижение неформальной занятости населения, легализации трудовых отношений, повышение собираемости отчислений в бюджеты и страховых взносов в государственные внебюджетные фонды. В течение года проведено </w:t>
      </w:r>
      <w:r w:rsidRPr="00840664">
        <w:rPr>
          <w:sz w:val="28"/>
          <w:szCs w:val="28"/>
        </w:rPr>
        <w:br/>
        <w:t xml:space="preserve">2 заседания межведомственной комиссии по легализации заработной платы </w:t>
      </w:r>
      <w:r w:rsidRPr="00840664">
        <w:rPr>
          <w:sz w:val="28"/>
          <w:szCs w:val="28"/>
        </w:rPr>
        <w:br/>
        <w:t xml:space="preserve">и обеспечению своевременного поступления платежей в бюджеты всех уровней и во внебюджетные фонды (далее - Комиссия) с присутствием представителей налоговой инспекции по </w:t>
      </w:r>
      <w:proofErr w:type="gramStart"/>
      <w:r w:rsidRPr="00840664">
        <w:rPr>
          <w:sz w:val="28"/>
          <w:szCs w:val="28"/>
        </w:rPr>
        <w:t>г</w:t>
      </w:r>
      <w:proofErr w:type="gramEnd"/>
      <w:r w:rsidRPr="00840664">
        <w:rPr>
          <w:sz w:val="28"/>
          <w:szCs w:val="28"/>
        </w:rPr>
        <w:t xml:space="preserve">. Котласу, центра занятости населения Ленского района, филиала №2 ГУ-АРО ФСС РФ, отдела судебных приставов, отдела полиции. За данный период рассмотрено </w:t>
      </w:r>
      <w:r w:rsidRPr="00840664">
        <w:rPr>
          <w:sz w:val="28"/>
          <w:szCs w:val="28"/>
        </w:rPr>
        <w:br/>
        <w:t xml:space="preserve">40 налогоплательщиков, в том числе 22 организации Ленского района. </w:t>
      </w:r>
      <w:r w:rsidRPr="00840664">
        <w:rPr>
          <w:sz w:val="28"/>
          <w:szCs w:val="28"/>
        </w:rPr>
        <w:br/>
        <w:t xml:space="preserve">С марта 2020 года временно приостановлено действие комиссии в условиях ухудшения ситуации в связи с ограничениями, связанными с распространением новой </w:t>
      </w:r>
      <w:proofErr w:type="spellStart"/>
      <w:r w:rsidRPr="00840664">
        <w:rPr>
          <w:sz w:val="28"/>
          <w:szCs w:val="28"/>
        </w:rPr>
        <w:t>коронавирусной</w:t>
      </w:r>
      <w:proofErr w:type="spellEnd"/>
      <w:r w:rsidRPr="00840664">
        <w:rPr>
          <w:sz w:val="28"/>
          <w:szCs w:val="28"/>
        </w:rPr>
        <w:t xml:space="preserve"> инфекции.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 xml:space="preserve">Также в 2020 году проведены проверки (социологические обследования) по вопросу соблюдения трудового законодательства с выходом </w:t>
      </w:r>
      <w:r w:rsidRPr="00840664">
        <w:rPr>
          <w:sz w:val="28"/>
          <w:szCs w:val="28"/>
        </w:rPr>
        <w:br/>
        <w:t xml:space="preserve">в 15 субъектов предпринимательства. В результате проведенных обследований установлено: 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 xml:space="preserve">- 4 человека работали без договоров на исполнение трудовых обязанностей; 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 xml:space="preserve">- 5 субъектов предпринимательства осуществляли свою деятельность </w:t>
      </w:r>
      <w:r w:rsidRPr="00840664">
        <w:rPr>
          <w:sz w:val="28"/>
          <w:szCs w:val="28"/>
        </w:rPr>
        <w:br/>
        <w:t>без государственной регистрации. Материалы проверок направлены в контролирующие органы.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 xml:space="preserve">С целью установления законности ведения предпринимательской деятельности и поступления налогов в бюджет проведено обследование торговых объектов, объектов общественного питания, бытового обслуживания. Установлено, что 2 </w:t>
      </w:r>
      <w:proofErr w:type="gramStart"/>
      <w:r w:rsidRPr="00840664">
        <w:rPr>
          <w:sz w:val="28"/>
          <w:szCs w:val="28"/>
        </w:rPr>
        <w:t>индивидуальных</w:t>
      </w:r>
      <w:proofErr w:type="gramEnd"/>
      <w:r w:rsidRPr="00840664">
        <w:rPr>
          <w:sz w:val="28"/>
          <w:szCs w:val="28"/>
        </w:rPr>
        <w:t xml:space="preserve"> предпринимателя не </w:t>
      </w:r>
      <w:r w:rsidRPr="00840664">
        <w:rPr>
          <w:sz w:val="28"/>
          <w:szCs w:val="28"/>
        </w:rPr>
        <w:lastRenderedPageBreak/>
        <w:t>подали сведения в торговый реестр. В ходе проведения проверки данные нарушения устранены.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color w:val="000000"/>
          <w:sz w:val="28"/>
          <w:szCs w:val="28"/>
        </w:rPr>
        <w:t>С целью поддержания</w:t>
      </w:r>
      <w:r w:rsidRPr="00840664">
        <w:rPr>
          <w:rStyle w:val="10"/>
          <w:sz w:val="28"/>
          <w:szCs w:val="28"/>
        </w:rPr>
        <w:t xml:space="preserve"> </w:t>
      </w:r>
      <w:r w:rsidRPr="00840664">
        <w:rPr>
          <w:rStyle w:val="extended-textfull"/>
          <w:bCs/>
          <w:sz w:val="28"/>
          <w:szCs w:val="28"/>
        </w:rPr>
        <w:t>отраслей</w:t>
      </w:r>
      <w:r w:rsidRPr="00840664">
        <w:rPr>
          <w:rStyle w:val="extended-textfull"/>
          <w:sz w:val="28"/>
          <w:szCs w:val="28"/>
        </w:rPr>
        <w:t xml:space="preserve"> экономики, </w:t>
      </w:r>
      <w:r w:rsidRPr="00840664">
        <w:rPr>
          <w:rStyle w:val="extended-textfull"/>
          <w:bCs/>
          <w:sz w:val="28"/>
          <w:szCs w:val="28"/>
        </w:rPr>
        <w:t>в</w:t>
      </w:r>
      <w:r w:rsidRPr="00840664">
        <w:rPr>
          <w:rStyle w:val="extended-textfull"/>
          <w:sz w:val="28"/>
          <w:szCs w:val="28"/>
        </w:rPr>
        <w:t xml:space="preserve"> </w:t>
      </w:r>
      <w:r w:rsidRPr="00840664">
        <w:rPr>
          <w:rStyle w:val="extended-textfull"/>
          <w:bCs/>
          <w:sz w:val="28"/>
          <w:szCs w:val="28"/>
        </w:rPr>
        <w:t>наибольшей</w:t>
      </w:r>
      <w:r w:rsidRPr="00840664">
        <w:rPr>
          <w:rStyle w:val="extended-textfull"/>
          <w:sz w:val="28"/>
          <w:szCs w:val="28"/>
        </w:rPr>
        <w:t xml:space="preserve"> </w:t>
      </w:r>
      <w:r w:rsidRPr="00840664">
        <w:rPr>
          <w:rStyle w:val="extended-textfull"/>
          <w:bCs/>
          <w:sz w:val="28"/>
          <w:szCs w:val="28"/>
        </w:rPr>
        <w:t>степени</w:t>
      </w:r>
      <w:r w:rsidRPr="00840664">
        <w:rPr>
          <w:rStyle w:val="extended-textfull"/>
          <w:sz w:val="28"/>
          <w:szCs w:val="28"/>
        </w:rPr>
        <w:t xml:space="preserve"> </w:t>
      </w:r>
      <w:r w:rsidRPr="00840664">
        <w:rPr>
          <w:rStyle w:val="extended-textfull"/>
          <w:bCs/>
          <w:sz w:val="28"/>
          <w:szCs w:val="28"/>
        </w:rPr>
        <w:t>пострадавших</w:t>
      </w:r>
      <w:r w:rsidRPr="00840664">
        <w:rPr>
          <w:rStyle w:val="extended-textfull"/>
          <w:sz w:val="28"/>
          <w:szCs w:val="28"/>
        </w:rPr>
        <w:t xml:space="preserve"> в условиях ухудшения ситуации в результате распространения новой </w:t>
      </w:r>
      <w:proofErr w:type="spellStart"/>
      <w:r w:rsidRPr="00840664">
        <w:rPr>
          <w:rStyle w:val="extended-textfull"/>
          <w:sz w:val="28"/>
          <w:szCs w:val="28"/>
        </w:rPr>
        <w:t>коронавирусной</w:t>
      </w:r>
      <w:proofErr w:type="spellEnd"/>
      <w:r w:rsidRPr="00840664">
        <w:rPr>
          <w:rStyle w:val="extended-textfull"/>
          <w:sz w:val="28"/>
          <w:szCs w:val="28"/>
        </w:rPr>
        <w:t xml:space="preserve"> инфекции, п</w:t>
      </w:r>
      <w:r w:rsidRPr="00840664">
        <w:rPr>
          <w:color w:val="000000"/>
          <w:sz w:val="28"/>
          <w:szCs w:val="28"/>
        </w:rPr>
        <w:t xml:space="preserve">ринято </w:t>
      </w:r>
      <w:r w:rsidRPr="00840664">
        <w:rPr>
          <w:sz w:val="28"/>
          <w:szCs w:val="28"/>
        </w:rPr>
        <w:t>Решение Собрания депутатов МО «Ленский муниципальный район» от 03.06.2020 № 89-н</w:t>
      </w:r>
      <w:r w:rsidRPr="00840664">
        <w:rPr>
          <w:color w:val="000000"/>
          <w:sz w:val="28"/>
          <w:szCs w:val="28"/>
        </w:rPr>
        <w:t xml:space="preserve"> по снижению корректирующего коэффициента К</w:t>
      </w:r>
      <w:proofErr w:type="gramStart"/>
      <w:r w:rsidRPr="00840664">
        <w:rPr>
          <w:color w:val="000000"/>
          <w:sz w:val="28"/>
          <w:szCs w:val="28"/>
        </w:rPr>
        <w:t>2</w:t>
      </w:r>
      <w:proofErr w:type="gramEnd"/>
      <w:r w:rsidRPr="00840664">
        <w:rPr>
          <w:color w:val="000000"/>
          <w:sz w:val="28"/>
          <w:szCs w:val="28"/>
        </w:rPr>
        <w:t>, применяемого для исчисления единого налога на вмененный доход.</w:t>
      </w:r>
      <w:r w:rsidRPr="00840664">
        <w:rPr>
          <w:sz w:val="28"/>
          <w:szCs w:val="28"/>
        </w:rPr>
        <w:t xml:space="preserve"> 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 xml:space="preserve">В 2020 году ежеквартально в налоговую инспекцию направлялась информация по торговым объектам, где осуществляется массовая сдача мест под розничную торговлю. По итогам проведенной в 2020 году работы можно сделать вывод, что на территории МО «Ленский муниципальный район» продолжается процесс легализации и снижения доли мест ведения несанкционированной торговли. 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 xml:space="preserve">Также в отчетном году была продолжена работа по осуществлению </w:t>
      </w:r>
      <w:proofErr w:type="gramStart"/>
      <w:r w:rsidRPr="00840664">
        <w:rPr>
          <w:sz w:val="28"/>
          <w:szCs w:val="28"/>
        </w:rPr>
        <w:t>контроля за</w:t>
      </w:r>
      <w:proofErr w:type="gramEnd"/>
      <w:r w:rsidRPr="00840664">
        <w:rPr>
          <w:sz w:val="28"/>
          <w:szCs w:val="28"/>
        </w:rPr>
        <w:t xml:space="preserve"> деятельностью индивидуальных предпринимателей и юридических лиц, зарегистрированных за пределами района, но осуществляющих деятельность на территории нашего района. Обособленные подразделения, поставленные на учет в 2019 году и продолжающие осуществлять свою деятельность на территории Ленского района в 2020 году, а также поставленные на учет непосредственно в 2020 году, уплачивают НДФЛ в районный бюджет и бюджет поселения. В результате проведенной работы за год дополнительно поступило в бюджет МО «Ленский муниципальный район» НДФЛ в сумме 3,8 млн. руб.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 xml:space="preserve">Поступление доходов в муниципальный бюджет за отчетный год </w:t>
      </w:r>
      <w:r w:rsidRPr="00840664">
        <w:rPr>
          <w:sz w:val="28"/>
          <w:szCs w:val="28"/>
        </w:rPr>
        <w:br/>
        <w:t xml:space="preserve">от малого и среднего бизнеса по налогу на совокупный доход составило </w:t>
      </w:r>
      <w:r w:rsidRPr="00840664">
        <w:rPr>
          <w:sz w:val="28"/>
          <w:szCs w:val="28"/>
        </w:rPr>
        <w:br/>
        <w:t xml:space="preserve">8,3 млн. руб. 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 xml:space="preserve">С целью оказания помощи субъектам малого предпринимательства на базе МБУК «Ленская </w:t>
      </w:r>
      <w:proofErr w:type="spellStart"/>
      <w:r w:rsidRPr="00840664">
        <w:rPr>
          <w:sz w:val="28"/>
          <w:szCs w:val="28"/>
        </w:rPr>
        <w:t>межпоселенческая</w:t>
      </w:r>
      <w:proofErr w:type="spellEnd"/>
      <w:r w:rsidRPr="00840664">
        <w:rPr>
          <w:sz w:val="28"/>
          <w:szCs w:val="28"/>
        </w:rPr>
        <w:t xml:space="preserve"> библиотека» работает информационно-консультационный опорный пункт. В 2020 году обратилось за помощью 13 субъектов предпринимательства.</w:t>
      </w:r>
    </w:p>
    <w:p w:rsidR="006E7AFB" w:rsidRPr="00840664" w:rsidRDefault="006E7AFB" w:rsidP="006E7AFB">
      <w:pPr>
        <w:pStyle w:val="a5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6E7AFB" w:rsidRPr="00840664" w:rsidRDefault="006E7AFB" w:rsidP="006E7AFB">
      <w:pPr>
        <w:pStyle w:val="a5"/>
        <w:spacing w:before="0" w:beforeAutospacing="0" w:after="0" w:afterAutospacing="0"/>
        <w:ind w:firstLine="567"/>
        <w:jc w:val="both"/>
        <w:rPr>
          <w:b/>
          <w:i/>
          <w:iCs/>
          <w:sz w:val="28"/>
          <w:szCs w:val="28"/>
        </w:rPr>
      </w:pPr>
      <w:r w:rsidRPr="00840664">
        <w:rPr>
          <w:b/>
          <w:i/>
          <w:iCs/>
          <w:sz w:val="28"/>
          <w:szCs w:val="28"/>
        </w:rPr>
        <w:t>Содействие развитию малого и среднего предпринимательства на территории района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 xml:space="preserve">Создание условий для развития малого бизнеса - одно из приоритетных направлений социально-экономической политики Администрации района, так как малое предпринимательство является резервом, дающим возможность поднять жизненный уровень населения. В рамках формирования благоприятного информационного климата для развития субъектов предпринимательства: 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 xml:space="preserve">- оказываются информационные услуги о мерах государственной поддержки малого и среднего предпринимательства, в том числе новых </w:t>
      </w:r>
      <w:r w:rsidRPr="00840664">
        <w:rPr>
          <w:bCs/>
          <w:sz w:val="28"/>
          <w:szCs w:val="28"/>
        </w:rPr>
        <w:t>мерах</w:t>
      </w:r>
      <w:r w:rsidRPr="00840664">
        <w:rPr>
          <w:sz w:val="28"/>
          <w:szCs w:val="28"/>
        </w:rPr>
        <w:t xml:space="preserve"> </w:t>
      </w:r>
      <w:r w:rsidRPr="00840664">
        <w:rPr>
          <w:bCs/>
          <w:sz w:val="28"/>
          <w:szCs w:val="28"/>
        </w:rPr>
        <w:t>поддержки</w:t>
      </w:r>
      <w:r w:rsidRPr="00840664">
        <w:rPr>
          <w:sz w:val="28"/>
          <w:szCs w:val="28"/>
        </w:rPr>
        <w:t xml:space="preserve"> </w:t>
      </w:r>
      <w:r w:rsidRPr="00840664">
        <w:rPr>
          <w:rStyle w:val="extended-textfull"/>
          <w:sz w:val="28"/>
          <w:szCs w:val="28"/>
        </w:rPr>
        <w:t xml:space="preserve">в связи с распространением новой </w:t>
      </w:r>
      <w:proofErr w:type="spellStart"/>
      <w:r w:rsidRPr="00840664">
        <w:rPr>
          <w:rStyle w:val="extended-textfull"/>
          <w:sz w:val="28"/>
          <w:szCs w:val="28"/>
        </w:rPr>
        <w:t>коронавирусной</w:t>
      </w:r>
      <w:proofErr w:type="spellEnd"/>
      <w:r w:rsidRPr="00840664">
        <w:rPr>
          <w:rStyle w:val="extended-textfull"/>
          <w:sz w:val="28"/>
          <w:szCs w:val="28"/>
        </w:rPr>
        <w:t xml:space="preserve"> инфекции (COVID-19)</w:t>
      </w:r>
      <w:r w:rsidRPr="00840664">
        <w:rPr>
          <w:sz w:val="28"/>
          <w:szCs w:val="28"/>
        </w:rPr>
        <w:t>;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lastRenderedPageBreak/>
        <w:t>- освещаются вопросы развития малого бизнеса в средствах массовой информации и на официальном сайте Администрации.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>Основу потребительского рынка составляют предприятия розничной торговли, общепита и бытового обслуживания. Важнейшей составной частью потребительского рынка является розничная торговля, которая традиционно относится к базовым отраслям экономики. Потребительский рынок района характеризуется как стабильный, обеспечивается территориальная доступность и бесперебойное снабжение населения товарами и услугами первой необходимости. С целью эффективного выполнения задач в области регулирования торговой деятельности ведется учет объектов розничной торговли, сформирован торговый реестр объектов потребительского рынка. В ноябре 2020 года специалисты Администрации дистанционно принимали участие в областном Торговом форуме.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>Во исполнение постановления Правительства РФ 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 была продолжена большая работа по категорированию торговых объектов Ленского района в интересах их антитеррористической защиты.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 xml:space="preserve">Необходимо отметить, что на территории нашего района ежегодно вводятся в эксплуатацию новые организации современного формата. </w:t>
      </w:r>
      <w:r w:rsidRPr="00840664">
        <w:rPr>
          <w:sz w:val="28"/>
          <w:szCs w:val="28"/>
        </w:rPr>
        <w:br/>
      </w:r>
      <w:proofErr w:type="gramStart"/>
      <w:r w:rsidRPr="00840664">
        <w:rPr>
          <w:sz w:val="28"/>
          <w:szCs w:val="28"/>
        </w:rPr>
        <w:t xml:space="preserve">По состоянию на 1 января 2021 года в Ленском районе функционируют </w:t>
      </w:r>
      <w:r w:rsidRPr="00840664">
        <w:rPr>
          <w:sz w:val="28"/>
          <w:szCs w:val="28"/>
        </w:rPr>
        <w:br/>
        <w:t>126 объектов розничной торговли (торговая площадь объектов розничной торговли по сравнению с 2019 годом увеличилась на 229,4 кв. м и составляет 11659,7 кв. м); а также 14 объектов общественного питания с количеством посадочных мест 632 (по сравнению с прошлым годом  количество объектов увеличилось на 1);</w:t>
      </w:r>
      <w:proofErr w:type="gramEnd"/>
      <w:r w:rsidRPr="00840664">
        <w:rPr>
          <w:sz w:val="28"/>
          <w:szCs w:val="28"/>
        </w:rPr>
        <w:t xml:space="preserve"> услуги бытового обслуживания оказывают 49 субъектов предпринимательства. В 2020 году на территории района осуществляют свою деятельность 11 аптек и аптечных пунктов. Во исполнение постановления Правительства РФ от 09.04.2016 № 291, в соответствии с Методикой расчета нормативов минимальной обеспеченности населения площадью торговых объектов проведены расчеты применительно к МО «Ленский муниципальный район». Фактическое наличие стационарных торговых объектов и их площадей превышает установленный норматив более чем в два раза. 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840664">
        <w:rPr>
          <w:sz w:val="28"/>
          <w:szCs w:val="28"/>
        </w:rPr>
        <w:t xml:space="preserve">В целях реализации Указа Президента Российской Федерации </w:t>
      </w:r>
      <w:r w:rsidRPr="00840664">
        <w:rPr>
          <w:sz w:val="28"/>
          <w:szCs w:val="28"/>
        </w:rPr>
        <w:br/>
        <w:t xml:space="preserve">«О применении отдельных специальных экономических мер в целях обеспечения безопасности Российской Федерации» в торговых объектах различных форматов проводился ежемесячный мониторинг и анализ цен </w:t>
      </w:r>
      <w:r w:rsidRPr="00840664">
        <w:rPr>
          <w:sz w:val="28"/>
          <w:szCs w:val="28"/>
        </w:rPr>
        <w:br/>
        <w:t xml:space="preserve">на 40 наименований основных продовольственных товаров и контроль фактического наличия в продаже с предоставлением данной информации </w:t>
      </w:r>
      <w:r w:rsidRPr="00840664">
        <w:rPr>
          <w:sz w:val="28"/>
          <w:szCs w:val="28"/>
        </w:rPr>
        <w:br/>
        <w:t>в министерство агропромышленного комплекса и торговли.</w:t>
      </w:r>
      <w:proofErr w:type="gramEnd"/>
      <w:r w:rsidRPr="00840664">
        <w:rPr>
          <w:iCs/>
          <w:sz w:val="28"/>
          <w:szCs w:val="28"/>
        </w:rPr>
        <w:t xml:space="preserve"> По заданию министерства агропромышленного комплекса и торговли  Архангельской области проводится еженедельный мониторинг цен по 67 наименованиям основных продовольственных и непродовольственных товаров в торговых </w:t>
      </w:r>
      <w:r w:rsidRPr="00840664">
        <w:rPr>
          <w:iCs/>
          <w:sz w:val="28"/>
          <w:szCs w:val="28"/>
        </w:rPr>
        <w:lastRenderedPageBreak/>
        <w:t>объектах различных форматов (три сетевых локальных магазина, три несетевых магазина, федеральные торговые сети).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840664">
        <w:rPr>
          <w:sz w:val="28"/>
          <w:szCs w:val="28"/>
        </w:rPr>
        <w:t>В 2020 году финансовая поддержка оказана 6 субъектам малого и среднего предпринимательства в размере 843,48 тыс. рублей, в т.ч. за счет средств бюджете МО «Ленский муниципальный район» - 248,3 тыс. рублей, областного бюджета - 595,18 тыс. рублей.; по плану приватизации муниципального имущества имущественная поддержка оказана 6 субъектам малого и среднего предпринимательства в размере 886,9 тыс. рублей, в т.ч. передача в</w:t>
      </w:r>
      <w:proofErr w:type="gramEnd"/>
      <w:r w:rsidRPr="00840664">
        <w:rPr>
          <w:sz w:val="28"/>
          <w:szCs w:val="28"/>
        </w:rPr>
        <w:t xml:space="preserve"> аренду имущества – 87,2 тыс. рублей, передача во владение имущества – 799,7 тыс. рублей. В ноябре 2020 года проведен районный конкурс по предоставлению субсидий начинающим предпринимателям </w:t>
      </w:r>
      <w:r w:rsidRPr="00840664">
        <w:rPr>
          <w:sz w:val="28"/>
          <w:szCs w:val="28"/>
        </w:rPr>
        <w:br/>
        <w:t xml:space="preserve">на создание собственного бизнеса. Субсидию в размере 100 тыс. руб. получил 1 субъект предпринимательства. Финансовую помощь (возвратную) получают через </w:t>
      </w:r>
      <w:proofErr w:type="spellStart"/>
      <w:r w:rsidRPr="00840664">
        <w:rPr>
          <w:sz w:val="28"/>
          <w:szCs w:val="28"/>
        </w:rPr>
        <w:t>микрокредитную</w:t>
      </w:r>
      <w:proofErr w:type="spellEnd"/>
      <w:r w:rsidRPr="00840664">
        <w:rPr>
          <w:sz w:val="28"/>
          <w:szCs w:val="28"/>
        </w:rPr>
        <w:t xml:space="preserve"> компанию Архангельский региональный фонд «Развитие» (в том числе беспроцентные кредиты для выплаты заработной платы работникам). 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>Необходимо также отметить, что в 2020 году субъекты предпринимательства, осуществляющие деятельность в пострадавших отраслях экономики (по Перечню, утвержденному постановлением Правительства РФ от 03.04.2020 № 434), получали субсидию на выплату заработной платы работникам, что позволило сохранить рабочие места в районе.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iCs/>
          <w:sz w:val="28"/>
          <w:szCs w:val="28"/>
        </w:rPr>
        <w:t xml:space="preserve">В </w:t>
      </w:r>
      <w:r w:rsidRPr="00840664">
        <w:rPr>
          <w:sz w:val="28"/>
          <w:szCs w:val="28"/>
        </w:rPr>
        <w:t xml:space="preserve">связи </w:t>
      </w:r>
      <w:r w:rsidRPr="00840664">
        <w:rPr>
          <w:color w:val="1C1C1C"/>
          <w:sz w:val="28"/>
          <w:szCs w:val="28"/>
        </w:rPr>
        <w:t xml:space="preserve">с распространением на территории региона новой </w:t>
      </w:r>
      <w:proofErr w:type="spellStart"/>
      <w:r w:rsidRPr="00840664">
        <w:rPr>
          <w:color w:val="1C1C1C"/>
          <w:sz w:val="28"/>
          <w:szCs w:val="28"/>
        </w:rPr>
        <w:t>коронавирусной</w:t>
      </w:r>
      <w:proofErr w:type="spellEnd"/>
      <w:r w:rsidRPr="00840664">
        <w:rPr>
          <w:color w:val="1C1C1C"/>
          <w:sz w:val="28"/>
          <w:szCs w:val="28"/>
        </w:rPr>
        <w:t xml:space="preserve"> инфекции в </w:t>
      </w:r>
      <w:r w:rsidRPr="00840664">
        <w:rPr>
          <w:sz w:val="28"/>
          <w:szCs w:val="28"/>
        </w:rPr>
        <w:t xml:space="preserve">2020 году ярмарки в МО «Ленский муниципальный район» не проводились. </w:t>
      </w:r>
    </w:p>
    <w:p w:rsidR="006E7AFB" w:rsidRPr="00840664" w:rsidRDefault="006E7AFB" w:rsidP="006E7AFB">
      <w:pPr>
        <w:suppressAutoHyphens w:val="0"/>
        <w:ind w:firstLine="540"/>
        <w:jc w:val="both"/>
        <w:rPr>
          <w:sz w:val="28"/>
          <w:szCs w:val="28"/>
        </w:rPr>
      </w:pPr>
    </w:p>
    <w:p w:rsidR="006E7AFB" w:rsidRPr="00840664" w:rsidRDefault="006E7AFB" w:rsidP="006E7AFB">
      <w:pPr>
        <w:pStyle w:val="a3"/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contextualSpacing w:val="0"/>
        <w:jc w:val="center"/>
        <w:rPr>
          <w:b/>
          <w:bCs/>
          <w:iCs/>
          <w:sz w:val="28"/>
          <w:szCs w:val="28"/>
        </w:rPr>
      </w:pPr>
      <w:r w:rsidRPr="00840664">
        <w:rPr>
          <w:b/>
          <w:bCs/>
          <w:iCs/>
          <w:sz w:val="28"/>
          <w:szCs w:val="28"/>
        </w:rPr>
        <w:t>Решение приоритетных задач 2020 года:</w:t>
      </w:r>
    </w:p>
    <w:p w:rsidR="006E7AFB" w:rsidRPr="00840664" w:rsidRDefault="006E7AFB" w:rsidP="006E7AFB">
      <w:pPr>
        <w:suppressAutoHyphens w:val="0"/>
        <w:ind w:firstLine="540"/>
        <w:jc w:val="both"/>
        <w:rPr>
          <w:sz w:val="28"/>
          <w:szCs w:val="28"/>
        </w:rPr>
      </w:pPr>
    </w:p>
    <w:p w:rsidR="006E7AFB" w:rsidRPr="00840664" w:rsidRDefault="006E7AFB" w:rsidP="006E7AFB">
      <w:pPr>
        <w:suppressAutoHyphens w:val="0"/>
        <w:ind w:firstLine="567"/>
        <w:jc w:val="both"/>
        <w:rPr>
          <w:b/>
          <w:i/>
          <w:sz w:val="28"/>
          <w:szCs w:val="28"/>
        </w:rPr>
      </w:pPr>
      <w:r w:rsidRPr="00840664">
        <w:rPr>
          <w:b/>
          <w:i/>
          <w:sz w:val="28"/>
          <w:szCs w:val="28"/>
        </w:rPr>
        <w:t>1</w:t>
      </w:r>
      <w:r w:rsidRPr="00840664">
        <w:rPr>
          <w:i/>
          <w:sz w:val="28"/>
          <w:szCs w:val="28"/>
        </w:rPr>
        <w:t>.</w:t>
      </w:r>
      <w:r w:rsidRPr="00840664">
        <w:rPr>
          <w:b/>
          <w:i/>
          <w:sz w:val="28"/>
          <w:szCs w:val="28"/>
        </w:rPr>
        <w:t xml:space="preserve"> Реализация плана первоочередных мероприятий по обеспечению устойчивого функционирования экономики и социальной стабильности в МО «Ленский муниципальный район».</w:t>
      </w:r>
    </w:p>
    <w:p w:rsidR="006E7AFB" w:rsidRPr="00840664" w:rsidRDefault="006E7AFB" w:rsidP="006E7AFB">
      <w:pPr>
        <w:suppressAutoHyphens w:val="0"/>
        <w:ind w:firstLine="567"/>
        <w:jc w:val="both"/>
        <w:rPr>
          <w:iCs/>
          <w:sz w:val="28"/>
          <w:szCs w:val="28"/>
        </w:rPr>
      </w:pPr>
      <w:r w:rsidRPr="00840664">
        <w:rPr>
          <w:iCs/>
          <w:sz w:val="28"/>
          <w:szCs w:val="28"/>
        </w:rPr>
        <w:t xml:space="preserve">Реализацию данной задачи необходимо рассматривать с учетом коррективов, внесенных новой </w:t>
      </w:r>
      <w:proofErr w:type="spellStart"/>
      <w:r w:rsidRPr="00840664">
        <w:rPr>
          <w:iCs/>
          <w:sz w:val="28"/>
          <w:szCs w:val="28"/>
        </w:rPr>
        <w:t>коронавирусной</w:t>
      </w:r>
      <w:proofErr w:type="spellEnd"/>
      <w:r w:rsidRPr="00840664">
        <w:rPr>
          <w:iCs/>
          <w:sz w:val="28"/>
          <w:szCs w:val="28"/>
        </w:rPr>
        <w:t xml:space="preserve"> инфекцией. Так, Постановлением Администрации муниципального образования «Ленский муниципальный район» от 13 апреля 2020 года № 190 утвержден План первоочередных мероприятий по обеспечению устойчивого развития экономики и социальной стабильности в МО «Ленский муниципальный район» на 2020 год в условиях ухудшения ситуации в связи с распространением новой </w:t>
      </w:r>
      <w:proofErr w:type="spellStart"/>
      <w:r w:rsidRPr="00840664">
        <w:rPr>
          <w:iCs/>
          <w:sz w:val="28"/>
          <w:szCs w:val="28"/>
        </w:rPr>
        <w:t>короновирусной</w:t>
      </w:r>
      <w:proofErr w:type="spellEnd"/>
      <w:r w:rsidRPr="00840664">
        <w:rPr>
          <w:iCs/>
          <w:sz w:val="28"/>
          <w:szCs w:val="28"/>
        </w:rPr>
        <w:t xml:space="preserve"> инфекцией (COVID-19) </w:t>
      </w:r>
      <w:r w:rsidRPr="00840664">
        <w:rPr>
          <w:iCs/>
          <w:sz w:val="28"/>
          <w:szCs w:val="28"/>
        </w:rPr>
        <w:br/>
        <w:t>(далее - План).</w:t>
      </w:r>
    </w:p>
    <w:p w:rsidR="006E7AFB" w:rsidRPr="00840664" w:rsidRDefault="006E7AFB" w:rsidP="006E7AFB">
      <w:pPr>
        <w:suppressAutoHyphens w:val="0"/>
        <w:ind w:firstLine="567"/>
        <w:jc w:val="both"/>
        <w:rPr>
          <w:iCs/>
          <w:sz w:val="28"/>
          <w:szCs w:val="28"/>
        </w:rPr>
      </w:pPr>
      <w:r w:rsidRPr="00840664">
        <w:rPr>
          <w:iCs/>
          <w:sz w:val="28"/>
          <w:szCs w:val="28"/>
        </w:rPr>
        <w:t xml:space="preserve">В целях реализации первоочередных мероприятий Плана специалистами Администрации были </w:t>
      </w:r>
      <w:proofErr w:type="gramStart"/>
      <w:r w:rsidRPr="00840664">
        <w:rPr>
          <w:iCs/>
          <w:sz w:val="28"/>
          <w:szCs w:val="28"/>
        </w:rPr>
        <w:t>предприняты следующие меры</w:t>
      </w:r>
      <w:proofErr w:type="gramEnd"/>
      <w:r w:rsidRPr="00840664">
        <w:rPr>
          <w:iCs/>
          <w:sz w:val="28"/>
          <w:szCs w:val="28"/>
        </w:rPr>
        <w:t>:</w:t>
      </w:r>
    </w:p>
    <w:p w:rsidR="006E7AFB" w:rsidRPr="00840664" w:rsidRDefault="006E7AFB" w:rsidP="006E7AFB">
      <w:pPr>
        <w:suppressAutoHyphens w:val="0"/>
        <w:ind w:firstLine="567"/>
        <w:jc w:val="both"/>
        <w:rPr>
          <w:iCs/>
          <w:sz w:val="28"/>
          <w:szCs w:val="28"/>
        </w:rPr>
      </w:pPr>
      <w:r w:rsidRPr="00840664">
        <w:rPr>
          <w:iCs/>
          <w:sz w:val="28"/>
          <w:szCs w:val="28"/>
        </w:rPr>
        <w:t xml:space="preserve">- ежедневно до 01.06.2020 проводился оперативный мониторинг потребительских цен, наличие товаров первой необходимости и запасов в </w:t>
      </w:r>
      <w:r w:rsidRPr="00840664">
        <w:rPr>
          <w:iCs/>
          <w:sz w:val="28"/>
          <w:szCs w:val="28"/>
        </w:rPr>
        <w:lastRenderedPageBreak/>
        <w:t>организации торговли Ленского района. Оперативная информация направлялась в Министерство АПК и торговли Архангельской области;</w:t>
      </w:r>
    </w:p>
    <w:p w:rsidR="006E7AFB" w:rsidRPr="00840664" w:rsidRDefault="006E7AFB" w:rsidP="006E7AFB">
      <w:pPr>
        <w:suppressAutoHyphens w:val="0"/>
        <w:ind w:firstLine="567"/>
        <w:jc w:val="both"/>
        <w:rPr>
          <w:iCs/>
          <w:sz w:val="28"/>
          <w:szCs w:val="28"/>
        </w:rPr>
      </w:pPr>
      <w:r w:rsidRPr="00840664">
        <w:rPr>
          <w:iCs/>
          <w:sz w:val="28"/>
          <w:szCs w:val="28"/>
        </w:rPr>
        <w:t>- проводился еженедельный мониторинг потребности в регулярных автобусных перевозках по межмуниципальным маршрутам;</w:t>
      </w:r>
    </w:p>
    <w:p w:rsidR="006E7AFB" w:rsidRPr="00840664" w:rsidRDefault="006E7AFB" w:rsidP="006E7AFB">
      <w:pPr>
        <w:suppressAutoHyphens w:val="0"/>
        <w:ind w:firstLine="567"/>
        <w:jc w:val="both"/>
        <w:rPr>
          <w:iCs/>
          <w:sz w:val="28"/>
          <w:szCs w:val="28"/>
        </w:rPr>
      </w:pPr>
      <w:r w:rsidRPr="00840664">
        <w:rPr>
          <w:iCs/>
          <w:sz w:val="28"/>
          <w:szCs w:val="28"/>
        </w:rPr>
        <w:t xml:space="preserve">- еженедельно проводятся обследования торговых объектов по соблюдению масочного режима; </w:t>
      </w:r>
    </w:p>
    <w:p w:rsidR="006E7AFB" w:rsidRPr="00840664" w:rsidRDefault="006E7AFB" w:rsidP="006E7AFB">
      <w:pPr>
        <w:suppressAutoHyphens w:val="0"/>
        <w:ind w:firstLine="567"/>
        <w:jc w:val="both"/>
        <w:rPr>
          <w:iCs/>
          <w:sz w:val="28"/>
          <w:szCs w:val="28"/>
        </w:rPr>
      </w:pPr>
      <w:proofErr w:type="gramStart"/>
      <w:r w:rsidRPr="00840664">
        <w:rPr>
          <w:iCs/>
          <w:sz w:val="28"/>
          <w:szCs w:val="28"/>
        </w:rPr>
        <w:t xml:space="preserve">- предоставление отсрочки по арендным платежам за пользование земельными участками и договорам аренды недвижимого имущества отраслям, пострадавшим от ухудшения ситуации в связи с распространением новой </w:t>
      </w:r>
      <w:proofErr w:type="spellStart"/>
      <w:r w:rsidRPr="00840664">
        <w:rPr>
          <w:iCs/>
          <w:sz w:val="28"/>
          <w:szCs w:val="28"/>
        </w:rPr>
        <w:t>короновирусной</w:t>
      </w:r>
      <w:proofErr w:type="spellEnd"/>
      <w:r w:rsidRPr="00840664">
        <w:rPr>
          <w:iCs/>
          <w:sz w:val="28"/>
          <w:szCs w:val="28"/>
        </w:rPr>
        <w:t xml:space="preserve"> инфекции (постановление Администрации МО «Ленский муниципальный район» от 13 апреля 2020 года № 195, постановление Администрации МО «Ленский муниципальный район» </w:t>
      </w:r>
      <w:r w:rsidRPr="00840664">
        <w:rPr>
          <w:iCs/>
          <w:sz w:val="28"/>
          <w:szCs w:val="28"/>
        </w:rPr>
        <w:br/>
        <w:t>от 13 апреля 2020 года № 196, постановление Администрации МО «</w:t>
      </w:r>
      <w:proofErr w:type="spellStart"/>
      <w:r w:rsidRPr="00840664">
        <w:rPr>
          <w:iCs/>
          <w:sz w:val="28"/>
          <w:szCs w:val="28"/>
        </w:rPr>
        <w:t>Урдомское</w:t>
      </w:r>
      <w:proofErr w:type="spellEnd"/>
      <w:r w:rsidRPr="00840664">
        <w:rPr>
          <w:iCs/>
          <w:sz w:val="28"/>
          <w:szCs w:val="28"/>
        </w:rPr>
        <w:t>» от 13.04.2020 № 51);</w:t>
      </w:r>
      <w:proofErr w:type="gramEnd"/>
    </w:p>
    <w:p w:rsidR="006E7AFB" w:rsidRPr="00840664" w:rsidRDefault="006E7AFB" w:rsidP="006E7AFB">
      <w:pPr>
        <w:suppressAutoHyphens w:val="0"/>
        <w:ind w:firstLine="567"/>
        <w:jc w:val="both"/>
        <w:rPr>
          <w:iCs/>
          <w:sz w:val="28"/>
          <w:szCs w:val="28"/>
        </w:rPr>
      </w:pPr>
      <w:proofErr w:type="gramStart"/>
      <w:r w:rsidRPr="00840664">
        <w:rPr>
          <w:iCs/>
          <w:sz w:val="28"/>
          <w:szCs w:val="28"/>
        </w:rPr>
        <w:t xml:space="preserve">- предоставление отсрочки по земельному налогу отраслям, пострадавшим от ухудшения ситуации в связи с распространением </w:t>
      </w:r>
      <w:r w:rsidRPr="00840664">
        <w:rPr>
          <w:iCs/>
          <w:sz w:val="28"/>
          <w:szCs w:val="28"/>
        </w:rPr>
        <w:br/>
        <w:t xml:space="preserve">новой </w:t>
      </w:r>
      <w:proofErr w:type="spellStart"/>
      <w:r w:rsidRPr="00840664">
        <w:rPr>
          <w:iCs/>
          <w:sz w:val="28"/>
          <w:szCs w:val="28"/>
        </w:rPr>
        <w:t>короновирусной</w:t>
      </w:r>
      <w:proofErr w:type="spellEnd"/>
      <w:r w:rsidRPr="00840664">
        <w:rPr>
          <w:iCs/>
          <w:sz w:val="28"/>
          <w:szCs w:val="28"/>
        </w:rPr>
        <w:t xml:space="preserve"> инфекции, по сроку уплаты за 1 квартал 2020 года - не позднее 31 декабря 2020 г, за 2-3 квартал - не позднее 25 января 2021 года и установление налоговых льгот по земельному налогу для налогоплательщиков, осуществляющих виды деятельности в соответствии </w:t>
      </w:r>
      <w:r w:rsidRPr="00840664">
        <w:rPr>
          <w:iCs/>
          <w:sz w:val="28"/>
          <w:szCs w:val="28"/>
        </w:rPr>
        <w:br/>
        <w:t>с утвержденным перечнем;</w:t>
      </w:r>
      <w:proofErr w:type="gramEnd"/>
    </w:p>
    <w:p w:rsidR="006E7AFB" w:rsidRPr="00840664" w:rsidRDefault="006E7AFB" w:rsidP="006E7AFB">
      <w:pPr>
        <w:suppressAutoHyphens w:val="0"/>
        <w:ind w:firstLine="567"/>
        <w:jc w:val="both"/>
        <w:rPr>
          <w:iCs/>
          <w:sz w:val="28"/>
          <w:szCs w:val="28"/>
        </w:rPr>
      </w:pPr>
      <w:r w:rsidRPr="00840664">
        <w:rPr>
          <w:iCs/>
          <w:sz w:val="28"/>
          <w:szCs w:val="28"/>
        </w:rPr>
        <w:t>- принято Решение Собрания депутатов МО «Ленский муниципальный район» от 03.06.2020 № 89-н по снижению корректирующего коэффициента К</w:t>
      </w:r>
      <w:proofErr w:type="gramStart"/>
      <w:r w:rsidRPr="00840664">
        <w:rPr>
          <w:iCs/>
          <w:sz w:val="28"/>
          <w:szCs w:val="28"/>
        </w:rPr>
        <w:t>2</w:t>
      </w:r>
      <w:proofErr w:type="gramEnd"/>
      <w:r w:rsidRPr="00840664">
        <w:rPr>
          <w:iCs/>
          <w:sz w:val="28"/>
          <w:szCs w:val="28"/>
        </w:rPr>
        <w:t xml:space="preserve">, применяемого для исчисления единого налога на вмененный доход для отраслей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840664">
        <w:rPr>
          <w:iCs/>
          <w:sz w:val="28"/>
          <w:szCs w:val="28"/>
        </w:rPr>
        <w:t>коронавирусной</w:t>
      </w:r>
      <w:proofErr w:type="spellEnd"/>
      <w:r w:rsidRPr="00840664">
        <w:rPr>
          <w:iCs/>
          <w:sz w:val="28"/>
          <w:szCs w:val="28"/>
        </w:rPr>
        <w:t xml:space="preserve"> инфекции;</w:t>
      </w:r>
    </w:p>
    <w:p w:rsidR="006E7AFB" w:rsidRPr="00840664" w:rsidRDefault="006E7AFB" w:rsidP="006E7AFB">
      <w:pPr>
        <w:suppressAutoHyphens w:val="0"/>
        <w:ind w:firstLine="567"/>
        <w:jc w:val="both"/>
        <w:rPr>
          <w:iCs/>
          <w:sz w:val="28"/>
          <w:szCs w:val="28"/>
        </w:rPr>
      </w:pPr>
      <w:r w:rsidRPr="00840664">
        <w:rPr>
          <w:iCs/>
          <w:sz w:val="28"/>
          <w:szCs w:val="28"/>
        </w:rPr>
        <w:t xml:space="preserve">- оказана финансовая поддержка МУП «Ленское пассажирское </w:t>
      </w:r>
      <w:proofErr w:type="spellStart"/>
      <w:r w:rsidRPr="00840664">
        <w:rPr>
          <w:iCs/>
          <w:sz w:val="28"/>
          <w:szCs w:val="28"/>
        </w:rPr>
        <w:t>автопредприятие</w:t>
      </w:r>
      <w:proofErr w:type="spellEnd"/>
      <w:r w:rsidRPr="00840664">
        <w:rPr>
          <w:iCs/>
          <w:sz w:val="28"/>
          <w:szCs w:val="28"/>
        </w:rPr>
        <w:t xml:space="preserve">», пострадавшее в условиях ухудшения ситуации в результате распространения новой </w:t>
      </w:r>
      <w:proofErr w:type="spellStart"/>
      <w:r w:rsidRPr="00840664">
        <w:rPr>
          <w:iCs/>
          <w:sz w:val="28"/>
          <w:szCs w:val="28"/>
        </w:rPr>
        <w:t>коронавирусной</w:t>
      </w:r>
      <w:proofErr w:type="spellEnd"/>
      <w:r w:rsidRPr="00840664">
        <w:rPr>
          <w:iCs/>
          <w:sz w:val="28"/>
          <w:szCs w:val="28"/>
        </w:rPr>
        <w:t xml:space="preserve"> инфекции, а именно - выплачена субсидия на выпадающие доходы за счет средств бюджета МО «Ленский муниципальный район» в сумме 2103,8 тыс. руб.</w:t>
      </w:r>
    </w:p>
    <w:p w:rsidR="006E7AFB" w:rsidRPr="00840664" w:rsidRDefault="006E7AFB" w:rsidP="006E7AFB">
      <w:pPr>
        <w:suppressAutoHyphens w:val="0"/>
        <w:ind w:firstLine="567"/>
        <w:jc w:val="both"/>
        <w:rPr>
          <w:iCs/>
          <w:sz w:val="28"/>
          <w:szCs w:val="28"/>
        </w:rPr>
      </w:pPr>
      <w:r w:rsidRPr="00840664">
        <w:rPr>
          <w:iCs/>
          <w:sz w:val="28"/>
          <w:szCs w:val="28"/>
        </w:rPr>
        <w:t xml:space="preserve">В соответствии с ограничениями, введенными в связи с распространением новой </w:t>
      </w:r>
      <w:proofErr w:type="spellStart"/>
      <w:r w:rsidRPr="00840664">
        <w:rPr>
          <w:iCs/>
          <w:sz w:val="28"/>
          <w:szCs w:val="28"/>
        </w:rPr>
        <w:t>коронавирусной</w:t>
      </w:r>
      <w:proofErr w:type="spellEnd"/>
      <w:r w:rsidRPr="00840664">
        <w:rPr>
          <w:iCs/>
          <w:sz w:val="28"/>
          <w:szCs w:val="28"/>
        </w:rPr>
        <w:t xml:space="preserve"> инфекции, приостановлены проверки в рамках осуществления муниципального контроля.</w:t>
      </w:r>
    </w:p>
    <w:p w:rsidR="006E7AFB" w:rsidRPr="00840664" w:rsidRDefault="006E7AFB" w:rsidP="006E7AFB">
      <w:pPr>
        <w:suppressAutoHyphens w:val="0"/>
        <w:ind w:firstLine="567"/>
        <w:jc w:val="both"/>
        <w:rPr>
          <w:b/>
          <w:i/>
          <w:sz w:val="28"/>
          <w:szCs w:val="28"/>
        </w:rPr>
      </w:pPr>
    </w:p>
    <w:p w:rsidR="006E7AFB" w:rsidRPr="00840664" w:rsidRDefault="006E7AFB" w:rsidP="006E7AFB">
      <w:pPr>
        <w:suppressAutoHyphens w:val="0"/>
        <w:ind w:firstLine="567"/>
        <w:jc w:val="both"/>
        <w:rPr>
          <w:b/>
          <w:i/>
          <w:iCs/>
          <w:sz w:val="28"/>
          <w:szCs w:val="28"/>
        </w:rPr>
      </w:pPr>
      <w:r w:rsidRPr="00840664">
        <w:rPr>
          <w:b/>
          <w:i/>
          <w:iCs/>
          <w:sz w:val="28"/>
          <w:szCs w:val="28"/>
        </w:rPr>
        <w:t>2. Оптимизация расходов бюджета МО «Ленский муниципальный район», минимизация просроченной кредиторской задолженности и недопущение кредиторской задолженности по заработной плате и социальным выплатам:</w:t>
      </w:r>
    </w:p>
    <w:p w:rsidR="006E7AFB" w:rsidRPr="00840664" w:rsidRDefault="006E7AFB" w:rsidP="006E7AFB">
      <w:pPr>
        <w:suppressAutoHyphens w:val="0"/>
        <w:ind w:firstLine="567"/>
        <w:jc w:val="both"/>
        <w:rPr>
          <w:iCs/>
          <w:sz w:val="28"/>
          <w:szCs w:val="28"/>
        </w:rPr>
      </w:pPr>
      <w:r w:rsidRPr="00840664">
        <w:rPr>
          <w:iCs/>
          <w:sz w:val="28"/>
          <w:szCs w:val="28"/>
        </w:rPr>
        <w:t xml:space="preserve">В течение 2020 года проведено погашение просроченной и текущей кредиторской задолженности на сумму 7829,8 тыс. рублей, в том числе на погашение выплат работникам муниципальных учреждений, на расходы за коммунальные и другие услуги. Просроченная задолженность муниципальных учреждений по состоянию на 01.01.2021 года составила 31,6 </w:t>
      </w:r>
      <w:r w:rsidRPr="00840664">
        <w:rPr>
          <w:iCs/>
          <w:sz w:val="28"/>
          <w:szCs w:val="28"/>
        </w:rPr>
        <w:lastRenderedPageBreak/>
        <w:t>тыс. рублей, по сравнению с объемом задолженности на 01.01.2020 года в объеме 4603,1 тыс. рублей задолженность сократилась на 4571,5 тыс. рублей.</w:t>
      </w:r>
    </w:p>
    <w:p w:rsidR="006E7AFB" w:rsidRPr="00840664" w:rsidRDefault="006E7AFB" w:rsidP="006E7AFB">
      <w:pPr>
        <w:suppressAutoHyphens w:val="0"/>
        <w:ind w:firstLine="567"/>
        <w:jc w:val="both"/>
        <w:rPr>
          <w:iCs/>
          <w:sz w:val="28"/>
          <w:szCs w:val="28"/>
        </w:rPr>
      </w:pPr>
      <w:r w:rsidRPr="00840664">
        <w:rPr>
          <w:iCs/>
          <w:sz w:val="28"/>
          <w:szCs w:val="28"/>
        </w:rPr>
        <w:t>Выплата заработной платы и социальных выплат в 2020 году проводились с учетом заявок муниципальных учреждений на финансирование расходов. Кредиторской задолженности по заработной плате, социальным выплатам, налогам по состоянию на 01.01.2021 года нет. Сокращение штатов обслуживающего персонала муниципальных бюджетных учреждений не проводилось.</w:t>
      </w:r>
    </w:p>
    <w:p w:rsidR="006E7AFB" w:rsidRPr="00840664" w:rsidRDefault="006E7AFB" w:rsidP="006E7AFB">
      <w:pPr>
        <w:suppressAutoHyphens w:val="0"/>
        <w:ind w:firstLine="567"/>
        <w:jc w:val="both"/>
        <w:rPr>
          <w:iCs/>
          <w:sz w:val="28"/>
          <w:szCs w:val="28"/>
        </w:rPr>
      </w:pPr>
      <w:r w:rsidRPr="00840664">
        <w:rPr>
          <w:iCs/>
          <w:sz w:val="28"/>
          <w:szCs w:val="28"/>
        </w:rPr>
        <w:t xml:space="preserve">Норматив формирования расходов на содержание органов местного самоуправления, утвержденный постановлением правительства Архангельской области, не превышен. Установлен мораторий на увеличение численности муниципальных служащих. </w:t>
      </w:r>
      <w:proofErr w:type="gramStart"/>
      <w:r w:rsidRPr="00840664">
        <w:rPr>
          <w:iCs/>
          <w:sz w:val="28"/>
          <w:szCs w:val="28"/>
        </w:rPr>
        <w:t xml:space="preserve">В рамках выполнения мероприятий по программе оптимизации расходов бюджета на содержанием органов местного самоуправления проведена работа по переводу работников Администрации в муниципальное казенное учреждение «Эксплуатационная служба» с передачей полномочий по содержанию автомобильных дорог в части обслуживания тротуаров в с. Яренск, источников нецентрализованного водоснабжения и прилегающих к ним территорий (включая скважины </w:t>
      </w:r>
      <w:r w:rsidRPr="00840664">
        <w:rPr>
          <w:iCs/>
          <w:sz w:val="28"/>
          <w:szCs w:val="28"/>
        </w:rPr>
        <w:br/>
        <w:t xml:space="preserve">в пос. </w:t>
      </w:r>
      <w:proofErr w:type="spellStart"/>
      <w:r w:rsidRPr="00840664">
        <w:rPr>
          <w:iCs/>
          <w:sz w:val="28"/>
          <w:szCs w:val="28"/>
        </w:rPr>
        <w:t>Литвино</w:t>
      </w:r>
      <w:proofErr w:type="spellEnd"/>
      <w:r w:rsidRPr="00840664">
        <w:rPr>
          <w:iCs/>
          <w:sz w:val="28"/>
          <w:szCs w:val="28"/>
        </w:rPr>
        <w:t xml:space="preserve">, пос. </w:t>
      </w:r>
      <w:proofErr w:type="spellStart"/>
      <w:r w:rsidRPr="00840664">
        <w:rPr>
          <w:iCs/>
          <w:sz w:val="28"/>
          <w:szCs w:val="28"/>
        </w:rPr>
        <w:t>Сойга</w:t>
      </w:r>
      <w:proofErr w:type="spellEnd"/>
      <w:r w:rsidRPr="00840664">
        <w:rPr>
          <w:iCs/>
          <w:sz w:val="28"/>
          <w:szCs w:val="28"/>
        </w:rPr>
        <w:t xml:space="preserve">). </w:t>
      </w:r>
      <w:proofErr w:type="gramEnd"/>
    </w:p>
    <w:p w:rsidR="006E7AFB" w:rsidRPr="00840664" w:rsidRDefault="006E7AFB" w:rsidP="006E7AFB">
      <w:pPr>
        <w:tabs>
          <w:tab w:val="left" w:pos="142"/>
        </w:tabs>
        <w:suppressAutoHyphens w:val="0"/>
        <w:ind w:firstLine="567"/>
        <w:jc w:val="both"/>
        <w:rPr>
          <w:sz w:val="28"/>
          <w:szCs w:val="28"/>
        </w:rPr>
      </w:pPr>
    </w:p>
    <w:p w:rsidR="006E7AFB" w:rsidRPr="00840664" w:rsidRDefault="006E7AFB" w:rsidP="006E7AFB">
      <w:pPr>
        <w:suppressAutoHyphens w:val="0"/>
        <w:ind w:firstLine="567"/>
        <w:jc w:val="both"/>
        <w:rPr>
          <w:b/>
          <w:i/>
          <w:iCs/>
          <w:sz w:val="28"/>
          <w:szCs w:val="28"/>
        </w:rPr>
      </w:pPr>
      <w:r w:rsidRPr="00840664">
        <w:rPr>
          <w:b/>
          <w:i/>
          <w:iCs/>
          <w:sz w:val="28"/>
          <w:szCs w:val="28"/>
        </w:rPr>
        <w:t>3. Внедрение муниципального инвестиционного стандарта</w:t>
      </w:r>
    </w:p>
    <w:p w:rsidR="006E7AFB" w:rsidRPr="00840664" w:rsidRDefault="006E7AFB" w:rsidP="006E7AFB">
      <w:pPr>
        <w:suppressAutoHyphens w:val="0"/>
        <w:ind w:firstLine="567"/>
        <w:jc w:val="both"/>
        <w:rPr>
          <w:iCs/>
          <w:sz w:val="28"/>
          <w:szCs w:val="28"/>
        </w:rPr>
      </w:pPr>
      <w:proofErr w:type="gramStart"/>
      <w:r w:rsidRPr="00840664">
        <w:rPr>
          <w:iCs/>
          <w:sz w:val="28"/>
          <w:szCs w:val="28"/>
        </w:rPr>
        <w:t>В соответствии с распоряжением Правительства Архангельской области от 21.04.2021 № 152-рп «О реализации исполнительными органами государственной власти Архангельской области мероприятий по снижению административных барьеров, препятствующих развитию инвестиционной деятельности и предпринимательства в Архангельской области» в Администрации разработана и утверждена Дорожная карта реализации положений Муниципального инвестиционного стандарта 2.0 на территории муниципального образования «Ленский муниципальный район» (далее - МИС 2.0).</w:t>
      </w:r>
      <w:proofErr w:type="gramEnd"/>
      <w:r w:rsidRPr="00840664">
        <w:rPr>
          <w:iCs/>
          <w:sz w:val="28"/>
          <w:szCs w:val="28"/>
        </w:rPr>
        <w:t xml:space="preserve"> Данный муниципальный инвестиционный стандарт согласован </w:t>
      </w:r>
      <w:r w:rsidRPr="00840664">
        <w:rPr>
          <w:iCs/>
          <w:sz w:val="28"/>
          <w:szCs w:val="28"/>
        </w:rPr>
        <w:br/>
        <w:t>с Правительством Архангельской области.</w:t>
      </w:r>
    </w:p>
    <w:p w:rsidR="006E7AFB" w:rsidRPr="00840664" w:rsidRDefault="006E7AFB" w:rsidP="006E7AFB">
      <w:pPr>
        <w:suppressAutoHyphens w:val="0"/>
        <w:ind w:firstLine="567"/>
        <w:jc w:val="both"/>
        <w:rPr>
          <w:iCs/>
          <w:sz w:val="28"/>
          <w:szCs w:val="28"/>
        </w:rPr>
      </w:pPr>
      <w:r w:rsidRPr="00840664">
        <w:rPr>
          <w:iCs/>
          <w:sz w:val="28"/>
          <w:szCs w:val="28"/>
        </w:rPr>
        <w:t>Цель разработки данного Стандарта - формирование благоприятного инвестиционного климата на территории Ленского района.</w:t>
      </w:r>
    </w:p>
    <w:p w:rsidR="006E7AFB" w:rsidRPr="00840664" w:rsidRDefault="006E7AFB" w:rsidP="006E7AFB">
      <w:pPr>
        <w:suppressAutoHyphens w:val="0"/>
        <w:ind w:firstLine="567"/>
        <w:jc w:val="both"/>
        <w:rPr>
          <w:iCs/>
          <w:sz w:val="28"/>
          <w:szCs w:val="28"/>
        </w:rPr>
      </w:pPr>
      <w:r w:rsidRPr="00840664">
        <w:rPr>
          <w:iCs/>
          <w:sz w:val="28"/>
          <w:szCs w:val="28"/>
        </w:rPr>
        <w:t xml:space="preserve">Сам стандарт предусматривает разработку Инвестиционного паспорта </w:t>
      </w:r>
      <w:r w:rsidRPr="00840664">
        <w:rPr>
          <w:iCs/>
          <w:sz w:val="28"/>
          <w:szCs w:val="28"/>
        </w:rPr>
        <w:br/>
        <w:t xml:space="preserve">МО «Ленский муниципальный район» и дальнейшее его размещение  </w:t>
      </w:r>
      <w:r w:rsidRPr="00840664">
        <w:rPr>
          <w:iCs/>
          <w:sz w:val="28"/>
          <w:szCs w:val="28"/>
        </w:rPr>
        <w:br/>
        <w:t xml:space="preserve">на инвестиционном портале Архангельской области. </w:t>
      </w:r>
      <w:proofErr w:type="gramStart"/>
      <w:r w:rsidRPr="00840664">
        <w:rPr>
          <w:iCs/>
          <w:sz w:val="28"/>
          <w:szCs w:val="28"/>
        </w:rPr>
        <w:t>Содержание Паспорта предусматривает наличие актуальной информации об инвестиционном потенциале МО «Ленский муниципальный район», в том числе о доступной инфраструктуре, о перечне и паспортах инвестиционных площадок (свободных земельных участков, объектов недвижимого имущества, привлекательных для инвестиционной деятельности), сведения об имеющихся формах муниципальной поддержки инвестиционной деятельности, информацию о ключевых реализуемых инвестиционных проектах; а также готовые инвестиционные предложения.</w:t>
      </w:r>
      <w:proofErr w:type="gramEnd"/>
    </w:p>
    <w:p w:rsidR="006E7AFB" w:rsidRPr="00840664" w:rsidRDefault="006E7AFB" w:rsidP="006E7AFB">
      <w:pPr>
        <w:suppressAutoHyphens w:val="0"/>
        <w:ind w:firstLine="567"/>
        <w:jc w:val="both"/>
        <w:rPr>
          <w:iCs/>
          <w:sz w:val="28"/>
          <w:szCs w:val="28"/>
        </w:rPr>
      </w:pPr>
      <w:r w:rsidRPr="00840664">
        <w:rPr>
          <w:iCs/>
          <w:sz w:val="28"/>
          <w:szCs w:val="28"/>
        </w:rPr>
        <w:lastRenderedPageBreak/>
        <w:t>Данные об исполнении мероприятий МИС 2.0 заносится в автоматизированную систему на инвестиционном портале Архангельской области. По результатам оценки эксперта Минэкономразвития по итогам реализации Стандарта в 2020 году в рейтинге по региону Ленский муниципальный район занял 8 место.</w:t>
      </w:r>
    </w:p>
    <w:p w:rsidR="006E7AFB" w:rsidRPr="00840664" w:rsidRDefault="006E7AFB" w:rsidP="006E7AFB">
      <w:pPr>
        <w:suppressAutoHyphens w:val="0"/>
        <w:ind w:firstLine="567"/>
        <w:jc w:val="both"/>
        <w:rPr>
          <w:iCs/>
          <w:sz w:val="28"/>
          <w:szCs w:val="28"/>
        </w:rPr>
      </w:pPr>
      <w:r w:rsidRPr="00840664">
        <w:rPr>
          <w:iCs/>
          <w:sz w:val="28"/>
          <w:szCs w:val="28"/>
        </w:rPr>
        <w:t xml:space="preserve">Также стоит отметить, что по итогам рейтинга органов местного самоуправления по содействию развития конкуренции и обеспечению благоприятного инвестиционного климата за 2020 год среди муниципальных районов и городских округов Архангельской области МО «Ленский муниципальный район» занимает 5 место (по итогам 2019 года было </w:t>
      </w:r>
      <w:r w:rsidRPr="00840664">
        <w:rPr>
          <w:iCs/>
          <w:sz w:val="28"/>
          <w:szCs w:val="28"/>
        </w:rPr>
        <w:br/>
        <w:t>12 место).</w:t>
      </w:r>
    </w:p>
    <w:p w:rsidR="006E7AFB" w:rsidRPr="00840664" w:rsidRDefault="006E7AFB" w:rsidP="006E7AF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7AFB" w:rsidRPr="00840664" w:rsidRDefault="006E7AFB" w:rsidP="006E7AFB">
      <w:pPr>
        <w:suppressAutoHyphens w:val="0"/>
        <w:ind w:firstLine="567"/>
        <w:jc w:val="both"/>
        <w:rPr>
          <w:b/>
          <w:i/>
          <w:iCs/>
          <w:sz w:val="28"/>
          <w:szCs w:val="28"/>
        </w:rPr>
      </w:pPr>
      <w:r w:rsidRPr="00840664">
        <w:rPr>
          <w:b/>
          <w:i/>
          <w:iCs/>
          <w:sz w:val="28"/>
          <w:szCs w:val="28"/>
        </w:rPr>
        <w:t>4. Разработка паспорта муниципального проекта и реализация муниципальных проектов, направленных на достижение целей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года»:</w:t>
      </w:r>
    </w:p>
    <w:p w:rsidR="006E7AFB" w:rsidRPr="00840664" w:rsidRDefault="006E7AFB" w:rsidP="006E7AFB">
      <w:pPr>
        <w:suppressAutoHyphens w:val="0"/>
        <w:ind w:firstLine="567"/>
        <w:jc w:val="both"/>
        <w:rPr>
          <w:iCs/>
          <w:sz w:val="28"/>
          <w:szCs w:val="28"/>
        </w:rPr>
      </w:pPr>
      <w:r w:rsidRPr="00840664">
        <w:rPr>
          <w:iCs/>
          <w:sz w:val="28"/>
          <w:szCs w:val="28"/>
        </w:rPr>
        <w:t xml:space="preserve">В целях реализации на территории района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разработан паспорт муниципального проекта «Комплексное развитие МО «Ленский муниципальный район», который утверждён решением проектного комитета Архангельской области от 2 июля 2020 года. </w:t>
      </w:r>
    </w:p>
    <w:p w:rsidR="006E7AFB" w:rsidRPr="00840664" w:rsidRDefault="006E7AFB" w:rsidP="006E7AFB">
      <w:pPr>
        <w:suppressAutoHyphens w:val="0"/>
        <w:ind w:firstLine="567"/>
        <w:jc w:val="both"/>
        <w:rPr>
          <w:iCs/>
          <w:sz w:val="28"/>
          <w:szCs w:val="28"/>
        </w:rPr>
      </w:pPr>
      <w:r w:rsidRPr="00840664">
        <w:rPr>
          <w:iCs/>
          <w:sz w:val="28"/>
          <w:szCs w:val="28"/>
        </w:rPr>
        <w:t>В 2020 году выполнены следующие мероприятия паспорта муниципального проекта:</w:t>
      </w:r>
    </w:p>
    <w:p w:rsidR="006E7AFB" w:rsidRPr="00840664" w:rsidRDefault="006E7AFB" w:rsidP="006E7AFB">
      <w:pPr>
        <w:suppressAutoHyphens w:val="0"/>
        <w:ind w:firstLine="567"/>
        <w:jc w:val="both"/>
        <w:rPr>
          <w:b/>
          <w:i/>
          <w:iCs/>
          <w:sz w:val="28"/>
          <w:szCs w:val="28"/>
        </w:rPr>
      </w:pPr>
      <w:r w:rsidRPr="00840664">
        <w:rPr>
          <w:b/>
          <w:i/>
          <w:iCs/>
          <w:sz w:val="28"/>
          <w:szCs w:val="28"/>
        </w:rPr>
        <w:t xml:space="preserve">в сфере образования: </w:t>
      </w:r>
    </w:p>
    <w:p w:rsidR="006E7AFB" w:rsidRPr="00840664" w:rsidRDefault="006E7AFB" w:rsidP="006E7AFB">
      <w:pPr>
        <w:suppressAutoHyphens w:val="0"/>
        <w:ind w:firstLine="567"/>
        <w:jc w:val="both"/>
        <w:rPr>
          <w:iCs/>
          <w:sz w:val="28"/>
          <w:szCs w:val="28"/>
        </w:rPr>
      </w:pPr>
      <w:r w:rsidRPr="00840664">
        <w:rPr>
          <w:iCs/>
          <w:sz w:val="28"/>
          <w:szCs w:val="28"/>
        </w:rPr>
        <w:t xml:space="preserve">1) по строительству детского сада на 220 мест в п. Урдома: </w:t>
      </w:r>
    </w:p>
    <w:p w:rsidR="006E7AFB" w:rsidRPr="00840664" w:rsidRDefault="006E7AFB" w:rsidP="006E7AFB">
      <w:pPr>
        <w:suppressAutoHyphens w:val="0"/>
        <w:ind w:firstLine="567"/>
        <w:jc w:val="both"/>
        <w:rPr>
          <w:iCs/>
          <w:sz w:val="28"/>
          <w:szCs w:val="28"/>
        </w:rPr>
      </w:pPr>
      <w:r w:rsidRPr="00840664">
        <w:rPr>
          <w:iCs/>
          <w:sz w:val="28"/>
          <w:szCs w:val="28"/>
        </w:rPr>
        <w:t>- проведена корректировка проектно-сметной документации;</w:t>
      </w:r>
    </w:p>
    <w:p w:rsidR="006E7AFB" w:rsidRPr="00840664" w:rsidRDefault="006E7AFB" w:rsidP="006E7AFB">
      <w:pPr>
        <w:suppressAutoHyphens w:val="0"/>
        <w:ind w:firstLine="567"/>
        <w:jc w:val="both"/>
        <w:rPr>
          <w:iCs/>
          <w:sz w:val="28"/>
          <w:szCs w:val="28"/>
        </w:rPr>
      </w:pPr>
      <w:r w:rsidRPr="00840664">
        <w:rPr>
          <w:iCs/>
          <w:sz w:val="28"/>
          <w:szCs w:val="28"/>
        </w:rPr>
        <w:t>- в соответствии с 44-ФЗ проведена процедура по определению застройщика детского сада, заключен государственный контракт;</w:t>
      </w:r>
    </w:p>
    <w:p w:rsidR="006E7AFB" w:rsidRPr="00840664" w:rsidRDefault="006E7AFB" w:rsidP="006E7AFB">
      <w:pPr>
        <w:suppressAutoHyphens w:val="0"/>
        <w:ind w:firstLine="567"/>
        <w:jc w:val="both"/>
        <w:rPr>
          <w:iCs/>
          <w:sz w:val="28"/>
          <w:szCs w:val="28"/>
        </w:rPr>
      </w:pPr>
      <w:r w:rsidRPr="00840664">
        <w:rPr>
          <w:iCs/>
          <w:sz w:val="28"/>
          <w:szCs w:val="28"/>
        </w:rPr>
        <w:t>- выдано разрешение на строительство.</w:t>
      </w:r>
    </w:p>
    <w:p w:rsidR="006E7AFB" w:rsidRPr="00840664" w:rsidRDefault="006E7AFB" w:rsidP="006E7AFB">
      <w:pPr>
        <w:suppressAutoHyphens w:val="0"/>
        <w:ind w:firstLine="567"/>
        <w:jc w:val="both"/>
        <w:rPr>
          <w:iCs/>
          <w:sz w:val="28"/>
          <w:szCs w:val="28"/>
        </w:rPr>
      </w:pPr>
      <w:r w:rsidRPr="00840664">
        <w:rPr>
          <w:iCs/>
          <w:sz w:val="28"/>
          <w:szCs w:val="28"/>
        </w:rPr>
        <w:t xml:space="preserve">В настоящий момент начато строительство детского сада. </w:t>
      </w:r>
      <w:r w:rsidRPr="00840664">
        <w:rPr>
          <w:iCs/>
          <w:sz w:val="28"/>
          <w:szCs w:val="28"/>
        </w:rPr>
        <w:br/>
        <w:t xml:space="preserve">Ввод в эксплуатацию планируется в 2021 году. </w:t>
      </w:r>
    </w:p>
    <w:p w:rsidR="006E7AFB" w:rsidRPr="00840664" w:rsidRDefault="006E7AFB" w:rsidP="006E7AFB">
      <w:pPr>
        <w:suppressAutoHyphens w:val="0"/>
        <w:ind w:firstLine="567"/>
        <w:jc w:val="both"/>
        <w:rPr>
          <w:iCs/>
          <w:sz w:val="28"/>
          <w:szCs w:val="28"/>
        </w:rPr>
      </w:pPr>
      <w:r w:rsidRPr="00840664">
        <w:rPr>
          <w:iCs/>
          <w:sz w:val="28"/>
          <w:szCs w:val="28"/>
        </w:rPr>
        <w:t xml:space="preserve">2) по строительству общеобразовательной школы на 320 мест </w:t>
      </w:r>
      <w:r w:rsidRPr="00840664">
        <w:rPr>
          <w:iCs/>
          <w:sz w:val="28"/>
          <w:szCs w:val="28"/>
        </w:rPr>
        <w:br/>
      </w:r>
      <w:proofErr w:type="gramStart"/>
      <w:r w:rsidRPr="00840664">
        <w:rPr>
          <w:iCs/>
          <w:sz w:val="28"/>
          <w:szCs w:val="28"/>
        </w:rPr>
        <w:t>в</w:t>
      </w:r>
      <w:proofErr w:type="gramEnd"/>
      <w:r w:rsidRPr="00840664">
        <w:rPr>
          <w:iCs/>
          <w:sz w:val="28"/>
          <w:szCs w:val="28"/>
        </w:rPr>
        <w:t xml:space="preserve"> с. Яренск:</w:t>
      </w:r>
    </w:p>
    <w:p w:rsidR="006E7AFB" w:rsidRPr="00840664" w:rsidRDefault="006E7AFB" w:rsidP="006E7AFB">
      <w:pPr>
        <w:suppressAutoHyphens w:val="0"/>
        <w:ind w:firstLine="567"/>
        <w:jc w:val="both"/>
        <w:rPr>
          <w:iCs/>
          <w:sz w:val="28"/>
          <w:szCs w:val="28"/>
        </w:rPr>
      </w:pPr>
      <w:r w:rsidRPr="00840664">
        <w:rPr>
          <w:iCs/>
          <w:sz w:val="28"/>
          <w:szCs w:val="28"/>
        </w:rPr>
        <w:t>- проведен технологический и ценовой аудит документации.</w:t>
      </w:r>
    </w:p>
    <w:p w:rsidR="006E7AFB" w:rsidRPr="00840664" w:rsidRDefault="006E7AFB" w:rsidP="006E7AFB">
      <w:pPr>
        <w:suppressAutoHyphens w:val="0"/>
        <w:ind w:firstLine="567"/>
        <w:jc w:val="both"/>
        <w:rPr>
          <w:iCs/>
          <w:sz w:val="28"/>
          <w:szCs w:val="28"/>
        </w:rPr>
      </w:pPr>
      <w:r w:rsidRPr="00840664">
        <w:rPr>
          <w:iCs/>
          <w:sz w:val="28"/>
          <w:szCs w:val="28"/>
        </w:rPr>
        <w:t>3) в 2020 году в стенах ещё двух образовательных организациях (МБОУ «</w:t>
      </w:r>
      <w:proofErr w:type="spellStart"/>
      <w:r w:rsidRPr="00840664">
        <w:rPr>
          <w:iCs/>
          <w:sz w:val="28"/>
          <w:szCs w:val="28"/>
        </w:rPr>
        <w:t>Урдомская</w:t>
      </w:r>
      <w:proofErr w:type="spellEnd"/>
      <w:r w:rsidRPr="00840664">
        <w:rPr>
          <w:iCs/>
          <w:sz w:val="28"/>
          <w:szCs w:val="28"/>
        </w:rPr>
        <w:t xml:space="preserve"> СШ», МБОУ «</w:t>
      </w:r>
      <w:proofErr w:type="spellStart"/>
      <w:r w:rsidRPr="00840664">
        <w:rPr>
          <w:iCs/>
          <w:sz w:val="28"/>
          <w:szCs w:val="28"/>
        </w:rPr>
        <w:t>Козьминская</w:t>
      </w:r>
      <w:proofErr w:type="spellEnd"/>
      <w:r w:rsidRPr="00840664">
        <w:rPr>
          <w:iCs/>
          <w:sz w:val="28"/>
          <w:szCs w:val="28"/>
        </w:rPr>
        <w:t xml:space="preserve"> СШ») открылись современные Центры «Точка роста». Это новые просторные кабинеты по предметным областям «Технология», «Информатика», «Основы безопасности жизнедеятельности», помещения для проектной деятельности как центр общественной жизни школы, включающие шахматную гостиную и </w:t>
      </w:r>
      <w:proofErr w:type="spellStart"/>
      <w:r w:rsidRPr="00840664">
        <w:rPr>
          <w:iCs/>
          <w:sz w:val="28"/>
          <w:szCs w:val="28"/>
        </w:rPr>
        <w:t>медиазону</w:t>
      </w:r>
      <w:proofErr w:type="spellEnd"/>
      <w:r w:rsidRPr="00840664">
        <w:rPr>
          <w:iCs/>
          <w:sz w:val="28"/>
          <w:szCs w:val="28"/>
        </w:rPr>
        <w:t xml:space="preserve"> для фото- и видеосъёмки, а также зона для отдыха и общения для ребят. Благодаря Центру «Точка роста» не только дети, но и родители, </w:t>
      </w:r>
      <w:r w:rsidRPr="00840664">
        <w:rPr>
          <w:iCs/>
          <w:sz w:val="28"/>
          <w:szCs w:val="28"/>
        </w:rPr>
        <w:lastRenderedPageBreak/>
        <w:t>педагоги смогут всесторонне развиваться, открывая для себя новые возможности.</w:t>
      </w:r>
    </w:p>
    <w:p w:rsidR="006E7AFB" w:rsidRPr="00840664" w:rsidRDefault="006E7AFB" w:rsidP="006E7AFB">
      <w:pPr>
        <w:suppressAutoHyphens w:val="0"/>
        <w:ind w:firstLine="567"/>
        <w:jc w:val="both"/>
        <w:rPr>
          <w:iCs/>
          <w:sz w:val="28"/>
          <w:szCs w:val="28"/>
        </w:rPr>
      </w:pPr>
      <w:r w:rsidRPr="00840664">
        <w:rPr>
          <w:iCs/>
          <w:sz w:val="28"/>
          <w:szCs w:val="28"/>
        </w:rPr>
        <w:t xml:space="preserve">4) в отчетном 2020 году внедрена система персонифицированного финансирования дополнительного образования детей. Выдано 496 сертификатов в МБОУ ДОД «Комплексный Центр дополнительного образования» с. Яренск. </w:t>
      </w:r>
    </w:p>
    <w:p w:rsidR="006E7AFB" w:rsidRPr="00840664" w:rsidRDefault="006E7AFB" w:rsidP="006E7AFB">
      <w:pPr>
        <w:suppressAutoHyphens w:val="0"/>
        <w:ind w:firstLine="567"/>
        <w:jc w:val="both"/>
        <w:rPr>
          <w:iCs/>
          <w:sz w:val="28"/>
          <w:szCs w:val="28"/>
        </w:rPr>
      </w:pPr>
      <w:r w:rsidRPr="00840664">
        <w:rPr>
          <w:iCs/>
          <w:sz w:val="28"/>
          <w:szCs w:val="28"/>
        </w:rPr>
        <w:t>5) муниципальное бюджетное общеобразовательное учреждение «</w:t>
      </w:r>
      <w:proofErr w:type="spellStart"/>
      <w:r w:rsidRPr="00840664">
        <w:rPr>
          <w:iCs/>
          <w:sz w:val="28"/>
          <w:szCs w:val="28"/>
        </w:rPr>
        <w:t>Яренская</w:t>
      </w:r>
      <w:proofErr w:type="spellEnd"/>
      <w:r w:rsidRPr="00840664">
        <w:rPr>
          <w:iCs/>
          <w:sz w:val="28"/>
          <w:szCs w:val="28"/>
        </w:rPr>
        <w:t xml:space="preserve"> средняя школа», с. Яренск реализует программы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среды.</w:t>
      </w:r>
    </w:p>
    <w:p w:rsidR="006E7AFB" w:rsidRPr="00840664" w:rsidRDefault="006E7AFB" w:rsidP="006E7AFB">
      <w:pPr>
        <w:suppressAutoHyphens w:val="0"/>
        <w:ind w:firstLine="567"/>
        <w:jc w:val="both"/>
        <w:rPr>
          <w:b/>
          <w:i/>
          <w:iCs/>
          <w:sz w:val="28"/>
          <w:szCs w:val="28"/>
        </w:rPr>
      </w:pPr>
      <w:proofErr w:type="gramStart"/>
      <w:r w:rsidRPr="00840664">
        <w:rPr>
          <w:b/>
          <w:i/>
          <w:iCs/>
          <w:sz w:val="28"/>
          <w:szCs w:val="28"/>
        </w:rPr>
        <w:t>в</w:t>
      </w:r>
      <w:proofErr w:type="gramEnd"/>
      <w:r w:rsidRPr="00840664">
        <w:rPr>
          <w:b/>
          <w:i/>
          <w:iCs/>
          <w:sz w:val="28"/>
          <w:szCs w:val="28"/>
        </w:rPr>
        <w:t xml:space="preserve"> сфере развития физкультуры и спорта: </w:t>
      </w:r>
    </w:p>
    <w:p w:rsidR="006E7AFB" w:rsidRPr="00840664" w:rsidRDefault="006E7AFB" w:rsidP="006E7AFB">
      <w:pPr>
        <w:suppressAutoHyphens w:val="0"/>
        <w:ind w:firstLine="567"/>
        <w:jc w:val="both"/>
        <w:rPr>
          <w:iCs/>
          <w:sz w:val="28"/>
          <w:szCs w:val="28"/>
        </w:rPr>
      </w:pPr>
      <w:r w:rsidRPr="00840664">
        <w:rPr>
          <w:iCs/>
          <w:sz w:val="28"/>
          <w:szCs w:val="28"/>
        </w:rPr>
        <w:t xml:space="preserve">За 2020 год проведено 23 </w:t>
      </w:r>
      <w:proofErr w:type="gramStart"/>
      <w:r w:rsidRPr="00840664">
        <w:rPr>
          <w:iCs/>
          <w:sz w:val="28"/>
          <w:szCs w:val="28"/>
        </w:rPr>
        <w:t>спортивно-массовых</w:t>
      </w:r>
      <w:proofErr w:type="gramEnd"/>
      <w:r w:rsidRPr="00840664">
        <w:rPr>
          <w:iCs/>
          <w:sz w:val="28"/>
          <w:szCs w:val="28"/>
        </w:rPr>
        <w:t xml:space="preserve"> мероприятия. Самыми массовыми, по-прежнему, остаются соревнования «Лыжня России», Лыжные гонки на приз районной газеты «Маяк», открытие массового катания на коньках. Результаты спортивных мероприятий регулярно освещаются в СМИ. Количество участников спортивных мероприятий за 2020 год составило 480 человек. В связи с ограничениями, введенными из-за распространения </w:t>
      </w:r>
      <w:proofErr w:type="spellStart"/>
      <w:r w:rsidRPr="00840664">
        <w:rPr>
          <w:iCs/>
          <w:sz w:val="28"/>
          <w:szCs w:val="28"/>
        </w:rPr>
        <w:t>коронавирусной</w:t>
      </w:r>
      <w:proofErr w:type="spellEnd"/>
      <w:r w:rsidRPr="00840664">
        <w:rPr>
          <w:iCs/>
          <w:sz w:val="28"/>
          <w:szCs w:val="28"/>
        </w:rPr>
        <w:t xml:space="preserve"> инфекции, спортивно-массовые мероприятия не проводились во 2 и 3 квартале 2020 года. Особое внимание </w:t>
      </w:r>
      <w:r w:rsidRPr="00840664">
        <w:rPr>
          <w:iCs/>
          <w:sz w:val="28"/>
          <w:szCs w:val="28"/>
        </w:rPr>
        <w:br/>
        <w:t xml:space="preserve">в районе уделяется проведению спортивных соревнований среди людей </w:t>
      </w:r>
      <w:r w:rsidRPr="00840664">
        <w:rPr>
          <w:iCs/>
          <w:sz w:val="28"/>
          <w:szCs w:val="28"/>
        </w:rPr>
        <w:br/>
        <w:t>с ограниченными возможностями. В 2020 году в 5 соревнованиях разного уровня участвовало 30 человек.</w:t>
      </w:r>
    </w:p>
    <w:p w:rsidR="006E7AFB" w:rsidRPr="00840664" w:rsidRDefault="006E7AFB" w:rsidP="006E7AFB">
      <w:pPr>
        <w:suppressAutoHyphens w:val="0"/>
        <w:ind w:firstLine="567"/>
        <w:jc w:val="both"/>
        <w:rPr>
          <w:b/>
          <w:i/>
          <w:iCs/>
          <w:sz w:val="28"/>
          <w:szCs w:val="28"/>
        </w:rPr>
      </w:pPr>
      <w:proofErr w:type="gramStart"/>
      <w:r w:rsidRPr="00840664">
        <w:rPr>
          <w:b/>
          <w:i/>
          <w:iCs/>
          <w:sz w:val="28"/>
          <w:szCs w:val="28"/>
        </w:rPr>
        <w:t>в</w:t>
      </w:r>
      <w:proofErr w:type="gramEnd"/>
      <w:r w:rsidRPr="00840664">
        <w:rPr>
          <w:b/>
          <w:i/>
          <w:iCs/>
          <w:sz w:val="28"/>
          <w:szCs w:val="28"/>
        </w:rPr>
        <w:t xml:space="preserve"> сфере жилищно-коммунального хозяйства и строительство жилья:</w:t>
      </w:r>
    </w:p>
    <w:p w:rsidR="006E7AFB" w:rsidRPr="00840664" w:rsidRDefault="006E7AFB" w:rsidP="006E7AFB">
      <w:pPr>
        <w:suppressAutoHyphens w:val="0"/>
        <w:ind w:firstLine="567"/>
        <w:jc w:val="both"/>
        <w:rPr>
          <w:iCs/>
          <w:sz w:val="28"/>
          <w:szCs w:val="28"/>
        </w:rPr>
      </w:pPr>
      <w:r w:rsidRPr="00840664">
        <w:rPr>
          <w:iCs/>
          <w:sz w:val="28"/>
          <w:szCs w:val="28"/>
        </w:rPr>
        <w:t xml:space="preserve">Получено положительное заключение ПСД по реконструкции линейного объекта «Водопровод </w:t>
      </w:r>
      <w:proofErr w:type="gramStart"/>
      <w:r w:rsidRPr="00840664">
        <w:rPr>
          <w:iCs/>
          <w:sz w:val="28"/>
          <w:szCs w:val="28"/>
        </w:rPr>
        <w:t>в</w:t>
      </w:r>
      <w:proofErr w:type="gramEnd"/>
      <w:r w:rsidRPr="00840664">
        <w:rPr>
          <w:iCs/>
          <w:sz w:val="28"/>
          <w:szCs w:val="28"/>
        </w:rPr>
        <w:t xml:space="preserve"> </w:t>
      </w:r>
      <w:proofErr w:type="gramStart"/>
      <w:r w:rsidRPr="00840664">
        <w:rPr>
          <w:iCs/>
          <w:sz w:val="28"/>
          <w:szCs w:val="28"/>
        </w:rPr>
        <w:t>с</w:t>
      </w:r>
      <w:proofErr w:type="gramEnd"/>
      <w:r w:rsidRPr="00840664">
        <w:rPr>
          <w:iCs/>
          <w:sz w:val="28"/>
          <w:szCs w:val="28"/>
        </w:rPr>
        <w:t>. Яренск», а также выдано разрешение на реконструкцию данного объекта. Заключено 1 концессионное соглашение от 18.12.2020 в отношении объектов централизованных систем водоснабжения и водоотведения, расположенных на территории МО «</w:t>
      </w:r>
      <w:proofErr w:type="spellStart"/>
      <w:r w:rsidRPr="00840664">
        <w:rPr>
          <w:iCs/>
          <w:sz w:val="28"/>
          <w:szCs w:val="28"/>
        </w:rPr>
        <w:t>Сафроновское</w:t>
      </w:r>
      <w:proofErr w:type="spellEnd"/>
      <w:r w:rsidRPr="00840664">
        <w:rPr>
          <w:iCs/>
          <w:sz w:val="28"/>
          <w:szCs w:val="28"/>
        </w:rPr>
        <w:t>» Ленского муниципального района Архангельской области.</w:t>
      </w:r>
    </w:p>
    <w:p w:rsidR="006E7AFB" w:rsidRPr="00840664" w:rsidRDefault="006E7AFB" w:rsidP="006E7AFB">
      <w:pPr>
        <w:suppressAutoHyphens w:val="0"/>
        <w:ind w:firstLine="567"/>
        <w:jc w:val="both"/>
        <w:rPr>
          <w:iCs/>
          <w:sz w:val="28"/>
          <w:szCs w:val="28"/>
        </w:rPr>
      </w:pPr>
      <w:r w:rsidRPr="00840664">
        <w:rPr>
          <w:iCs/>
          <w:sz w:val="28"/>
          <w:szCs w:val="28"/>
        </w:rPr>
        <w:t xml:space="preserve">В отчетном 2020 году проводились мероприятия </w:t>
      </w:r>
      <w:proofErr w:type="gramStart"/>
      <w:r w:rsidRPr="00840664">
        <w:rPr>
          <w:iCs/>
          <w:sz w:val="28"/>
          <w:szCs w:val="28"/>
        </w:rPr>
        <w:t>с целью участия Ленского района в реализации программы по строительству жилых помещений для переселения граждан из аварийного жилого фонда</w:t>
      </w:r>
      <w:proofErr w:type="gramEnd"/>
      <w:r w:rsidRPr="00840664">
        <w:rPr>
          <w:iCs/>
          <w:sz w:val="28"/>
          <w:szCs w:val="28"/>
        </w:rPr>
        <w:t xml:space="preserve">. </w:t>
      </w:r>
      <w:r w:rsidRPr="00840664">
        <w:rPr>
          <w:iCs/>
          <w:sz w:val="28"/>
          <w:szCs w:val="28"/>
        </w:rPr>
        <w:br/>
        <w:t xml:space="preserve">В том числе выполнены работы по обоснованию инвестиций, технологического и ценового аудита, получено положительное заключение, </w:t>
      </w:r>
      <w:r w:rsidRPr="00840664">
        <w:rPr>
          <w:iCs/>
          <w:sz w:val="28"/>
          <w:szCs w:val="28"/>
        </w:rPr>
        <w:br/>
        <w:t xml:space="preserve">в соответствии с 44-ФЗ проведена процедура по определению застройщика, </w:t>
      </w:r>
      <w:r w:rsidRPr="00840664">
        <w:rPr>
          <w:iCs/>
          <w:sz w:val="28"/>
          <w:szCs w:val="28"/>
        </w:rPr>
        <w:br/>
        <w:t xml:space="preserve">в октябре 2020 года заключен государственный контракт на 77,6 млн. руб. </w:t>
      </w:r>
      <w:r w:rsidRPr="00840664">
        <w:rPr>
          <w:iCs/>
          <w:sz w:val="28"/>
          <w:szCs w:val="28"/>
        </w:rPr>
        <w:br/>
        <w:t xml:space="preserve">В настоящее время ведутся работы по ПСД с последующим прохождение государственной экспертизы. </w:t>
      </w:r>
    </w:p>
    <w:p w:rsidR="006E7AFB" w:rsidRPr="00840664" w:rsidRDefault="006E7AFB" w:rsidP="006E7AFB">
      <w:pPr>
        <w:suppressAutoHyphens w:val="0"/>
        <w:ind w:firstLine="567"/>
        <w:jc w:val="both"/>
        <w:rPr>
          <w:iCs/>
          <w:sz w:val="28"/>
          <w:szCs w:val="28"/>
        </w:rPr>
      </w:pPr>
      <w:r w:rsidRPr="00840664">
        <w:rPr>
          <w:iCs/>
          <w:sz w:val="28"/>
          <w:szCs w:val="28"/>
        </w:rPr>
        <w:t>В 2020 году в рамках реализации национального проекта «Формирование современной городской среды» заключены муниципальные контракты на выполнение работ по благоустройству общественной территории площади:</w:t>
      </w:r>
    </w:p>
    <w:p w:rsidR="006E7AFB" w:rsidRPr="00840664" w:rsidRDefault="006E7AFB" w:rsidP="006E7AFB">
      <w:pPr>
        <w:suppressAutoHyphens w:val="0"/>
        <w:ind w:firstLine="567"/>
        <w:jc w:val="both"/>
        <w:rPr>
          <w:iCs/>
          <w:sz w:val="28"/>
          <w:szCs w:val="28"/>
        </w:rPr>
      </w:pPr>
      <w:r w:rsidRPr="00840664">
        <w:rPr>
          <w:iCs/>
          <w:sz w:val="28"/>
          <w:szCs w:val="28"/>
        </w:rPr>
        <w:lastRenderedPageBreak/>
        <w:t xml:space="preserve">- у здания Дома культуры, расположенного по адресу: ул. Мира, д.11А, </w:t>
      </w:r>
      <w:proofErr w:type="spellStart"/>
      <w:r w:rsidRPr="00840664">
        <w:rPr>
          <w:iCs/>
          <w:sz w:val="28"/>
          <w:szCs w:val="28"/>
        </w:rPr>
        <w:t>рп</w:t>
      </w:r>
      <w:proofErr w:type="spellEnd"/>
      <w:r w:rsidRPr="00840664">
        <w:rPr>
          <w:iCs/>
          <w:sz w:val="28"/>
          <w:szCs w:val="28"/>
        </w:rPr>
        <w:t>. Урдома МО «</w:t>
      </w:r>
      <w:proofErr w:type="spellStart"/>
      <w:r w:rsidRPr="00840664">
        <w:rPr>
          <w:iCs/>
          <w:sz w:val="28"/>
          <w:szCs w:val="28"/>
        </w:rPr>
        <w:t>Урдомское</w:t>
      </w:r>
      <w:proofErr w:type="spellEnd"/>
      <w:r w:rsidRPr="00840664">
        <w:rPr>
          <w:iCs/>
          <w:sz w:val="28"/>
          <w:szCs w:val="28"/>
        </w:rPr>
        <w:t>»;</w:t>
      </w:r>
    </w:p>
    <w:p w:rsidR="006E7AFB" w:rsidRPr="00840664" w:rsidRDefault="006E7AFB" w:rsidP="006E7AFB">
      <w:pPr>
        <w:suppressAutoHyphens w:val="0"/>
        <w:ind w:firstLine="567"/>
        <w:jc w:val="both"/>
        <w:rPr>
          <w:iCs/>
          <w:sz w:val="28"/>
          <w:szCs w:val="28"/>
        </w:rPr>
      </w:pPr>
      <w:r w:rsidRPr="00840664">
        <w:rPr>
          <w:iCs/>
          <w:sz w:val="28"/>
          <w:szCs w:val="28"/>
        </w:rPr>
        <w:t>- модернизация сетей объекта уличного освещения МО «</w:t>
      </w:r>
      <w:proofErr w:type="spellStart"/>
      <w:r w:rsidRPr="00840664">
        <w:rPr>
          <w:iCs/>
          <w:sz w:val="28"/>
          <w:szCs w:val="28"/>
        </w:rPr>
        <w:t>Сафроновское</w:t>
      </w:r>
      <w:proofErr w:type="spellEnd"/>
      <w:r w:rsidRPr="00840664">
        <w:rPr>
          <w:iCs/>
          <w:sz w:val="28"/>
          <w:szCs w:val="28"/>
        </w:rPr>
        <w:t>».</w:t>
      </w:r>
    </w:p>
    <w:p w:rsidR="006E7AFB" w:rsidRPr="00840664" w:rsidRDefault="006E7AFB" w:rsidP="006E7AFB">
      <w:pPr>
        <w:suppressAutoHyphens w:val="0"/>
        <w:ind w:firstLine="567"/>
        <w:jc w:val="both"/>
        <w:rPr>
          <w:iCs/>
          <w:sz w:val="28"/>
          <w:szCs w:val="28"/>
        </w:rPr>
      </w:pPr>
      <w:r w:rsidRPr="00840664">
        <w:rPr>
          <w:iCs/>
          <w:sz w:val="28"/>
          <w:szCs w:val="28"/>
        </w:rPr>
        <w:t>Работы выполнены в полном объеме.</w:t>
      </w:r>
    </w:p>
    <w:p w:rsidR="006E7AFB" w:rsidRPr="00840664" w:rsidRDefault="006E7AFB" w:rsidP="006E7AFB">
      <w:pPr>
        <w:suppressAutoHyphens w:val="0"/>
        <w:ind w:firstLine="567"/>
        <w:jc w:val="both"/>
        <w:rPr>
          <w:b/>
          <w:i/>
          <w:iCs/>
          <w:sz w:val="28"/>
          <w:szCs w:val="28"/>
        </w:rPr>
      </w:pPr>
      <w:r w:rsidRPr="00840664">
        <w:rPr>
          <w:b/>
          <w:i/>
          <w:iCs/>
          <w:sz w:val="28"/>
          <w:szCs w:val="28"/>
        </w:rPr>
        <w:t>в сфере здравоохранения:</w:t>
      </w:r>
    </w:p>
    <w:p w:rsidR="006E7AFB" w:rsidRPr="00840664" w:rsidRDefault="006E7AFB" w:rsidP="006E7AFB">
      <w:pPr>
        <w:suppressAutoHyphens w:val="0"/>
        <w:ind w:firstLine="567"/>
        <w:jc w:val="both"/>
        <w:rPr>
          <w:iCs/>
          <w:sz w:val="28"/>
          <w:szCs w:val="28"/>
        </w:rPr>
      </w:pPr>
      <w:r w:rsidRPr="00840664">
        <w:rPr>
          <w:iCs/>
          <w:sz w:val="28"/>
          <w:szCs w:val="28"/>
        </w:rPr>
        <w:t xml:space="preserve">За отчетный год компенсирована стоимость проезда в онкологический диспансер 29 онкологическим больным за счет средств местного бюджета </w:t>
      </w:r>
      <w:r w:rsidRPr="00840664">
        <w:rPr>
          <w:iCs/>
          <w:sz w:val="28"/>
          <w:szCs w:val="28"/>
        </w:rPr>
        <w:br/>
        <w:t>в сумме 100,9 тыс. рублей.</w:t>
      </w:r>
    </w:p>
    <w:p w:rsidR="006E7AFB" w:rsidRPr="00840664" w:rsidRDefault="006E7AFB" w:rsidP="006E7AFB">
      <w:pPr>
        <w:suppressAutoHyphens w:val="0"/>
        <w:ind w:firstLine="567"/>
        <w:jc w:val="both"/>
        <w:rPr>
          <w:iCs/>
          <w:sz w:val="28"/>
          <w:szCs w:val="28"/>
        </w:rPr>
      </w:pPr>
      <w:r w:rsidRPr="00840664">
        <w:rPr>
          <w:iCs/>
          <w:sz w:val="28"/>
          <w:szCs w:val="28"/>
        </w:rPr>
        <w:t xml:space="preserve">В 2020 году в рамках реализации национального проекта «Здравоохранение» начато строительство </w:t>
      </w:r>
      <w:proofErr w:type="spellStart"/>
      <w:r w:rsidRPr="00840664">
        <w:rPr>
          <w:iCs/>
          <w:sz w:val="28"/>
          <w:szCs w:val="28"/>
        </w:rPr>
        <w:t>ФАПа</w:t>
      </w:r>
      <w:proofErr w:type="spellEnd"/>
      <w:r w:rsidRPr="00840664">
        <w:rPr>
          <w:iCs/>
          <w:sz w:val="28"/>
          <w:szCs w:val="28"/>
        </w:rPr>
        <w:t xml:space="preserve"> </w:t>
      </w:r>
      <w:proofErr w:type="gramStart"/>
      <w:r w:rsidRPr="00840664">
        <w:rPr>
          <w:iCs/>
          <w:sz w:val="28"/>
          <w:szCs w:val="28"/>
        </w:rPr>
        <w:t>в</w:t>
      </w:r>
      <w:proofErr w:type="gramEnd"/>
      <w:r w:rsidRPr="00840664">
        <w:rPr>
          <w:iCs/>
          <w:sz w:val="28"/>
          <w:szCs w:val="28"/>
        </w:rPr>
        <w:t xml:space="preserve"> с. Лена. Открытие планируется в 2021 году, для оборудования уже закуплена новая мебель и медицинское оснащение.</w:t>
      </w:r>
    </w:p>
    <w:p w:rsidR="006E7AFB" w:rsidRPr="00840664" w:rsidRDefault="006E7AFB" w:rsidP="006E7AFB">
      <w:pPr>
        <w:suppressAutoHyphens w:val="0"/>
        <w:ind w:firstLine="567"/>
        <w:jc w:val="both"/>
        <w:rPr>
          <w:iCs/>
          <w:sz w:val="28"/>
          <w:szCs w:val="28"/>
        </w:rPr>
      </w:pPr>
      <w:r w:rsidRPr="00840664">
        <w:rPr>
          <w:iCs/>
          <w:sz w:val="28"/>
          <w:szCs w:val="28"/>
        </w:rPr>
        <w:t xml:space="preserve">Также в 2020 году сформировано медико-техническое задание </w:t>
      </w:r>
      <w:r w:rsidRPr="00840664">
        <w:rPr>
          <w:iCs/>
          <w:sz w:val="28"/>
          <w:szCs w:val="28"/>
        </w:rPr>
        <w:br/>
        <w:t xml:space="preserve">на разработку проектно-сметной документации, заключен государственный контракт на проектирование объекта «Больница на 16 стационарных коек </w:t>
      </w:r>
      <w:r w:rsidRPr="00840664">
        <w:rPr>
          <w:iCs/>
          <w:sz w:val="28"/>
          <w:szCs w:val="28"/>
        </w:rPr>
        <w:br/>
        <w:t>и 7 коек дневного стационара» в п. Урдома.</w:t>
      </w:r>
    </w:p>
    <w:p w:rsidR="006E7AFB" w:rsidRPr="00840664" w:rsidRDefault="006E7AFB" w:rsidP="006E7AFB">
      <w:pPr>
        <w:suppressAutoHyphens w:val="0"/>
        <w:ind w:firstLine="567"/>
        <w:jc w:val="both"/>
        <w:rPr>
          <w:b/>
          <w:i/>
          <w:iCs/>
          <w:sz w:val="28"/>
          <w:szCs w:val="28"/>
        </w:rPr>
      </w:pPr>
      <w:r w:rsidRPr="00840664">
        <w:rPr>
          <w:b/>
          <w:i/>
          <w:iCs/>
          <w:sz w:val="28"/>
          <w:szCs w:val="28"/>
        </w:rPr>
        <w:t>в сфере предпринимательства:</w:t>
      </w:r>
    </w:p>
    <w:p w:rsidR="006E7AFB" w:rsidRPr="00840664" w:rsidRDefault="006E7AFB" w:rsidP="006E7AFB">
      <w:pPr>
        <w:suppressAutoHyphens w:val="0"/>
        <w:ind w:firstLine="567"/>
        <w:jc w:val="both"/>
        <w:rPr>
          <w:iCs/>
          <w:sz w:val="28"/>
          <w:szCs w:val="28"/>
        </w:rPr>
      </w:pPr>
      <w:r w:rsidRPr="00840664">
        <w:rPr>
          <w:iCs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20 г"/>
        </w:smartTagPr>
        <w:r w:rsidRPr="00840664">
          <w:rPr>
            <w:iCs/>
            <w:sz w:val="28"/>
            <w:szCs w:val="28"/>
          </w:rPr>
          <w:t>2020 году</w:t>
        </w:r>
      </w:smartTag>
      <w:r w:rsidRPr="00840664">
        <w:rPr>
          <w:iCs/>
          <w:sz w:val="28"/>
          <w:szCs w:val="28"/>
        </w:rPr>
        <w:t xml:space="preserve"> проведен конкурс на предоставление субсидий начинающим предпринимателям на создание собственного бизнеса, в результате которого финансовую поддержку получил 1 субъект МСП по виду деятельности – организация СТО. </w:t>
      </w:r>
    </w:p>
    <w:p w:rsidR="006E7AFB" w:rsidRPr="00840664" w:rsidRDefault="006E7AFB" w:rsidP="006E7AFB">
      <w:pPr>
        <w:suppressAutoHyphens w:val="0"/>
        <w:ind w:firstLine="567"/>
        <w:jc w:val="both"/>
        <w:rPr>
          <w:iCs/>
          <w:sz w:val="28"/>
          <w:szCs w:val="28"/>
        </w:rPr>
      </w:pPr>
      <w:r w:rsidRPr="00840664">
        <w:rPr>
          <w:iCs/>
          <w:sz w:val="28"/>
          <w:szCs w:val="28"/>
        </w:rPr>
        <w:t xml:space="preserve">За отчетный период в ЦЗН проведено 8 ярмарок вакансий </w:t>
      </w:r>
      <w:r w:rsidRPr="00840664">
        <w:rPr>
          <w:iCs/>
          <w:sz w:val="28"/>
          <w:szCs w:val="28"/>
        </w:rPr>
        <w:br/>
        <w:t>для 8 субъектов предпринимательства, трудоустроено 17 человек.</w:t>
      </w:r>
    </w:p>
    <w:p w:rsidR="006E7AFB" w:rsidRPr="00840664" w:rsidRDefault="006E7AFB" w:rsidP="006E7AFB">
      <w:pPr>
        <w:suppressAutoHyphens w:val="0"/>
        <w:ind w:firstLine="567"/>
        <w:jc w:val="both"/>
        <w:rPr>
          <w:b/>
          <w:i/>
          <w:iCs/>
          <w:sz w:val="28"/>
          <w:szCs w:val="28"/>
        </w:rPr>
      </w:pPr>
      <w:r w:rsidRPr="00840664">
        <w:rPr>
          <w:b/>
          <w:i/>
          <w:iCs/>
          <w:sz w:val="28"/>
          <w:szCs w:val="28"/>
        </w:rPr>
        <w:t>в сфере цифрового муниципального управления:</w:t>
      </w:r>
    </w:p>
    <w:p w:rsidR="006E7AFB" w:rsidRPr="00840664" w:rsidRDefault="006E7AFB" w:rsidP="006E7AFB">
      <w:pPr>
        <w:suppressAutoHyphens w:val="0"/>
        <w:ind w:firstLine="567"/>
        <w:jc w:val="both"/>
        <w:rPr>
          <w:iCs/>
          <w:sz w:val="28"/>
          <w:szCs w:val="28"/>
        </w:rPr>
      </w:pPr>
      <w:r w:rsidRPr="00840664">
        <w:rPr>
          <w:iCs/>
          <w:sz w:val="28"/>
          <w:szCs w:val="28"/>
        </w:rPr>
        <w:t xml:space="preserve">Для перехода на взаимодействие в электронной форме с гражданами </w:t>
      </w:r>
      <w:r w:rsidRPr="00840664">
        <w:rPr>
          <w:iCs/>
          <w:sz w:val="28"/>
          <w:szCs w:val="28"/>
        </w:rPr>
        <w:br/>
        <w:t xml:space="preserve">и коммерческими организациями на стадии подачи заявления на получение муниципальных услуг проведено тестирование муниципальных услуг </w:t>
      </w:r>
      <w:r w:rsidRPr="00840664">
        <w:rPr>
          <w:iCs/>
          <w:sz w:val="28"/>
          <w:szCs w:val="28"/>
        </w:rPr>
        <w:br/>
        <w:t xml:space="preserve">в электронном виде. </w:t>
      </w:r>
      <w:proofErr w:type="gramStart"/>
      <w:r w:rsidRPr="00840664">
        <w:rPr>
          <w:iCs/>
          <w:sz w:val="28"/>
          <w:szCs w:val="28"/>
        </w:rPr>
        <w:t>На конец 2020 года 7 муниципальных услуг доступны для подачи заявлений на региональном портале государственных услуг.</w:t>
      </w:r>
      <w:proofErr w:type="gramEnd"/>
    </w:p>
    <w:p w:rsidR="006E7AFB" w:rsidRPr="00840664" w:rsidRDefault="006E7AFB" w:rsidP="006E7AFB">
      <w:pPr>
        <w:suppressAutoHyphens w:val="0"/>
        <w:ind w:firstLine="567"/>
        <w:jc w:val="both"/>
        <w:rPr>
          <w:b/>
          <w:i/>
          <w:iCs/>
          <w:sz w:val="28"/>
          <w:szCs w:val="28"/>
        </w:rPr>
      </w:pPr>
      <w:proofErr w:type="gramStart"/>
      <w:r w:rsidRPr="00840664">
        <w:rPr>
          <w:b/>
          <w:i/>
          <w:iCs/>
          <w:sz w:val="28"/>
          <w:szCs w:val="28"/>
        </w:rPr>
        <w:t>в</w:t>
      </w:r>
      <w:proofErr w:type="gramEnd"/>
      <w:r w:rsidRPr="00840664">
        <w:rPr>
          <w:b/>
          <w:i/>
          <w:iCs/>
          <w:sz w:val="28"/>
          <w:szCs w:val="28"/>
        </w:rPr>
        <w:t xml:space="preserve"> сфере культуры: </w:t>
      </w:r>
    </w:p>
    <w:p w:rsidR="006E7AFB" w:rsidRPr="00840664" w:rsidRDefault="006E7AFB" w:rsidP="006E7AFB">
      <w:pPr>
        <w:suppressAutoHyphens w:val="0"/>
        <w:ind w:firstLine="567"/>
        <w:jc w:val="both"/>
        <w:rPr>
          <w:iCs/>
          <w:sz w:val="28"/>
          <w:szCs w:val="28"/>
        </w:rPr>
      </w:pPr>
      <w:r w:rsidRPr="00840664">
        <w:rPr>
          <w:iCs/>
          <w:sz w:val="28"/>
          <w:szCs w:val="28"/>
        </w:rPr>
        <w:t xml:space="preserve">В 2020 году МБУК «Ленская </w:t>
      </w:r>
      <w:proofErr w:type="spellStart"/>
      <w:r w:rsidRPr="00840664">
        <w:rPr>
          <w:iCs/>
          <w:sz w:val="28"/>
          <w:szCs w:val="28"/>
        </w:rPr>
        <w:t>межпоселенческая</w:t>
      </w:r>
      <w:proofErr w:type="spellEnd"/>
      <w:r w:rsidRPr="00840664">
        <w:rPr>
          <w:iCs/>
          <w:sz w:val="28"/>
          <w:szCs w:val="28"/>
        </w:rPr>
        <w:t xml:space="preserve"> библиотека» приняла участие в конкурсе на государственную поддержку лучших работников муниципальных учреждений культуры, находящихся на территории сельских поселений. Денежное поощрение как лучший работник культуры получила Павлович В.Л.</w:t>
      </w:r>
    </w:p>
    <w:p w:rsidR="006E7AFB" w:rsidRPr="00840664" w:rsidRDefault="006E7AFB" w:rsidP="006E7AFB">
      <w:pPr>
        <w:suppressAutoHyphens w:val="0"/>
        <w:ind w:firstLine="567"/>
        <w:jc w:val="both"/>
        <w:rPr>
          <w:iCs/>
          <w:sz w:val="28"/>
          <w:szCs w:val="28"/>
        </w:rPr>
      </w:pPr>
      <w:r w:rsidRPr="00840664">
        <w:rPr>
          <w:iCs/>
          <w:sz w:val="28"/>
          <w:szCs w:val="28"/>
        </w:rPr>
        <w:t xml:space="preserve">Также в 2020 году, как было сказано выше, на базе </w:t>
      </w:r>
      <w:proofErr w:type="spellStart"/>
      <w:r w:rsidRPr="00840664">
        <w:rPr>
          <w:iCs/>
          <w:sz w:val="28"/>
          <w:szCs w:val="28"/>
        </w:rPr>
        <w:t>Яренской</w:t>
      </w:r>
      <w:proofErr w:type="spellEnd"/>
      <w:r w:rsidRPr="00840664">
        <w:rPr>
          <w:iCs/>
          <w:sz w:val="28"/>
          <w:szCs w:val="28"/>
        </w:rPr>
        <w:t xml:space="preserve"> центральной библиотеки МБУК «Ленская </w:t>
      </w:r>
      <w:proofErr w:type="spellStart"/>
      <w:r w:rsidRPr="00840664">
        <w:rPr>
          <w:iCs/>
          <w:sz w:val="28"/>
          <w:szCs w:val="28"/>
        </w:rPr>
        <w:t>межпоселенческая</w:t>
      </w:r>
      <w:proofErr w:type="spellEnd"/>
      <w:r w:rsidRPr="00840664">
        <w:rPr>
          <w:iCs/>
          <w:sz w:val="28"/>
          <w:szCs w:val="28"/>
        </w:rPr>
        <w:t xml:space="preserve"> библиотека» открылась современная, комфортная, оборудованная всей необходимой техникой библиотека нового поколения. Модельная библиотека создана благодаря участию в национальном проекте «Культура» за счет средств федерального бюджета в сумме 10,0 млн. руб. </w:t>
      </w:r>
    </w:p>
    <w:p w:rsidR="006E7AFB" w:rsidRPr="00840664" w:rsidRDefault="006E7AFB" w:rsidP="006E7AFB">
      <w:pPr>
        <w:suppressAutoHyphens w:val="0"/>
        <w:ind w:firstLine="567"/>
        <w:jc w:val="both"/>
        <w:rPr>
          <w:iCs/>
          <w:sz w:val="28"/>
          <w:szCs w:val="28"/>
        </w:rPr>
      </w:pPr>
      <w:r w:rsidRPr="00840664">
        <w:rPr>
          <w:iCs/>
          <w:sz w:val="28"/>
          <w:szCs w:val="28"/>
        </w:rPr>
        <w:t>В 2020 году обучено 6 специалистов отрасли культуры в рамках повышения квалификации «Творческие люди».</w:t>
      </w:r>
    </w:p>
    <w:p w:rsidR="006E7AFB" w:rsidRPr="00840664" w:rsidRDefault="006E7AFB" w:rsidP="006E7AFB">
      <w:pPr>
        <w:suppressAutoHyphens w:val="0"/>
        <w:ind w:firstLine="567"/>
        <w:jc w:val="both"/>
        <w:rPr>
          <w:b/>
          <w:bCs/>
          <w:sz w:val="28"/>
          <w:szCs w:val="28"/>
        </w:rPr>
      </w:pPr>
    </w:p>
    <w:p w:rsidR="006E7AFB" w:rsidRPr="00840664" w:rsidRDefault="006E7AFB" w:rsidP="006E7AFB">
      <w:pPr>
        <w:suppressAutoHyphens w:val="0"/>
        <w:ind w:firstLine="567"/>
        <w:jc w:val="both"/>
        <w:rPr>
          <w:i/>
          <w:sz w:val="28"/>
          <w:szCs w:val="28"/>
        </w:rPr>
      </w:pPr>
      <w:r w:rsidRPr="00840664">
        <w:rPr>
          <w:b/>
          <w:bCs/>
          <w:i/>
          <w:sz w:val="28"/>
          <w:szCs w:val="28"/>
        </w:rPr>
        <w:t>5. Начало строительства детского сада на 220 мест в п</w:t>
      </w:r>
      <w:proofErr w:type="gramStart"/>
      <w:r w:rsidRPr="00840664">
        <w:rPr>
          <w:b/>
          <w:bCs/>
          <w:i/>
          <w:sz w:val="28"/>
          <w:szCs w:val="28"/>
        </w:rPr>
        <w:t>.У</w:t>
      </w:r>
      <w:proofErr w:type="gramEnd"/>
      <w:r w:rsidRPr="00840664">
        <w:rPr>
          <w:b/>
          <w:bCs/>
          <w:i/>
          <w:sz w:val="28"/>
          <w:szCs w:val="28"/>
        </w:rPr>
        <w:t>рдома:</w:t>
      </w:r>
    </w:p>
    <w:p w:rsidR="006E7AFB" w:rsidRPr="00840664" w:rsidRDefault="006E7AFB" w:rsidP="006E7AFB">
      <w:pPr>
        <w:pStyle w:val="a3"/>
        <w:suppressAutoHyphens w:val="0"/>
        <w:ind w:left="0" w:firstLine="567"/>
        <w:jc w:val="both"/>
        <w:rPr>
          <w:sz w:val="28"/>
          <w:lang w:eastAsia="en-US"/>
        </w:rPr>
      </w:pPr>
      <w:r w:rsidRPr="00840664">
        <w:rPr>
          <w:sz w:val="28"/>
          <w:lang w:eastAsia="en-US"/>
        </w:rPr>
        <w:lastRenderedPageBreak/>
        <w:t>С целью выполнения данной задачи Администрацией совместно с ООО «</w:t>
      </w:r>
      <w:proofErr w:type="spellStart"/>
      <w:r w:rsidRPr="00840664">
        <w:rPr>
          <w:sz w:val="28"/>
          <w:lang w:eastAsia="en-US"/>
        </w:rPr>
        <w:t>Проектгазстрой</w:t>
      </w:r>
      <w:proofErr w:type="spellEnd"/>
      <w:r w:rsidRPr="00840664">
        <w:rPr>
          <w:sz w:val="28"/>
          <w:lang w:eastAsia="en-US"/>
        </w:rPr>
        <w:t xml:space="preserve">» выполнена корректировка проектной документации; </w:t>
      </w:r>
      <w:r w:rsidRPr="00840664">
        <w:rPr>
          <w:sz w:val="28"/>
          <w:lang w:eastAsia="en-US"/>
        </w:rPr>
        <w:br/>
        <w:t>1 апреля 2020 года получено положительное заключение государственной экспертизы проектной документации; 10 апреля 2020 года получено положительное заключение о проверке достоверности определения сметной стоимости строительства.</w:t>
      </w:r>
    </w:p>
    <w:p w:rsidR="006E7AFB" w:rsidRPr="00840664" w:rsidRDefault="006E7AFB" w:rsidP="006E7AFB">
      <w:pPr>
        <w:pStyle w:val="a3"/>
        <w:suppressAutoHyphens w:val="0"/>
        <w:ind w:left="0" w:firstLine="567"/>
        <w:jc w:val="both"/>
        <w:rPr>
          <w:sz w:val="28"/>
        </w:rPr>
      </w:pPr>
      <w:r w:rsidRPr="00840664">
        <w:rPr>
          <w:sz w:val="28"/>
          <w:lang w:eastAsia="en-US"/>
        </w:rPr>
        <w:t>ГКУ АО ГУКС проведен электронный аукцион по выбору подрядной организации для строительства объекта.</w:t>
      </w:r>
      <w:r w:rsidRPr="00840664">
        <w:rPr>
          <w:sz w:val="28"/>
        </w:rPr>
        <w:t xml:space="preserve"> </w:t>
      </w:r>
    </w:p>
    <w:p w:rsidR="006E7AFB" w:rsidRPr="00840664" w:rsidRDefault="006E7AFB" w:rsidP="006E7AFB">
      <w:pPr>
        <w:pStyle w:val="a3"/>
        <w:suppressAutoHyphens w:val="0"/>
        <w:ind w:left="0" w:firstLine="567"/>
        <w:jc w:val="both"/>
        <w:rPr>
          <w:sz w:val="28"/>
        </w:rPr>
      </w:pPr>
      <w:r w:rsidRPr="00840664">
        <w:rPr>
          <w:sz w:val="28"/>
        </w:rPr>
        <w:t>15 июня 2020 года заключен государственный контракт на строительство объекта с ООО «ДИЗАЙНПРОЕКТСТРОЙ». Срок завершения работ – 30 ноября 2021 года.</w:t>
      </w:r>
    </w:p>
    <w:p w:rsidR="006E7AFB" w:rsidRPr="00840664" w:rsidRDefault="006E7AFB" w:rsidP="006E7AFB">
      <w:pPr>
        <w:pStyle w:val="a3"/>
        <w:suppressAutoHyphens w:val="0"/>
        <w:ind w:left="0" w:firstLine="567"/>
        <w:jc w:val="both"/>
        <w:rPr>
          <w:sz w:val="28"/>
        </w:rPr>
      </w:pPr>
      <w:r w:rsidRPr="00840664">
        <w:rPr>
          <w:sz w:val="28"/>
        </w:rPr>
        <w:t>Подрядной организацией в 2020 году выполнены подготовительные работы, а также устройство фундаментов, кладка первого этажа здания.</w:t>
      </w:r>
    </w:p>
    <w:p w:rsidR="006E7AFB" w:rsidRPr="00840664" w:rsidRDefault="006E7AFB" w:rsidP="006E7AFB">
      <w:pPr>
        <w:pStyle w:val="a3"/>
        <w:suppressAutoHyphens w:val="0"/>
        <w:ind w:left="0" w:firstLine="567"/>
        <w:jc w:val="both"/>
        <w:rPr>
          <w:sz w:val="28"/>
        </w:rPr>
      </w:pPr>
      <w:r w:rsidRPr="00840664">
        <w:rPr>
          <w:sz w:val="28"/>
        </w:rPr>
        <w:t>В настоящее время ведутся работы по кладке второго этажа здания.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</w:p>
    <w:p w:rsidR="006E7AFB" w:rsidRPr="00840664" w:rsidRDefault="006E7AFB" w:rsidP="006E7AFB">
      <w:pPr>
        <w:pStyle w:val="a3"/>
        <w:suppressAutoHyphens w:val="0"/>
        <w:ind w:left="0" w:firstLine="567"/>
        <w:jc w:val="both"/>
        <w:rPr>
          <w:b/>
          <w:i/>
        </w:rPr>
      </w:pPr>
      <w:r w:rsidRPr="00840664">
        <w:rPr>
          <w:b/>
          <w:bCs/>
          <w:i/>
          <w:sz w:val="28"/>
          <w:szCs w:val="28"/>
        </w:rPr>
        <w:t xml:space="preserve">6. </w:t>
      </w:r>
      <w:bookmarkStart w:id="0" w:name="_GoBack"/>
      <w:bookmarkEnd w:id="0"/>
      <w:r w:rsidRPr="00840664">
        <w:rPr>
          <w:b/>
          <w:i/>
          <w:sz w:val="28"/>
        </w:rPr>
        <w:t>Реализация 2 этапа адресной программы Архангельской области «Переселение граждан из аварийного жилищного фонда на 2019-2025 годы»:</w:t>
      </w:r>
    </w:p>
    <w:p w:rsidR="006E7AFB" w:rsidRPr="00840664" w:rsidRDefault="006E7AFB" w:rsidP="006E7AFB">
      <w:pPr>
        <w:pStyle w:val="a3"/>
        <w:suppressAutoHyphens w:val="0"/>
        <w:spacing w:line="276" w:lineRule="auto"/>
        <w:ind w:left="0" w:firstLine="567"/>
        <w:jc w:val="both"/>
        <w:rPr>
          <w:sz w:val="28"/>
          <w:lang w:eastAsia="en-US"/>
        </w:rPr>
      </w:pPr>
      <w:proofErr w:type="gramStart"/>
      <w:r w:rsidRPr="00840664">
        <w:rPr>
          <w:sz w:val="28"/>
          <w:lang w:eastAsia="en-US"/>
        </w:rPr>
        <w:t>В целях реализации данной адресной программы в 2020 году Администрацией заключен муниципальный контракт по разработке проекта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 «Многоквартирный жилой дом по ул. Урицкого, д. 67 в с. Яренск</w:t>
      </w:r>
      <w:proofErr w:type="gramEnd"/>
      <w:r w:rsidRPr="00840664">
        <w:rPr>
          <w:sz w:val="28"/>
          <w:lang w:eastAsia="en-US"/>
        </w:rPr>
        <w:t xml:space="preserve"> Ленского района Архангельской области».</w:t>
      </w:r>
    </w:p>
    <w:p w:rsidR="006E7AFB" w:rsidRPr="00840664" w:rsidRDefault="006E7AFB" w:rsidP="006E7AFB">
      <w:pPr>
        <w:pStyle w:val="a3"/>
        <w:suppressAutoHyphens w:val="0"/>
        <w:spacing w:line="276" w:lineRule="auto"/>
        <w:ind w:left="0" w:firstLine="567"/>
        <w:jc w:val="both"/>
        <w:rPr>
          <w:sz w:val="28"/>
          <w:lang w:eastAsia="en-US"/>
        </w:rPr>
      </w:pPr>
      <w:r w:rsidRPr="00840664">
        <w:rPr>
          <w:sz w:val="28"/>
          <w:lang w:eastAsia="en-US"/>
        </w:rPr>
        <w:t>11 июня 2020 года получено положительное заключение технологического и ценового аудита обоснования инвестиций.</w:t>
      </w:r>
    </w:p>
    <w:p w:rsidR="006E7AFB" w:rsidRPr="00840664" w:rsidRDefault="006E7AFB" w:rsidP="006E7AFB">
      <w:pPr>
        <w:pStyle w:val="a3"/>
        <w:suppressAutoHyphens w:val="0"/>
        <w:spacing w:line="276" w:lineRule="auto"/>
        <w:ind w:left="0" w:firstLine="567"/>
        <w:jc w:val="both"/>
        <w:rPr>
          <w:sz w:val="28"/>
        </w:rPr>
      </w:pPr>
      <w:r w:rsidRPr="00840664">
        <w:rPr>
          <w:sz w:val="28"/>
          <w:lang w:eastAsia="en-US"/>
        </w:rPr>
        <w:t>ГКУ АО ГУКС проведен электронный аукцион по выбору подрядной организации для строительства объекта.</w:t>
      </w:r>
      <w:r w:rsidRPr="00840664">
        <w:rPr>
          <w:sz w:val="28"/>
        </w:rPr>
        <w:t xml:space="preserve"> </w:t>
      </w:r>
    </w:p>
    <w:p w:rsidR="006E7AFB" w:rsidRPr="00840664" w:rsidRDefault="006E7AFB" w:rsidP="006E7AFB">
      <w:pPr>
        <w:pStyle w:val="a3"/>
        <w:suppressAutoHyphens w:val="0"/>
        <w:spacing w:line="276" w:lineRule="auto"/>
        <w:ind w:left="0" w:firstLine="567"/>
        <w:jc w:val="both"/>
        <w:rPr>
          <w:sz w:val="28"/>
        </w:rPr>
      </w:pPr>
      <w:r w:rsidRPr="00840664">
        <w:rPr>
          <w:sz w:val="28"/>
        </w:rPr>
        <w:t xml:space="preserve">9 октября 2020 года заключен государственный контракт </w:t>
      </w:r>
      <w:r w:rsidRPr="00840664">
        <w:rPr>
          <w:sz w:val="28"/>
        </w:rPr>
        <w:br/>
        <w:t>с ООО «Домострой» на выполнение работ по проектированию, строительству и вводу в эксплуатацию объекта. Срок исполнения контракта – 28 августа 2022 года.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</w:p>
    <w:p w:rsidR="006E7AFB" w:rsidRPr="00840664" w:rsidRDefault="006E7AFB" w:rsidP="006E7AFB">
      <w:pPr>
        <w:suppressAutoHyphens w:val="0"/>
        <w:ind w:firstLine="567"/>
        <w:jc w:val="both"/>
        <w:rPr>
          <w:b/>
          <w:i/>
          <w:sz w:val="28"/>
          <w:szCs w:val="28"/>
        </w:rPr>
      </w:pPr>
      <w:r w:rsidRPr="00840664">
        <w:rPr>
          <w:b/>
          <w:bCs/>
          <w:i/>
          <w:sz w:val="28"/>
          <w:szCs w:val="28"/>
        </w:rPr>
        <w:t>7. Р</w:t>
      </w:r>
      <w:r w:rsidRPr="00840664">
        <w:rPr>
          <w:b/>
          <w:i/>
          <w:sz w:val="28"/>
          <w:szCs w:val="28"/>
        </w:rPr>
        <w:t>еализация реформы на территории МО «Ленский муниципальный район» по обращению с твердыми коммунальными отходами (устройство контейнерных площадок и приобретение контейнеров):</w:t>
      </w:r>
    </w:p>
    <w:p w:rsidR="006E7AFB" w:rsidRPr="00840664" w:rsidRDefault="006E7AFB" w:rsidP="006E7AFB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 xml:space="preserve">Новая система обращения с отходами предусматривает переход от складирования отходов на несанкционированных свалках к упорядоченной и </w:t>
      </w:r>
      <w:r w:rsidRPr="00840664">
        <w:rPr>
          <w:sz w:val="28"/>
          <w:szCs w:val="28"/>
        </w:rPr>
        <w:lastRenderedPageBreak/>
        <w:t xml:space="preserve">контролируемой системе сбора, транспортирования, обработки, обезвреживания, утилизации и размещения отходов, созданию новых специализированных природоохранных объектов по обращению с отходами, отвечающих современным требованиям. </w:t>
      </w:r>
    </w:p>
    <w:p w:rsidR="006E7AFB" w:rsidRPr="00840664" w:rsidRDefault="006E7AFB" w:rsidP="006E7AFB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 xml:space="preserve">Региональным оператором на территории Архангельской области </w:t>
      </w:r>
      <w:r w:rsidRPr="00840664">
        <w:rPr>
          <w:sz w:val="28"/>
          <w:szCs w:val="28"/>
        </w:rPr>
        <w:br/>
        <w:t xml:space="preserve">по результатам участия в конкурсном отборе выбрана компания </w:t>
      </w:r>
      <w:r w:rsidRPr="00840664">
        <w:rPr>
          <w:sz w:val="28"/>
          <w:szCs w:val="28"/>
        </w:rPr>
        <w:br/>
        <w:t>ООО «</w:t>
      </w:r>
      <w:proofErr w:type="spellStart"/>
      <w:r w:rsidRPr="00840664">
        <w:rPr>
          <w:sz w:val="28"/>
          <w:szCs w:val="28"/>
        </w:rPr>
        <w:t>ЭкоИнтегратор</w:t>
      </w:r>
      <w:proofErr w:type="spellEnd"/>
      <w:r w:rsidRPr="00840664">
        <w:rPr>
          <w:sz w:val="28"/>
          <w:szCs w:val="28"/>
        </w:rPr>
        <w:t xml:space="preserve">». </w:t>
      </w:r>
    </w:p>
    <w:p w:rsidR="006E7AFB" w:rsidRPr="00840664" w:rsidRDefault="006E7AFB" w:rsidP="006E7AFB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>Между министерством природных ресурсов и лесопромышленного комплекса Архангельской област</w:t>
      </w:r>
      <w:proofErr w:type="gramStart"/>
      <w:r w:rsidRPr="00840664">
        <w:rPr>
          <w:sz w:val="28"/>
          <w:szCs w:val="28"/>
        </w:rPr>
        <w:t>и и ООО</w:t>
      </w:r>
      <w:proofErr w:type="gramEnd"/>
      <w:r w:rsidRPr="00840664">
        <w:rPr>
          <w:sz w:val="28"/>
          <w:szCs w:val="28"/>
        </w:rPr>
        <w:t xml:space="preserve"> «</w:t>
      </w:r>
      <w:proofErr w:type="spellStart"/>
      <w:r w:rsidRPr="00840664">
        <w:rPr>
          <w:sz w:val="28"/>
          <w:szCs w:val="28"/>
        </w:rPr>
        <w:t>ЭкоИнтегратор</w:t>
      </w:r>
      <w:proofErr w:type="spellEnd"/>
      <w:r w:rsidRPr="00840664">
        <w:rPr>
          <w:sz w:val="28"/>
          <w:szCs w:val="28"/>
        </w:rPr>
        <w:t xml:space="preserve">» заключено соглашение об организации деятельности регионального оператора </w:t>
      </w:r>
      <w:r w:rsidRPr="00840664">
        <w:rPr>
          <w:sz w:val="28"/>
          <w:szCs w:val="28"/>
        </w:rPr>
        <w:br/>
        <w:t>(далее – соглашение). В соответствии с соглашением региональный оператор приступил к оказанию услуг по обращению с ТКО 1 января 2020 года.</w:t>
      </w:r>
    </w:p>
    <w:p w:rsidR="006E7AFB" w:rsidRPr="00840664" w:rsidRDefault="006E7AFB" w:rsidP="006E7AFB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>Постановлением Агентства по тарифам и ценам Архангельской области от 25.12.2019 № 86-в/1 установлен единый тариф на услугу регионального оператора по обращению с ТКО, оказываемую ООО «</w:t>
      </w:r>
      <w:proofErr w:type="spellStart"/>
      <w:r w:rsidRPr="00840664">
        <w:rPr>
          <w:sz w:val="28"/>
          <w:szCs w:val="28"/>
        </w:rPr>
        <w:t>Экоинтегратор</w:t>
      </w:r>
      <w:proofErr w:type="spellEnd"/>
      <w:r w:rsidRPr="00840664">
        <w:rPr>
          <w:sz w:val="28"/>
          <w:szCs w:val="28"/>
        </w:rPr>
        <w:t xml:space="preserve">» </w:t>
      </w:r>
      <w:r w:rsidRPr="00840664">
        <w:rPr>
          <w:sz w:val="28"/>
          <w:szCs w:val="28"/>
        </w:rPr>
        <w:br/>
        <w:t xml:space="preserve">на территории Архангельской области. </w:t>
      </w:r>
    </w:p>
    <w:p w:rsidR="006E7AFB" w:rsidRPr="00840664" w:rsidRDefault="006E7AFB" w:rsidP="006E7AFB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>На территории Ленского района сбор и транспортировку твердых коммунальных отходов осуществляет ООО «</w:t>
      </w:r>
      <w:proofErr w:type="spellStart"/>
      <w:r w:rsidRPr="00840664">
        <w:rPr>
          <w:sz w:val="28"/>
          <w:szCs w:val="28"/>
        </w:rPr>
        <w:t>АрСеНал</w:t>
      </w:r>
      <w:proofErr w:type="spellEnd"/>
      <w:r w:rsidRPr="00840664">
        <w:rPr>
          <w:sz w:val="28"/>
          <w:szCs w:val="28"/>
        </w:rPr>
        <w:t xml:space="preserve">» по </w:t>
      </w:r>
      <w:r w:rsidRPr="00840664">
        <w:rPr>
          <w:sz w:val="28"/>
          <w:szCs w:val="28"/>
          <w:shd w:val="clear" w:color="auto" w:fill="FFFFFF"/>
        </w:rPr>
        <w:t>договору субподряда</w:t>
      </w:r>
      <w:r w:rsidRPr="00840664">
        <w:rPr>
          <w:sz w:val="28"/>
          <w:szCs w:val="28"/>
        </w:rPr>
        <w:t>.</w:t>
      </w:r>
    </w:p>
    <w:p w:rsidR="006E7AFB" w:rsidRPr="00840664" w:rsidRDefault="006E7AFB" w:rsidP="006E7AFB">
      <w:pPr>
        <w:suppressAutoHyphens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40664">
        <w:rPr>
          <w:color w:val="000000"/>
          <w:sz w:val="28"/>
          <w:szCs w:val="28"/>
        </w:rPr>
        <w:t xml:space="preserve">В 2020 году на территории района частично осуществлялся тарный (контейнерный) вывоз твердых коммунальных отходов (далее - ТКО) </w:t>
      </w:r>
      <w:r w:rsidRPr="00840664">
        <w:rPr>
          <w:color w:val="000000"/>
          <w:sz w:val="28"/>
          <w:szCs w:val="28"/>
        </w:rPr>
        <w:br/>
        <w:t>в МО «</w:t>
      </w:r>
      <w:proofErr w:type="spellStart"/>
      <w:r w:rsidRPr="00840664">
        <w:rPr>
          <w:color w:val="000000"/>
          <w:sz w:val="28"/>
          <w:szCs w:val="28"/>
        </w:rPr>
        <w:t>Сафроновское</w:t>
      </w:r>
      <w:proofErr w:type="spellEnd"/>
      <w:r w:rsidRPr="00840664">
        <w:rPr>
          <w:color w:val="000000"/>
          <w:sz w:val="28"/>
          <w:szCs w:val="28"/>
        </w:rPr>
        <w:t>» и МО «</w:t>
      </w:r>
      <w:proofErr w:type="spellStart"/>
      <w:r w:rsidRPr="00840664">
        <w:rPr>
          <w:color w:val="000000"/>
          <w:sz w:val="28"/>
          <w:szCs w:val="28"/>
        </w:rPr>
        <w:t>Урдомское</w:t>
      </w:r>
      <w:proofErr w:type="spellEnd"/>
      <w:r w:rsidRPr="00840664">
        <w:rPr>
          <w:color w:val="000000"/>
          <w:sz w:val="28"/>
          <w:szCs w:val="28"/>
        </w:rPr>
        <w:t>». В МО «</w:t>
      </w:r>
      <w:proofErr w:type="spellStart"/>
      <w:r w:rsidRPr="00840664">
        <w:rPr>
          <w:color w:val="000000"/>
          <w:sz w:val="28"/>
          <w:szCs w:val="28"/>
        </w:rPr>
        <w:t>Сойгинское</w:t>
      </w:r>
      <w:proofErr w:type="spellEnd"/>
      <w:r w:rsidRPr="00840664">
        <w:rPr>
          <w:color w:val="000000"/>
          <w:sz w:val="28"/>
          <w:szCs w:val="28"/>
        </w:rPr>
        <w:t>» и МО «</w:t>
      </w:r>
      <w:proofErr w:type="spellStart"/>
      <w:r w:rsidRPr="00840664">
        <w:rPr>
          <w:color w:val="000000"/>
          <w:sz w:val="28"/>
          <w:szCs w:val="28"/>
        </w:rPr>
        <w:t>Козьминское</w:t>
      </w:r>
      <w:proofErr w:type="spellEnd"/>
      <w:r w:rsidRPr="00840664">
        <w:rPr>
          <w:color w:val="000000"/>
          <w:sz w:val="28"/>
          <w:szCs w:val="28"/>
        </w:rPr>
        <w:t>», а также частично в МО «</w:t>
      </w:r>
      <w:proofErr w:type="spellStart"/>
      <w:r w:rsidRPr="00840664">
        <w:rPr>
          <w:color w:val="000000"/>
          <w:sz w:val="28"/>
          <w:szCs w:val="28"/>
        </w:rPr>
        <w:t>Урдомское</w:t>
      </w:r>
      <w:proofErr w:type="spellEnd"/>
      <w:r w:rsidRPr="00840664">
        <w:rPr>
          <w:color w:val="000000"/>
          <w:sz w:val="28"/>
          <w:szCs w:val="28"/>
        </w:rPr>
        <w:t>» и МО «</w:t>
      </w:r>
      <w:proofErr w:type="spellStart"/>
      <w:r w:rsidRPr="00840664">
        <w:rPr>
          <w:color w:val="000000"/>
          <w:sz w:val="28"/>
          <w:szCs w:val="28"/>
        </w:rPr>
        <w:t>Сафроновское</w:t>
      </w:r>
      <w:proofErr w:type="spellEnd"/>
      <w:r w:rsidRPr="00840664">
        <w:rPr>
          <w:color w:val="000000"/>
          <w:sz w:val="28"/>
          <w:szCs w:val="28"/>
        </w:rPr>
        <w:t xml:space="preserve">» осуществляется бестарный вывоз ТКО. Бестарный вывоз осуществляется </w:t>
      </w:r>
      <w:r w:rsidRPr="00840664">
        <w:rPr>
          <w:color w:val="000000"/>
          <w:sz w:val="28"/>
          <w:szCs w:val="28"/>
        </w:rPr>
        <w:br/>
        <w:t xml:space="preserve">1 раз в неделю. Централизованным вывозом на территории </w:t>
      </w:r>
      <w:r w:rsidRPr="00840664">
        <w:rPr>
          <w:color w:val="000000"/>
          <w:sz w:val="28"/>
          <w:szCs w:val="28"/>
        </w:rPr>
        <w:br/>
        <w:t>МО «Ленский муниципальный район» охвачено в МО «</w:t>
      </w:r>
      <w:proofErr w:type="spellStart"/>
      <w:r w:rsidRPr="00840664">
        <w:rPr>
          <w:color w:val="000000"/>
          <w:sz w:val="28"/>
          <w:szCs w:val="28"/>
        </w:rPr>
        <w:t>Сойгинское</w:t>
      </w:r>
      <w:proofErr w:type="spellEnd"/>
      <w:r w:rsidRPr="00840664">
        <w:rPr>
          <w:color w:val="000000"/>
          <w:sz w:val="28"/>
          <w:szCs w:val="28"/>
        </w:rPr>
        <w:t>» 85% населения, в МО «</w:t>
      </w:r>
      <w:proofErr w:type="spellStart"/>
      <w:r w:rsidRPr="00840664">
        <w:rPr>
          <w:color w:val="000000"/>
          <w:sz w:val="28"/>
          <w:szCs w:val="28"/>
        </w:rPr>
        <w:t>Урдомское</w:t>
      </w:r>
      <w:proofErr w:type="spellEnd"/>
      <w:r w:rsidRPr="00840664">
        <w:rPr>
          <w:color w:val="000000"/>
          <w:sz w:val="28"/>
          <w:szCs w:val="28"/>
        </w:rPr>
        <w:t>» - 98%, в МО «</w:t>
      </w:r>
      <w:proofErr w:type="spellStart"/>
      <w:r w:rsidRPr="00840664">
        <w:rPr>
          <w:color w:val="000000"/>
          <w:sz w:val="28"/>
          <w:szCs w:val="28"/>
        </w:rPr>
        <w:t>Сафроновское</w:t>
      </w:r>
      <w:proofErr w:type="spellEnd"/>
      <w:r w:rsidRPr="00840664">
        <w:rPr>
          <w:color w:val="000000"/>
          <w:sz w:val="28"/>
          <w:szCs w:val="28"/>
        </w:rPr>
        <w:t xml:space="preserve">» - 99%, </w:t>
      </w:r>
      <w:r w:rsidRPr="00840664">
        <w:rPr>
          <w:color w:val="000000"/>
          <w:sz w:val="28"/>
          <w:szCs w:val="28"/>
        </w:rPr>
        <w:br/>
        <w:t>МО «</w:t>
      </w:r>
      <w:proofErr w:type="spellStart"/>
      <w:r w:rsidRPr="00840664">
        <w:rPr>
          <w:color w:val="000000"/>
          <w:sz w:val="28"/>
          <w:szCs w:val="28"/>
        </w:rPr>
        <w:t>Козьминское</w:t>
      </w:r>
      <w:proofErr w:type="spellEnd"/>
      <w:r w:rsidRPr="00840664">
        <w:rPr>
          <w:color w:val="000000"/>
          <w:sz w:val="28"/>
          <w:szCs w:val="28"/>
        </w:rPr>
        <w:t>» - 97% населения.</w:t>
      </w:r>
    </w:p>
    <w:p w:rsidR="006E7AFB" w:rsidRPr="00840664" w:rsidRDefault="006E7AFB" w:rsidP="006E7AFB">
      <w:pPr>
        <w:suppressAutoHyphens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840664">
        <w:rPr>
          <w:color w:val="000000"/>
          <w:sz w:val="28"/>
          <w:szCs w:val="28"/>
        </w:rPr>
        <w:t>С целью организации и упорядочения работы по обращению с ТКО в</w:t>
      </w:r>
      <w:r w:rsidRPr="00840664">
        <w:rPr>
          <w:sz w:val="28"/>
          <w:szCs w:val="28"/>
        </w:rPr>
        <w:t xml:space="preserve"> Администрации утверждены Порядок создания мест (площадок) накопления (в том числе раздельного накопления) твердых коммунальных отходов на территории МО «Ленский муниципальный район», а также Реестр и схемы мест (площадок) накопления (в том числе раздельного накопления) твердых коммунальных отходов и крупногабаритных отходов на территории муниципального образования «Ленский муниципальный район».</w:t>
      </w:r>
      <w:proofErr w:type="gramEnd"/>
      <w:r w:rsidRPr="00840664">
        <w:rPr>
          <w:sz w:val="28"/>
          <w:szCs w:val="28"/>
        </w:rPr>
        <w:t xml:space="preserve"> </w:t>
      </w:r>
      <w:r w:rsidRPr="00840664">
        <w:rPr>
          <w:color w:val="000000"/>
          <w:sz w:val="28"/>
          <w:szCs w:val="28"/>
        </w:rPr>
        <w:t>Также в адрес регионального оператор</w:t>
      </w:r>
      <w:proofErr w:type="gramStart"/>
      <w:r w:rsidRPr="00840664">
        <w:rPr>
          <w:color w:val="000000"/>
          <w:sz w:val="28"/>
          <w:szCs w:val="28"/>
        </w:rPr>
        <w:t>а  ООО</w:t>
      </w:r>
      <w:proofErr w:type="gramEnd"/>
      <w:r w:rsidRPr="00840664">
        <w:rPr>
          <w:color w:val="000000"/>
          <w:sz w:val="28"/>
          <w:szCs w:val="28"/>
        </w:rPr>
        <w:t xml:space="preserve"> «</w:t>
      </w:r>
      <w:proofErr w:type="spellStart"/>
      <w:r w:rsidRPr="00840664">
        <w:rPr>
          <w:color w:val="000000"/>
          <w:sz w:val="28"/>
          <w:szCs w:val="28"/>
        </w:rPr>
        <w:t>ЭкоИнтегратор</w:t>
      </w:r>
      <w:proofErr w:type="spellEnd"/>
      <w:r w:rsidRPr="00840664">
        <w:rPr>
          <w:color w:val="000000"/>
          <w:sz w:val="28"/>
          <w:szCs w:val="28"/>
        </w:rPr>
        <w:t xml:space="preserve">» направлены реестры и схемы планируемых мест (площадок) накопления (в том числе раздельного накопления) и информация о существующих населенных пунктах района, </w:t>
      </w:r>
      <w:r w:rsidRPr="00840664">
        <w:rPr>
          <w:color w:val="000000"/>
          <w:sz w:val="28"/>
          <w:szCs w:val="28"/>
        </w:rPr>
        <w:br/>
        <w:t xml:space="preserve">их численности и транспортной доступности. </w:t>
      </w:r>
    </w:p>
    <w:p w:rsidR="006E7AFB" w:rsidRPr="00840664" w:rsidRDefault="006E7AFB" w:rsidP="006E7AFB">
      <w:pPr>
        <w:suppressAutoHyphens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40664">
        <w:rPr>
          <w:sz w:val="28"/>
          <w:szCs w:val="28"/>
        </w:rPr>
        <w:lastRenderedPageBreak/>
        <w:t xml:space="preserve">В 2018 году разработана и утверждена муниципальная программа «Охрана окружающей среды и обеспечение экологической безопасности </w:t>
      </w:r>
      <w:r w:rsidRPr="00840664">
        <w:rPr>
          <w:sz w:val="28"/>
          <w:szCs w:val="28"/>
        </w:rPr>
        <w:br/>
        <w:t xml:space="preserve">в МО «Ленский муниципальный район» на 2019-2024 годы» </w:t>
      </w:r>
      <w:r w:rsidRPr="00840664">
        <w:rPr>
          <w:sz w:val="28"/>
          <w:szCs w:val="28"/>
        </w:rPr>
        <w:br/>
        <w:t xml:space="preserve">(далее – Программа). </w:t>
      </w:r>
      <w:proofErr w:type="gramStart"/>
      <w:r w:rsidRPr="00840664">
        <w:rPr>
          <w:sz w:val="28"/>
          <w:szCs w:val="28"/>
        </w:rPr>
        <w:t xml:space="preserve">Во исполнение мероприятий Программы в 2020 году </w:t>
      </w:r>
      <w:r w:rsidRPr="00840664">
        <w:rPr>
          <w:sz w:val="28"/>
          <w:szCs w:val="28"/>
        </w:rPr>
        <w:br/>
        <w:t xml:space="preserve">с привлечением средств федерального, областного бюджетов и бюджета </w:t>
      </w:r>
      <w:r w:rsidRPr="00840664">
        <w:rPr>
          <w:sz w:val="28"/>
          <w:szCs w:val="28"/>
        </w:rPr>
        <w:br/>
        <w:t xml:space="preserve">МО «Ленский муниципальный район» на территории района создано 40 </w:t>
      </w:r>
      <w:r w:rsidRPr="00840664">
        <w:rPr>
          <w:color w:val="000000"/>
          <w:sz w:val="28"/>
          <w:szCs w:val="28"/>
        </w:rPr>
        <w:t xml:space="preserve">мест (площадок) накопления (в том числе раздельного накопления) </w:t>
      </w:r>
      <w:r w:rsidRPr="00840664">
        <w:rPr>
          <w:color w:val="000000"/>
          <w:sz w:val="28"/>
          <w:szCs w:val="28"/>
        </w:rPr>
        <w:br/>
        <w:t>твердых коммунальных отходов, из них на территории МО «</w:t>
      </w:r>
      <w:proofErr w:type="spellStart"/>
      <w:r w:rsidRPr="00840664">
        <w:rPr>
          <w:color w:val="000000"/>
          <w:sz w:val="28"/>
          <w:szCs w:val="28"/>
        </w:rPr>
        <w:t>Сойгинское</w:t>
      </w:r>
      <w:proofErr w:type="spellEnd"/>
      <w:r w:rsidRPr="00840664">
        <w:rPr>
          <w:color w:val="000000"/>
          <w:sz w:val="28"/>
          <w:szCs w:val="28"/>
        </w:rPr>
        <w:t xml:space="preserve">» - </w:t>
      </w:r>
      <w:r w:rsidRPr="00840664">
        <w:rPr>
          <w:color w:val="000000"/>
          <w:sz w:val="28"/>
          <w:szCs w:val="28"/>
        </w:rPr>
        <w:br/>
        <w:t>2 площадки на 3 контейнера, МО «</w:t>
      </w:r>
      <w:proofErr w:type="spellStart"/>
      <w:r w:rsidRPr="00840664">
        <w:rPr>
          <w:color w:val="000000"/>
          <w:sz w:val="28"/>
          <w:szCs w:val="28"/>
        </w:rPr>
        <w:t>Козьминское</w:t>
      </w:r>
      <w:proofErr w:type="spellEnd"/>
      <w:r w:rsidRPr="00840664">
        <w:rPr>
          <w:color w:val="000000"/>
          <w:sz w:val="28"/>
          <w:szCs w:val="28"/>
        </w:rPr>
        <w:t xml:space="preserve">» - 2 площадки </w:t>
      </w:r>
      <w:r w:rsidRPr="00840664">
        <w:rPr>
          <w:color w:val="000000"/>
          <w:sz w:val="28"/>
          <w:szCs w:val="28"/>
        </w:rPr>
        <w:br/>
        <w:t>на 3 контейнера и в МО «</w:t>
      </w:r>
      <w:proofErr w:type="spellStart"/>
      <w:r w:rsidRPr="00840664">
        <w:rPr>
          <w:color w:val="000000"/>
          <w:sz w:val="28"/>
          <w:szCs w:val="28"/>
        </w:rPr>
        <w:t>Сафроновское</w:t>
      </w:r>
      <w:proofErr w:type="spellEnd"/>
      <w:r w:rsidRPr="00840664">
        <w:rPr>
          <w:color w:val="000000"/>
          <w:sz w:val="28"/>
          <w:szCs w:val="28"/>
        </w:rPr>
        <w:t>» - 36 площадок, из</w:t>
      </w:r>
      <w:proofErr w:type="gramEnd"/>
      <w:r w:rsidRPr="00840664">
        <w:rPr>
          <w:color w:val="000000"/>
          <w:sz w:val="28"/>
          <w:szCs w:val="28"/>
        </w:rPr>
        <w:t xml:space="preserve"> них - 7 площадок на 5 контейнеров, 29 площадок на 3 контейнера. Площадки созданы на сумму 3251492,9 рублей, с привлечением 648600,0 рублей из федерального бюджета; 17640473,52 рублей – областного бюджета, 838849,38 рублей из бюджета МО «Ленский муниципальный район». </w:t>
      </w:r>
    </w:p>
    <w:p w:rsidR="006E7AFB" w:rsidRPr="00840664" w:rsidRDefault="006E7AFB" w:rsidP="006E7AFB">
      <w:pPr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840664">
        <w:rPr>
          <w:color w:val="000000"/>
          <w:sz w:val="28"/>
          <w:szCs w:val="28"/>
        </w:rPr>
        <w:t>На территории района в границах МО «</w:t>
      </w:r>
      <w:proofErr w:type="spellStart"/>
      <w:r w:rsidRPr="00840664">
        <w:rPr>
          <w:color w:val="000000"/>
          <w:sz w:val="28"/>
          <w:szCs w:val="28"/>
        </w:rPr>
        <w:t>Урдомское</w:t>
      </w:r>
      <w:proofErr w:type="spellEnd"/>
      <w:r w:rsidRPr="00840664">
        <w:rPr>
          <w:color w:val="000000"/>
          <w:sz w:val="28"/>
          <w:szCs w:val="28"/>
        </w:rPr>
        <w:t xml:space="preserve">» создано </w:t>
      </w:r>
      <w:r w:rsidRPr="00840664">
        <w:rPr>
          <w:color w:val="000000"/>
          <w:sz w:val="28"/>
          <w:szCs w:val="28"/>
        </w:rPr>
        <w:br/>
        <w:t xml:space="preserve">10 площадок, в т.ч. 3 площадки на 5 контейнеров и 7 площадок </w:t>
      </w:r>
      <w:r w:rsidRPr="00840664">
        <w:rPr>
          <w:color w:val="000000"/>
          <w:sz w:val="28"/>
          <w:szCs w:val="28"/>
        </w:rPr>
        <w:br/>
        <w:t xml:space="preserve">на 3 контейнера на сумму 853301,49 рублей. </w:t>
      </w:r>
    </w:p>
    <w:p w:rsidR="006E7AFB" w:rsidRPr="00840664" w:rsidRDefault="006E7AFB" w:rsidP="006E7AFB">
      <w:pPr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840664">
        <w:rPr>
          <w:color w:val="000000"/>
          <w:sz w:val="28"/>
          <w:szCs w:val="28"/>
        </w:rPr>
        <w:t>Также в 2020 году Администрацией закуплено 85 контейнеров для сбора ТКО на сумму 611941,72 рублей, в т.ч. с привлечением средств федерального бюджета – 12621,0 рублей, областного бюджета – 444164,72 рублей, бюджета МО «Ленский муниципальный район» – 155156,0 рублей.</w:t>
      </w:r>
    </w:p>
    <w:p w:rsidR="006E7AFB" w:rsidRPr="00840664" w:rsidRDefault="006E7AFB" w:rsidP="006E7AFB">
      <w:pPr>
        <w:pStyle w:val="ConsPlusTitle"/>
        <w:adjustRightInd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0664">
        <w:rPr>
          <w:rFonts w:ascii="Times New Roman" w:hAnsi="Times New Roman" w:cs="Times New Roman"/>
          <w:b w:val="0"/>
          <w:sz w:val="28"/>
          <w:szCs w:val="28"/>
        </w:rPr>
        <w:t>В октябре 2020 года на территории МО «</w:t>
      </w:r>
      <w:proofErr w:type="spellStart"/>
      <w:r w:rsidRPr="00840664">
        <w:rPr>
          <w:rFonts w:ascii="Times New Roman" w:hAnsi="Times New Roman" w:cs="Times New Roman"/>
          <w:b w:val="0"/>
          <w:sz w:val="28"/>
          <w:szCs w:val="28"/>
        </w:rPr>
        <w:t>Сафроновское</w:t>
      </w:r>
      <w:proofErr w:type="spellEnd"/>
      <w:r w:rsidRPr="00840664">
        <w:rPr>
          <w:rFonts w:ascii="Times New Roman" w:hAnsi="Times New Roman" w:cs="Times New Roman"/>
          <w:b w:val="0"/>
          <w:sz w:val="28"/>
          <w:szCs w:val="28"/>
        </w:rPr>
        <w:t>» на созданных площадках установлены контейнеры для приема ТКО в количестве 71 шт.</w:t>
      </w:r>
    </w:p>
    <w:p w:rsidR="006E7AFB" w:rsidRPr="00840664" w:rsidRDefault="006E7AFB" w:rsidP="006E7AFB">
      <w:pPr>
        <w:pStyle w:val="ConsPlusTitle"/>
        <w:adjustRightInd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0664">
        <w:rPr>
          <w:rFonts w:ascii="Times New Roman" w:hAnsi="Times New Roman" w:cs="Times New Roman"/>
          <w:b w:val="0"/>
          <w:sz w:val="28"/>
          <w:szCs w:val="28"/>
        </w:rPr>
        <w:t xml:space="preserve">Реализация мероприятий по созданию </w:t>
      </w:r>
      <w:r w:rsidRPr="0084066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мест (площадок) накопления </w:t>
      </w:r>
      <w:r w:rsidRPr="00840664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(в том числе раздельного накопления) твердых коммунальных отходов</w:t>
      </w:r>
      <w:r w:rsidRPr="008406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0664">
        <w:rPr>
          <w:rFonts w:ascii="Times New Roman" w:hAnsi="Times New Roman" w:cs="Times New Roman"/>
          <w:b w:val="0"/>
          <w:sz w:val="28"/>
          <w:szCs w:val="28"/>
        </w:rPr>
        <w:br/>
        <w:t xml:space="preserve">и приобретение контейнеров для накопления ТКО осуществлялась </w:t>
      </w:r>
      <w:r w:rsidRPr="00840664">
        <w:rPr>
          <w:rFonts w:ascii="Times New Roman" w:hAnsi="Times New Roman" w:cs="Times New Roman"/>
          <w:b w:val="0"/>
          <w:sz w:val="28"/>
          <w:szCs w:val="28"/>
        </w:rPr>
        <w:br/>
        <w:t xml:space="preserve">в соответствии с Федеральным законом № 44-ФЗ «О контрактной системе </w:t>
      </w:r>
      <w:r w:rsidRPr="00840664">
        <w:rPr>
          <w:rFonts w:ascii="Times New Roman" w:hAnsi="Times New Roman" w:cs="Times New Roman"/>
          <w:b w:val="0"/>
          <w:sz w:val="28"/>
          <w:szCs w:val="28"/>
        </w:rPr>
        <w:br/>
        <w:t xml:space="preserve">в сфере закупок товаров, работ, услуг для обеспечения государственных </w:t>
      </w:r>
      <w:r w:rsidRPr="00840664">
        <w:rPr>
          <w:rFonts w:ascii="Times New Roman" w:hAnsi="Times New Roman" w:cs="Times New Roman"/>
          <w:b w:val="0"/>
          <w:sz w:val="28"/>
          <w:szCs w:val="28"/>
        </w:rPr>
        <w:br/>
        <w:t>и муниципальных нужд».</w:t>
      </w:r>
    </w:p>
    <w:p w:rsidR="006E7AFB" w:rsidRPr="00840664" w:rsidRDefault="006E7AFB" w:rsidP="006E7AFB">
      <w:pPr>
        <w:shd w:val="clear" w:color="auto" w:fill="FFFFFF"/>
        <w:suppressAutoHyphens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40664">
        <w:rPr>
          <w:color w:val="000000"/>
          <w:sz w:val="28"/>
          <w:szCs w:val="28"/>
        </w:rPr>
        <w:t>По инициативе Администрации в целях осуществления контроля за выполнением условий соглашения, заключенного м</w:t>
      </w:r>
      <w:r w:rsidRPr="00840664">
        <w:rPr>
          <w:sz w:val="28"/>
          <w:szCs w:val="28"/>
        </w:rPr>
        <w:t>ежду министерством природных ресурсов и лесопромышленного комплекса Архангельской области и ООО «</w:t>
      </w:r>
      <w:proofErr w:type="spellStart"/>
      <w:r w:rsidRPr="00840664">
        <w:rPr>
          <w:sz w:val="28"/>
          <w:szCs w:val="28"/>
        </w:rPr>
        <w:t>ЭкоИнтегратор</w:t>
      </w:r>
      <w:proofErr w:type="spellEnd"/>
      <w:r w:rsidRPr="00840664">
        <w:rPr>
          <w:sz w:val="28"/>
          <w:szCs w:val="28"/>
        </w:rPr>
        <w:t xml:space="preserve">», специалистами Администрации </w:t>
      </w:r>
      <w:r w:rsidRPr="00840664">
        <w:rPr>
          <w:color w:val="000000"/>
          <w:sz w:val="28"/>
          <w:szCs w:val="28"/>
        </w:rPr>
        <w:t xml:space="preserve">осуществляется мониторинг вывоза ТКО с территории района, включая </w:t>
      </w:r>
      <w:proofErr w:type="gramStart"/>
      <w:r w:rsidRPr="00840664">
        <w:rPr>
          <w:color w:val="000000"/>
          <w:sz w:val="28"/>
          <w:szCs w:val="28"/>
        </w:rPr>
        <w:t>еженедельную</w:t>
      </w:r>
      <w:proofErr w:type="gramEnd"/>
      <w:r w:rsidRPr="00840664">
        <w:rPr>
          <w:color w:val="000000"/>
          <w:sz w:val="28"/>
          <w:szCs w:val="28"/>
        </w:rPr>
        <w:t xml:space="preserve"> </w:t>
      </w:r>
      <w:proofErr w:type="spellStart"/>
      <w:r w:rsidRPr="00840664">
        <w:rPr>
          <w:color w:val="000000"/>
          <w:sz w:val="28"/>
          <w:szCs w:val="28"/>
        </w:rPr>
        <w:t>фотофиксацию</w:t>
      </w:r>
      <w:proofErr w:type="spellEnd"/>
      <w:r w:rsidRPr="00840664">
        <w:rPr>
          <w:color w:val="000000"/>
          <w:sz w:val="28"/>
          <w:szCs w:val="28"/>
        </w:rPr>
        <w:t xml:space="preserve"> состояния контейнерных площадок и составление актов осмотра. Акты осмотра состояния контейнерных площадок направляются в адрес министерства природных ресурсов и лесопромышленного комплекса Архангельской области и регионального оператор</w:t>
      </w:r>
      <w:proofErr w:type="gramStart"/>
      <w:r w:rsidRPr="00840664">
        <w:rPr>
          <w:color w:val="000000"/>
          <w:sz w:val="28"/>
          <w:szCs w:val="28"/>
        </w:rPr>
        <w:t>а ООО</w:t>
      </w:r>
      <w:proofErr w:type="gramEnd"/>
      <w:r w:rsidRPr="00840664">
        <w:rPr>
          <w:color w:val="000000"/>
          <w:sz w:val="28"/>
          <w:szCs w:val="28"/>
        </w:rPr>
        <w:t xml:space="preserve"> «</w:t>
      </w:r>
      <w:proofErr w:type="spellStart"/>
      <w:r w:rsidRPr="00840664">
        <w:rPr>
          <w:color w:val="000000"/>
          <w:sz w:val="28"/>
          <w:szCs w:val="28"/>
        </w:rPr>
        <w:t>ЭкоИнтегратор</w:t>
      </w:r>
      <w:proofErr w:type="spellEnd"/>
      <w:r w:rsidRPr="00840664">
        <w:rPr>
          <w:color w:val="000000"/>
          <w:sz w:val="28"/>
          <w:szCs w:val="28"/>
        </w:rPr>
        <w:t xml:space="preserve">». </w:t>
      </w:r>
    </w:p>
    <w:p w:rsidR="006E7AFB" w:rsidRPr="00840664" w:rsidRDefault="006E7AFB" w:rsidP="006E7AFB">
      <w:pPr>
        <w:shd w:val="clear" w:color="auto" w:fill="FFFFFF"/>
        <w:suppressAutoHyphens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40664">
        <w:rPr>
          <w:color w:val="000000"/>
          <w:sz w:val="28"/>
          <w:szCs w:val="28"/>
        </w:rPr>
        <w:lastRenderedPageBreak/>
        <w:t xml:space="preserve">Для оперативного решения вопросов по обращению с твердыми коммунальными отходами Главой МО «Ленский муниципальный район» проводились рабочие совещания (в т.ч. в форме ВКС, телефонных переговоров). </w:t>
      </w:r>
    </w:p>
    <w:p w:rsidR="006E7AFB" w:rsidRPr="00840664" w:rsidRDefault="006E7AFB" w:rsidP="006E7AFB">
      <w:pPr>
        <w:shd w:val="clear" w:color="auto" w:fill="FFFFFF"/>
        <w:suppressAutoHyphens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40664">
        <w:rPr>
          <w:color w:val="000000"/>
          <w:sz w:val="28"/>
          <w:szCs w:val="28"/>
        </w:rPr>
        <w:t xml:space="preserve">Администрацией МО «Ленский муниципальный район» в 2020 году проводились работы по государственной регистрации права собственности на полигон </w:t>
      </w:r>
      <w:proofErr w:type="gramStart"/>
      <w:r w:rsidRPr="00840664">
        <w:rPr>
          <w:color w:val="000000"/>
          <w:sz w:val="28"/>
          <w:szCs w:val="28"/>
        </w:rPr>
        <w:t>в</w:t>
      </w:r>
      <w:proofErr w:type="gramEnd"/>
      <w:r w:rsidRPr="00840664">
        <w:rPr>
          <w:color w:val="000000"/>
          <w:sz w:val="28"/>
          <w:szCs w:val="28"/>
        </w:rPr>
        <w:t xml:space="preserve"> с. Яренск. Решением Арбитражного суда Архангельской области от 1 октября 2020 года признано право собственности муниципального образования «Ленский муниципальный район» на полигон для складирования отходов, расположенный по адресу: Архангельская область, Ленский район, МО «</w:t>
      </w:r>
      <w:proofErr w:type="spellStart"/>
      <w:r w:rsidRPr="00840664">
        <w:rPr>
          <w:color w:val="000000"/>
          <w:sz w:val="28"/>
          <w:szCs w:val="28"/>
        </w:rPr>
        <w:t>Сафроновское</w:t>
      </w:r>
      <w:proofErr w:type="spellEnd"/>
      <w:r w:rsidRPr="00840664">
        <w:rPr>
          <w:color w:val="000000"/>
          <w:sz w:val="28"/>
          <w:szCs w:val="28"/>
        </w:rPr>
        <w:t xml:space="preserve">», с. Яренск, </w:t>
      </w:r>
      <w:proofErr w:type="spellStart"/>
      <w:r w:rsidRPr="00840664">
        <w:rPr>
          <w:color w:val="000000"/>
          <w:sz w:val="28"/>
          <w:szCs w:val="28"/>
        </w:rPr>
        <w:t>Яренский</w:t>
      </w:r>
      <w:proofErr w:type="spellEnd"/>
      <w:r w:rsidRPr="00840664">
        <w:rPr>
          <w:color w:val="000000"/>
          <w:sz w:val="28"/>
          <w:szCs w:val="28"/>
        </w:rPr>
        <w:t xml:space="preserve"> лесхоз </w:t>
      </w:r>
      <w:proofErr w:type="spellStart"/>
      <w:r w:rsidRPr="00840664">
        <w:rPr>
          <w:color w:val="000000"/>
          <w:sz w:val="28"/>
          <w:szCs w:val="28"/>
        </w:rPr>
        <w:t>Яренское</w:t>
      </w:r>
      <w:proofErr w:type="spellEnd"/>
      <w:r w:rsidRPr="00840664">
        <w:rPr>
          <w:color w:val="000000"/>
          <w:sz w:val="28"/>
          <w:szCs w:val="28"/>
        </w:rPr>
        <w:t xml:space="preserve"> лесничество квартал 66, кадастровый номер 29:09:000000:538.</w:t>
      </w:r>
    </w:p>
    <w:p w:rsidR="006E7AFB" w:rsidRPr="00840664" w:rsidRDefault="006E7AFB" w:rsidP="006E7AFB">
      <w:pPr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 xml:space="preserve">В 2020 году проводились работы по передаче в аренду полигона эксплуатирующей организации. В январе 2021 года по результатам аукциона подписан договор аренды полигона </w:t>
      </w:r>
      <w:proofErr w:type="gramStart"/>
      <w:r w:rsidRPr="00840664">
        <w:rPr>
          <w:sz w:val="28"/>
          <w:szCs w:val="28"/>
        </w:rPr>
        <w:t>в</w:t>
      </w:r>
      <w:proofErr w:type="gramEnd"/>
      <w:r w:rsidRPr="00840664">
        <w:rPr>
          <w:sz w:val="28"/>
          <w:szCs w:val="28"/>
        </w:rPr>
        <w:t xml:space="preserve"> </w:t>
      </w:r>
      <w:proofErr w:type="gramStart"/>
      <w:r w:rsidRPr="00840664">
        <w:rPr>
          <w:sz w:val="28"/>
          <w:szCs w:val="28"/>
        </w:rPr>
        <w:t>с</w:t>
      </w:r>
      <w:proofErr w:type="gramEnd"/>
      <w:r w:rsidRPr="00840664">
        <w:rPr>
          <w:sz w:val="28"/>
          <w:szCs w:val="28"/>
        </w:rPr>
        <w:t>. Яренске между МО «Ленский муниципальный район» и ООО «ЭЖВА» (далее - Договор). В конце января 2021 года Договор зарегистрирован в кадастровой палате.</w:t>
      </w:r>
    </w:p>
    <w:p w:rsidR="006E7AFB" w:rsidRPr="00840664" w:rsidRDefault="006E7AFB" w:rsidP="006E7AFB">
      <w:pPr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>В настоящее время ООО «</w:t>
      </w:r>
      <w:proofErr w:type="spellStart"/>
      <w:r w:rsidRPr="00840664">
        <w:rPr>
          <w:sz w:val="28"/>
          <w:szCs w:val="28"/>
        </w:rPr>
        <w:t>Эжва</w:t>
      </w:r>
      <w:proofErr w:type="spellEnd"/>
      <w:r w:rsidRPr="00840664">
        <w:rPr>
          <w:sz w:val="28"/>
          <w:szCs w:val="28"/>
        </w:rPr>
        <w:t xml:space="preserve">» проводит работы по получению требуемых документов при обращении с твердыми коммунальными отходами на размещение ТКО на полигоне </w:t>
      </w:r>
      <w:proofErr w:type="gramStart"/>
      <w:r w:rsidRPr="00840664">
        <w:rPr>
          <w:sz w:val="28"/>
          <w:szCs w:val="28"/>
        </w:rPr>
        <w:t>в</w:t>
      </w:r>
      <w:proofErr w:type="gramEnd"/>
      <w:r w:rsidRPr="00840664">
        <w:rPr>
          <w:sz w:val="28"/>
          <w:szCs w:val="28"/>
        </w:rPr>
        <w:t xml:space="preserve"> с. Яренск.</w:t>
      </w:r>
    </w:p>
    <w:p w:rsidR="006E7AFB" w:rsidRPr="00840664" w:rsidRDefault="006E7AFB" w:rsidP="006E7AFB">
      <w:pPr>
        <w:tabs>
          <w:tab w:val="left" w:pos="3975"/>
        </w:tabs>
        <w:suppressAutoHyphens w:val="0"/>
        <w:ind w:firstLine="567"/>
        <w:jc w:val="both"/>
        <w:rPr>
          <w:b/>
          <w:bCs/>
          <w:i/>
          <w:sz w:val="28"/>
          <w:szCs w:val="28"/>
        </w:rPr>
      </w:pPr>
    </w:p>
    <w:p w:rsidR="006E7AFB" w:rsidRPr="00840664" w:rsidRDefault="006E7AFB" w:rsidP="006E7AFB">
      <w:pPr>
        <w:tabs>
          <w:tab w:val="left" w:pos="3975"/>
        </w:tabs>
        <w:suppressAutoHyphens w:val="0"/>
        <w:ind w:firstLine="567"/>
        <w:jc w:val="both"/>
        <w:rPr>
          <w:b/>
          <w:i/>
          <w:sz w:val="28"/>
          <w:szCs w:val="28"/>
        </w:rPr>
      </w:pPr>
      <w:r w:rsidRPr="00840664">
        <w:rPr>
          <w:b/>
          <w:bCs/>
          <w:i/>
          <w:sz w:val="28"/>
          <w:szCs w:val="28"/>
        </w:rPr>
        <w:t xml:space="preserve">8. Реализация мероприятий регионального </w:t>
      </w:r>
      <w:r w:rsidRPr="00840664">
        <w:rPr>
          <w:b/>
          <w:i/>
          <w:sz w:val="28"/>
          <w:szCs w:val="28"/>
        </w:rPr>
        <w:t xml:space="preserve">проекта «Формирование комфортной городской среды» </w:t>
      </w:r>
    </w:p>
    <w:p w:rsidR="006E7AFB" w:rsidRPr="00840664" w:rsidRDefault="006E7AFB" w:rsidP="006E7AFB">
      <w:pPr>
        <w:tabs>
          <w:tab w:val="left" w:pos="3975"/>
        </w:tabs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>В целях реализации поставленной задачи Администрацией была проведена следующая работа: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</w:rPr>
      </w:pPr>
      <w:r w:rsidRPr="00840664">
        <w:t xml:space="preserve">В </w:t>
      </w:r>
      <w:r w:rsidRPr="00840664">
        <w:rPr>
          <w:sz w:val="28"/>
        </w:rPr>
        <w:t>январе 2020 года заключено соглашение с Правительством Архангельской области о предоставлении субсидии в размере 2 004 600,55 рублей из бюджета Архангельской области бюджету МО «Ленский муниципальный район» на реализацию муниципальной программы «Формирование современной городской среды» в 2020 году.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</w:rPr>
      </w:pPr>
      <w:r w:rsidRPr="00840664">
        <w:rPr>
          <w:sz w:val="28"/>
        </w:rPr>
        <w:t>25 февраля 2020 года заключён муниципальный контракт на выполнение работ по благоустройству общественной территории - площади у здания Дома культуры, расположенного по адресу МО «</w:t>
      </w:r>
      <w:proofErr w:type="spellStart"/>
      <w:r w:rsidRPr="00840664">
        <w:rPr>
          <w:sz w:val="28"/>
        </w:rPr>
        <w:t>Урдомское</w:t>
      </w:r>
      <w:proofErr w:type="spellEnd"/>
      <w:r w:rsidRPr="00840664">
        <w:rPr>
          <w:sz w:val="28"/>
        </w:rPr>
        <w:t xml:space="preserve">», </w:t>
      </w:r>
      <w:proofErr w:type="spellStart"/>
      <w:r w:rsidRPr="00840664">
        <w:rPr>
          <w:sz w:val="28"/>
        </w:rPr>
        <w:t>рп</w:t>
      </w:r>
      <w:proofErr w:type="gramStart"/>
      <w:r w:rsidRPr="00840664">
        <w:rPr>
          <w:sz w:val="28"/>
        </w:rPr>
        <w:t>.У</w:t>
      </w:r>
      <w:proofErr w:type="gramEnd"/>
      <w:r w:rsidRPr="00840664">
        <w:rPr>
          <w:sz w:val="28"/>
        </w:rPr>
        <w:t>рдома</w:t>
      </w:r>
      <w:proofErr w:type="spellEnd"/>
      <w:r w:rsidRPr="00840664">
        <w:rPr>
          <w:sz w:val="28"/>
        </w:rPr>
        <w:t xml:space="preserve">, </w:t>
      </w:r>
      <w:r w:rsidRPr="00840664">
        <w:rPr>
          <w:sz w:val="28"/>
        </w:rPr>
        <w:br/>
        <w:t xml:space="preserve">ул. Мира, д.11А, на сумму 1 090 377,60 рублей. Срок выполнения работ: </w:t>
      </w:r>
      <w:r w:rsidRPr="00840664">
        <w:rPr>
          <w:sz w:val="28"/>
        </w:rPr>
        <w:br/>
        <w:t>с момента заключения муниципального контракта по 14 августа 2020 года. Данный контракт предусматривает: демонтаж плит, земляные работы, устройство танцевальной площадки из брусчатки, устройство контейнерной площадки. Финансирование осуществлялось в рамках заключено соглашения между Администрацией и МО «</w:t>
      </w:r>
      <w:proofErr w:type="spellStart"/>
      <w:r w:rsidRPr="00840664">
        <w:rPr>
          <w:sz w:val="28"/>
        </w:rPr>
        <w:t>Урдомское</w:t>
      </w:r>
      <w:proofErr w:type="spellEnd"/>
      <w:r w:rsidRPr="00840664">
        <w:rPr>
          <w:sz w:val="28"/>
        </w:rPr>
        <w:t>» о предоставлении субсидии бюджету МО «</w:t>
      </w:r>
      <w:proofErr w:type="spellStart"/>
      <w:r w:rsidRPr="00840664">
        <w:rPr>
          <w:sz w:val="28"/>
        </w:rPr>
        <w:t>Урдомское</w:t>
      </w:r>
      <w:proofErr w:type="spellEnd"/>
      <w:r w:rsidRPr="00840664">
        <w:rPr>
          <w:sz w:val="28"/>
        </w:rPr>
        <w:t>» на поддержку муниципальной программы «Формирование современной городской среды».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840664">
        <w:rPr>
          <w:sz w:val="28"/>
          <w:szCs w:val="28"/>
        </w:rPr>
        <w:lastRenderedPageBreak/>
        <w:t>Также, 27 января 2020 года с администрацией МО «</w:t>
      </w:r>
      <w:proofErr w:type="spellStart"/>
      <w:r w:rsidRPr="00840664">
        <w:rPr>
          <w:sz w:val="28"/>
          <w:szCs w:val="28"/>
        </w:rPr>
        <w:t>Сафроновское</w:t>
      </w:r>
      <w:proofErr w:type="spellEnd"/>
      <w:r w:rsidRPr="00840664">
        <w:rPr>
          <w:sz w:val="28"/>
          <w:szCs w:val="28"/>
        </w:rPr>
        <w:t>» заключено соглашение о предоставлении субсидии бюджету МО «</w:t>
      </w:r>
      <w:proofErr w:type="spellStart"/>
      <w:r w:rsidRPr="00840664">
        <w:rPr>
          <w:sz w:val="28"/>
          <w:szCs w:val="28"/>
        </w:rPr>
        <w:t>Сафроновское</w:t>
      </w:r>
      <w:proofErr w:type="spellEnd"/>
      <w:r w:rsidRPr="00840664">
        <w:rPr>
          <w:sz w:val="28"/>
          <w:szCs w:val="28"/>
        </w:rPr>
        <w:t>» на поддержку муниципальной программы «Формирование современной городской среды» в размере 954 131,05 рублей, В рамках выделенного финансирования заключёны муниципальные контракты на выполнение работ по благоустройству общественных территорий, а именно - модернизация сетей объекта уличного освещения МО «</w:t>
      </w:r>
      <w:proofErr w:type="spellStart"/>
      <w:r w:rsidRPr="00840664">
        <w:rPr>
          <w:sz w:val="28"/>
          <w:szCs w:val="28"/>
        </w:rPr>
        <w:t>Сафроновское</w:t>
      </w:r>
      <w:proofErr w:type="spellEnd"/>
      <w:r w:rsidRPr="00840664">
        <w:rPr>
          <w:sz w:val="28"/>
          <w:szCs w:val="28"/>
        </w:rPr>
        <w:t xml:space="preserve">» </w:t>
      </w:r>
      <w:r w:rsidRPr="00840664">
        <w:rPr>
          <w:sz w:val="28"/>
          <w:szCs w:val="28"/>
        </w:rPr>
        <w:br/>
        <w:t>(ул. Кирпичная, ул. Пермская, ул. Пионерская, ул</w:t>
      </w:r>
      <w:proofErr w:type="gramEnd"/>
      <w:r w:rsidRPr="00840664">
        <w:rPr>
          <w:sz w:val="28"/>
          <w:szCs w:val="28"/>
        </w:rPr>
        <w:t xml:space="preserve">. </w:t>
      </w:r>
      <w:proofErr w:type="gramStart"/>
      <w:r w:rsidRPr="00840664">
        <w:rPr>
          <w:sz w:val="28"/>
          <w:szCs w:val="28"/>
        </w:rPr>
        <w:t>Северная), расположенных по адресам:</w:t>
      </w:r>
      <w:proofErr w:type="gramEnd"/>
      <w:r w:rsidRPr="00840664">
        <w:rPr>
          <w:sz w:val="28"/>
          <w:szCs w:val="28"/>
        </w:rPr>
        <w:t xml:space="preserve"> Архангельская область, Ленский район, с. Яренск, Участок №1 по ул. Кирпичная от ул. Красных Партизан </w:t>
      </w:r>
      <w:proofErr w:type="gramStart"/>
      <w:r w:rsidRPr="00840664">
        <w:rPr>
          <w:sz w:val="28"/>
          <w:szCs w:val="28"/>
        </w:rPr>
        <w:t>до</w:t>
      </w:r>
      <w:proofErr w:type="gramEnd"/>
      <w:r w:rsidRPr="00840664">
        <w:rPr>
          <w:sz w:val="28"/>
          <w:szCs w:val="28"/>
        </w:rPr>
        <w:t xml:space="preserve"> ж.д. №34; Участок № 2 по ул. Пермская от ул. </w:t>
      </w:r>
      <w:proofErr w:type="spellStart"/>
      <w:r w:rsidRPr="00840664">
        <w:rPr>
          <w:sz w:val="28"/>
          <w:szCs w:val="28"/>
        </w:rPr>
        <w:t>Кр</w:t>
      </w:r>
      <w:proofErr w:type="spellEnd"/>
      <w:r w:rsidRPr="00840664">
        <w:rPr>
          <w:sz w:val="28"/>
          <w:szCs w:val="28"/>
        </w:rPr>
        <w:t xml:space="preserve">. </w:t>
      </w:r>
      <w:proofErr w:type="gramStart"/>
      <w:r w:rsidRPr="00840664">
        <w:rPr>
          <w:sz w:val="28"/>
          <w:szCs w:val="28"/>
        </w:rPr>
        <w:t xml:space="preserve">Партизан до ж.д. №31; Участок № 9 по ул. Пионерская от ж.д. № 12 до пер. Гаражный, ул. Северная от ж.д. №3 до ж.д. №11; Участок № 13 по ул. Пионерская от ул. Трудовая до ул. Адмирала Жданова; Участок № 14 по ул. Пионерская от ул. Адмирала Жданова до ул. </w:t>
      </w:r>
      <w:proofErr w:type="spellStart"/>
      <w:r w:rsidRPr="00840664">
        <w:rPr>
          <w:sz w:val="28"/>
          <w:szCs w:val="28"/>
        </w:rPr>
        <w:t>Кишерского</w:t>
      </w:r>
      <w:proofErr w:type="spellEnd"/>
      <w:r w:rsidRPr="00840664">
        <w:rPr>
          <w:sz w:val="28"/>
          <w:szCs w:val="28"/>
        </w:rPr>
        <w:t>.</w:t>
      </w:r>
      <w:proofErr w:type="gramEnd"/>
      <w:r w:rsidRPr="00840664">
        <w:rPr>
          <w:sz w:val="28"/>
          <w:szCs w:val="28"/>
        </w:rPr>
        <w:t xml:space="preserve"> Срок выполнения по 30 июня 2020 года, а также на выполнение работ по благоустройству общественных территорий, а именно - модернизация сетей объекта уличного освещения МО «</w:t>
      </w:r>
      <w:proofErr w:type="spellStart"/>
      <w:r w:rsidRPr="00840664">
        <w:rPr>
          <w:sz w:val="28"/>
          <w:szCs w:val="28"/>
        </w:rPr>
        <w:t>Сафроновское</w:t>
      </w:r>
      <w:proofErr w:type="spellEnd"/>
      <w:r w:rsidRPr="00840664">
        <w:rPr>
          <w:sz w:val="28"/>
          <w:szCs w:val="28"/>
        </w:rPr>
        <w:t xml:space="preserve">» </w:t>
      </w:r>
      <w:r w:rsidRPr="00840664">
        <w:rPr>
          <w:sz w:val="28"/>
          <w:szCs w:val="28"/>
        </w:rPr>
        <w:br/>
        <w:t xml:space="preserve">(ул. Энергетиков, ул. </w:t>
      </w:r>
      <w:proofErr w:type="spellStart"/>
      <w:r w:rsidRPr="00840664">
        <w:rPr>
          <w:sz w:val="28"/>
          <w:szCs w:val="28"/>
        </w:rPr>
        <w:t>Кишерская</w:t>
      </w:r>
      <w:proofErr w:type="spellEnd"/>
      <w:r w:rsidRPr="00840664">
        <w:rPr>
          <w:sz w:val="28"/>
          <w:szCs w:val="28"/>
        </w:rPr>
        <w:t xml:space="preserve">, ул. Маяковского), расположенных по адресам: </w:t>
      </w:r>
      <w:proofErr w:type="gramStart"/>
      <w:r w:rsidRPr="00840664">
        <w:rPr>
          <w:sz w:val="28"/>
          <w:szCs w:val="28"/>
        </w:rPr>
        <w:t xml:space="preserve">Архангельская область, Ленский район, с. Яренск, Участок № 3 по ул. Энергетиков от ж.д. №4 до ж.д. №7; Участок №5 по ул. </w:t>
      </w:r>
      <w:proofErr w:type="spellStart"/>
      <w:r w:rsidRPr="00840664">
        <w:rPr>
          <w:sz w:val="28"/>
          <w:szCs w:val="28"/>
        </w:rPr>
        <w:t>Кишерская</w:t>
      </w:r>
      <w:proofErr w:type="spellEnd"/>
      <w:r w:rsidRPr="00840664">
        <w:rPr>
          <w:sz w:val="28"/>
          <w:szCs w:val="28"/>
        </w:rPr>
        <w:t xml:space="preserve"> от подстанции до ул. Восточная ж.д. № 12; Участок № 6 по ул. Маяковского от ж.д. № 42 до ж.д. № 56.</w:t>
      </w:r>
      <w:proofErr w:type="gramEnd"/>
      <w:r w:rsidRPr="00840664">
        <w:rPr>
          <w:sz w:val="28"/>
          <w:szCs w:val="28"/>
        </w:rPr>
        <w:t xml:space="preserve"> Срок выполнения по 30 июня 2020 года. 20 апреля 2020 года подрядчиком работы выполнены в полном объеме. </w:t>
      </w:r>
      <w:proofErr w:type="gramStart"/>
      <w:r w:rsidRPr="00840664">
        <w:rPr>
          <w:sz w:val="28"/>
          <w:szCs w:val="28"/>
        </w:rPr>
        <w:t>Общая</w:t>
      </w:r>
      <w:proofErr w:type="gramEnd"/>
      <w:r w:rsidRPr="00840664">
        <w:rPr>
          <w:sz w:val="28"/>
          <w:szCs w:val="28"/>
        </w:rPr>
        <w:t xml:space="preserve"> сумму выполненных работ составила 949 319,20 рублей. 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</w:rPr>
      </w:pPr>
      <w:r w:rsidRPr="00840664">
        <w:rPr>
          <w:sz w:val="28"/>
        </w:rPr>
        <w:t xml:space="preserve">2 декабря 2020 года решением межведомственной комиссии Архангельской области по обеспечению реализации регионального проекта «Формирование комфортной городской среды» по заявке Администрации выделены дополнительные средства в размере 582 221,00 руб., с </w:t>
      </w:r>
      <w:proofErr w:type="spellStart"/>
      <w:r w:rsidRPr="00840664">
        <w:rPr>
          <w:sz w:val="28"/>
        </w:rPr>
        <w:t>предусмотрением</w:t>
      </w:r>
      <w:proofErr w:type="spellEnd"/>
      <w:r w:rsidRPr="00840664">
        <w:rPr>
          <w:sz w:val="28"/>
        </w:rPr>
        <w:t xml:space="preserve"> </w:t>
      </w:r>
      <w:proofErr w:type="spellStart"/>
      <w:r w:rsidRPr="00840664">
        <w:rPr>
          <w:sz w:val="28"/>
        </w:rPr>
        <w:t>софинансирования</w:t>
      </w:r>
      <w:proofErr w:type="spellEnd"/>
      <w:r w:rsidRPr="00840664">
        <w:rPr>
          <w:sz w:val="28"/>
        </w:rPr>
        <w:t xml:space="preserve"> мероприятий за счет местного бюджета в размере 2 процентов. В рамках выделенных сре</w:t>
      </w:r>
      <w:proofErr w:type="gramStart"/>
      <w:r w:rsidRPr="00840664">
        <w:rPr>
          <w:sz w:val="28"/>
        </w:rPr>
        <w:t>дств в д</w:t>
      </w:r>
      <w:proofErr w:type="gramEnd"/>
      <w:r w:rsidRPr="00840664">
        <w:rPr>
          <w:sz w:val="28"/>
        </w:rPr>
        <w:t>екабре 2020 года заключён договор на выполнение работ «Модернизация сетей объекта уличного освещения МО «</w:t>
      </w:r>
      <w:proofErr w:type="spellStart"/>
      <w:r w:rsidRPr="00840664">
        <w:rPr>
          <w:sz w:val="28"/>
        </w:rPr>
        <w:t>Сафроновское</w:t>
      </w:r>
      <w:proofErr w:type="spellEnd"/>
      <w:r w:rsidRPr="00840664">
        <w:rPr>
          <w:sz w:val="28"/>
        </w:rPr>
        <w:t xml:space="preserve">»: участок №12 по ул. Урицкого </w:t>
      </w:r>
      <w:r w:rsidRPr="00840664">
        <w:rPr>
          <w:sz w:val="28"/>
        </w:rPr>
        <w:br/>
        <w:t xml:space="preserve">от ул. Октябрьская до ул. </w:t>
      </w:r>
      <w:proofErr w:type="spellStart"/>
      <w:r w:rsidRPr="00840664">
        <w:rPr>
          <w:sz w:val="28"/>
        </w:rPr>
        <w:t>Кишерская</w:t>
      </w:r>
      <w:proofErr w:type="spellEnd"/>
      <w:r w:rsidRPr="00840664">
        <w:rPr>
          <w:sz w:val="28"/>
        </w:rPr>
        <w:t xml:space="preserve">, участок №1 ул. Братьев Покровских </w:t>
      </w:r>
      <w:r w:rsidRPr="00840664">
        <w:rPr>
          <w:sz w:val="28"/>
        </w:rPr>
        <w:br/>
        <w:t xml:space="preserve">от ул. </w:t>
      </w:r>
      <w:proofErr w:type="spellStart"/>
      <w:r w:rsidRPr="00840664">
        <w:rPr>
          <w:sz w:val="28"/>
        </w:rPr>
        <w:t>Кр</w:t>
      </w:r>
      <w:proofErr w:type="spellEnd"/>
      <w:r w:rsidRPr="00840664">
        <w:rPr>
          <w:sz w:val="28"/>
        </w:rPr>
        <w:t xml:space="preserve">. Партизан до ул. </w:t>
      </w:r>
      <w:proofErr w:type="gramStart"/>
      <w:r w:rsidRPr="00840664">
        <w:rPr>
          <w:sz w:val="28"/>
        </w:rPr>
        <w:t>Октябрьская</w:t>
      </w:r>
      <w:proofErr w:type="gramEnd"/>
      <w:r w:rsidRPr="00840664">
        <w:rPr>
          <w:sz w:val="28"/>
        </w:rPr>
        <w:t xml:space="preserve">». 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</w:rPr>
      </w:pPr>
      <w:proofErr w:type="gramStart"/>
      <w:r w:rsidRPr="00840664">
        <w:rPr>
          <w:sz w:val="28"/>
        </w:rPr>
        <w:t xml:space="preserve">В целом финансирование выполненных в 2020 году мероприятий по благоустройству 10 общественных территорий (с. Яренск ул. </w:t>
      </w:r>
      <w:proofErr w:type="spellStart"/>
      <w:r w:rsidRPr="00840664">
        <w:rPr>
          <w:sz w:val="28"/>
        </w:rPr>
        <w:t>Кишерская</w:t>
      </w:r>
      <w:proofErr w:type="spellEnd"/>
      <w:r w:rsidRPr="00840664">
        <w:rPr>
          <w:sz w:val="28"/>
        </w:rPr>
        <w:t xml:space="preserve">, Энергетиков, Маяковского, Урицкого, </w:t>
      </w:r>
      <w:proofErr w:type="spellStart"/>
      <w:r w:rsidRPr="00840664">
        <w:rPr>
          <w:sz w:val="28"/>
        </w:rPr>
        <w:t>Бр</w:t>
      </w:r>
      <w:proofErr w:type="spellEnd"/>
      <w:r w:rsidRPr="00840664">
        <w:rPr>
          <w:sz w:val="28"/>
        </w:rPr>
        <w:t>.</w:t>
      </w:r>
      <w:proofErr w:type="gramEnd"/>
      <w:r w:rsidRPr="00840664">
        <w:rPr>
          <w:sz w:val="28"/>
        </w:rPr>
        <w:t xml:space="preserve"> </w:t>
      </w:r>
      <w:proofErr w:type="gramStart"/>
      <w:r w:rsidRPr="00840664">
        <w:rPr>
          <w:sz w:val="28"/>
        </w:rPr>
        <w:t xml:space="preserve">Покровских, Кирпичная, Пермская, Пионерская, Северная, п. Урдома ул. Мира 11а) составило 2 643 845,71 руб., в том числе: </w:t>
      </w:r>
      <w:proofErr w:type="gramEnd"/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</w:rPr>
      </w:pPr>
      <w:r w:rsidRPr="00840664">
        <w:rPr>
          <w:sz w:val="28"/>
        </w:rPr>
        <w:t xml:space="preserve">федеральный бюджет – 2 535 085,12 руб.; 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</w:rPr>
      </w:pPr>
      <w:r w:rsidRPr="00840664">
        <w:rPr>
          <w:sz w:val="28"/>
        </w:rPr>
        <w:t xml:space="preserve">областной бюджет – 51 736,43 руб.; 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</w:rPr>
      </w:pPr>
      <w:r w:rsidRPr="00840664">
        <w:rPr>
          <w:sz w:val="28"/>
        </w:rPr>
        <w:t xml:space="preserve">местный бюджет – 57 024,16 руб.  </w:t>
      </w:r>
    </w:p>
    <w:p w:rsidR="006E7AFB" w:rsidRPr="00840664" w:rsidRDefault="006E7AFB" w:rsidP="006E7AFB">
      <w:pPr>
        <w:suppressAutoHyphens w:val="0"/>
        <w:ind w:firstLine="567"/>
      </w:pPr>
    </w:p>
    <w:p w:rsidR="006E7AFB" w:rsidRPr="00840664" w:rsidRDefault="006E7AFB" w:rsidP="006E7AFB">
      <w:pPr>
        <w:tabs>
          <w:tab w:val="left" w:pos="3045"/>
        </w:tabs>
        <w:suppressAutoHyphens w:val="0"/>
        <w:ind w:firstLine="567"/>
        <w:jc w:val="both"/>
        <w:rPr>
          <w:b/>
          <w:i/>
          <w:sz w:val="28"/>
          <w:szCs w:val="28"/>
        </w:rPr>
      </w:pPr>
      <w:r w:rsidRPr="00840664">
        <w:rPr>
          <w:b/>
          <w:i/>
          <w:sz w:val="28"/>
          <w:szCs w:val="28"/>
        </w:rPr>
        <w:t xml:space="preserve">9. Проведение ремонтных работ в образовательных учреждениях района: </w:t>
      </w:r>
    </w:p>
    <w:p w:rsidR="006E7AFB" w:rsidRPr="00840664" w:rsidRDefault="006E7AFB" w:rsidP="006E7AFB">
      <w:pPr>
        <w:tabs>
          <w:tab w:val="left" w:pos="3045"/>
        </w:tabs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lastRenderedPageBreak/>
        <w:t>Ремонтные работы в образовательных учреждениях в 2020 году проводились за счет следующих источников финансирования:</w:t>
      </w:r>
    </w:p>
    <w:p w:rsidR="006E7AFB" w:rsidRPr="00840664" w:rsidRDefault="006E7AFB" w:rsidP="006E7AFB">
      <w:pPr>
        <w:tabs>
          <w:tab w:val="left" w:pos="3045"/>
        </w:tabs>
        <w:suppressAutoHyphens w:val="0"/>
        <w:ind w:firstLine="567"/>
        <w:jc w:val="both"/>
        <w:rPr>
          <w:sz w:val="28"/>
        </w:rPr>
      </w:pPr>
      <w:r w:rsidRPr="00840664">
        <w:rPr>
          <w:sz w:val="28"/>
          <w:szCs w:val="28"/>
        </w:rPr>
        <w:t>- р</w:t>
      </w:r>
      <w:r w:rsidRPr="00840664">
        <w:rPr>
          <w:sz w:val="28"/>
        </w:rPr>
        <w:t>езервный фонд Администрации муниципального образования «Ленский муниципальный район»;</w:t>
      </w:r>
    </w:p>
    <w:p w:rsidR="006E7AFB" w:rsidRPr="00840664" w:rsidRDefault="006E7AFB" w:rsidP="006E7AFB">
      <w:pPr>
        <w:tabs>
          <w:tab w:val="left" w:pos="3045"/>
        </w:tabs>
        <w:suppressAutoHyphens w:val="0"/>
        <w:ind w:firstLine="567"/>
        <w:jc w:val="both"/>
        <w:rPr>
          <w:sz w:val="28"/>
        </w:rPr>
      </w:pPr>
      <w:r w:rsidRPr="00840664">
        <w:rPr>
          <w:sz w:val="28"/>
        </w:rPr>
        <w:t xml:space="preserve">- средства бюджета МО «Ленский муниципальный район» </w:t>
      </w:r>
      <w:r w:rsidRPr="00840664">
        <w:rPr>
          <w:sz w:val="28"/>
        </w:rPr>
        <w:br/>
        <w:t>(местный бюджет);</w:t>
      </w:r>
    </w:p>
    <w:p w:rsidR="006E7AFB" w:rsidRPr="00840664" w:rsidRDefault="006E7AFB" w:rsidP="006E7AFB">
      <w:pPr>
        <w:tabs>
          <w:tab w:val="left" w:pos="3045"/>
        </w:tabs>
        <w:suppressAutoHyphens w:val="0"/>
        <w:ind w:firstLine="567"/>
        <w:jc w:val="both"/>
        <w:rPr>
          <w:sz w:val="28"/>
        </w:rPr>
      </w:pPr>
      <w:r w:rsidRPr="00840664">
        <w:rPr>
          <w:sz w:val="28"/>
        </w:rPr>
        <w:t>- средства областного бюджета;</w:t>
      </w:r>
    </w:p>
    <w:p w:rsidR="006E7AFB" w:rsidRPr="00840664" w:rsidRDefault="006E7AFB" w:rsidP="006E7AFB">
      <w:pPr>
        <w:tabs>
          <w:tab w:val="left" w:pos="3045"/>
        </w:tabs>
        <w:suppressAutoHyphens w:val="0"/>
        <w:ind w:firstLine="567"/>
        <w:jc w:val="both"/>
        <w:rPr>
          <w:sz w:val="28"/>
        </w:rPr>
      </w:pPr>
      <w:r w:rsidRPr="00840664">
        <w:rPr>
          <w:sz w:val="28"/>
        </w:rPr>
        <w:t>- внебюджетные средства благотворительного фонда «Илим-Гарант».</w:t>
      </w:r>
    </w:p>
    <w:p w:rsidR="006E7AFB" w:rsidRPr="00840664" w:rsidRDefault="006E7AFB" w:rsidP="006E7AFB">
      <w:pPr>
        <w:tabs>
          <w:tab w:val="left" w:pos="3045"/>
        </w:tabs>
        <w:suppressAutoHyphens w:val="0"/>
        <w:ind w:firstLine="567"/>
        <w:jc w:val="both"/>
        <w:rPr>
          <w:sz w:val="28"/>
          <w:szCs w:val="28"/>
        </w:rPr>
      </w:pPr>
    </w:p>
    <w:p w:rsidR="006E7AFB" w:rsidRPr="00840664" w:rsidRDefault="006E7AFB" w:rsidP="006E7AFB">
      <w:pPr>
        <w:tabs>
          <w:tab w:val="left" w:pos="3045"/>
        </w:tabs>
        <w:suppressAutoHyphens w:val="0"/>
        <w:ind w:firstLine="567"/>
        <w:jc w:val="both"/>
        <w:rPr>
          <w:b/>
          <w:i/>
          <w:sz w:val="28"/>
          <w:szCs w:val="28"/>
        </w:rPr>
      </w:pPr>
      <w:r w:rsidRPr="00840664">
        <w:rPr>
          <w:b/>
          <w:i/>
          <w:sz w:val="28"/>
          <w:szCs w:val="28"/>
        </w:rPr>
        <w:t xml:space="preserve">Разбивка проведенных ремонтных работ по источникам финансирования:  </w:t>
      </w:r>
    </w:p>
    <w:p w:rsidR="006E7AFB" w:rsidRPr="00840664" w:rsidRDefault="006E7AFB" w:rsidP="006E7AFB">
      <w:pPr>
        <w:suppressAutoHyphens w:val="0"/>
        <w:jc w:val="center"/>
        <w:rPr>
          <w:sz w:val="28"/>
          <w:szCs w:val="28"/>
        </w:rPr>
      </w:pPr>
    </w:p>
    <w:p w:rsidR="006E7AFB" w:rsidRPr="00840664" w:rsidRDefault="006E7AFB" w:rsidP="006E7AFB">
      <w:pPr>
        <w:suppressAutoHyphens w:val="0"/>
        <w:jc w:val="center"/>
        <w:rPr>
          <w:i/>
          <w:sz w:val="28"/>
          <w:szCs w:val="28"/>
        </w:rPr>
      </w:pPr>
      <w:r w:rsidRPr="00840664">
        <w:rPr>
          <w:i/>
          <w:sz w:val="28"/>
          <w:szCs w:val="28"/>
        </w:rPr>
        <w:t xml:space="preserve">Резервный фонд Администрации муниципального образования </w:t>
      </w:r>
    </w:p>
    <w:p w:rsidR="006E7AFB" w:rsidRPr="00840664" w:rsidRDefault="006E7AFB" w:rsidP="006E7AFB">
      <w:pPr>
        <w:suppressAutoHyphens w:val="0"/>
        <w:jc w:val="center"/>
        <w:rPr>
          <w:i/>
          <w:sz w:val="28"/>
          <w:szCs w:val="28"/>
        </w:rPr>
      </w:pPr>
      <w:r w:rsidRPr="00840664">
        <w:rPr>
          <w:i/>
          <w:sz w:val="28"/>
          <w:szCs w:val="28"/>
        </w:rPr>
        <w:t>«Ленский муниципальный район» - 358 366,00 руб.</w:t>
      </w:r>
    </w:p>
    <w:p w:rsidR="006E7AFB" w:rsidRPr="00840664" w:rsidRDefault="006E7AFB" w:rsidP="006E7AFB">
      <w:pPr>
        <w:tabs>
          <w:tab w:val="left" w:pos="3045"/>
        </w:tabs>
        <w:suppressAutoHyphens w:val="0"/>
        <w:ind w:firstLine="540"/>
        <w:jc w:val="both"/>
        <w:rPr>
          <w:sz w:val="28"/>
          <w:szCs w:val="28"/>
        </w:rPr>
      </w:pPr>
      <w:r w:rsidRPr="00840664">
        <w:rPr>
          <w:sz w:val="28"/>
          <w:szCs w:val="28"/>
        </w:rPr>
        <w:t xml:space="preserve">- покупка и замена теплового счетчика (МБДОУ «Детский сад №4 «Ласточка» ОРВ п. Урдома») - 86 000,00 руб.; </w:t>
      </w:r>
    </w:p>
    <w:p w:rsidR="006E7AFB" w:rsidRPr="00840664" w:rsidRDefault="006E7AFB" w:rsidP="006E7AFB">
      <w:pPr>
        <w:tabs>
          <w:tab w:val="left" w:pos="3045"/>
        </w:tabs>
        <w:suppressAutoHyphens w:val="0"/>
        <w:ind w:firstLine="540"/>
        <w:jc w:val="both"/>
        <w:rPr>
          <w:sz w:val="28"/>
          <w:szCs w:val="28"/>
        </w:rPr>
      </w:pPr>
      <w:r w:rsidRPr="00840664">
        <w:rPr>
          <w:sz w:val="28"/>
          <w:szCs w:val="28"/>
        </w:rPr>
        <w:t>- приобретение защиты для полипропиленовых труб системы отопления (МБДОУ «Детский сад «Малышок» ОРВ п</w:t>
      </w:r>
      <w:proofErr w:type="gramStart"/>
      <w:r w:rsidRPr="00840664">
        <w:rPr>
          <w:sz w:val="28"/>
          <w:szCs w:val="28"/>
        </w:rPr>
        <w:t>.У</w:t>
      </w:r>
      <w:proofErr w:type="gramEnd"/>
      <w:r w:rsidRPr="00840664">
        <w:rPr>
          <w:sz w:val="28"/>
          <w:szCs w:val="28"/>
        </w:rPr>
        <w:t xml:space="preserve">рдома») - 55 551,00 руб.; 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>- приобретение и установка приборов учета холодного водоснабжения (МБОУ «</w:t>
      </w:r>
      <w:proofErr w:type="spellStart"/>
      <w:r w:rsidRPr="00840664">
        <w:rPr>
          <w:sz w:val="28"/>
          <w:szCs w:val="28"/>
        </w:rPr>
        <w:t>Козьминская</w:t>
      </w:r>
      <w:proofErr w:type="spellEnd"/>
      <w:r w:rsidRPr="00840664">
        <w:rPr>
          <w:sz w:val="28"/>
          <w:szCs w:val="28"/>
        </w:rPr>
        <w:t xml:space="preserve"> СШ») - 15 000,00 руб.;</w:t>
      </w:r>
    </w:p>
    <w:p w:rsidR="006E7AFB" w:rsidRPr="00840664" w:rsidRDefault="006E7AFB" w:rsidP="006E7AFB">
      <w:pPr>
        <w:pStyle w:val="Heading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84066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- приобретение и установка насоса для обеспечения циркуляции воды </w:t>
      </w:r>
      <w:r w:rsidRPr="0084066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br/>
        <w:t>в отопительной системе (котельная МБОУ «</w:t>
      </w:r>
      <w:proofErr w:type="spellStart"/>
      <w:r w:rsidRPr="0084066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Ошлапецкая</w:t>
      </w:r>
      <w:proofErr w:type="spellEnd"/>
      <w:r w:rsidRPr="0084066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ОШ») – </w:t>
      </w:r>
      <w:r w:rsidRPr="0084066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br/>
        <w:t>26 880,00 руб.;</w:t>
      </w:r>
    </w:p>
    <w:p w:rsidR="006E7AFB" w:rsidRPr="00840664" w:rsidRDefault="006E7AFB" w:rsidP="006E7AFB">
      <w:pPr>
        <w:pStyle w:val="Heading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84066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- ремонт групповых комнат в МБДОУ «Детский сад №4 «Ласточка» ОРВ п</w:t>
      </w:r>
      <w:proofErr w:type="gramStart"/>
      <w:r w:rsidRPr="0084066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.У</w:t>
      </w:r>
      <w:proofErr w:type="gramEnd"/>
      <w:r w:rsidRPr="0084066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рдома» (МБОУ «</w:t>
      </w:r>
      <w:proofErr w:type="spellStart"/>
      <w:r w:rsidRPr="0084066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Урдомская</w:t>
      </w:r>
      <w:proofErr w:type="spellEnd"/>
      <w:r w:rsidRPr="0084066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СШ») - 98 935,00 руб.;</w:t>
      </w:r>
    </w:p>
    <w:p w:rsidR="006E7AFB" w:rsidRPr="00840664" w:rsidRDefault="006E7AFB" w:rsidP="006E7AFB">
      <w:pPr>
        <w:suppressAutoHyphens w:val="0"/>
        <w:ind w:firstLine="567"/>
        <w:rPr>
          <w:sz w:val="28"/>
          <w:szCs w:val="28"/>
        </w:rPr>
      </w:pPr>
      <w:r w:rsidRPr="00840664">
        <w:rPr>
          <w:sz w:val="28"/>
          <w:szCs w:val="28"/>
        </w:rPr>
        <w:t xml:space="preserve">- приобретение и установка </w:t>
      </w:r>
      <w:proofErr w:type="spellStart"/>
      <w:r w:rsidRPr="00840664">
        <w:rPr>
          <w:sz w:val="28"/>
          <w:szCs w:val="28"/>
        </w:rPr>
        <w:t>теплосчетчиков</w:t>
      </w:r>
      <w:proofErr w:type="spellEnd"/>
      <w:r w:rsidRPr="00840664">
        <w:rPr>
          <w:sz w:val="28"/>
          <w:szCs w:val="28"/>
        </w:rPr>
        <w:t xml:space="preserve"> в МБУ ДО «ДШИ Ленского района» - 76 000,00 руб.</w:t>
      </w:r>
    </w:p>
    <w:p w:rsidR="006E7AFB" w:rsidRPr="00840664" w:rsidRDefault="006E7AFB" w:rsidP="006E7AFB">
      <w:pPr>
        <w:suppressAutoHyphens w:val="0"/>
        <w:jc w:val="both"/>
        <w:rPr>
          <w:sz w:val="28"/>
          <w:szCs w:val="28"/>
        </w:rPr>
      </w:pPr>
    </w:p>
    <w:p w:rsidR="006E7AFB" w:rsidRPr="00840664" w:rsidRDefault="006E7AFB" w:rsidP="006E7AFB">
      <w:pPr>
        <w:suppressAutoHyphens w:val="0"/>
        <w:jc w:val="center"/>
        <w:rPr>
          <w:i/>
          <w:sz w:val="28"/>
          <w:szCs w:val="28"/>
        </w:rPr>
      </w:pPr>
      <w:r w:rsidRPr="00840664">
        <w:rPr>
          <w:i/>
          <w:sz w:val="28"/>
          <w:szCs w:val="28"/>
        </w:rPr>
        <w:t xml:space="preserve">Бюджет МО «Ленский муниципальный район» (местный бюджет) </w:t>
      </w:r>
    </w:p>
    <w:p w:rsidR="006E7AFB" w:rsidRPr="00840664" w:rsidRDefault="006E7AFB" w:rsidP="006E7AFB">
      <w:pPr>
        <w:suppressAutoHyphens w:val="0"/>
        <w:jc w:val="center"/>
        <w:rPr>
          <w:i/>
          <w:sz w:val="28"/>
          <w:szCs w:val="28"/>
        </w:rPr>
      </w:pPr>
      <w:r w:rsidRPr="00840664">
        <w:rPr>
          <w:i/>
          <w:sz w:val="28"/>
          <w:szCs w:val="28"/>
        </w:rPr>
        <w:t>– 3 185 809,35 руб.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>1) осуществление мер, направленных на обеспечение антитеррористической безопасности, оборудование зданий образовательных учреждений системой видеонаблюдения, проведение ограждения территорий образовательных учреждений, благоустройство муниципальных школ, в т.ч.: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>- приобретение и установка противопожарной двери, монтаж системы видеонаблюдения МБДОУ «Детский сад №4 «Ласточка» ОРВ п. Урдома» - 134 120,57 руб.;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>- частичная замена ограждения МБОУ «</w:t>
      </w:r>
      <w:proofErr w:type="spellStart"/>
      <w:r w:rsidRPr="00840664">
        <w:rPr>
          <w:sz w:val="28"/>
          <w:szCs w:val="28"/>
        </w:rPr>
        <w:t>Козьминская</w:t>
      </w:r>
      <w:proofErr w:type="spellEnd"/>
      <w:r w:rsidRPr="00840664">
        <w:rPr>
          <w:sz w:val="28"/>
          <w:szCs w:val="28"/>
        </w:rPr>
        <w:t xml:space="preserve"> СШ» - </w:t>
      </w:r>
      <w:r w:rsidRPr="00840664">
        <w:rPr>
          <w:sz w:val="28"/>
          <w:szCs w:val="28"/>
        </w:rPr>
        <w:br/>
        <w:t xml:space="preserve">255 271,00 руб.; 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>- установка системы видеонаблюдения МБОУ «</w:t>
      </w:r>
      <w:proofErr w:type="spellStart"/>
      <w:r w:rsidRPr="00840664">
        <w:rPr>
          <w:sz w:val="28"/>
          <w:szCs w:val="28"/>
        </w:rPr>
        <w:t>Ошлапецкая</w:t>
      </w:r>
      <w:proofErr w:type="spellEnd"/>
      <w:r w:rsidRPr="00840664">
        <w:rPr>
          <w:sz w:val="28"/>
          <w:szCs w:val="28"/>
        </w:rPr>
        <w:t xml:space="preserve"> ОШ» - </w:t>
      </w:r>
      <w:r w:rsidRPr="00840664">
        <w:rPr>
          <w:sz w:val="28"/>
          <w:szCs w:val="28"/>
        </w:rPr>
        <w:br/>
        <w:t>126 949,36 руб.;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 xml:space="preserve">- установка системы видеонаблюдения МБУ ДО «ДШИ Ленского района» - 228 535,00 руб.; 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 xml:space="preserve">- установка системы видеонаблюдения МБОУ ДОД КЦДО - </w:t>
      </w:r>
      <w:r w:rsidRPr="00840664">
        <w:rPr>
          <w:sz w:val="28"/>
          <w:szCs w:val="28"/>
        </w:rPr>
        <w:br/>
        <w:t xml:space="preserve">229 932,56 руб.;  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lastRenderedPageBreak/>
        <w:t>2) устранение предписаний надзорных органов (</w:t>
      </w:r>
      <w:proofErr w:type="spellStart"/>
      <w:r w:rsidRPr="00840664">
        <w:rPr>
          <w:sz w:val="28"/>
          <w:szCs w:val="28"/>
        </w:rPr>
        <w:t>Роспотребнадзор</w:t>
      </w:r>
      <w:proofErr w:type="spellEnd"/>
      <w:r w:rsidRPr="00840664">
        <w:rPr>
          <w:sz w:val="28"/>
          <w:szCs w:val="28"/>
        </w:rPr>
        <w:t xml:space="preserve">, </w:t>
      </w:r>
      <w:proofErr w:type="spellStart"/>
      <w:r w:rsidRPr="00840664">
        <w:rPr>
          <w:sz w:val="28"/>
          <w:szCs w:val="28"/>
        </w:rPr>
        <w:t>Госпожнадзор</w:t>
      </w:r>
      <w:proofErr w:type="spellEnd"/>
      <w:r w:rsidRPr="00840664">
        <w:rPr>
          <w:sz w:val="28"/>
          <w:szCs w:val="28"/>
        </w:rPr>
        <w:t>), осуществление противоэпидемических мероприятий, в т.ч.: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>- приобретение стройматериалов на строительство летних веранд, замена дверей эвакуационного выхода, установка двух противопожарных дверей МБДОУ «Детский сад «Малышок» ОРВ п</w:t>
      </w:r>
      <w:proofErr w:type="gramStart"/>
      <w:r w:rsidRPr="00840664">
        <w:rPr>
          <w:sz w:val="28"/>
          <w:szCs w:val="28"/>
        </w:rPr>
        <w:t>.У</w:t>
      </w:r>
      <w:proofErr w:type="gramEnd"/>
      <w:r w:rsidRPr="00840664">
        <w:rPr>
          <w:sz w:val="28"/>
          <w:szCs w:val="28"/>
        </w:rPr>
        <w:t>рдома» - в сумме 98 744,00 руб.;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>- выполнение работ по реконструкции лестниц в здании детского сада МБОУ «</w:t>
      </w:r>
      <w:proofErr w:type="spellStart"/>
      <w:r w:rsidRPr="00840664">
        <w:rPr>
          <w:sz w:val="28"/>
          <w:szCs w:val="28"/>
        </w:rPr>
        <w:t>Иртовская</w:t>
      </w:r>
      <w:proofErr w:type="spellEnd"/>
      <w:r w:rsidRPr="00840664">
        <w:rPr>
          <w:sz w:val="28"/>
          <w:szCs w:val="28"/>
        </w:rPr>
        <w:t xml:space="preserve"> ОШ» - 160 000,00 руб.;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>- проведение испытаний пожарных наружных лестниц МБОУ «</w:t>
      </w:r>
      <w:proofErr w:type="spellStart"/>
      <w:r w:rsidRPr="00840664">
        <w:rPr>
          <w:sz w:val="28"/>
          <w:szCs w:val="28"/>
        </w:rPr>
        <w:t>Козьминская</w:t>
      </w:r>
      <w:proofErr w:type="spellEnd"/>
      <w:r w:rsidRPr="00840664">
        <w:rPr>
          <w:sz w:val="28"/>
          <w:szCs w:val="28"/>
        </w:rPr>
        <w:t xml:space="preserve"> СШ» - 20 000,00 руб.;</w:t>
      </w:r>
    </w:p>
    <w:p w:rsidR="006E7AFB" w:rsidRPr="00840664" w:rsidRDefault="006E7AFB" w:rsidP="006E7AFB">
      <w:pPr>
        <w:pStyle w:val="Heading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84066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- огнезащитная обработка чердачного помещения в здании МБУ ДО «ДШИ Ленского района» - 54 979,51 руб.;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>- монтаж пожарной сигнализации МБУ ДО «ДШИ Ленского района» - 159 546,35 руб.;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 xml:space="preserve">3) капитальный ремонт зданий образовательных учреждений, в т.ч.: 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>- переоборудование помещений бассейна под группу раннего возраста, экспертиза сметы на ремонт крыши здания МБДОУ «Детский сад «Малышок» ОРВ п</w:t>
      </w:r>
      <w:proofErr w:type="gramStart"/>
      <w:r w:rsidRPr="00840664">
        <w:rPr>
          <w:sz w:val="28"/>
          <w:szCs w:val="28"/>
        </w:rPr>
        <w:t>.У</w:t>
      </w:r>
      <w:proofErr w:type="gramEnd"/>
      <w:r w:rsidRPr="00840664">
        <w:rPr>
          <w:sz w:val="28"/>
          <w:szCs w:val="28"/>
        </w:rPr>
        <w:t>рдома» - в сумме 416 000,00 руб.;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>- ремонт здания ФОК в МБОУ ДОД КЦДО - 228 275,00 руб.;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>- ремонт здания котельной МБОУ «</w:t>
      </w:r>
      <w:proofErr w:type="spellStart"/>
      <w:r w:rsidRPr="00840664">
        <w:rPr>
          <w:sz w:val="28"/>
          <w:szCs w:val="28"/>
        </w:rPr>
        <w:t>Ошлапецкая</w:t>
      </w:r>
      <w:proofErr w:type="spellEnd"/>
      <w:r w:rsidRPr="00840664">
        <w:rPr>
          <w:sz w:val="28"/>
          <w:szCs w:val="28"/>
        </w:rPr>
        <w:t xml:space="preserve"> ОШ» - 500 573,00 руб.;</w:t>
      </w:r>
    </w:p>
    <w:p w:rsidR="006E7AFB" w:rsidRPr="00840664" w:rsidRDefault="006E7AFB" w:rsidP="006E7AFB">
      <w:pPr>
        <w:pStyle w:val="Heading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84066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4) ремонт кабинетов, приобретение оборудования  в рамках реализации федерального нацпроекта «Современная школа», в т.ч.:</w:t>
      </w:r>
    </w:p>
    <w:p w:rsidR="006E7AFB" w:rsidRPr="00840664" w:rsidRDefault="006E7AFB" w:rsidP="006E7AFB">
      <w:pPr>
        <w:pStyle w:val="Heading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84066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- «Точка роста» МБОУ «</w:t>
      </w:r>
      <w:proofErr w:type="spellStart"/>
      <w:r w:rsidRPr="0084066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Урдомская</w:t>
      </w:r>
      <w:proofErr w:type="spellEnd"/>
      <w:r w:rsidRPr="0084066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СШ» - 546 083,00 руб.;</w:t>
      </w:r>
    </w:p>
    <w:p w:rsidR="006E7AFB" w:rsidRPr="00840664" w:rsidRDefault="006E7AFB" w:rsidP="006E7AFB">
      <w:pPr>
        <w:pStyle w:val="Heading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84066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- «Точка роста» МБОУ «</w:t>
      </w:r>
      <w:proofErr w:type="spellStart"/>
      <w:r w:rsidRPr="0084066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Козьминская</w:t>
      </w:r>
      <w:proofErr w:type="spellEnd"/>
      <w:r w:rsidRPr="0084066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СШ» - 26 800,0 руб.; </w:t>
      </w:r>
    </w:p>
    <w:p w:rsidR="006E7AFB" w:rsidRPr="00840664" w:rsidRDefault="006E7AFB" w:rsidP="006E7AFB">
      <w:pPr>
        <w:suppressAutoHyphens w:val="0"/>
        <w:jc w:val="center"/>
        <w:rPr>
          <w:sz w:val="28"/>
          <w:szCs w:val="28"/>
        </w:rPr>
      </w:pPr>
    </w:p>
    <w:p w:rsidR="006E7AFB" w:rsidRPr="00840664" w:rsidRDefault="006E7AFB" w:rsidP="006E7AFB">
      <w:pPr>
        <w:suppressAutoHyphens w:val="0"/>
        <w:jc w:val="center"/>
        <w:rPr>
          <w:i/>
          <w:sz w:val="28"/>
          <w:szCs w:val="28"/>
        </w:rPr>
      </w:pPr>
      <w:r w:rsidRPr="00840664">
        <w:rPr>
          <w:i/>
          <w:sz w:val="28"/>
          <w:szCs w:val="28"/>
        </w:rPr>
        <w:t xml:space="preserve">Средства областного бюджет (+ местный, </w:t>
      </w:r>
      <w:proofErr w:type="spellStart"/>
      <w:r w:rsidRPr="00840664">
        <w:rPr>
          <w:i/>
          <w:sz w:val="28"/>
          <w:szCs w:val="28"/>
        </w:rPr>
        <w:t>софинансирование</w:t>
      </w:r>
      <w:proofErr w:type="spellEnd"/>
      <w:r w:rsidRPr="00840664">
        <w:rPr>
          <w:i/>
          <w:sz w:val="28"/>
          <w:szCs w:val="28"/>
        </w:rPr>
        <w:t xml:space="preserve">) </w:t>
      </w:r>
    </w:p>
    <w:p w:rsidR="006E7AFB" w:rsidRPr="00840664" w:rsidRDefault="006E7AFB" w:rsidP="006E7AFB">
      <w:pPr>
        <w:suppressAutoHyphens w:val="0"/>
        <w:jc w:val="center"/>
        <w:rPr>
          <w:i/>
          <w:sz w:val="28"/>
          <w:szCs w:val="28"/>
        </w:rPr>
      </w:pPr>
      <w:r w:rsidRPr="00840664">
        <w:rPr>
          <w:i/>
          <w:sz w:val="28"/>
          <w:szCs w:val="28"/>
        </w:rPr>
        <w:t>– 6 041 747,00 руб.</w:t>
      </w:r>
    </w:p>
    <w:p w:rsidR="006E7AFB" w:rsidRPr="00840664" w:rsidRDefault="006E7AFB" w:rsidP="006E7AFB">
      <w:pPr>
        <w:pStyle w:val="Heading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84066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1) участие в конкурсных мероприятиях в рамках государственной программы Архангельской области «Развитие образования и науки Архангельской области», утвержденной постановлением Правительства Архангельской области от 12 октября 2012 года № 463-пп, с учетом </w:t>
      </w:r>
      <w:proofErr w:type="spellStart"/>
      <w:r w:rsidRPr="0084066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софинансирования</w:t>
      </w:r>
      <w:proofErr w:type="spellEnd"/>
      <w:r w:rsidRPr="0084066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из муниципального бюджета, в т.ч.: </w:t>
      </w:r>
    </w:p>
    <w:p w:rsidR="006E7AFB" w:rsidRPr="00840664" w:rsidRDefault="006E7AFB" w:rsidP="006E7AFB">
      <w:pPr>
        <w:pStyle w:val="Heading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proofErr w:type="gramStart"/>
      <w:r w:rsidRPr="0084066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- предоставление субсидии из областного бюджета бюджету муниципального района Архангельской области на реализацию мероприятий по капитальному ремонту муниципальных дошкольных образовательных организаций (капитальный ремонт кровли МБДОУ «Детский сад «Малышок» ОРВ п. Урдома») - </w:t>
      </w:r>
      <w:r w:rsidRPr="00840664">
        <w:rPr>
          <w:rFonts w:ascii="Times New Roman" w:hAnsi="Times New Roman" w:cs="Times New Roman"/>
          <w:bCs w:val="0"/>
          <w:sz w:val="28"/>
          <w:szCs w:val="28"/>
          <w:lang w:eastAsia="ar-SA"/>
        </w:rPr>
        <w:t>в сумме 2 100 846,00 рублей</w:t>
      </w:r>
      <w:r w:rsidRPr="0084066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, в т.ч. объем субсидии, предоставляемой из областного бюджета на реализацию мероприятий - 1 661 146,0 руб., объем бюджетных ассигнований бюджета муниципального образования, предусмотренных на</w:t>
      </w:r>
      <w:proofErr w:type="gramEnd"/>
      <w:r w:rsidRPr="0084066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реализацию мероприятий, - 439 700,0 руб.;</w:t>
      </w:r>
    </w:p>
    <w:p w:rsidR="006E7AFB" w:rsidRPr="00840664" w:rsidRDefault="006E7AFB" w:rsidP="006E7AFB">
      <w:pPr>
        <w:pStyle w:val="Heading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proofErr w:type="gramStart"/>
      <w:r w:rsidRPr="0084066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- предоставление субсидии из областного бюджета бюджету муниципального района Архангельской области на реализацию мероприятий по укреплению материально-технической базы муниципальных дошкольных образовательных организаций (на приобретение технологического оборудования МБДОУ «Детский сад «Малышок» ОРВ п. Урдома») – </w:t>
      </w:r>
      <w:r w:rsidRPr="00840664">
        <w:rPr>
          <w:rFonts w:ascii="Times New Roman" w:hAnsi="Times New Roman" w:cs="Times New Roman"/>
          <w:bCs w:val="0"/>
          <w:sz w:val="28"/>
          <w:szCs w:val="28"/>
          <w:lang w:eastAsia="ar-SA"/>
        </w:rPr>
        <w:lastRenderedPageBreak/>
        <w:t>763965,0 руб.,</w:t>
      </w:r>
      <w:r w:rsidRPr="0084066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в т.ч. субсидия из областного бюджета - 534 775,50 руб., размер расходов местного бюджета муниципального образования - </w:t>
      </w:r>
      <w:r w:rsidRPr="0084066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br/>
        <w:t>229 189,50 руб.</w:t>
      </w:r>
      <w:proofErr w:type="gramEnd"/>
    </w:p>
    <w:p w:rsidR="006E7AFB" w:rsidRPr="00840664" w:rsidRDefault="006E7AFB" w:rsidP="006E7AFB">
      <w:pPr>
        <w:pStyle w:val="Heading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84066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Факт выполнения:</w:t>
      </w:r>
    </w:p>
    <w:p w:rsidR="006E7AFB" w:rsidRPr="00840664" w:rsidRDefault="006E7AFB" w:rsidP="006E7AFB">
      <w:pPr>
        <w:pStyle w:val="Heading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84066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- капитальный ремонт зданий учреждений дошкольного образования </w:t>
      </w:r>
      <w:r w:rsidRPr="0084066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br/>
        <w:t xml:space="preserve">на ремонт крыши здания детского сада (МБДОУ </w:t>
      </w:r>
      <w:proofErr w:type="spellStart"/>
      <w:r w:rsidRPr="0084066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д</w:t>
      </w:r>
      <w:proofErr w:type="spellEnd"/>
      <w:r w:rsidRPr="0084066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/с «Малышок» ОРВ п</w:t>
      </w:r>
      <w:proofErr w:type="gramStart"/>
      <w:r w:rsidRPr="0084066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.У</w:t>
      </w:r>
      <w:proofErr w:type="gramEnd"/>
      <w:r w:rsidRPr="0084066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рдома) - 439 700,00 руб.</w:t>
      </w:r>
    </w:p>
    <w:p w:rsidR="006E7AFB" w:rsidRPr="00840664" w:rsidRDefault="006E7AFB" w:rsidP="006E7AFB">
      <w:pPr>
        <w:pStyle w:val="Heading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84066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- капитальный ремонт зданий дошкольных образовательных организаций МБДОУ «Детский сад «Малышок» ОРВ п. Урдома» (ремонт крыши здания детского сада, замена оконных блоков) - 1 661 146,00 руб.</w:t>
      </w:r>
    </w:p>
    <w:p w:rsidR="006E7AFB" w:rsidRPr="00840664" w:rsidRDefault="006E7AFB" w:rsidP="006E7AFB">
      <w:pPr>
        <w:pStyle w:val="Heading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84066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- МБДОУ «Детский сад «Малышок» ОРВ п. Урдома» - закуплено и установлено технологическое оборудование на пищеблок; приобретен компьютер, принтер в медицинский кабинет учреждения - 763965,0 руб.</w:t>
      </w:r>
    </w:p>
    <w:p w:rsidR="006E7AFB" w:rsidRPr="00840664" w:rsidRDefault="006E7AFB" w:rsidP="006E7AFB">
      <w:pPr>
        <w:pStyle w:val="Heading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84066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2) реализация мероприятий, связанных с подготовкой объектов теплоснабжения (котельных, тепловых сетей), находящихся в оперативном управлении муниципальных образовательных организаций Архангельской области, к новому отопительному периоду (режимно-наладочные работы для тепловых энергоустановок, гидравлические испытания водогрейных котлов, тепловых сетей, в т.ч. выполнение предписаний </w:t>
      </w:r>
      <w:proofErr w:type="spellStart"/>
      <w:r w:rsidRPr="0084066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Ростехнадзора</w:t>
      </w:r>
      <w:proofErr w:type="spellEnd"/>
      <w:r w:rsidRPr="0084066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) - межбюджетный трансферт на сумму 3 176 936,00</w:t>
      </w:r>
      <w:r w:rsidRPr="00840664">
        <w:rPr>
          <w:rFonts w:ascii="Times New Roman" w:hAnsi="Times New Roman" w:cs="Times New Roman"/>
          <w:b w:val="0"/>
          <w:sz w:val="28"/>
          <w:szCs w:val="28"/>
        </w:rPr>
        <w:t xml:space="preserve"> руб.</w:t>
      </w:r>
    </w:p>
    <w:p w:rsidR="006E7AFB" w:rsidRPr="00840664" w:rsidRDefault="006E7AFB" w:rsidP="006E7AFB">
      <w:pPr>
        <w:pStyle w:val="Heading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84066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Факт выполнения:</w:t>
      </w:r>
    </w:p>
    <w:p w:rsidR="006E7AFB" w:rsidRPr="00840664" w:rsidRDefault="006E7AFB" w:rsidP="006E7AFB">
      <w:pPr>
        <w:pStyle w:val="Heading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84066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- МБДОУ «Детский сад №3 «Теремок» ОРВ с</w:t>
      </w:r>
      <w:proofErr w:type="gramStart"/>
      <w:r w:rsidRPr="0084066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.Я</w:t>
      </w:r>
      <w:proofErr w:type="gramEnd"/>
      <w:r w:rsidRPr="0084066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ренск», п. </w:t>
      </w:r>
      <w:proofErr w:type="spellStart"/>
      <w:r w:rsidRPr="0084066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Яреньга</w:t>
      </w:r>
      <w:proofErr w:type="spellEnd"/>
      <w:r w:rsidRPr="0084066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, выполнение предписания </w:t>
      </w:r>
      <w:proofErr w:type="spellStart"/>
      <w:r w:rsidRPr="0084066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Ростехнадзора</w:t>
      </w:r>
      <w:proofErr w:type="spellEnd"/>
      <w:r w:rsidRPr="0084066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от 30.08.2019 № 58-4380-2289/ПР </w:t>
      </w:r>
      <w:r w:rsidRPr="0084066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br/>
        <w:t>на сумму 397 117,00 руб.;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>- подготовка к отопительному сезону МБОУ «</w:t>
      </w:r>
      <w:proofErr w:type="spellStart"/>
      <w:r w:rsidRPr="00840664">
        <w:rPr>
          <w:sz w:val="28"/>
          <w:szCs w:val="28"/>
        </w:rPr>
        <w:t>Иртовская</w:t>
      </w:r>
      <w:proofErr w:type="spellEnd"/>
      <w:r w:rsidRPr="00840664">
        <w:rPr>
          <w:sz w:val="28"/>
          <w:szCs w:val="28"/>
        </w:rPr>
        <w:t xml:space="preserve"> ОШ»; МБОУ «Ленская СШ» (котельная п. </w:t>
      </w:r>
      <w:proofErr w:type="spellStart"/>
      <w:r w:rsidRPr="00840664">
        <w:rPr>
          <w:sz w:val="28"/>
          <w:szCs w:val="28"/>
        </w:rPr>
        <w:t>Очея</w:t>
      </w:r>
      <w:proofErr w:type="spellEnd"/>
      <w:r w:rsidRPr="00840664">
        <w:rPr>
          <w:sz w:val="28"/>
          <w:szCs w:val="28"/>
        </w:rPr>
        <w:t>); МБОУ «</w:t>
      </w:r>
      <w:proofErr w:type="spellStart"/>
      <w:r w:rsidRPr="00840664">
        <w:rPr>
          <w:sz w:val="28"/>
          <w:szCs w:val="28"/>
        </w:rPr>
        <w:t>Ошлапецкая</w:t>
      </w:r>
      <w:proofErr w:type="spellEnd"/>
      <w:r w:rsidRPr="00840664">
        <w:rPr>
          <w:sz w:val="28"/>
          <w:szCs w:val="28"/>
        </w:rPr>
        <w:t xml:space="preserve"> ОШ»; МБОУ «</w:t>
      </w:r>
      <w:proofErr w:type="spellStart"/>
      <w:r w:rsidRPr="00840664">
        <w:rPr>
          <w:sz w:val="28"/>
          <w:szCs w:val="28"/>
        </w:rPr>
        <w:t>Сойгинская</w:t>
      </w:r>
      <w:proofErr w:type="spellEnd"/>
      <w:r w:rsidRPr="00840664">
        <w:rPr>
          <w:sz w:val="28"/>
          <w:szCs w:val="28"/>
        </w:rPr>
        <w:t xml:space="preserve"> СШ» (2 котельные); МБОУ «</w:t>
      </w:r>
      <w:proofErr w:type="spellStart"/>
      <w:r w:rsidRPr="00840664">
        <w:rPr>
          <w:sz w:val="28"/>
          <w:szCs w:val="28"/>
        </w:rPr>
        <w:t>Яренская</w:t>
      </w:r>
      <w:proofErr w:type="spellEnd"/>
      <w:r w:rsidRPr="00840664">
        <w:rPr>
          <w:sz w:val="28"/>
          <w:szCs w:val="28"/>
        </w:rPr>
        <w:t xml:space="preserve"> СШ» (котельная </w:t>
      </w:r>
      <w:r w:rsidRPr="00840664">
        <w:rPr>
          <w:sz w:val="28"/>
          <w:szCs w:val="28"/>
        </w:rPr>
        <w:br/>
        <w:t xml:space="preserve">п. </w:t>
      </w:r>
      <w:proofErr w:type="spellStart"/>
      <w:r w:rsidRPr="00840664">
        <w:rPr>
          <w:sz w:val="28"/>
          <w:szCs w:val="28"/>
        </w:rPr>
        <w:t>Лысимо</w:t>
      </w:r>
      <w:proofErr w:type="spellEnd"/>
      <w:r w:rsidRPr="00840664">
        <w:rPr>
          <w:sz w:val="28"/>
          <w:szCs w:val="28"/>
        </w:rPr>
        <w:t>); МБОУ «</w:t>
      </w:r>
      <w:proofErr w:type="spellStart"/>
      <w:r w:rsidRPr="00840664">
        <w:rPr>
          <w:sz w:val="28"/>
          <w:szCs w:val="28"/>
        </w:rPr>
        <w:t>Литвиновская</w:t>
      </w:r>
      <w:proofErr w:type="spellEnd"/>
      <w:r w:rsidRPr="00840664">
        <w:rPr>
          <w:sz w:val="28"/>
          <w:szCs w:val="28"/>
        </w:rPr>
        <w:t xml:space="preserve"> ОШ» – 2 779 819,00 руб. </w:t>
      </w:r>
    </w:p>
    <w:p w:rsidR="006E7AFB" w:rsidRPr="00840664" w:rsidRDefault="006E7AFB" w:rsidP="006E7AFB">
      <w:pPr>
        <w:suppressAutoHyphens w:val="0"/>
        <w:jc w:val="both"/>
        <w:rPr>
          <w:sz w:val="28"/>
          <w:szCs w:val="28"/>
        </w:rPr>
      </w:pPr>
    </w:p>
    <w:p w:rsidR="006E7AFB" w:rsidRPr="00840664" w:rsidRDefault="006E7AFB" w:rsidP="006E7AFB">
      <w:pPr>
        <w:suppressAutoHyphens w:val="0"/>
        <w:jc w:val="center"/>
        <w:rPr>
          <w:i/>
          <w:sz w:val="28"/>
          <w:szCs w:val="28"/>
        </w:rPr>
      </w:pPr>
      <w:r w:rsidRPr="00840664">
        <w:rPr>
          <w:i/>
          <w:sz w:val="28"/>
          <w:szCs w:val="28"/>
        </w:rPr>
        <w:t xml:space="preserve">Внебюджетные средства благотворительного фонда «Илим-Гарант» </w:t>
      </w:r>
    </w:p>
    <w:p w:rsidR="006E7AFB" w:rsidRPr="00840664" w:rsidRDefault="006E7AFB" w:rsidP="006E7AFB">
      <w:pPr>
        <w:suppressAutoHyphens w:val="0"/>
        <w:jc w:val="center"/>
        <w:rPr>
          <w:i/>
          <w:sz w:val="28"/>
          <w:szCs w:val="28"/>
        </w:rPr>
      </w:pPr>
      <w:r w:rsidRPr="00840664">
        <w:rPr>
          <w:sz w:val="28"/>
          <w:szCs w:val="28"/>
        </w:rPr>
        <w:t>–</w:t>
      </w:r>
      <w:r w:rsidRPr="00840664">
        <w:rPr>
          <w:i/>
          <w:sz w:val="28"/>
          <w:szCs w:val="28"/>
        </w:rPr>
        <w:t xml:space="preserve"> 7 338 681,00 руб.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 xml:space="preserve">- капитальный ремонт системы отопления; строительство теневых навесов (веранд) МБДОУ </w:t>
      </w:r>
      <w:r w:rsidRPr="00840664">
        <w:rPr>
          <w:bCs/>
          <w:sz w:val="28"/>
          <w:szCs w:val="28"/>
        </w:rPr>
        <w:t xml:space="preserve">«Детский сад «Малышок» ОРВ п. Урдома» </w:t>
      </w:r>
      <w:r w:rsidRPr="00840664">
        <w:rPr>
          <w:sz w:val="28"/>
          <w:szCs w:val="28"/>
        </w:rPr>
        <w:t>– 2 716 600,00 руб.;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840664">
        <w:rPr>
          <w:sz w:val="28"/>
          <w:szCs w:val="28"/>
        </w:rPr>
        <w:t>- ремонт зданий в п. Урдома и с. Яренск МБУ ДО «ДШИ Ленского района», в т.ч. ремонт кровли, фасада здания, санузлов, актового зала, учебных классов, коридоров, замена оконных блоков, дверных блоков, установка металлического ограждения по всему периметру здания, устройство тротуара, крыльца – 4 622 081,00 руб.</w:t>
      </w:r>
      <w:proofErr w:type="gramEnd"/>
    </w:p>
    <w:p w:rsidR="006E7AFB" w:rsidRPr="00840664" w:rsidRDefault="006E7AFB" w:rsidP="006E7AFB">
      <w:pPr>
        <w:suppressAutoHyphens w:val="0"/>
        <w:ind w:firstLine="567"/>
        <w:jc w:val="both"/>
        <w:rPr>
          <w:b/>
          <w:sz w:val="28"/>
          <w:szCs w:val="28"/>
        </w:rPr>
      </w:pPr>
      <w:r w:rsidRPr="00840664">
        <w:rPr>
          <w:sz w:val="28"/>
          <w:szCs w:val="28"/>
        </w:rPr>
        <w:t xml:space="preserve">Всего выполнено ремонтных работ в образовательных учреждениях </w:t>
      </w:r>
      <w:r w:rsidRPr="00840664">
        <w:rPr>
          <w:sz w:val="28"/>
          <w:szCs w:val="28"/>
        </w:rPr>
        <w:br/>
        <w:t xml:space="preserve">с приобретением и установкой оборудования в 2020 году за счет всех источников финансирования </w:t>
      </w:r>
      <w:r w:rsidRPr="00840664">
        <w:rPr>
          <w:b/>
          <w:sz w:val="28"/>
          <w:szCs w:val="28"/>
        </w:rPr>
        <w:t>на сумму 16 924 603,35 рублей.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</w:p>
    <w:p w:rsidR="006E7AFB" w:rsidRDefault="006E7AFB" w:rsidP="006E7AFB">
      <w:pPr>
        <w:spacing w:line="276" w:lineRule="auto"/>
        <w:ind w:firstLine="567"/>
        <w:jc w:val="both"/>
        <w:rPr>
          <w:b/>
          <w:i/>
          <w:sz w:val="28"/>
          <w:szCs w:val="28"/>
        </w:rPr>
      </w:pPr>
    </w:p>
    <w:p w:rsidR="006E7AFB" w:rsidRDefault="006E7AFB" w:rsidP="006E7AFB">
      <w:pPr>
        <w:spacing w:line="276" w:lineRule="auto"/>
        <w:ind w:firstLine="567"/>
        <w:jc w:val="both"/>
        <w:rPr>
          <w:b/>
          <w:i/>
          <w:sz w:val="28"/>
          <w:szCs w:val="28"/>
        </w:rPr>
      </w:pPr>
    </w:p>
    <w:p w:rsidR="006E7AFB" w:rsidRPr="00FF57B0" w:rsidRDefault="006E7AFB" w:rsidP="006E7AFB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FF57B0">
        <w:rPr>
          <w:b/>
          <w:i/>
          <w:sz w:val="28"/>
          <w:szCs w:val="28"/>
        </w:rPr>
        <w:lastRenderedPageBreak/>
        <w:t>10.</w:t>
      </w:r>
      <w:r>
        <w:rPr>
          <w:b/>
          <w:i/>
          <w:sz w:val="28"/>
          <w:szCs w:val="28"/>
        </w:rPr>
        <w:t xml:space="preserve"> </w:t>
      </w:r>
      <w:r w:rsidRPr="00FF57B0">
        <w:rPr>
          <w:b/>
          <w:i/>
          <w:sz w:val="28"/>
          <w:szCs w:val="28"/>
        </w:rPr>
        <w:t xml:space="preserve">Строительство здания начальной школы на 320 мест </w:t>
      </w:r>
      <w:proofErr w:type="gramStart"/>
      <w:r w:rsidRPr="00FF57B0">
        <w:rPr>
          <w:b/>
          <w:i/>
          <w:sz w:val="28"/>
          <w:szCs w:val="28"/>
        </w:rPr>
        <w:t>в</w:t>
      </w:r>
      <w:proofErr w:type="gramEnd"/>
      <w:r w:rsidRPr="00FF57B0">
        <w:rPr>
          <w:b/>
          <w:i/>
          <w:sz w:val="28"/>
          <w:szCs w:val="28"/>
        </w:rPr>
        <w:t xml:space="preserve"> с. Яренск:</w:t>
      </w:r>
    </w:p>
    <w:p w:rsidR="006E7AFB" w:rsidRDefault="006E7AFB" w:rsidP="006E7AFB">
      <w:pPr>
        <w:ind w:firstLine="567"/>
        <w:jc w:val="both"/>
        <w:rPr>
          <w:sz w:val="28"/>
          <w:szCs w:val="28"/>
        </w:rPr>
      </w:pPr>
      <w:r w:rsidRPr="004B6866">
        <w:rPr>
          <w:sz w:val="28"/>
          <w:szCs w:val="28"/>
        </w:rPr>
        <w:t>Строительство</w:t>
      </w:r>
      <w:r w:rsidRPr="00D920F2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D920F2">
        <w:rPr>
          <w:sz w:val="28"/>
          <w:szCs w:val="28"/>
        </w:rPr>
        <w:t xml:space="preserve"> капитального строительства «Начальная школа на 320 мест </w:t>
      </w:r>
      <w:proofErr w:type="gramStart"/>
      <w:r w:rsidRPr="00D920F2">
        <w:rPr>
          <w:sz w:val="28"/>
          <w:szCs w:val="28"/>
        </w:rPr>
        <w:t>в</w:t>
      </w:r>
      <w:proofErr w:type="gramEnd"/>
      <w:r w:rsidRPr="00D920F2">
        <w:rPr>
          <w:sz w:val="28"/>
          <w:szCs w:val="28"/>
        </w:rPr>
        <w:t xml:space="preserve"> </w:t>
      </w:r>
      <w:proofErr w:type="gramStart"/>
      <w:r w:rsidRPr="00D920F2">
        <w:rPr>
          <w:sz w:val="28"/>
          <w:szCs w:val="28"/>
        </w:rPr>
        <w:t>с</w:t>
      </w:r>
      <w:proofErr w:type="gramEnd"/>
      <w:r w:rsidRPr="00D920F2">
        <w:rPr>
          <w:sz w:val="28"/>
          <w:szCs w:val="28"/>
        </w:rPr>
        <w:t>. Яренск»</w:t>
      </w:r>
      <w:r>
        <w:rPr>
          <w:sz w:val="28"/>
          <w:szCs w:val="28"/>
        </w:rPr>
        <w:t xml:space="preserve"> было предусмотрено</w:t>
      </w:r>
      <w:r w:rsidRPr="004B6866">
        <w:rPr>
          <w:sz w:val="28"/>
          <w:szCs w:val="28"/>
        </w:rPr>
        <w:t xml:space="preserve"> по программе Архангельской области «Областная адресная инвестиционная программа на 2019 год и плановый период 2020 и 2021 годы». Заказчиком по проектированию и строительству выступало государственное казенное учреждение Архангельской области «Главное управление капитального строительства».</w:t>
      </w:r>
      <w:r>
        <w:rPr>
          <w:sz w:val="28"/>
          <w:szCs w:val="28"/>
        </w:rPr>
        <w:t xml:space="preserve"> В 2020 году областью планировались работы по корректировке типового проекта указанного объекта с прохождением государственной экспертизы. </w:t>
      </w:r>
    </w:p>
    <w:p w:rsidR="006E7AFB" w:rsidRPr="00EA59D3" w:rsidRDefault="006E7AFB" w:rsidP="006E7AF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A59D3">
        <w:rPr>
          <w:sz w:val="28"/>
          <w:szCs w:val="28"/>
        </w:rPr>
        <w:t>Администрацией МО «Ленский муниципальный район» в 20</w:t>
      </w:r>
      <w:r>
        <w:rPr>
          <w:sz w:val="28"/>
          <w:szCs w:val="28"/>
        </w:rPr>
        <w:t>20</w:t>
      </w:r>
      <w:r w:rsidRPr="00EA59D3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выполнены</w:t>
      </w:r>
      <w:r w:rsidRPr="00EA59D3">
        <w:rPr>
          <w:sz w:val="28"/>
          <w:szCs w:val="28"/>
        </w:rPr>
        <w:t xml:space="preserve"> следующие виды работ:</w:t>
      </w:r>
    </w:p>
    <w:p w:rsidR="006E7AFB" w:rsidRPr="000C1E8D" w:rsidRDefault="006E7AFB" w:rsidP="006E7AFB">
      <w:pPr>
        <w:ind w:firstLine="567"/>
        <w:jc w:val="both"/>
        <w:rPr>
          <w:sz w:val="28"/>
          <w:szCs w:val="28"/>
        </w:rPr>
      </w:pPr>
      <w:r w:rsidRPr="00D920F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920F2">
        <w:rPr>
          <w:sz w:val="28"/>
          <w:szCs w:val="28"/>
        </w:rPr>
        <w:t xml:space="preserve"> </w:t>
      </w:r>
      <w:r w:rsidRPr="00FA0658">
        <w:rPr>
          <w:sz w:val="28"/>
          <w:szCs w:val="28"/>
        </w:rPr>
        <w:t>по обоснованию</w:t>
      </w:r>
      <w:r w:rsidRPr="000C1E8D">
        <w:rPr>
          <w:sz w:val="28"/>
          <w:szCs w:val="28"/>
        </w:rPr>
        <w:t xml:space="preserve">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 «Начальная школа на 320 мест в селе Яренск»;</w:t>
      </w:r>
    </w:p>
    <w:p w:rsidR="006E7AFB" w:rsidRDefault="006E7AFB" w:rsidP="006E7AF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C1E8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25 марта 2020 года </w:t>
      </w:r>
      <w:r w:rsidRPr="000C1E8D">
        <w:rPr>
          <w:sz w:val="28"/>
          <w:szCs w:val="28"/>
        </w:rPr>
        <w:t>получено заключение технологического и ценового аудита обоснования инвестиций, осуществляемых в инвестиционный проект по созданию указанного объекта капитального строительства.</w:t>
      </w:r>
    </w:p>
    <w:p w:rsidR="006E7AFB" w:rsidRPr="001828AC" w:rsidRDefault="006E7AFB" w:rsidP="006E7AFB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подготовлен земельный участок,</w:t>
      </w:r>
      <w:r>
        <w:rPr>
          <w:sz w:val="22"/>
          <w:szCs w:val="22"/>
          <w:lang w:eastAsia="en-US"/>
        </w:rPr>
        <w:t xml:space="preserve"> </w:t>
      </w:r>
      <w:r w:rsidRPr="00A62B45">
        <w:rPr>
          <w:sz w:val="22"/>
          <w:szCs w:val="22"/>
          <w:lang w:eastAsia="en-US"/>
        </w:rPr>
        <w:t xml:space="preserve"> </w:t>
      </w:r>
      <w:r w:rsidRPr="001828AC">
        <w:rPr>
          <w:sz w:val="28"/>
          <w:szCs w:val="28"/>
          <w:lang w:eastAsia="en-US"/>
        </w:rPr>
        <w:t>снесено пять объектов капитального строительства;</w:t>
      </w:r>
    </w:p>
    <w:p w:rsidR="006E7AFB" w:rsidRDefault="006E7AFB" w:rsidP="006E7AFB">
      <w:pPr>
        <w:ind w:firstLine="567"/>
        <w:jc w:val="both"/>
        <w:rPr>
          <w:sz w:val="28"/>
          <w:szCs w:val="28"/>
          <w:lang w:eastAsia="en-US"/>
        </w:rPr>
      </w:pPr>
      <w:r w:rsidRPr="001828AC">
        <w:rPr>
          <w:sz w:val="28"/>
          <w:szCs w:val="28"/>
          <w:lang w:eastAsia="en-US"/>
        </w:rPr>
        <w:t>- проведены работы по инженерным изысканиям и топографической съемке земельного участка;</w:t>
      </w:r>
    </w:p>
    <w:p w:rsidR="006E7AFB" w:rsidRPr="001828AC" w:rsidRDefault="006E7AFB" w:rsidP="006E7AFB">
      <w:pPr>
        <w:ind w:firstLine="567"/>
        <w:jc w:val="both"/>
        <w:rPr>
          <w:sz w:val="28"/>
          <w:szCs w:val="28"/>
          <w:lang w:eastAsia="en-US"/>
        </w:rPr>
      </w:pPr>
      <w:r w:rsidRPr="001828AC">
        <w:rPr>
          <w:sz w:val="28"/>
          <w:szCs w:val="28"/>
          <w:lang w:eastAsia="en-US"/>
        </w:rPr>
        <w:t>- получено заключение технологического и ценового аудита обоснования инвестиций, осуществляемых в инвестиционный проект по созданию указанного объекта капитального строительства.</w:t>
      </w:r>
    </w:p>
    <w:p w:rsidR="006E7AFB" w:rsidRPr="001828AC" w:rsidRDefault="006E7AFB" w:rsidP="006E7AFB">
      <w:pPr>
        <w:ind w:firstLine="567"/>
        <w:jc w:val="both"/>
        <w:rPr>
          <w:sz w:val="28"/>
          <w:szCs w:val="28"/>
          <w:lang w:eastAsia="en-US"/>
        </w:rPr>
      </w:pPr>
      <w:r w:rsidRPr="001828AC">
        <w:rPr>
          <w:sz w:val="28"/>
          <w:szCs w:val="28"/>
          <w:lang w:eastAsia="en-US"/>
        </w:rPr>
        <w:t xml:space="preserve">Из средств </w:t>
      </w:r>
      <w:r>
        <w:rPr>
          <w:sz w:val="28"/>
          <w:szCs w:val="28"/>
          <w:lang w:eastAsia="en-US"/>
        </w:rPr>
        <w:t>бюджета МО «</w:t>
      </w:r>
      <w:r w:rsidRPr="001828AC">
        <w:rPr>
          <w:sz w:val="28"/>
          <w:szCs w:val="28"/>
          <w:lang w:eastAsia="en-US"/>
        </w:rPr>
        <w:t>Ленск</w:t>
      </w:r>
      <w:r>
        <w:rPr>
          <w:sz w:val="28"/>
          <w:szCs w:val="28"/>
          <w:lang w:eastAsia="en-US"/>
        </w:rPr>
        <w:t>ий</w:t>
      </w:r>
      <w:r w:rsidRPr="001828AC">
        <w:rPr>
          <w:sz w:val="28"/>
          <w:szCs w:val="28"/>
          <w:lang w:eastAsia="en-US"/>
        </w:rPr>
        <w:t xml:space="preserve"> муниципальн</w:t>
      </w:r>
      <w:r>
        <w:rPr>
          <w:sz w:val="28"/>
          <w:szCs w:val="28"/>
          <w:lang w:eastAsia="en-US"/>
        </w:rPr>
        <w:t>ый</w:t>
      </w:r>
      <w:r w:rsidRPr="001828AC">
        <w:rPr>
          <w:sz w:val="28"/>
          <w:szCs w:val="28"/>
          <w:lang w:eastAsia="en-US"/>
        </w:rPr>
        <w:t xml:space="preserve"> район</w:t>
      </w:r>
      <w:r>
        <w:rPr>
          <w:sz w:val="28"/>
          <w:szCs w:val="28"/>
          <w:lang w:eastAsia="en-US"/>
        </w:rPr>
        <w:t>»</w:t>
      </w:r>
      <w:r w:rsidRPr="001828AC">
        <w:rPr>
          <w:sz w:val="28"/>
          <w:szCs w:val="28"/>
          <w:lang w:eastAsia="en-US"/>
        </w:rPr>
        <w:t xml:space="preserve">  использовано  1 683 948 (один миллион шестьсот восемьдесят три тысячи девятьсот сорок восемь) рублей 42 копейки</w:t>
      </w:r>
      <w:r>
        <w:rPr>
          <w:sz w:val="28"/>
          <w:szCs w:val="28"/>
          <w:lang w:eastAsia="en-US"/>
        </w:rPr>
        <w:t>;</w:t>
      </w:r>
    </w:p>
    <w:p w:rsidR="006E7AFB" w:rsidRDefault="006E7AFB" w:rsidP="006E7AFB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Однако, постановлением Правительства Архангельской области </w:t>
      </w:r>
      <w:r w:rsidRPr="00EA59D3">
        <w:rPr>
          <w:sz w:val="28"/>
          <w:szCs w:val="28"/>
        </w:rPr>
        <w:t>от 29 апреля 2020 года № 239-пп «О внесении изменений в сводную бюджетную роспись областного бюджета на 2020 год и плановый период 2021 и 2022 годов» уменьшен объем бюджетных ассигнований мероприятия «Резервные средства для реализации мероприятий, направленных на социально-экономическое развитие Архангельской области, источником финансового обеспечения которых является межбюджетный трансферт, предоставленный из бюджета города Москвы бюджету Архангельской</w:t>
      </w:r>
      <w:proofErr w:type="gramEnd"/>
      <w:r w:rsidRPr="00EA59D3">
        <w:rPr>
          <w:sz w:val="28"/>
          <w:szCs w:val="28"/>
        </w:rPr>
        <w:t xml:space="preserve"> области»</w:t>
      </w:r>
      <w:r>
        <w:rPr>
          <w:sz w:val="28"/>
          <w:szCs w:val="28"/>
        </w:rPr>
        <w:t>, предусмотренных  на строительство</w:t>
      </w:r>
      <w:r w:rsidRPr="00EA59D3">
        <w:rPr>
          <w:sz w:val="28"/>
          <w:szCs w:val="28"/>
        </w:rPr>
        <w:t xml:space="preserve"> начальной школы на 320 мест </w:t>
      </w:r>
      <w:proofErr w:type="gramStart"/>
      <w:r w:rsidRPr="00EA59D3">
        <w:rPr>
          <w:sz w:val="28"/>
          <w:szCs w:val="28"/>
        </w:rPr>
        <w:t>в</w:t>
      </w:r>
      <w:proofErr w:type="gramEnd"/>
      <w:r w:rsidRPr="00EA59D3">
        <w:rPr>
          <w:sz w:val="28"/>
          <w:szCs w:val="28"/>
        </w:rPr>
        <w:t xml:space="preserve"> с. Яренск Ленского района</w:t>
      </w:r>
      <w:r>
        <w:rPr>
          <w:sz w:val="28"/>
          <w:szCs w:val="28"/>
        </w:rPr>
        <w:t xml:space="preserve">. </w:t>
      </w:r>
    </w:p>
    <w:p w:rsidR="006E7AFB" w:rsidRDefault="006E7AFB" w:rsidP="006E7AFB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со значимостью строительства объекта и </w:t>
      </w:r>
      <w:r w:rsidRPr="00AF21BB">
        <w:rPr>
          <w:sz w:val="28"/>
          <w:szCs w:val="28"/>
        </w:rPr>
        <w:t>по согласованию с Министерством агропромышленного компле</w:t>
      </w:r>
      <w:r>
        <w:rPr>
          <w:sz w:val="28"/>
          <w:szCs w:val="28"/>
        </w:rPr>
        <w:t xml:space="preserve">кса и торговли Архангельской области было принято решение проработать вопрос о вступлении Ленского муниципального района в государственную программу Архангельской области «Комплексное развитие сельских территорий Архангельской </w:t>
      </w:r>
      <w:r>
        <w:rPr>
          <w:sz w:val="28"/>
          <w:szCs w:val="28"/>
        </w:rPr>
        <w:lastRenderedPageBreak/>
        <w:t>области», утвержденную постановлением Правительства Архангельской области от 24 сентября 2019 года № 510-пп, одним из условий которой является наличие разработанной проектно-сметной документации (далее - ПСД</w:t>
      </w:r>
      <w:proofErr w:type="gramEnd"/>
      <w:r>
        <w:rPr>
          <w:sz w:val="28"/>
          <w:szCs w:val="28"/>
        </w:rPr>
        <w:t>) и положительного заключения государственной экспертизы. В связи с тем, что   в областном бюджете   финансирование запланированных мероприятий на 2020  год не предусмотрено, данные запланированные мероприятия з</w:t>
      </w:r>
      <w:r w:rsidRPr="0013190B">
        <w:rPr>
          <w:sz w:val="28"/>
          <w:szCs w:val="28"/>
        </w:rPr>
        <w:t xml:space="preserve">аказчиком по </w:t>
      </w:r>
      <w:r>
        <w:rPr>
          <w:sz w:val="28"/>
          <w:szCs w:val="28"/>
        </w:rPr>
        <w:t xml:space="preserve">проектированию, строительству и вводу объекта в эксплуатацию  </w:t>
      </w:r>
      <w:r w:rsidRPr="0013190B">
        <w:rPr>
          <w:sz w:val="28"/>
          <w:szCs w:val="28"/>
        </w:rPr>
        <w:t xml:space="preserve"> ГКУ АО ГУКС</w:t>
      </w:r>
      <w:r>
        <w:rPr>
          <w:sz w:val="28"/>
          <w:szCs w:val="28"/>
        </w:rPr>
        <w:t xml:space="preserve"> не выполнены.</w:t>
      </w:r>
    </w:p>
    <w:p w:rsidR="006E7AFB" w:rsidRDefault="006E7AFB" w:rsidP="006E7AF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2021 год в областном бюджете запланировано 10 млн. рублей на разработку проектно-сметной документации с прохождением государственной экспертизы. </w:t>
      </w:r>
    </w:p>
    <w:p w:rsidR="006E7AFB" w:rsidRDefault="006E7AFB" w:rsidP="006E7AF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МО «Ленский муниципальный район» неоднократно обращала  внимание Правительства Архангельской области о необходимости проведения указанных работ и в настоящее время  идет уточнение, кто будет являться заказчиком указанных работ.</w:t>
      </w:r>
    </w:p>
    <w:p w:rsidR="006E7AFB" w:rsidRDefault="006E7AFB" w:rsidP="006E7AFB">
      <w:pPr>
        <w:tabs>
          <w:tab w:val="left" w:pos="0"/>
        </w:tabs>
        <w:ind w:firstLine="567"/>
        <w:jc w:val="both"/>
        <w:rPr>
          <w:b/>
          <w:i/>
          <w:sz w:val="28"/>
          <w:szCs w:val="28"/>
        </w:rPr>
      </w:pPr>
    </w:p>
    <w:p w:rsidR="006E7AFB" w:rsidRPr="00FF57B0" w:rsidRDefault="006E7AFB" w:rsidP="006E7AFB">
      <w:pPr>
        <w:tabs>
          <w:tab w:val="left" w:pos="0"/>
        </w:tabs>
        <w:ind w:firstLine="567"/>
        <w:jc w:val="both"/>
        <w:rPr>
          <w:b/>
          <w:i/>
          <w:sz w:val="28"/>
          <w:szCs w:val="28"/>
        </w:rPr>
      </w:pPr>
      <w:r w:rsidRPr="00FF57B0">
        <w:rPr>
          <w:b/>
          <w:i/>
          <w:sz w:val="28"/>
          <w:szCs w:val="28"/>
        </w:rPr>
        <w:t xml:space="preserve">11. Реконструкция системы водоснабжения </w:t>
      </w:r>
      <w:proofErr w:type="gramStart"/>
      <w:r w:rsidRPr="00FF57B0">
        <w:rPr>
          <w:b/>
          <w:i/>
          <w:sz w:val="28"/>
          <w:szCs w:val="28"/>
        </w:rPr>
        <w:t>в</w:t>
      </w:r>
      <w:proofErr w:type="gramEnd"/>
      <w:r w:rsidRPr="00FF57B0">
        <w:rPr>
          <w:b/>
          <w:i/>
          <w:sz w:val="28"/>
          <w:szCs w:val="28"/>
        </w:rPr>
        <w:t xml:space="preserve"> с. Яренск: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2020 года Администрацией МО «Ленский муниципальный район»  проводились работы по передаче объектов водоснабжения и водоотведения села Яренск в концессию. В конце 2020 года указанные объекты  были переданы на условиях концессионного Соглашения специализированной организац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АрхОблВод</w:t>
      </w:r>
      <w:proofErr w:type="spellEnd"/>
      <w:r>
        <w:rPr>
          <w:sz w:val="28"/>
          <w:szCs w:val="28"/>
        </w:rPr>
        <w:t>», имеющей необходимые технические возможности и обученный персонал. В соответствии с данным Соглашением проводятся работы по замене участков водопровода села Яренск, обустроены скважины для забора воды. Основные работы по замене водопровода запланированы в летний период 2021 года.</w:t>
      </w:r>
    </w:p>
    <w:p w:rsidR="006E7AFB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 xml:space="preserve">Хотелось бы сказать несколько слов о тех мероприятиях, которые </w:t>
      </w:r>
      <w:r w:rsidRPr="00840664">
        <w:rPr>
          <w:sz w:val="28"/>
          <w:szCs w:val="28"/>
        </w:rPr>
        <w:br/>
        <w:t>не отражены в поставленных на 2020 год задачах.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>Так, архивным отделом Администрации подготовлены: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 xml:space="preserve">- архивная информация о создании Ленского леспромхоза на территории района для использования в подготовке книги, посвященной 90-летию со дня образования Ленского леспромхоза;  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>- архивная информация об истории связи в 1920-1970 годах прошлого века;</w:t>
      </w:r>
    </w:p>
    <w:p w:rsidR="006E7AFB" w:rsidRPr="00840664" w:rsidRDefault="006E7AFB" w:rsidP="006E7AFB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840664">
        <w:rPr>
          <w:sz w:val="28"/>
          <w:szCs w:val="28"/>
        </w:rPr>
        <w:t xml:space="preserve">- к 75-летию Победы в Великой Отечественной войне архив совместно </w:t>
      </w:r>
      <w:r w:rsidRPr="00840664">
        <w:rPr>
          <w:sz w:val="28"/>
          <w:szCs w:val="28"/>
        </w:rPr>
        <w:br/>
        <w:t>с детским объединением клуб «</w:t>
      </w:r>
      <w:proofErr w:type="spellStart"/>
      <w:r w:rsidRPr="00840664">
        <w:rPr>
          <w:sz w:val="28"/>
          <w:szCs w:val="28"/>
        </w:rPr>
        <w:t>ВебД&amp;</w:t>
      </w:r>
      <w:proofErr w:type="gramStart"/>
      <w:r w:rsidRPr="00840664">
        <w:rPr>
          <w:sz w:val="28"/>
          <w:szCs w:val="28"/>
        </w:rPr>
        <w:t>К</w:t>
      </w:r>
      <w:proofErr w:type="spellEnd"/>
      <w:proofErr w:type="gramEnd"/>
      <w:r w:rsidRPr="00840664">
        <w:rPr>
          <w:sz w:val="28"/>
          <w:szCs w:val="28"/>
        </w:rPr>
        <w:t xml:space="preserve">» Комплексного центра дополнительного образования подготовили 4 выпуск издания из серии «Ленский муниципальный архив: документы рассказывают». Издание представляет собой книгу памяти, в которой публикуется полный поименный список тружеников тыла, работавших на территории Ленского района Архангельской области в годы войны и награжденных медалью </w:t>
      </w:r>
      <w:r w:rsidRPr="00840664">
        <w:rPr>
          <w:sz w:val="28"/>
          <w:szCs w:val="28"/>
        </w:rPr>
        <w:br/>
      </w:r>
      <w:r w:rsidRPr="00840664">
        <w:rPr>
          <w:color w:val="000000"/>
          <w:sz w:val="28"/>
          <w:szCs w:val="28"/>
        </w:rPr>
        <w:t xml:space="preserve">“За доблестный труд в Великой Отечественной войне 1941-1945 гг.” </w:t>
      </w:r>
      <w:r w:rsidRPr="00840664">
        <w:rPr>
          <w:color w:val="000000"/>
          <w:sz w:val="28"/>
          <w:szCs w:val="28"/>
        </w:rPr>
        <w:br/>
        <w:t>в 1945-1948 годах, составленный на основе архивных документов.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bCs/>
          <w:sz w:val="28"/>
          <w:szCs w:val="28"/>
        </w:rPr>
        <w:lastRenderedPageBreak/>
        <w:t xml:space="preserve">В 2020 году специалистами Администрации проведена большая работа в области ГО и ЧС. </w:t>
      </w:r>
      <w:proofErr w:type="gramStart"/>
      <w:r w:rsidRPr="00840664">
        <w:rPr>
          <w:bCs/>
          <w:sz w:val="28"/>
          <w:szCs w:val="28"/>
        </w:rPr>
        <w:t xml:space="preserve">В связи с неблагоприятным развитием паводка на территории МО «Ленский муниципальный район» и подъемом воды в критической отметке на реке </w:t>
      </w:r>
      <w:proofErr w:type="spellStart"/>
      <w:r w:rsidRPr="00840664">
        <w:rPr>
          <w:bCs/>
          <w:sz w:val="28"/>
          <w:szCs w:val="28"/>
        </w:rPr>
        <w:t>Вычегда</w:t>
      </w:r>
      <w:proofErr w:type="spellEnd"/>
      <w:r w:rsidRPr="00840664">
        <w:rPr>
          <w:bCs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815 см"/>
        </w:smartTagPr>
        <w:r w:rsidRPr="00840664">
          <w:rPr>
            <w:bCs/>
            <w:sz w:val="28"/>
            <w:szCs w:val="28"/>
          </w:rPr>
          <w:t>815 см</w:t>
        </w:r>
      </w:smartTag>
      <w:r w:rsidRPr="00840664">
        <w:rPr>
          <w:bCs/>
          <w:sz w:val="28"/>
          <w:szCs w:val="28"/>
        </w:rPr>
        <w:t xml:space="preserve">, на реке </w:t>
      </w:r>
      <w:proofErr w:type="spellStart"/>
      <w:r w:rsidRPr="00840664">
        <w:rPr>
          <w:bCs/>
          <w:sz w:val="28"/>
          <w:szCs w:val="28"/>
        </w:rPr>
        <w:t>Яреньга</w:t>
      </w:r>
      <w:proofErr w:type="spellEnd"/>
      <w:r w:rsidRPr="00840664">
        <w:rPr>
          <w:bCs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440 см"/>
        </w:smartTagPr>
        <w:r w:rsidRPr="00840664">
          <w:rPr>
            <w:bCs/>
            <w:sz w:val="28"/>
            <w:szCs w:val="28"/>
          </w:rPr>
          <w:t>440 см</w:t>
        </w:r>
      </w:smartTag>
      <w:r w:rsidRPr="00840664">
        <w:rPr>
          <w:bCs/>
          <w:sz w:val="28"/>
          <w:szCs w:val="28"/>
        </w:rPr>
        <w:t xml:space="preserve"> произошло подтопление </w:t>
      </w:r>
      <w:proofErr w:type="spellStart"/>
      <w:r w:rsidRPr="00840664">
        <w:rPr>
          <w:bCs/>
          <w:sz w:val="28"/>
          <w:szCs w:val="28"/>
        </w:rPr>
        <w:t>придворовых</w:t>
      </w:r>
      <w:proofErr w:type="spellEnd"/>
      <w:r w:rsidRPr="00840664">
        <w:rPr>
          <w:bCs/>
          <w:sz w:val="28"/>
          <w:szCs w:val="28"/>
        </w:rPr>
        <w:t xml:space="preserve"> территорий и жилых домов в населенных пунктах Ленского района - Запань </w:t>
      </w:r>
      <w:proofErr w:type="spellStart"/>
      <w:r w:rsidRPr="00840664">
        <w:rPr>
          <w:bCs/>
          <w:sz w:val="28"/>
          <w:szCs w:val="28"/>
        </w:rPr>
        <w:t>Яреньга</w:t>
      </w:r>
      <w:proofErr w:type="spellEnd"/>
      <w:r w:rsidRPr="00840664">
        <w:rPr>
          <w:bCs/>
          <w:sz w:val="28"/>
          <w:szCs w:val="28"/>
        </w:rPr>
        <w:t xml:space="preserve">, Запань </w:t>
      </w:r>
      <w:proofErr w:type="spellStart"/>
      <w:r w:rsidRPr="00840664">
        <w:rPr>
          <w:bCs/>
          <w:sz w:val="28"/>
          <w:szCs w:val="28"/>
        </w:rPr>
        <w:t>Лупья</w:t>
      </w:r>
      <w:proofErr w:type="spellEnd"/>
      <w:r w:rsidRPr="00840664">
        <w:rPr>
          <w:bCs/>
          <w:sz w:val="28"/>
          <w:szCs w:val="28"/>
        </w:rPr>
        <w:t xml:space="preserve">, </w:t>
      </w:r>
      <w:proofErr w:type="spellStart"/>
      <w:r w:rsidRPr="00840664">
        <w:rPr>
          <w:bCs/>
          <w:sz w:val="28"/>
          <w:szCs w:val="28"/>
        </w:rPr>
        <w:t>Лантыш</w:t>
      </w:r>
      <w:proofErr w:type="spellEnd"/>
      <w:r w:rsidRPr="00840664">
        <w:rPr>
          <w:bCs/>
          <w:sz w:val="28"/>
          <w:szCs w:val="28"/>
        </w:rPr>
        <w:t xml:space="preserve">, </w:t>
      </w:r>
      <w:proofErr w:type="spellStart"/>
      <w:r w:rsidRPr="00840664">
        <w:rPr>
          <w:bCs/>
          <w:sz w:val="28"/>
          <w:szCs w:val="28"/>
        </w:rPr>
        <w:t>Матлуг</w:t>
      </w:r>
      <w:proofErr w:type="spellEnd"/>
      <w:r w:rsidRPr="00840664">
        <w:rPr>
          <w:bCs/>
          <w:sz w:val="28"/>
          <w:szCs w:val="28"/>
        </w:rPr>
        <w:t>, Пустошь, 1-я Васильевская.</w:t>
      </w:r>
      <w:proofErr w:type="gramEnd"/>
      <w:r w:rsidRPr="00840664">
        <w:rPr>
          <w:bCs/>
          <w:sz w:val="28"/>
          <w:szCs w:val="28"/>
        </w:rPr>
        <w:t xml:space="preserve"> Общее количество пострадавшего населения составило 67 человек, было подтоплено 32 жилых дома. </w:t>
      </w:r>
      <w:proofErr w:type="gramStart"/>
      <w:r w:rsidRPr="00840664">
        <w:rPr>
          <w:bCs/>
          <w:sz w:val="28"/>
          <w:szCs w:val="28"/>
        </w:rPr>
        <w:t>Для оказания помощи пострадавшим гражданам были проведены комиссионные обследования пострадавших объектов, подготовлен и направлен полный пакет документов в Правительство Архангельской области, по результатам рассмотрения которого были выделены средства из резервного фонда Правительства Архангельской области бюджету МО «Ленский муниципальный район» на оказание помощи гражданам, пострадавшим от подтопления в результате прохождения весеннего половодья 2020 года (чрезвычайной ситуации),</w:t>
      </w:r>
      <w:r w:rsidRPr="00840664">
        <w:rPr>
          <w:sz w:val="28"/>
          <w:szCs w:val="28"/>
        </w:rPr>
        <w:t xml:space="preserve"> </w:t>
      </w:r>
      <w:r w:rsidRPr="00840664">
        <w:rPr>
          <w:bCs/>
          <w:sz w:val="28"/>
          <w:szCs w:val="28"/>
        </w:rPr>
        <w:t xml:space="preserve">в сумме 825000,00 </w:t>
      </w:r>
      <w:r w:rsidRPr="00840664">
        <w:rPr>
          <w:bCs/>
          <w:sz w:val="28"/>
          <w:szCs w:val="28"/>
        </w:rPr>
        <w:br/>
        <w:t>(восемьсот двадцать</w:t>
      </w:r>
      <w:proofErr w:type="gramEnd"/>
      <w:r w:rsidRPr="00840664">
        <w:rPr>
          <w:bCs/>
          <w:sz w:val="28"/>
          <w:szCs w:val="28"/>
        </w:rPr>
        <w:t xml:space="preserve"> пять тысяч) рублей 00 копеек, в т.ч.:</w:t>
      </w:r>
    </w:p>
    <w:p w:rsidR="006E7AFB" w:rsidRPr="00840664" w:rsidRDefault="006E7AFB" w:rsidP="006E7AFB">
      <w:pPr>
        <w:suppressAutoHyphens w:val="0"/>
        <w:ind w:firstLine="567"/>
        <w:jc w:val="both"/>
        <w:rPr>
          <w:bCs/>
          <w:sz w:val="28"/>
          <w:szCs w:val="28"/>
        </w:rPr>
      </w:pPr>
      <w:r w:rsidRPr="00840664">
        <w:rPr>
          <w:bCs/>
          <w:sz w:val="28"/>
          <w:szCs w:val="28"/>
        </w:rPr>
        <w:t>- на оказание единовременной материальной помощи в сумме 330000,00 (триста тридцать тысяч) рублей 00 копеек;</w:t>
      </w:r>
    </w:p>
    <w:p w:rsidR="006E7AFB" w:rsidRPr="00840664" w:rsidRDefault="006E7AFB" w:rsidP="006E7AFB">
      <w:pPr>
        <w:suppressAutoHyphens w:val="0"/>
        <w:ind w:firstLine="567"/>
        <w:jc w:val="both"/>
        <w:rPr>
          <w:bCs/>
          <w:sz w:val="28"/>
          <w:szCs w:val="28"/>
        </w:rPr>
      </w:pPr>
      <w:r w:rsidRPr="00840664">
        <w:rPr>
          <w:bCs/>
          <w:sz w:val="28"/>
          <w:szCs w:val="28"/>
        </w:rPr>
        <w:t>- на оказание финансовой помощи в связи с частичной утратой имущества первой необходимости в сумме 495000,00 (четыреста девяносто пять тысяч) рублей 00 копеек.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840664">
        <w:rPr>
          <w:sz w:val="28"/>
          <w:szCs w:val="28"/>
        </w:rPr>
        <w:t>В целях реализации мероприятий по оборудованию наружного противопожарного водоснабжения в 2020 году в рамках реализации государственной программы Архангельской области «Защита населения и территорий Архангельской области от чрезвычайных ситуаций, обеспечение пожарной безопасности и безопасности на водных объектах» бюджету МО «Ленский муниципальный район» выделена субсидия из областного бюджета Архангельской области в сумме 249 700,00 рублей.</w:t>
      </w:r>
      <w:proofErr w:type="gramEnd"/>
      <w:r w:rsidRPr="00840664">
        <w:rPr>
          <w:sz w:val="28"/>
          <w:szCs w:val="28"/>
        </w:rPr>
        <w:t xml:space="preserve"> Данная субсидия направлена </w:t>
      </w:r>
      <w:proofErr w:type="gramStart"/>
      <w:r w:rsidRPr="00840664">
        <w:rPr>
          <w:sz w:val="28"/>
          <w:szCs w:val="28"/>
        </w:rPr>
        <w:t>на</w:t>
      </w:r>
      <w:proofErr w:type="gramEnd"/>
      <w:r w:rsidRPr="00840664">
        <w:rPr>
          <w:sz w:val="28"/>
          <w:szCs w:val="28"/>
        </w:rPr>
        <w:t>: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>- обустройство пожарного водоема в МО «</w:t>
      </w:r>
      <w:proofErr w:type="spellStart"/>
      <w:r w:rsidRPr="00840664">
        <w:rPr>
          <w:sz w:val="28"/>
          <w:szCs w:val="28"/>
        </w:rPr>
        <w:t>Урдомское</w:t>
      </w:r>
      <w:proofErr w:type="spellEnd"/>
      <w:r w:rsidRPr="00840664">
        <w:rPr>
          <w:sz w:val="28"/>
          <w:szCs w:val="28"/>
        </w:rPr>
        <w:t xml:space="preserve">» - </w:t>
      </w:r>
      <w:r w:rsidRPr="00840664">
        <w:rPr>
          <w:sz w:val="28"/>
          <w:szCs w:val="28"/>
        </w:rPr>
        <w:br/>
        <w:t>на сумму 80 339,98 рублей;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>- обустройство пожарного водоема в МО «</w:t>
      </w:r>
      <w:proofErr w:type="spellStart"/>
      <w:r w:rsidRPr="00840664">
        <w:rPr>
          <w:sz w:val="28"/>
          <w:szCs w:val="28"/>
        </w:rPr>
        <w:t>Сафроновское</w:t>
      </w:r>
      <w:proofErr w:type="spellEnd"/>
      <w:r w:rsidRPr="00840664">
        <w:rPr>
          <w:sz w:val="28"/>
          <w:szCs w:val="28"/>
        </w:rPr>
        <w:t xml:space="preserve">» - </w:t>
      </w:r>
      <w:r w:rsidRPr="00840664">
        <w:rPr>
          <w:sz w:val="28"/>
          <w:szCs w:val="28"/>
        </w:rPr>
        <w:br/>
        <w:t>на сумму 169 360,02 рублей.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>В 2020 году продолжена работа по учету и содержанию муниципального имущества. Так, на содержание, капитальный и текущий ремонт муниципального имущества использовано средств местного бюджета в сумме 3 120 928,00 рублей. Отремонтировано восемь домов.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>В отчетном году реализовано 4 объекта муниципального имущества, включенных в прогнозный план приватизации муниципального имущества МО «Ленский муниципальный район», с земельными участками, находящимися под указанными объектами. Сумма от продажи вышеуказанного имущества составила 1 664 304 рубля.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>В области земельных отношений: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lastRenderedPageBreak/>
        <w:t>а) поставлено на государственный кадастровый учет 145 земельных участков под многоквартирными домами;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>б) заключено: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 xml:space="preserve">- 19 договоров аренды земельных участков, в том числе 13 договоров </w:t>
      </w:r>
      <w:r w:rsidRPr="00840664">
        <w:rPr>
          <w:sz w:val="28"/>
          <w:szCs w:val="28"/>
        </w:rPr>
        <w:br/>
        <w:t>с юридическими лицами и 6 договоров с физическими лицами;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>- 8 договоров купли-продажи земельных участков, государственная собственность на которые не разграничена, с физическими лицами - собственниками зданий, на сумму - 71 619 рублей: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 xml:space="preserve">- 1 соглашение о перераспределении земельного участка на сумму </w:t>
      </w:r>
      <w:r w:rsidRPr="00840664">
        <w:rPr>
          <w:sz w:val="28"/>
          <w:szCs w:val="28"/>
        </w:rPr>
        <w:br/>
        <w:t>3 179,12 рублей.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>в) предоставлено многодетным семьям 13 земельных участков;</w:t>
      </w:r>
    </w:p>
    <w:p w:rsidR="006E7AFB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 xml:space="preserve">г) подготовлено 217 расчетов арендной платы за пользование земельными участками на сумму 1 829 084,30 рублей. Средства поступают </w:t>
      </w:r>
      <w:r w:rsidRPr="00840664">
        <w:rPr>
          <w:sz w:val="28"/>
          <w:szCs w:val="28"/>
        </w:rPr>
        <w:br/>
        <w:t>в бюджет МО «Ленский муниципальный район».</w:t>
      </w:r>
    </w:p>
    <w:p w:rsidR="006E7AFB" w:rsidRDefault="006E7AFB" w:rsidP="006E7AFB">
      <w:pPr>
        <w:ind w:firstLine="567"/>
        <w:jc w:val="both"/>
        <w:rPr>
          <w:b/>
          <w:sz w:val="28"/>
          <w:szCs w:val="28"/>
        </w:rPr>
      </w:pPr>
    </w:p>
    <w:p w:rsidR="006E7AFB" w:rsidRDefault="006E7AFB" w:rsidP="006E7AFB">
      <w:pPr>
        <w:tabs>
          <w:tab w:val="left" w:pos="3045"/>
        </w:tabs>
        <w:suppressAutoHyphens w:val="0"/>
        <w:rPr>
          <w:b/>
          <w:sz w:val="28"/>
          <w:szCs w:val="28"/>
        </w:rPr>
      </w:pPr>
    </w:p>
    <w:p w:rsidR="006E7AFB" w:rsidRPr="00840664" w:rsidRDefault="006E7AFB" w:rsidP="006E7AFB">
      <w:pPr>
        <w:tabs>
          <w:tab w:val="left" w:pos="3045"/>
        </w:tabs>
        <w:suppressAutoHyphens w:val="0"/>
        <w:rPr>
          <w:b/>
          <w:sz w:val="28"/>
          <w:szCs w:val="28"/>
        </w:rPr>
      </w:pPr>
    </w:p>
    <w:p w:rsidR="006E7AFB" w:rsidRDefault="006E7AFB" w:rsidP="006E7AFB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 w:rsidRPr="00840664">
        <w:rPr>
          <w:b/>
          <w:bCs/>
          <w:i/>
          <w:iCs/>
          <w:color w:val="000000"/>
          <w:sz w:val="28"/>
          <w:szCs w:val="28"/>
        </w:rPr>
        <w:t>Уважаемые депутаты!</w:t>
      </w:r>
    </w:p>
    <w:p w:rsidR="006E7AFB" w:rsidRPr="00B072A3" w:rsidRDefault="006E7AFB" w:rsidP="006E7AFB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6E7AFB" w:rsidRPr="00840664" w:rsidRDefault="006E7AFB" w:rsidP="006E7AFB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840664">
        <w:rPr>
          <w:color w:val="000000"/>
          <w:sz w:val="28"/>
          <w:szCs w:val="28"/>
        </w:rPr>
        <w:t xml:space="preserve">Подводя итоги 2020 года, можно сделать вывод, что, несмотря на трудности в работе, связанные с ограничениями, продиктованными распространением новой </w:t>
      </w:r>
      <w:proofErr w:type="spellStart"/>
      <w:r w:rsidRPr="00840664">
        <w:rPr>
          <w:color w:val="000000"/>
          <w:sz w:val="28"/>
          <w:szCs w:val="28"/>
        </w:rPr>
        <w:t>коронавирусной</w:t>
      </w:r>
      <w:proofErr w:type="spellEnd"/>
      <w:r w:rsidRPr="00840664">
        <w:rPr>
          <w:color w:val="000000"/>
          <w:sz w:val="28"/>
          <w:szCs w:val="28"/>
        </w:rPr>
        <w:t xml:space="preserve"> инфекции, основные задачи, стоявшие перед нами в отчетном году, выполнены в полном объеме в пределах тех финансовых средств, которые были выделены и получены нами из дополнительных источников на данные цели.</w:t>
      </w:r>
      <w:proofErr w:type="gramEnd"/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</w:rPr>
      </w:pPr>
      <w:r w:rsidRPr="00840664">
        <w:rPr>
          <w:sz w:val="28"/>
        </w:rPr>
        <w:t>В наступившем 2021 году главными задачами для нас являются:</w:t>
      </w:r>
    </w:p>
    <w:p w:rsidR="006E7AFB" w:rsidRPr="00840664" w:rsidRDefault="006E7AFB" w:rsidP="006E7AFB">
      <w:pPr>
        <w:pStyle w:val="a3"/>
        <w:suppressAutoHyphens w:val="0"/>
        <w:ind w:left="0" w:firstLine="567"/>
        <w:jc w:val="both"/>
        <w:rPr>
          <w:sz w:val="28"/>
        </w:rPr>
      </w:pPr>
      <w:r w:rsidRPr="00840664">
        <w:rPr>
          <w:sz w:val="28"/>
        </w:rPr>
        <w:t>1. Завершение строительства детского сада в п</w:t>
      </w:r>
      <w:proofErr w:type="gramStart"/>
      <w:r w:rsidRPr="00840664">
        <w:rPr>
          <w:sz w:val="28"/>
        </w:rPr>
        <w:t>.У</w:t>
      </w:r>
      <w:proofErr w:type="gramEnd"/>
      <w:r w:rsidRPr="00840664">
        <w:rPr>
          <w:sz w:val="28"/>
        </w:rPr>
        <w:t>рдома;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</w:rPr>
      </w:pPr>
      <w:r w:rsidRPr="00840664">
        <w:rPr>
          <w:sz w:val="28"/>
        </w:rPr>
        <w:t xml:space="preserve">2. Завершение строительства фельдшерско-акушерского пункта </w:t>
      </w:r>
      <w:proofErr w:type="gramStart"/>
      <w:r w:rsidRPr="00840664">
        <w:rPr>
          <w:sz w:val="28"/>
        </w:rPr>
        <w:t>в</w:t>
      </w:r>
      <w:proofErr w:type="gramEnd"/>
      <w:r w:rsidRPr="00840664">
        <w:rPr>
          <w:sz w:val="28"/>
        </w:rPr>
        <w:t xml:space="preserve"> </w:t>
      </w:r>
      <w:proofErr w:type="gramStart"/>
      <w:r w:rsidRPr="00840664">
        <w:rPr>
          <w:sz w:val="28"/>
        </w:rPr>
        <w:t>с</w:t>
      </w:r>
      <w:proofErr w:type="gramEnd"/>
      <w:r w:rsidRPr="00840664">
        <w:rPr>
          <w:sz w:val="28"/>
        </w:rPr>
        <w:t>. Лена и введение в эксплуатацию;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</w:rPr>
      </w:pPr>
      <w:r w:rsidRPr="00840664">
        <w:rPr>
          <w:sz w:val="28"/>
        </w:rPr>
        <w:t xml:space="preserve">3. </w:t>
      </w:r>
      <w:proofErr w:type="gramStart"/>
      <w:r w:rsidRPr="00840664">
        <w:rPr>
          <w:sz w:val="28"/>
        </w:rPr>
        <w:t>Контроль за</w:t>
      </w:r>
      <w:proofErr w:type="gramEnd"/>
      <w:r w:rsidRPr="00840664">
        <w:rPr>
          <w:sz w:val="28"/>
        </w:rPr>
        <w:t xml:space="preserve"> началом строительства больницы в п. Урдома;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</w:rPr>
      </w:pPr>
      <w:r w:rsidRPr="00840664">
        <w:rPr>
          <w:sz w:val="28"/>
        </w:rPr>
        <w:t>4. Начало строительства многоквартирного жилого дома по адресу: с</w:t>
      </w:r>
      <w:proofErr w:type="gramStart"/>
      <w:r w:rsidRPr="00840664">
        <w:rPr>
          <w:sz w:val="28"/>
        </w:rPr>
        <w:t>.Я</w:t>
      </w:r>
      <w:proofErr w:type="gramEnd"/>
      <w:r w:rsidRPr="00840664">
        <w:rPr>
          <w:sz w:val="28"/>
        </w:rPr>
        <w:t>ренск, ул. Урицкого, д.67 в целях реализации адресной программы Архангельской области «Переселение граждан из аварийного жилищного фонда на 2019 – 2025 годы»;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</w:rPr>
      </w:pPr>
      <w:r w:rsidRPr="00840664">
        <w:rPr>
          <w:sz w:val="28"/>
        </w:rPr>
        <w:t>5. Разработка проектно-сметной документации с получением положительного заключения государственной экспертизы на объекты капитального строительства для вхождения в федеральные программы;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</w:rPr>
      </w:pPr>
      <w:r w:rsidRPr="00840664">
        <w:rPr>
          <w:sz w:val="28"/>
        </w:rPr>
        <w:t xml:space="preserve">6. Решение вопроса о включении автодороги Сольвычегодск-Яренск в федеральную программу «Опорные дороги России» с началом строительства незавершенного участка </w:t>
      </w:r>
      <w:proofErr w:type="spellStart"/>
      <w:r w:rsidRPr="00840664">
        <w:rPr>
          <w:sz w:val="28"/>
        </w:rPr>
        <w:t>Фоминская-Слободчиково</w:t>
      </w:r>
      <w:proofErr w:type="spellEnd"/>
      <w:r w:rsidRPr="00840664">
        <w:rPr>
          <w:sz w:val="28"/>
        </w:rPr>
        <w:t>;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</w:rPr>
      </w:pPr>
      <w:r w:rsidRPr="00840664">
        <w:rPr>
          <w:sz w:val="28"/>
        </w:rPr>
        <w:t xml:space="preserve">7. Реализация мероприятий концессионного соглашения по водоснабжению в районном центре и подготовка концессии по воде и водоотведению в с. </w:t>
      </w:r>
      <w:proofErr w:type="gramStart"/>
      <w:r w:rsidRPr="00840664">
        <w:rPr>
          <w:sz w:val="28"/>
        </w:rPr>
        <w:t>Козьмино</w:t>
      </w:r>
      <w:proofErr w:type="gramEnd"/>
      <w:r w:rsidRPr="00840664">
        <w:rPr>
          <w:sz w:val="28"/>
        </w:rPr>
        <w:t>;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</w:rPr>
      </w:pPr>
      <w:r w:rsidRPr="00840664">
        <w:rPr>
          <w:sz w:val="28"/>
        </w:rPr>
        <w:t xml:space="preserve">8. </w:t>
      </w:r>
      <w:proofErr w:type="gramStart"/>
      <w:r w:rsidRPr="00840664">
        <w:rPr>
          <w:sz w:val="28"/>
        </w:rPr>
        <w:t>Контроль за</w:t>
      </w:r>
      <w:proofErr w:type="gramEnd"/>
      <w:r w:rsidRPr="00840664">
        <w:rPr>
          <w:sz w:val="28"/>
        </w:rPr>
        <w:t xml:space="preserve"> бесперебойным электроснабжением в населенных пунктах района;  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</w:rPr>
      </w:pPr>
      <w:r w:rsidRPr="00840664">
        <w:rPr>
          <w:sz w:val="28"/>
        </w:rPr>
        <w:lastRenderedPageBreak/>
        <w:t xml:space="preserve">9. Привязка проекта здания начальной школы </w:t>
      </w:r>
      <w:proofErr w:type="gramStart"/>
      <w:r w:rsidRPr="00840664">
        <w:rPr>
          <w:sz w:val="28"/>
        </w:rPr>
        <w:t>в</w:t>
      </w:r>
      <w:proofErr w:type="gramEnd"/>
      <w:r w:rsidRPr="00840664">
        <w:rPr>
          <w:sz w:val="28"/>
        </w:rPr>
        <w:t xml:space="preserve"> с. Яренск;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</w:rPr>
      </w:pPr>
      <w:r w:rsidRPr="00840664">
        <w:rPr>
          <w:sz w:val="28"/>
        </w:rPr>
        <w:t>10. Обеспечение развития и укрепления материально-технической базы учреждений культуры Ленского района;</w:t>
      </w:r>
    </w:p>
    <w:p w:rsidR="006E7AFB" w:rsidRDefault="006E7AFB" w:rsidP="006E7AFB">
      <w:pPr>
        <w:suppressAutoHyphens w:val="0"/>
        <w:ind w:firstLine="567"/>
        <w:jc w:val="both"/>
        <w:rPr>
          <w:color w:val="000000"/>
          <w:sz w:val="20"/>
          <w:szCs w:val="20"/>
          <w:shd w:val="clear" w:color="auto" w:fill="FCFDFD"/>
        </w:rPr>
      </w:pPr>
      <w:r w:rsidRPr="00840664">
        <w:rPr>
          <w:sz w:val="28"/>
        </w:rPr>
        <w:t>11</w:t>
      </w:r>
      <w:r w:rsidRPr="00840664">
        <w:rPr>
          <w:sz w:val="28"/>
          <w:szCs w:val="28"/>
        </w:rPr>
        <w:t xml:space="preserve">. </w:t>
      </w:r>
      <w:r w:rsidRPr="00840664">
        <w:rPr>
          <w:color w:val="000000"/>
          <w:sz w:val="28"/>
          <w:szCs w:val="28"/>
          <w:shd w:val="clear" w:color="auto" w:fill="FCFDFD"/>
        </w:rPr>
        <w:t>Участие в проектах общественных инициатив</w:t>
      </w:r>
      <w:r w:rsidRPr="00840664">
        <w:rPr>
          <w:color w:val="000000"/>
          <w:sz w:val="20"/>
          <w:szCs w:val="20"/>
          <w:shd w:val="clear" w:color="auto" w:fill="FCFDFD"/>
        </w:rPr>
        <w:t>;</w:t>
      </w:r>
    </w:p>
    <w:p w:rsidR="006E7AFB" w:rsidRPr="00840664" w:rsidRDefault="006E7AFB" w:rsidP="006E7AFB">
      <w:pPr>
        <w:suppressAutoHyphens w:val="0"/>
        <w:ind w:firstLine="567"/>
        <w:jc w:val="both"/>
        <w:rPr>
          <w:sz w:val="28"/>
        </w:rPr>
      </w:pPr>
    </w:p>
    <w:p w:rsidR="006E7AFB" w:rsidRDefault="006E7AFB" w:rsidP="006E7AFB">
      <w:pPr>
        <w:suppressAutoHyphens w:val="0"/>
        <w:ind w:firstLine="567"/>
        <w:jc w:val="both"/>
        <w:rPr>
          <w:color w:val="000000"/>
          <w:sz w:val="20"/>
          <w:szCs w:val="20"/>
          <w:shd w:val="clear" w:color="auto" w:fill="FCFDFD"/>
        </w:rPr>
      </w:pPr>
      <w:r w:rsidRPr="00840664">
        <w:rPr>
          <w:color w:val="000000"/>
          <w:sz w:val="28"/>
          <w:szCs w:val="28"/>
          <w:shd w:val="clear" w:color="auto" w:fill="FCFDFD"/>
        </w:rPr>
        <w:t>12. Содействие руководству центральной районной больницы по привлечению в район кадров и специалистов-врачей</w:t>
      </w:r>
      <w:r w:rsidRPr="00840664">
        <w:rPr>
          <w:color w:val="000000"/>
          <w:sz w:val="20"/>
          <w:szCs w:val="20"/>
          <w:shd w:val="clear" w:color="auto" w:fill="FCFDFD"/>
        </w:rPr>
        <w:t>.</w:t>
      </w:r>
    </w:p>
    <w:p w:rsidR="006E7AFB" w:rsidRDefault="006E7AFB" w:rsidP="006E7AFB">
      <w:pPr>
        <w:suppressAutoHyphens w:val="0"/>
        <w:ind w:firstLine="567"/>
        <w:jc w:val="both"/>
        <w:rPr>
          <w:color w:val="000000"/>
          <w:sz w:val="28"/>
          <w:szCs w:val="28"/>
          <w:shd w:val="clear" w:color="auto" w:fill="FCFDFD"/>
        </w:rPr>
      </w:pPr>
      <w:r w:rsidRPr="00301339">
        <w:rPr>
          <w:color w:val="000000"/>
          <w:sz w:val="28"/>
          <w:szCs w:val="28"/>
          <w:shd w:val="clear" w:color="auto" w:fill="FCFDFD"/>
        </w:rPr>
        <w:t>13.</w:t>
      </w:r>
      <w:r>
        <w:rPr>
          <w:color w:val="000000"/>
          <w:sz w:val="28"/>
          <w:szCs w:val="28"/>
          <w:shd w:val="clear" w:color="auto" w:fill="FCFDFD"/>
        </w:rPr>
        <w:t xml:space="preserve"> Сохранение, использование и популяризация объектов культурного наследия, находящихся в собственности муниципального образования «Ленский муниципальный район».</w:t>
      </w:r>
    </w:p>
    <w:p w:rsidR="006E7AFB" w:rsidRDefault="006E7AFB" w:rsidP="006E7AFB">
      <w:pPr>
        <w:suppressAutoHyphens w:val="0"/>
        <w:ind w:firstLine="567"/>
        <w:jc w:val="both"/>
        <w:rPr>
          <w:color w:val="000000"/>
          <w:sz w:val="28"/>
          <w:szCs w:val="28"/>
          <w:shd w:val="clear" w:color="auto" w:fill="FCFDFD"/>
        </w:rPr>
      </w:pPr>
      <w:r>
        <w:rPr>
          <w:color w:val="000000"/>
          <w:sz w:val="28"/>
          <w:szCs w:val="28"/>
          <w:shd w:val="clear" w:color="auto" w:fill="FCFDFD"/>
        </w:rPr>
        <w:t>14. Проведение взвешенной долговой политики, в том числе за счет оптимизации структуры муниципального долга МО «Ленский муниципальный район» и расходов по его обслуживанию.</w:t>
      </w:r>
    </w:p>
    <w:p w:rsidR="006E7AFB" w:rsidRDefault="006E7AFB" w:rsidP="006E7AFB">
      <w:pPr>
        <w:suppressAutoHyphens w:val="0"/>
        <w:ind w:firstLine="567"/>
        <w:jc w:val="both"/>
        <w:rPr>
          <w:color w:val="000000"/>
          <w:sz w:val="28"/>
          <w:szCs w:val="28"/>
          <w:shd w:val="clear" w:color="auto" w:fill="FCFDFD"/>
        </w:rPr>
      </w:pPr>
      <w:r>
        <w:rPr>
          <w:color w:val="000000"/>
          <w:sz w:val="28"/>
          <w:szCs w:val="28"/>
          <w:shd w:val="clear" w:color="auto" w:fill="FCFDFD"/>
        </w:rPr>
        <w:t>15. Содействовать внедрению системы РСО на территории МО «Ленский муниципальный район».</w:t>
      </w:r>
    </w:p>
    <w:p w:rsidR="006E7AFB" w:rsidRPr="00301339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CFDFD"/>
        </w:rPr>
        <w:t>16. Принимать меры по обеспечению специалистов, прибывающих на работу в Ленский район, жилыми помещениями муниципального специализированного жилищного фонда в соответствии с жилищным законодательством РФ.</w:t>
      </w:r>
    </w:p>
    <w:p w:rsidR="006E7AFB" w:rsidRPr="00301339" w:rsidRDefault="006E7AFB" w:rsidP="006E7AFB">
      <w:pPr>
        <w:suppressAutoHyphens w:val="0"/>
        <w:ind w:firstLine="567"/>
        <w:jc w:val="both"/>
        <w:rPr>
          <w:sz w:val="28"/>
          <w:szCs w:val="28"/>
        </w:rPr>
      </w:pPr>
    </w:p>
    <w:p w:rsidR="006E7AFB" w:rsidRPr="00840664" w:rsidRDefault="006E7AFB" w:rsidP="006E7AF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0664">
        <w:rPr>
          <w:sz w:val="28"/>
          <w:szCs w:val="28"/>
        </w:rPr>
        <w:t>Надеюсь на дальнейшее сотрудничество и взаимопонимание в решении вопросов жителей Ленского района.</w:t>
      </w:r>
    </w:p>
    <w:p w:rsidR="006E7AFB" w:rsidRPr="00840664" w:rsidRDefault="006E7AFB" w:rsidP="006E7AF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E7AFB" w:rsidRPr="00840664" w:rsidRDefault="006E7AFB" w:rsidP="006E7AF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E7AFB" w:rsidRPr="00840664" w:rsidRDefault="006E7AFB" w:rsidP="006E7AFB">
      <w:pPr>
        <w:pStyle w:val="a5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840664">
        <w:rPr>
          <w:i/>
          <w:iCs/>
          <w:sz w:val="28"/>
          <w:szCs w:val="28"/>
        </w:rPr>
        <w:t xml:space="preserve">Глава МО «Ленский муниципальный район»                                       А.Г. </w:t>
      </w:r>
      <w:proofErr w:type="spellStart"/>
      <w:r w:rsidRPr="00840664">
        <w:rPr>
          <w:i/>
          <w:iCs/>
          <w:sz w:val="28"/>
          <w:szCs w:val="28"/>
        </w:rPr>
        <w:t>Торков</w:t>
      </w:r>
      <w:proofErr w:type="spellEnd"/>
    </w:p>
    <w:p w:rsidR="006E7AFB" w:rsidRPr="00840664" w:rsidRDefault="006E7AFB" w:rsidP="006E7AFB">
      <w:pPr>
        <w:pStyle w:val="a5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6E7AFB" w:rsidRDefault="006E7AFB" w:rsidP="006E7AFB">
      <w:pPr>
        <w:pStyle w:val="a5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6E7AFB" w:rsidRDefault="006E7AFB" w:rsidP="006E7AFB">
      <w:pPr>
        <w:pStyle w:val="a5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6E7AFB" w:rsidRPr="00840664" w:rsidRDefault="006E7AFB" w:rsidP="006E7AFB">
      <w:pPr>
        <w:pStyle w:val="a5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6E7AFB" w:rsidRDefault="006E7AFB" w:rsidP="00A637CB">
      <w:pPr>
        <w:ind w:firstLine="708"/>
        <w:rPr>
          <w:sz w:val="28"/>
          <w:szCs w:val="28"/>
        </w:rPr>
      </w:pPr>
    </w:p>
    <w:sectPr w:rsidR="006E7AFB" w:rsidSect="0039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668"/>
    <w:multiLevelType w:val="hybridMultilevel"/>
    <w:tmpl w:val="B2D644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73526D"/>
    <w:multiLevelType w:val="hybridMultilevel"/>
    <w:tmpl w:val="66484254"/>
    <w:lvl w:ilvl="0" w:tplc="22463CF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5D0231E"/>
    <w:multiLevelType w:val="multilevel"/>
    <w:tmpl w:val="67C42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6F75334"/>
    <w:multiLevelType w:val="hybridMultilevel"/>
    <w:tmpl w:val="CCA4302C"/>
    <w:lvl w:ilvl="0" w:tplc="78FA9D86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0B045896"/>
    <w:multiLevelType w:val="hybridMultilevel"/>
    <w:tmpl w:val="1F64B578"/>
    <w:lvl w:ilvl="0" w:tplc="421CB1D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E2003DD"/>
    <w:multiLevelType w:val="hybridMultilevel"/>
    <w:tmpl w:val="BFC68CB6"/>
    <w:lvl w:ilvl="0" w:tplc="CDEA0F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406782"/>
    <w:multiLevelType w:val="hybridMultilevel"/>
    <w:tmpl w:val="B2D644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47033B"/>
    <w:multiLevelType w:val="hybridMultilevel"/>
    <w:tmpl w:val="E684E8F6"/>
    <w:lvl w:ilvl="0" w:tplc="78C46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A46B13"/>
    <w:multiLevelType w:val="hybridMultilevel"/>
    <w:tmpl w:val="B2D644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90A398B"/>
    <w:multiLevelType w:val="hybridMultilevel"/>
    <w:tmpl w:val="2F00857E"/>
    <w:lvl w:ilvl="0" w:tplc="F4AADF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0330C35"/>
    <w:multiLevelType w:val="hybridMultilevel"/>
    <w:tmpl w:val="87A41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5A6919"/>
    <w:multiLevelType w:val="hybridMultilevel"/>
    <w:tmpl w:val="142888B4"/>
    <w:lvl w:ilvl="0" w:tplc="18AAB1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BDB2F54"/>
    <w:multiLevelType w:val="hybridMultilevel"/>
    <w:tmpl w:val="194A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32710"/>
    <w:multiLevelType w:val="hybridMultilevel"/>
    <w:tmpl w:val="61DA493C"/>
    <w:lvl w:ilvl="0" w:tplc="72A4838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3B33CB"/>
    <w:multiLevelType w:val="hybridMultilevel"/>
    <w:tmpl w:val="44FE59C2"/>
    <w:lvl w:ilvl="0" w:tplc="B3F2BC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3D897F3C"/>
    <w:multiLevelType w:val="hybridMultilevel"/>
    <w:tmpl w:val="DCD42CE6"/>
    <w:lvl w:ilvl="0" w:tplc="08A64B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DAB0D2C"/>
    <w:multiLevelType w:val="hybridMultilevel"/>
    <w:tmpl w:val="1D92CDC2"/>
    <w:lvl w:ilvl="0" w:tplc="147E7FD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5" w:hanging="360"/>
      </w:pPr>
    </w:lvl>
    <w:lvl w:ilvl="2" w:tplc="0419001B">
      <w:start w:val="1"/>
      <w:numFmt w:val="lowerRoman"/>
      <w:lvlText w:val="%3."/>
      <w:lvlJc w:val="right"/>
      <w:pPr>
        <w:ind w:left="3075" w:hanging="180"/>
      </w:pPr>
    </w:lvl>
    <w:lvl w:ilvl="3" w:tplc="0419000F">
      <w:start w:val="1"/>
      <w:numFmt w:val="decimal"/>
      <w:lvlText w:val="%4."/>
      <w:lvlJc w:val="left"/>
      <w:pPr>
        <w:ind w:left="3795" w:hanging="360"/>
      </w:pPr>
    </w:lvl>
    <w:lvl w:ilvl="4" w:tplc="04190019">
      <w:start w:val="1"/>
      <w:numFmt w:val="lowerLetter"/>
      <w:lvlText w:val="%5."/>
      <w:lvlJc w:val="left"/>
      <w:pPr>
        <w:ind w:left="4515" w:hanging="360"/>
      </w:pPr>
    </w:lvl>
    <w:lvl w:ilvl="5" w:tplc="0419001B">
      <w:start w:val="1"/>
      <w:numFmt w:val="lowerRoman"/>
      <w:lvlText w:val="%6."/>
      <w:lvlJc w:val="right"/>
      <w:pPr>
        <w:ind w:left="5235" w:hanging="180"/>
      </w:pPr>
    </w:lvl>
    <w:lvl w:ilvl="6" w:tplc="0419000F">
      <w:start w:val="1"/>
      <w:numFmt w:val="decimal"/>
      <w:lvlText w:val="%7."/>
      <w:lvlJc w:val="left"/>
      <w:pPr>
        <w:ind w:left="5955" w:hanging="360"/>
      </w:pPr>
    </w:lvl>
    <w:lvl w:ilvl="7" w:tplc="04190019">
      <w:start w:val="1"/>
      <w:numFmt w:val="lowerLetter"/>
      <w:lvlText w:val="%8."/>
      <w:lvlJc w:val="left"/>
      <w:pPr>
        <w:ind w:left="6675" w:hanging="360"/>
      </w:pPr>
    </w:lvl>
    <w:lvl w:ilvl="8" w:tplc="0419001B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41326106"/>
    <w:multiLevelType w:val="hybridMultilevel"/>
    <w:tmpl w:val="04489F28"/>
    <w:lvl w:ilvl="0" w:tplc="1D86203C">
      <w:start w:val="1"/>
      <w:numFmt w:val="upperRoman"/>
      <w:suff w:val="space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44B80099"/>
    <w:multiLevelType w:val="hybridMultilevel"/>
    <w:tmpl w:val="596E3982"/>
    <w:lvl w:ilvl="0" w:tplc="D9C2662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7681494"/>
    <w:multiLevelType w:val="hybridMultilevel"/>
    <w:tmpl w:val="929CD138"/>
    <w:lvl w:ilvl="0" w:tplc="9A648A0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7FF41CC"/>
    <w:multiLevelType w:val="hybridMultilevel"/>
    <w:tmpl w:val="E8F0C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D28D6"/>
    <w:multiLevelType w:val="hybridMultilevel"/>
    <w:tmpl w:val="E196B3BC"/>
    <w:lvl w:ilvl="0" w:tplc="E286B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131883"/>
    <w:multiLevelType w:val="hybridMultilevel"/>
    <w:tmpl w:val="FC947D78"/>
    <w:lvl w:ilvl="0" w:tplc="7EF0622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E0173D"/>
    <w:multiLevelType w:val="hybridMultilevel"/>
    <w:tmpl w:val="622A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D228E"/>
    <w:multiLevelType w:val="hybridMultilevel"/>
    <w:tmpl w:val="F7F05F3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F847FE"/>
    <w:multiLevelType w:val="hybridMultilevel"/>
    <w:tmpl w:val="15B4D89C"/>
    <w:lvl w:ilvl="0" w:tplc="7B0E37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5965152"/>
    <w:multiLevelType w:val="hybridMultilevel"/>
    <w:tmpl w:val="CFDCDEC0"/>
    <w:lvl w:ilvl="0" w:tplc="8662DC3E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18"/>
  </w:num>
  <w:num w:numId="8">
    <w:abstractNumId w:val="20"/>
  </w:num>
  <w:num w:numId="9">
    <w:abstractNumId w:val="24"/>
  </w:num>
  <w:num w:numId="10">
    <w:abstractNumId w:val="9"/>
  </w:num>
  <w:num w:numId="11">
    <w:abstractNumId w:val="21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6"/>
  </w:num>
  <w:num w:numId="16">
    <w:abstractNumId w:val="25"/>
  </w:num>
  <w:num w:numId="17">
    <w:abstractNumId w:val="11"/>
  </w:num>
  <w:num w:numId="18">
    <w:abstractNumId w:val="13"/>
  </w:num>
  <w:num w:numId="19">
    <w:abstractNumId w:val="17"/>
  </w:num>
  <w:num w:numId="20">
    <w:abstractNumId w:val="23"/>
  </w:num>
  <w:num w:numId="21">
    <w:abstractNumId w:val="5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</w:num>
  <w:num w:numId="26">
    <w:abstractNumId w:val="3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7F6"/>
    <w:rsid w:val="001360F8"/>
    <w:rsid w:val="001F115D"/>
    <w:rsid w:val="002A0B15"/>
    <w:rsid w:val="00394176"/>
    <w:rsid w:val="0046732D"/>
    <w:rsid w:val="004D5C72"/>
    <w:rsid w:val="00554F00"/>
    <w:rsid w:val="006E7AFB"/>
    <w:rsid w:val="007C3502"/>
    <w:rsid w:val="00824979"/>
    <w:rsid w:val="00843B55"/>
    <w:rsid w:val="008B651D"/>
    <w:rsid w:val="009B3658"/>
    <w:rsid w:val="009C6C12"/>
    <w:rsid w:val="009C6C64"/>
    <w:rsid w:val="00A637CB"/>
    <w:rsid w:val="00AE1867"/>
    <w:rsid w:val="00B15CA7"/>
    <w:rsid w:val="00BB3EF0"/>
    <w:rsid w:val="00BC07F6"/>
    <w:rsid w:val="00C765C5"/>
    <w:rsid w:val="00D06D33"/>
    <w:rsid w:val="00D41D40"/>
    <w:rsid w:val="00DE3296"/>
    <w:rsid w:val="00E14232"/>
    <w:rsid w:val="00E27791"/>
    <w:rsid w:val="00F435DE"/>
    <w:rsid w:val="00FB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rsid w:val="006E7AF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"/>
    <w:basedOn w:val="a"/>
    <w:link w:val="a4"/>
    <w:uiPriority w:val="99"/>
    <w:qFormat/>
    <w:rsid w:val="00BC07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E7A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rsid w:val="006E7AFB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c2">
    <w:name w:val="c2"/>
    <w:basedOn w:val="a0"/>
    <w:uiPriority w:val="99"/>
    <w:rsid w:val="006E7AFB"/>
  </w:style>
  <w:style w:type="character" w:customStyle="1" w:styleId="c16">
    <w:name w:val="c16"/>
    <w:basedOn w:val="a0"/>
    <w:uiPriority w:val="99"/>
    <w:rsid w:val="006E7AFB"/>
  </w:style>
  <w:style w:type="character" w:customStyle="1" w:styleId="c3">
    <w:name w:val="c3"/>
    <w:basedOn w:val="a0"/>
    <w:uiPriority w:val="99"/>
    <w:rsid w:val="006E7AFB"/>
  </w:style>
  <w:style w:type="character" w:customStyle="1" w:styleId="2">
    <w:name w:val="Основной текст (2)_"/>
    <w:link w:val="20"/>
    <w:uiPriority w:val="99"/>
    <w:locked/>
    <w:rsid w:val="006E7AF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E7AFB"/>
    <w:pPr>
      <w:widowControl w:val="0"/>
      <w:shd w:val="clear" w:color="auto" w:fill="FFFFFF"/>
      <w:suppressAutoHyphens w:val="0"/>
      <w:spacing w:before="300" w:line="30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rsid w:val="006E7A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E7AFB"/>
    <w:rPr>
      <w:rFonts w:ascii="Arial" w:eastAsia="Calibri" w:hAnsi="Arial" w:cs="Times New Roman"/>
      <w:lang w:eastAsia="ru-RU"/>
    </w:rPr>
  </w:style>
  <w:style w:type="character" w:customStyle="1" w:styleId="a4">
    <w:name w:val="Абзац списка Знак"/>
    <w:aliases w:val="Bullet List Знак,FooterText Знак,numbered Знак"/>
    <w:link w:val="a3"/>
    <w:uiPriority w:val="99"/>
    <w:locked/>
    <w:rsid w:val="006E7A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qFormat/>
    <w:rsid w:val="006E7A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E7A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99"/>
    <w:rsid w:val="006E7AF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uiPriority w:val="99"/>
    <w:rsid w:val="006E7AFB"/>
    <w:rPr>
      <w:rFonts w:ascii="Arial" w:hAnsi="Arial" w:cs="Arial"/>
      <w:i/>
      <w:iCs/>
      <w:color w:val="000000"/>
      <w:sz w:val="22"/>
      <w:szCs w:val="22"/>
    </w:rPr>
  </w:style>
  <w:style w:type="character" w:customStyle="1" w:styleId="extended-textfull">
    <w:name w:val="extended-text__full"/>
    <w:basedOn w:val="a0"/>
    <w:uiPriority w:val="99"/>
    <w:rsid w:val="006E7AFB"/>
    <w:rPr>
      <w:rFonts w:cs="Times New Roman"/>
    </w:rPr>
  </w:style>
  <w:style w:type="character" w:styleId="a7">
    <w:name w:val="Hyperlink"/>
    <w:basedOn w:val="a0"/>
    <w:uiPriority w:val="99"/>
    <w:semiHidden/>
    <w:rsid w:val="006E7AFB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6E7AFB"/>
    <w:pPr>
      <w:suppressAutoHyphens w:val="0"/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E7AF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99"/>
    <w:qFormat/>
    <w:rsid w:val="006E7AFB"/>
    <w:rPr>
      <w:rFonts w:cs="Times New Roman"/>
      <w:b/>
      <w:bCs/>
    </w:rPr>
  </w:style>
  <w:style w:type="paragraph" w:customStyle="1" w:styleId="ConsPlusTitle">
    <w:name w:val="ConsPlusTitle"/>
    <w:rsid w:val="006E7A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6E7A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semiHidden/>
    <w:unhideWhenUsed/>
    <w:rsid w:val="006E7AFB"/>
    <w:pPr>
      <w:suppressAutoHyphens w:val="0"/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6E7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E7AF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E7A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6E7AF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7AF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9366</Words>
  <Characters>53390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ВА</dc:creator>
  <cp:lastModifiedBy>Пользователь Windows</cp:lastModifiedBy>
  <cp:revision>3</cp:revision>
  <cp:lastPrinted>2021-04-14T12:49:00Z</cp:lastPrinted>
  <dcterms:created xsi:type="dcterms:W3CDTF">2021-04-14T12:50:00Z</dcterms:created>
  <dcterms:modified xsi:type="dcterms:W3CDTF">2021-04-21T12:15:00Z</dcterms:modified>
</cp:coreProperties>
</file>