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47" w:rsidRPr="009E3347" w:rsidRDefault="009E3347" w:rsidP="005B0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9E3347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9E3347" w:rsidRPr="009E3347" w:rsidRDefault="009E3347" w:rsidP="006C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47" w:rsidRPr="009E3347" w:rsidRDefault="009E3347" w:rsidP="006C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E3347" w:rsidRPr="009E3347" w:rsidRDefault="009E3347" w:rsidP="006C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47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9E3347" w:rsidRPr="009E3347" w:rsidRDefault="009E3347" w:rsidP="006C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47" w:rsidRPr="009E3347" w:rsidRDefault="009E3347" w:rsidP="006C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3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334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E3347" w:rsidRPr="009E3347" w:rsidRDefault="009E3347" w:rsidP="006C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E3347" w:rsidRPr="009E3347" w:rsidRDefault="009E3347" w:rsidP="006C760C">
      <w:pPr>
        <w:pStyle w:val="2"/>
      </w:pPr>
      <w:r w:rsidRPr="009E3347">
        <w:t xml:space="preserve">от </w:t>
      </w:r>
      <w:r w:rsidR="00823C1A">
        <w:t>7 октября</w:t>
      </w:r>
      <w:r w:rsidRPr="009E3347">
        <w:t xml:space="preserve"> 2013 года  № </w:t>
      </w:r>
      <w:r w:rsidR="00823C1A">
        <w:t>516</w:t>
      </w:r>
      <w:r w:rsidRPr="009E3347">
        <w:t xml:space="preserve"> </w:t>
      </w:r>
    </w:p>
    <w:p w:rsidR="009E3347" w:rsidRPr="009E3347" w:rsidRDefault="009E3347" w:rsidP="006C76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3347" w:rsidRPr="009E3347" w:rsidRDefault="009E3347" w:rsidP="006C76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3347">
        <w:rPr>
          <w:rFonts w:ascii="Times New Roman" w:hAnsi="Times New Roman" w:cs="Times New Roman"/>
        </w:rPr>
        <w:t>с. Яренск</w:t>
      </w:r>
    </w:p>
    <w:p w:rsidR="009E3347" w:rsidRPr="009E3347" w:rsidRDefault="009E3347" w:rsidP="005B0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347" w:rsidRPr="00770C5C" w:rsidRDefault="009E3347" w:rsidP="006C76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3347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6C76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</w:t>
      </w:r>
      <w:proofErr w:type="gramStart"/>
      <w:r w:rsidR="006C760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70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оказателей эффективности деятельности муниципальных </w:t>
      </w:r>
      <w:r w:rsidRPr="009E3347">
        <w:rPr>
          <w:rFonts w:ascii="Times New Roman" w:hAnsi="Times New Roman" w:cs="Times New Roman"/>
          <w:b/>
          <w:color w:val="000000"/>
          <w:sz w:val="28"/>
          <w:szCs w:val="28"/>
        </w:rPr>
        <w:t>учреждений культуры</w:t>
      </w:r>
      <w:proofErr w:type="gramEnd"/>
      <w:r w:rsidRPr="009E33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 «Ленский муниципальный район»</w:t>
      </w:r>
      <w:r w:rsidR="008D148E">
        <w:rPr>
          <w:rFonts w:ascii="Times New Roman" w:hAnsi="Times New Roman" w:cs="Times New Roman"/>
          <w:b/>
          <w:color w:val="000000"/>
          <w:sz w:val="28"/>
          <w:szCs w:val="28"/>
        </w:rPr>
        <w:t>, их руководителей</w:t>
      </w:r>
      <w:r w:rsidR="00770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="008D1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работников по видам учреждений и</w:t>
      </w:r>
      <w:r w:rsidR="00770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основным категориям работников</w:t>
      </w:r>
    </w:p>
    <w:p w:rsidR="009E3347" w:rsidRPr="009E3347" w:rsidRDefault="009E3347" w:rsidP="006C7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347" w:rsidRPr="009E3347" w:rsidRDefault="009E3347" w:rsidP="00E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4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C760C" w:rsidRPr="006C760C">
        <w:rPr>
          <w:rFonts w:ascii="Times New Roman" w:hAnsi="Times New Roman" w:cs="Times New Roman"/>
          <w:sz w:val="28"/>
          <w:szCs w:val="28"/>
        </w:rPr>
        <w:t>приказом Минкультуры России</w:t>
      </w:r>
      <w:r w:rsidR="006C760C">
        <w:rPr>
          <w:rFonts w:ascii="Times New Roman" w:hAnsi="Times New Roman" w:cs="Times New Roman"/>
          <w:sz w:val="28"/>
          <w:szCs w:val="28"/>
        </w:rPr>
        <w:t xml:space="preserve"> от 28.06.2013 № </w:t>
      </w:r>
      <w:r w:rsidR="006C760C" w:rsidRPr="006C760C">
        <w:rPr>
          <w:rFonts w:ascii="Times New Roman" w:hAnsi="Times New Roman" w:cs="Times New Roman"/>
          <w:sz w:val="28"/>
          <w:szCs w:val="28"/>
        </w:rPr>
        <w:t>920</w:t>
      </w:r>
      <w:r w:rsidR="006C760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C760C" w:rsidRPr="006C760C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w:anchor="Par25" w:history="1">
        <w:r w:rsidR="006C760C" w:rsidRPr="006C760C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="006C760C" w:rsidRPr="006C760C">
        <w:rPr>
          <w:rFonts w:ascii="Times New Roman" w:hAnsi="Times New Roman" w:cs="Times New Roman"/>
          <w:sz w:val="28"/>
          <w:szCs w:val="28"/>
        </w:rPr>
        <w:t xml:space="preserve">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</w:t>
      </w:r>
      <w:r w:rsidR="00E40515">
        <w:rPr>
          <w:rFonts w:ascii="Times New Roman" w:hAnsi="Times New Roman" w:cs="Times New Roman"/>
          <w:sz w:val="28"/>
          <w:szCs w:val="28"/>
        </w:rPr>
        <w:t>»</w:t>
      </w:r>
      <w:r w:rsidR="006C760C">
        <w:rPr>
          <w:rFonts w:ascii="Times New Roman" w:hAnsi="Times New Roman" w:cs="Times New Roman"/>
          <w:sz w:val="28"/>
          <w:szCs w:val="28"/>
        </w:rPr>
        <w:t xml:space="preserve">, </w:t>
      </w:r>
      <w:r w:rsidRPr="009E3347">
        <w:rPr>
          <w:rFonts w:ascii="Times New Roman" w:hAnsi="Times New Roman" w:cs="Times New Roman"/>
          <w:sz w:val="28"/>
          <w:szCs w:val="28"/>
        </w:rPr>
        <w:t xml:space="preserve">Уставом МО «Ленский муниципальный район», в соответствии с </w:t>
      </w:r>
      <w:r w:rsidR="00E33788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E33788" w:rsidRPr="00E3378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337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3788" w:rsidRPr="00E3378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МО «Ленский муниципальный район» от 27.05.2013 № 255-н</w:t>
      </w:r>
      <w:proofErr w:type="gramStart"/>
      <w:r w:rsidR="00E33788" w:rsidRPr="00E3378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E33788" w:rsidRPr="00E33788">
        <w:rPr>
          <w:rFonts w:ascii="Times New Roman" w:hAnsi="Times New Roman" w:cs="Times New Roman"/>
          <w:color w:val="000000"/>
          <w:sz w:val="28"/>
          <w:szCs w:val="28"/>
        </w:rPr>
        <w:t>б утверждении Плана</w:t>
      </w:r>
      <w:r w:rsidR="00E33788" w:rsidRPr="00E33788">
        <w:rPr>
          <w:rFonts w:ascii="Times New Roman" w:hAnsi="Times New Roman" w:cs="Times New Roman"/>
          <w:sz w:val="28"/>
          <w:szCs w:val="28"/>
        </w:rPr>
        <w:t xml:space="preserve"> </w:t>
      </w:r>
      <w:r w:rsidR="00E33788" w:rsidRPr="00E33788">
        <w:rPr>
          <w:rFonts w:ascii="Times New Roman" w:hAnsi="Times New Roman" w:cs="Times New Roman"/>
          <w:color w:val="000000"/>
          <w:sz w:val="28"/>
          <w:szCs w:val="28"/>
        </w:rPr>
        <w:t>мероприятий («дорожная карта») «Изменения в отраслях</w:t>
      </w:r>
      <w:r w:rsidR="00E33788" w:rsidRPr="00E33788">
        <w:rPr>
          <w:rFonts w:ascii="Times New Roman" w:hAnsi="Times New Roman" w:cs="Times New Roman"/>
          <w:sz w:val="28"/>
          <w:szCs w:val="28"/>
        </w:rPr>
        <w:t xml:space="preserve"> </w:t>
      </w:r>
      <w:r w:rsidR="00E33788" w:rsidRPr="00E33788">
        <w:rPr>
          <w:rFonts w:ascii="Times New Roman" w:hAnsi="Times New Roman" w:cs="Times New Roman"/>
          <w:color w:val="000000"/>
          <w:sz w:val="28"/>
          <w:szCs w:val="28"/>
        </w:rPr>
        <w:t>социальной сферы, направленные на повышение эффективности сферы культуры Ленского муниципального района»</w:t>
      </w:r>
      <w:r w:rsidR="00E337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3347">
        <w:rPr>
          <w:rFonts w:ascii="Times New Roman" w:hAnsi="Times New Roman" w:cs="Times New Roman"/>
          <w:sz w:val="28"/>
          <w:szCs w:val="28"/>
        </w:rPr>
        <w:t xml:space="preserve">от 05.08.2013 № 400 «О формировании независимой </w:t>
      </w:r>
      <w:proofErr w:type="gramStart"/>
      <w:r w:rsidRPr="009E3347">
        <w:rPr>
          <w:rFonts w:ascii="Times New Roman" w:hAnsi="Times New Roman" w:cs="Times New Roman"/>
          <w:sz w:val="28"/>
          <w:szCs w:val="28"/>
        </w:rPr>
        <w:t>системы оценки качества работы муниципальных учреждений</w:t>
      </w:r>
      <w:proofErr w:type="gramEnd"/>
      <w:r w:rsidRPr="009E3347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район», оказывающих социальные услуги» Администрация МО «Ленский муниципальный район» постановляет:</w:t>
      </w:r>
    </w:p>
    <w:p w:rsidR="009E3347" w:rsidRPr="009E3347" w:rsidRDefault="009E3347" w:rsidP="006C7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47">
        <w:rPr>
          <w:rFonts w:ascii="Times New Roman" w:hAnsi="Times New Roman" w:cs="Times New Roman"/>
          <w:sz w:val="28"/>
          <w:szCs w:val="28"/>
        </w:rPr>
        <w:t xml:space="preserve">1. </w:t>
      </w:r>
      <w:r w:rsidR="006C760C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E40515">
        <w:rPr>
          <w:rFonts w:ascii="Times New Roman" w:hAnsi="Times New Roman" w:cs="Times New Roman"/>
          <w:sz w:val="28"/>
          <w:szCs w:val="28"/>
        </w:rPr>
        <w:t>е</w:t>
      </w:r>
      <w:r w:rsidR="006C760C" w:rsidRPr="006C76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148E" w:rsidRPr="008D148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E112C">
        <w:rPr>
          <w:rFonts w:ascii="Times New Roman" w:hAnsi="Times New Roman" w:cs="Times New Roman"/>
          <w:color w:val="000000"/>
          <w:sz w:val="28"/>
          <w:szCs w:val="28"/>
        </w:rPr>
        <w:t>оказатели</w:t>
      </w:r>
      <w:r w:rsidR="008D148E" w:rsidRPr="008D148E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деятельности муниципальных учреждений культуры МО «Ленский муниципальный район», их руководителей и работников по видам учреждений и основным категориям работников</w:t>
      </w:r>
      <w:r w:rsidR="006C760C" w:rsidRPr="008D1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3347" w:rsidRPr="009E3347" w:rsidRDefault="009E3347" w:rsidP="006C7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47">
        <w:rPr>
          <w:rFonts w:ascii="Times New Roman" w:hAnsi="Times New Roman" w:cs="Times New Roman"/>
          <w:sz w:val="28"/>
          <w:szCs w:val="28"/>
        </w:rPr>
        <w:t xml:space="preserve">2. </w:t>
      </w:r>
      <w:r w:rsidR="006C760C">
        <w:rPr>
          <w:rFonts w:ascii="Times New Roman" w:hAnsi="Times New Roman" w:cs="Times New Roman"/>
          <w:sz w:val="28"/>
          <w:szCs w:val="28"/>
        </w:rPr>
        <w:t xml:space="preserve">Рекомендовать Администрациям муниципальных образований МО </w:t>
      </w:r>
      <w:r w:rsidRPr="009E3347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</w:t>
      </w:r>
      <w:r w:rsidR="006C760C">
        <w:rPr>
          <w:rFonts w:ascii="Times New Roman" w:hAnsi="Times New Roman" w:cs="Times New Roman"/>
          <w:sz w:val="28"/>
          <w:szCs w:val="28"/>
        </w:rPr>
        <w:t>утвердить П</w:t>
      </w:r>
      <w:r w:rsidR="005E112C">
        <w:rPr>
          <w:rFonts w:ascii="Times New Roman" w:hAnsi="Times New Roman" w:cs="Times New Roman"/>
          <w:color w:val="000000"/>
          <w:sz w:val="28"/>
          <w:szCs w:val="28"/>
        </w:rPr>
        <w:t>оказатели</w:t>
      </w:r>
      <w:r w:rsidR="008D148E" w:rsidRPr="008D148E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деятельности муниципальных учреждений культуры </w:t>
      </w:r>
      <w:r w:rsidR="008D148E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8D148E" w:rsidRPr="008D148E">
        <w:rPr>
          <w:rFonts w:ascii="Times New Roman" w:hAnsi="Times New Roman" w:cs="Times New Roman"/>
          <w:color w:val="000000"/>
          <w:sz w:val="28"/>
          <w:szCs w:val="28"/>
        </w:rPr>
        <w:t>, их руководителей и работников по видам учреждений и основным категориям работников.</w:t>
      </w:r>
    </w:p>
    <w:p w:rsidR="009E3347" w:rsidRPr="009E3347" w:rsidRDefault="009E3347" w:rsidP="006C7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334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E3347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возложить  на заместителя главы Администрации МО «Ленский муниципальный район» по муниципальному управлению и социальным вопросам Цывцыну Н.М.</w:t>
      </w:r>
    </w:p>
    <w:p w:rsidR="009E3347" w:rsidRPr="009E3347" w:rsidRDefault="009E3347" w:rsidP="006C7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347" w:rsidRPr="009E3347" w:rsidRDefault="009E3347" w:rsidP="006C760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E3347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А.Г. Торков</w:t>
      </w:r>
    </w:p>
    <w:p w:rsidR="005E112C" w:rsidRDefault="005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5E112C" w:rsidRDefault="005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67EE2" w:rsidRDefault="005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5E112C" w:rsidRDefault="00F46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октября</w:t>
      </w:r>
      <w:r w:rsidR="005E112C">
        <w:rPr>
          <w:rFonts w:ascii="Times New Roman" w:hAnsi="Times New Roman" w:cs="Times New Roman"/>
          <w:sz w:val="28"/>
          <w:szCs w:val="28"/>
        </w:rPr>
        <w:t xml:space="preserve"> 2013 года №</w:t>
      </w:r>
      <w:r>
        <w:rPr>
          <w:rFonts w:ascii="Times New Roman" w:hAnsi="Times New Roman" w:cs="Times New Roman"/>
          <w:sz w:val="28"/>
          <w:szCs w:val="28"/>
        </w:rPr>
        <w:t xml:space="preserve"> 516</w:t>
      </w:r>
    </w:p>
    <w:p w:rsidR="005E112C" w:rsidRDefault="005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C" w:rsidRDefault="005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C" w:rsidRPr="005E112C" w:rsidRDefault="005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EE2" w:rsidRDefault="00E3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Par89"/>
      <w:bookmarkEnd w:id="2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5E112C">
        <w:rPr>
          <w:rFonts w:ascii="Times New Roman" w:hAnsi="Times New Roman" w:cs="Times New Roman"/>
          <w:b/>
          <w:color w:val="000000"/>
          <w:sz w:val="28"/>
          <w:szCs w:val="28"/>
        </w:rPr>
        <w:t>оказатели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эффективности деятельности муниципальных </w:t>
      </w:r>
      <w:r w:rsidRPr="009E3347">
        <w:rPr>
          <w:rFonts w:ascii="Times New Roman" w:hAnsi="Times New Roman" w:cs="Times New Roman"/>
          <w:b/>
          <w:color w:val="000000"/>
          <w:sz w:val="28"/>
          <w:szCs w:val="28"/>
        </w:rPr>
        <w:t>учреждений культуры МО «Ленский муниципальный район»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их руководителей и работников по видам учреждений и основным категориям работников</w:t>
      </w:r>
    </w:p>
    <w:p w:rsidR="00E33788" w:rsidRDefault="00E3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5E112C">
        <w:rPr>
          <w:rFonts w:ascii="Times New Roman" w:hAnsi="Times New Roman" w:cs="Times New Roman"/>
          <w:sz w:val="28"/>
          <w:szCs w:val="28"/>
        </w:rPr>
        <w:t>I. Показатели эффективности деятельности по видам учреждений культуры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 w:rsidRPr="005E112C">
        <w:rPr>
          <w:rFonts w:ascii="Times New Roman" w:hAnsi="Times New Roman" w:cs="Times New Roman"/>
          <w:sz w:val="28"/>
          <w:szCs w:val="28"/>
        </w:rPr>
        <w:t>Общедоступные (публичные) библиотеки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1) количество зарегистрированных пользователей (единиц);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2) объем фонда библиотеки (тыс. экземпляров);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3) количество обращений в библиотеку в отчетный период (единиц);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4) количество новых поступлений в библиотечный фонд (всего), в том числе: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4.1. количество новых поступлений на электронных носителях (экземпляров);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5) количество изданий в библиотеке в расчете на 1 жителя (единиц);</w:t>
      </w:r>
    </w:p>
    <w:p w:rsidR="00767EE2" w:rsidRPr="005E112C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7EE2" w:rsidRPr="005E112C">
        <w:rPr>
          <w:rFonts w:ascii="Times New Roman" w:hAnsi="Times New Roman" w:cs="Times New Roman"/>
          <w:sz w:val="28"/>
          <w:szCs w:val="28"/>
        </w:rPr>
        <w:t>количество справок, консультаций для пользователей (всего), в том числе:</w:t>
      </w:r>
    </w:p>
    <w:p w:rsidR="00767EE2" w:rsidRPr="005E112C" w:rsidRDefault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7EE2" w:rsidRPr="005E112C">
        <w:rPr>
          <w:rFonts w:ascii="Times New Roman" w:hAnsi="Times New Roman" w:cs="Times New Roman"/>
          <w:sz w:val="28"/>
          <w:szCs w:val="28"/>
        </w:rPr>
        <w:t>.1. количество справок, консультаций для пользователей в автоматизированном (виртуальном) режиме (единиц);</w:t>
      </w:r>
    </w:p>
    <w:p w:rsidR="00767EE2" w:rsidRPr="005E112C" w:rsidRDefault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7EE2" w:rsidRPr="005E112C">
        <w:rPr>
          <w:rFonts w:ascii="Times New Roman" w:hAnsi="Times New Roman" w:cs="Times New Roman"/>
          <w:sz w:val="28"/>
          <w:szCs w:val="28"/>
        </w:rPr>
        <w:t>) количество полнотекстовых оцифрованных документов, включенных в состав электронной библиотеки (единиц);</w:t>
      </w:r>
    </w:p>
    <w:p w:rsidR="00767EE2" w:rsidRPr="005E112C" w:rsidRDefault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7EE2" w:rsidRPr="005E112C">
        <w:rPr>
          <w:rFonts w:ascii="Times New Roman" w:hAnsi="Times New Roman" w:cs="Times New Roman"/>
          <w:sz w:val="28"/>
          <w:szCs w:val="28"/>
        </w:rPr>
        <w:t>) количество записей электронного каталога и других баз данных, создаваемых библиотекой (единиц);</w:t>
      </w:r>
    </w:p>
    <w:p w:rsidR="00767EE2" w:rsidRPr="005E112C" w:rsidRDefault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7EE2" w:rsidRPr="005E112C">
        <w:rPr>
          <w:rFonts w:ascii="Times New Roman" w:hAnsi="Times New Roman" w:cs="Times New Roman"/>
          <w:sz w:val="28"/>
          <w:szCs w:val="28"/>
        </w:rPr>
        <w:t>) количество записей, переданных библиотекой в Сводной электронный каталог библиотек России (экземпляров);</w:t>
      </w:r>
    </w:p>
    <w:p w:rsidR="00767EE2" w:rsidRPr="005E112C" w:rsidRDefault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7EE2" w:rsidRPr="005E112C">
        <w:rPr>
          <w:rFonts w:ascii="Times New Roman" w:hAnsi="Times New Roman" w:cs="Times New Roman"/>
          <w:sz w:val="28"/>
          <w:szCs w:val="28"/>
        </w:rPr>
        <w:t>) количество посещений Интернет-сайта библиотеки (количество обращений в стационарном и удаленном режиме пользователей к электронным информационным ресурсам библиотеки) (единиц).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 w:rsidRPr="005E112C">
        <w:rPr>
          <w:rFonts w:ascii="Times New Roman" w:hAnsi="Times New Roman" w:cs="Times New Roman"/>
          <w:sz w:val="28"/>
          <w:szCs w:val="28"/>
        </w:rPr>
        <w:t>Музеи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1) количество предметов, поступивших в музейное собрание в результате выполнения работ по выявлению и собиранию музейных предметов и музейных коллекций (единиц);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2) количество музейных предметов, прошедших регистрацию в инвентарных книгах фондов (единиц);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 xml:space="preserve">3) количество музейных предметов, прошедших </w:t>
      </w:r>
      <w:proofErr w:type="spellStart"/>
      <w:r w:rsidRPr="005E112C">
        <w:rPr>
          <w:rFonts w:ascii="Times New Roman" w:hAnsi="Times New Roman" w:cs="Times New Roman"/>
          <w:sz w:val="28"/>
          <w:szCs w:val="28"/>
        </w:rPr>
        <w:t>поколлекционную</w:t>
      </w:r>
      <w:proofErr w:type="spellEnd"/>
      <w:r w:rsidRPr="005E112C">
        <w:rPr>
          <w:rFonts w:ascii="Times New Roman" w:hAnsi="Times New Roman" w:cs="Times New Roman"/>
          <w:sz w:val="28"/>
          <w:szCs w:val="28"/>
        </w:rPr>
        <w:t xml:space="preserve"> сверку наличия (единиц);</w:t>
      </w:r>
    </w:p>
    <w:p w:rsidR="00767EE2" w:rsidRPr="005E112C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767EE2" w:rsidRPr="005E112C">
        <w:rPr>
          <w:rFonts w:ascii="Times New Roman" w:hAnsi="Times New Roman" w:cs="Times New Roman"/>
          <w:sz w:val="28"/>
          <w:szCs w:val="28"/>
        </w:rPr>
        <w:t>количество изображений и описаний музейных предметов и музейных коллекций, внесенных в электронную базу данных музея (единиц);</w:t>
      </w:r>
    </w:p>
    <w:p w:rsidR="00767EE2" w:rsidRPr="005E112C" w:rsidRDefault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7EE2" w:rsidRPr="005E112C">
        <w:rPr>
          <w:rFonts w:ascii="Times New Roman" w:hAnsi="Times New Roman" w:cs="Times New Roman"/>
          <w:sz w:val="28"/>
          <w:szCs w:val="28"/>
        </w:rPr>
        <w:t>) доля опубликованных музейных предметов во всех формах (публичный показ в экспозиции или на выставках музея, научные публикации, предоставление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режиме) в общем количестве музейных предметов основного фонда (процентов);</w:t>
      </w:r>
    </w:p>
    <w:p w:rsidR="00767EE2" w:rsidRPr="005E112C" w:rsidRDefault="0050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7EE2" w:rsidRPr="005E112C">
        <w:rPr>
          <w:rFonts w:ascii="Times New Roman" w:hAnsi="Times New Roman" w:cs="Times New Roman"/>
          <w:sz w:val="28"/>
          <w:szCs w:val="28"/>
        </w:rPr>
        <w:t>) количество экспонируемых музейных предметов (экземпляров);</w:t>
      </w:r>
    </w:p>
    <w:p w:rsidR="00767EE2" w:rsidRPr="005E112C" w:rsidRDefault="0050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7EE2" w:rsidRPr="005E112C">
        <w:rPr>
          <w:rFonts w:ascii="Times New Roman" w:hAnsi="Times New Roman" w:cs="Times New Roman"/>
          <w:sz w:val="28"/>
          <w:szCs w:val="28"/>
        </w:rPr>
        <w:t>) количество выставок (выставочных проектов) музея (единиц);</w:t>
      </w:r>
    </w:p>
    <w:p w:rsidR="00767EE2" w:rsidRPr="005E112C" w:rsidRDefault="0050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7EE2" w:rsidRPr="005E112C">
        <w:rPr>
          <w:rFonts w:ascii="Times New Roman" w:hAnsi="Times New Roman" w:cs="Times New Roman"/>
          <w:sz w:val="28"/>
          <w:szCs w:val="28"/>
        </w:rPr>
        <w:t>) количество посетителей экспозиций и выставок в музее (единиц);</w:t>
      </w:r>
    </w:p>
    <w:p w:rsidR="00767EE2" w:rsidRPr="005E112C" w:rsidRDefault="0050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7EE2" w:rsidRPr="005E112C">
        <w:rPr>
          <w:rFonts w:ascii="Times New Roman" w:hAnsi="Times New Roman" w:cs="Times New Roman"/>
          <w:sz w:val="28"/>
          <w:szCs w:val="28"/>
        </w:rPr>
        <w:t>) количество посещений Интернет-сайта музея (количество обращений в стационарном и удаленном режиме пользователей к электронным информационным ресурсам музея) (единиц).</w:t>
      </w:r>
    </w:p>
    <w:p w:rsidR="00767EE2" w:rsidRPr="005E112C" w:rsidRDefault="00767EE2" w:rsidP="00E33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4"/>
      <w:bookmarkEnd w:id="6"/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144"/>
      <w:bookmarkEnd w:id="7"/>
      <w:r w:rsidRPr="005E112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5E112C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5E112C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1) количество участников культурно-досуговых мероприятий по сравнению с предыдущим годом (процентов);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2) количество участников клубных формирований по сравнению с предыдущим годом (процентов);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3) число культурно-досуговых мероприятий, проведенных КДУ (единиц)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3.1. доля мероприятий, направленных на развитие творческого потенциала детей и молодежи в общем объеме мероприятий учреждения (процентов);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4) средняя посещаемость культурно-досуговых мероприятий (процентов);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 xml:space="preserve">5) удельный вес населения, участвующего в платных культурно-досуговых мероприятиях, проводимых учреждениями </w:t>
      </w:r>
      <w:proofErr w:type="spellStart"/>
      <w:r w:rsidRPr="005E112C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5E112C">
        <w:rPr>
          <w:rFonts w:ascii="Times New Roman" w:hAnsi="Times New Roman" w:cs="Times New Roman"/>
          <w:sz w:val="28"/>
          <w:szCs w:val="28"/>
        </w:rPr>
        <w:t xml:space="preserve"> типа (процентов);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6) количество детей, привлекаемых к участию в творческих мероприятиях, в общем числе детей (процентов);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7) число лауреатов международных, всероссийских, межрегиональных и областных конкурсов и фестивалей (человек).</w:t>
      </w:r>
    </w:p>
    <w:p w:rsidR="00767EE2" w:rsidRPr="005E112C" w:rsidRDefault="00767EE2" w:rsidP="00507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4"/>
      <w:bookmarkEnd w:id="8"/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22"/>
      <w:bookmarkEnd w:id="9"/>
      <w:r w:rsidRPr="005E112C">
        <w:rPr>
          <w:rFonts w:ascii="Times New Roman" w:hAnsi="Times New Roman" w:cs="Times New Roman"/>
          <w:sz w:val="28"/>
          <w:szCs w:val="28"/>
        </w:rPr>
        <w:t>II. Показатели эффективности деятельности, применимые</w:t>
      </w:r>
      <w:r w:rsidR="005C057A">
        <w:rPr>
          <w:rFonts w:ascii="Times New Roman" w:hAnsi="Times New Roman" w:cs="Times New Roman"/>
          <w:sz w:val="28"/>
          <w:szCs w:val="28"/>
        </w:rPr>
        <w:t xml:space="preserve"> ко всем видам муниципальных</w:t>
      </w:r>
      <w:r w:rsidRPr="005E112C">
        <w:rPr>
          <w:rFonts w:ascii="Times New Roman" w:hAnsi="Times New Roman" w:cs="Times New Roman"/>
          <w:sz w:val="28"/>
          <w:szCs w:val="28"/>
        </w:rPr>
        <w:t xml:space="preserve"> учреждений, их руководителям и основным категориям работников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1) выполне</w:t>
      </w:r>
      <w:r w:rsidR="005072D0">
        <w:rPr>
          <w:rFonts w:ascii="Times New Roman" w:hAnsi="Times New Roman" w:cs="Times New Roman"/>
          <w:sz w:val="28"/>
          <w:szCs w:val="28"/>
        </w:rPr>
        <w:t>ние учреждением муниципального</w:t>
      </w:r>
      <w:r w:rsidRPr="005E112C">
        <w:rPr>
          <w:rFonts w:ascii="Times New Roman" w:hAnsi="Times New Roman" w:cs="Times New Roman"/>
          <w:sz w:val="28"/>
          <w:szCs w:val="28"/>
        </w:rPr>
        <w:t xml:space="preserve"> задания на оказание услуг (выполнение работ) (да/нет);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2) выполнение целевых показателей (индикаторов) эффективности работы учреждения (да/нет);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 xml:space="preserve">3) достижение соотношения средней заработной платы работников учреждения и средней заработной платы </w:t>
      </w:r>
      <w:r w:rsidR="008D6599">
        <w:rPr>
          <w:rFonts w:ascii="Times New Roman" w:hAnsi="Times New Roman" w:cs="Times New Roman"/>
          <w:sz w:val="28"/>
          <w:szCs w:val="28"/>
        </w:rPr>
        <w:t>по Архангельской области</w:t>
      </w:r>
      <w:r w:rsidRPr="005E112C">
        <w:rPr>
          <w:rFonts w:ascii="Times New Roman" w:hAnsi="Times New Roman" w:cs="Times New Roman"/>
          <w:sz w:val="28"/>
          <w:szCs w:val="28"/>
        </w:rPr>
        <w:t xml:space="preserve"> (процентов);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 xml:space="preserve">4) уровень удовлетворенности граждан Российской Федерации </w:t>
      </w:r>
      <w:r w:rsidRPr="005E112C">
        <w:rPr>
          <w:rFonts w:ascii="Times New Roman" w:hAnsi="Times New Roman" w:cs="Times New Roman"/>
          <w:sz w:val="28"/>
          <w:szCs w:val="28"/>
        </w:rPr>
        <w:lastRenderedPageBreak/>
        <w:t>качеством предоставлени</w:t>
      </w:r>
      <w:r w:rsidR="005072D0">
        <w:rPr>
          <w:rFonts w:ascii="Times New Roman" w:hAnsi="Times New Roman" w:cs="Times New Roman"/>
          <w:sz w:val="28"/>
          <w:szCs w:val="28"/>
        </w:rPr>
        <w:t xml:space="preserve">я учреждением </w:t>
      </w:r>
      <w:r w:rsidRPr="005E112C">
        <w:rPr>
          <w:rFonts w:ascii="Times New Roman" w:hAnsi="Times New Roman" w:cs="Times New Roman"/>
          <w:sz w:val="28"/>
          <w:szCs w:val="28"/>
        </w:rPr>
        <w:t>муниципальных услуг в сфере культуры (процентов);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5) 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т.п. (% от общего числа проводимых мероприятий) по сравнению с предыдущим годом (процентов);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6) количество изданных каталогов, научно-исследовательских трудов, альбомов, буклетов, путеводителей, краеведческой и иной литературы по профильной деятельности учреждения по сравнению с предыдущим годом (процентов);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7) наличие собственного Интернет-сайта учреждения и обеспечение его поддержки в актуальном состоянии (да/нет);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8) количество культурно-массовых мероприятий (фестивалей, выставок, смотров, конкурсов, научных конференций и др.), проведенных силами учреждения (единиц);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9) количество посетителей культурно-массовых мероприятий (единиц);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 xml:space="preserve">10) количество информационно-образовательных (просветительских) программ учреждения (в том числе лекционное, справочно-информационное и консультативное обслуживание граждан; без </w:t>
      </w:r>
      <w:proofErr w:type="spellStart"/>
      <w:r w:rsidRPr="005E112C"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 w:rsidRPr="005E112C">
        <w:rPr>
          <w:rFonts w:ascii="Times New Roman" w:hAnsi="Times New Roman" w:cs="Times New Roman"/>
          <w:sz w:val="28"/>
          <w:szCs w:val="28"/>
        </w:rPr>
        <w:t>) (единиц);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11) количество посетителей информационно-образовательных (просветительских) программ учреждения (единиц);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12) объем средств от оказания платных услуг и иной приносящей доход деятельности (тыс. рублей);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13) количество работников учреждения, прошедших повышение квалификации и (или) профессиональную подготовку (человек);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14) участие учреждения в про</w:t>
      </w:r>
      <w:r w:rsidR="00E40515">
        <w:rPr>
          <w:rFonts w:ascii="Times New Roman" w:hAnsi="Times New Roman" w:cs="Times New Roman"/>
          <w:sz w:val="28"/>
          <w:szCs w:val="28"/>
        </w:rPr>
        <w:t>ектах, конкурсах, реализации Государственных программ Российской Федерации, Государственных программ субъекта РФ и муниципальных</w:t>
      </w:r>
      <w:r w:rsidRPr="005E112C">
        <w:rPr>
          <w:rFonts w:ascii="Times New Roman" w:hAnsi="Times New Roman" w:cs="Times New Roman"/>
          <w:sz w:val="28"/>
          <w:szCs w:val="28"/>
        </w:rPr>
        <w:t xml:space="preserve"> программ (да/нет);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15) освоение и внедрение инновац</w:t>
      </w:r>
      <w:r w:rsidR="005072D0">
        <w:rPr>
          <w:rFonts w:ascii="Times New Roman" w:hAnsi="Times New Roman" w:cs="Times New Roman"/>
          <w:sz w:val="28"/>
          <w:szCs w:val="28"/>
        </w:rPr>
        <w:t>ионных методов работы сотрудника</w:t>
      </w:r>
      <w:r w:rsidRPr="005E112C">
        <w:rPr>
          <w:rFonts w:ascii="Times New Roman" w:hAnsi="Times New Roman" w:cs="Times New Roman"/>
          <w:sz w:val="28"/>
          <w:szCs w:val="28"/>
        </w:rPr>
        <w:t>м</w:t>
      </w:r>
      <w:r w:rsidR="005072D0">
        <w:rPr>
          <w:rFonts w:ascii="Times New Roman" w:hAnsi="Times New Roman" w:cs="Times New Roman"/>
          <w:sz w:val="28"/>
          <w:szCs w:val="28"/>
        </w:rPr>
        <w:t>и</w:t>
      </w:r>
      <w:r w:rsidRPr="005E112C">
        <w:rPr>
          <w:rFonts w:ascii="Times New Roman" w:hAnsi="Times New Roman" w:cs="Times New Roman"/>
          <w:sz w:val="28"/>
          <w:szCs w:val="28"/>
        </w:rPr>
        <w:t xml:space="preserve"> (да/нет);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16) проведение самостоятельной творческой работы в зависимости от специфики учреждения (программы, встречи, проекты и др.) (да/нет);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 xml:space="preserve">17) работа с удаленными пользователями (дистанционное информационное обслуживание, </w:t>
      </w:r>
      <w:proofErr w:type="spellStart"/>
      <w:proofErr w:type="gramStart"/>
      <w:r w:rsidRPr="005E112C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proofErr w:type="gramEnd"/>
      <w:r w:rsidRPr="005E1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12C">
        <w:rPr>
          <w:rFonts w:ascii="Times New Roman" w:hAnsi="Times New Roman" w:cs="Times New Roman"/>
          <w:sz w:val="28"/>
          <w:szCs w:val="28"/>
        </w:rPr>
        <w:t>интернет-конкурсы</w:t>
      </w:r>
      <w:proofErr w:type="spellEnd"/>
      <w:r w:rsidRPr="005E1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12C">
        <w:rPr>
          <w:rFonts w:ascii="Times New Roman" w:hAnsi="Times New Roman" w:cs="Times New Roman"/>
          <w:sz w:val="28"/>
          <w:szCs w:val="28"/>
        </w:rPr>
        <w:t>интернет-проекты</w:t>
      </w:r>
      <w:proofErr w:type="spellEnd"/>
      <w:r w:rsidRPr="005E112C">
        <w:rPr>
          <w:rFonts w:ascii="Times New Roman" w:hAnsi="Times New Roman" w:cs="Times New Roman"/>
          <w:sz w:val="28"/>
          <w:szCs w:val="28"/>
        </w:rPr>
        <w:t xml:space="preserve"> и др.) (да/нет);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18) количество посещений Интернет-сайта учреждения (количество обращений в стационарном и удаленном режиме пользователей к электронным информационным ресурсам) (единиц);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19) результативность участия в конкурсах, получение грантов (да/нет);</w:t>
      </w:r>
    </w:p>
    <w:p w:rsidR="00767EE2" w:rsidRPr="005E112C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>20) публикации и освещение деятельности учреждения в средствах массовой информации (да/нет);</w:t>
      </w:r>
    </w:p>
    <w:p w:rsidR="00767EE2" w:rsidRPr="005E112C" w:rsidRDefault="00767EE2" w:rsidP="00E4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2C">
        <w:rPr>
          <w:rFonts w:ascii="Times New Roman" w:hAnsi="Times New Roman" w:cs="Times New Roman"/>
          <w:sz w:val="28"/>
          <w:szCs w:val="28"/>
        </w:rPr>
        <w:t xml:space="preserve">21) участие в организации и проведении информационных, культурно-досуговых, социально-значимых и просветительских мероприятиях (фестивалей, концертов, конкурсов, творческих встречах, проектов, научных конференций и др.), в том числе рассчитанных на обслуживание особых </w:t>
      </w:r>
      <w:r w:rsidRPr="005E112C">
        <w:rPr>
          <w:rFonts w:ascii="Times New Roman" w:hAnsi="Times New Roman" w:cs="Times New Roman"/>
          <w:sz w:val="28"/>
          <w:szCs w:val="28"/>
        </w:rPr>
        <w:lastRenderedPageBreak/>
        <w:t>категорий пользователей (да/нет).</w:t>
      </w:r>
    </w:p>
    <w:p w:rsidR="00467729" w:rsidRDefault="005072D0" w:rsidP="00467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7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E112C" w:rsidRPr="00467729">
        <w:rPr>
          <w:rFonts w:ascii="Times New Roman" w:hAnsi="Times New Roman" w:cs="Times New Roman"/>
          <w:sz w:val="28"/>
          <w:szCs w:val="28"/>
        </w:rPr>
        <w:t>. Показатели эффективности должны основываться на показателях и индикаторах:</w:t>
      </w:r>
    </w:p>
    <w:p w:rsidR="00467729" w:rsidRDefault="005E112C" w:rsidP="00467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729">
        <w:rPr>
          <w:rFonts w:ascii="Times New Roman" w:hAnsi="Times New Roman" w:cs="Times New Roman"/>
          <w:sz w:val="28"/>
          <w:szCs w:val="28"/>
        </w:rPr>
        <w:t xml:space="preserve">- </w:t>
      </w:r>
      <w:r w:rsidR="00467729" w:rsidRPr="00467729">
        <w:rPr>
          <w:rFonts w:ascii="Times New Roman" w:eastAsia="Calibri" w:hAnsi="Times New Roman" w:cs="Times New Roman"/>
          <w:sz w:val="28"/>
          <w:szCs w:val="28"/>
        </w:rPr>
        <w:t xml:space="preserve">ведомственной целевой программы Муниципального образования «Ленский муниципальный район» </w:t>
      </w:r>
      <w:r w:rsidR="00467729" w:rsidRPr="00467729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сферы </w:t>
      </w:r>
      <w:r w:rsidR="00467729" w:rsidRPr="00467729">
        <w:rPr>
          <w:rFonts w:ascii="Times New Roman" w:eastAsia="Calibri" w:hAnsi="Times New Roman" w:cs="Times New Roman"/>
          <w:sz w:val="28"/>
          <w:szCs w:val="28"/>
        </w:rPr>
        <w:t xml:space="preserve">культуры муниципального образования «Ленский муниципальный район» в 2013–2014 </w:t>
      </w:r>
      <w:proofErr w:type="spellStart"/>
      <w:proofErr w:type="gramStart"/>
      <w:r w:rsidR="00467729" w:rsidRPr="00467729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  <w:r w:rsidR="00467729" w:rsidRPr="00467729">
        <w:rPr>
          <w:rFonts w:ascii="Times New Roman" w:eastAsia="Calibri" w:hAnsi="Times New Roman" w:cs="Times New Roman"/>
          <w:sz w:val="28"/>
          <w:szCs w:val="28"/>
        </w:rPr>
        <w:t>»</w:t>
      </w:r>
      <w:r w:rsidR="00467729">
        <w:rPr>
          <w:rFonts w:ascii="Times New Roman" w:hAnsi="Times New Roman" w:cs="Times New Roman"/>
          <w:sz w:val="28"/>
          <w:szCs w:val="28"/>
        </w:rPr>
        <w:t>, утверждённой распоряжением Администрации МО «Ленский муниципальный район</w:t>
      </w:r>
      <w:r w:rsidR="00467729" w:rsidRPr="00467729">
        <w:rPr>
          <w:rFonts w:ascii="Times New Roman" w:hAnsi="Times New Roman" w:cs="Times New Roman"/>
          <w:sz w:val="28"/>
          <w:szCs w:val="28"/>
        </w:rPr>
        <w:t>» от</w:t>
      </w:r>
      <w:r w:rsidR="00467729" w:rsidRPr="00467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729" w:rsidRPr="00467729">
        <w:rPr>
          <w:rFonts w:ascii="Times New Roman" w:hAnsi="Times New Roman" w:cs="Times New Roman"/>
          <w:sz w:val="28"/>
          <w:szCs w:val="28"/>
        </w:rPr>
        <w:t>7.08.2012</w:t>
      </w:r>
      <w:r w:rsidR="00467729" w:rsidRPr="00467729">
        <w:rPr>
          <w:rFonts w:ascii="Times New Roman" w:eastAsia="Calibri" w:hAnsi="Times New Roman" w:cs="Times New Roman"/>
          <w:sz w:val="28"/>
          <w:szCs w:val="28"/>
        </w:rPr>
        <w:t xml:space="preserve"> № 514</w:t>
      </w:r>
      <w:r w:rsidR="00467729">
        <w:rPr>
          <w:rFonts w:ascii="Times New Roman" w:hAnsi="Times New Roman" w:cs="Times New Roman"/>
          <w:sz w:val="28"/>
          <w:szCs w:val="28"/>
        </w:rPr>
        <w:t>;</w:t>
      </w:r>
      <w:r w:rsidR="00467729" w:rsidRPr="0046772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67729" w:rsidRDefault="00467729" w:rsidP="004677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72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67729">
        <w:rPr>
          <w:rFonts w:ascii="Times New Roman" w:hAnsi="Times New Roman" w:cs="Times New Roman"/>
          <w:bCs/>
          <w:sz w:val="28"/>
          <w:szCs w:val="28"/>
        </w:rPr>
        <w:t>«</w:t>
      </w:r>
      <w:r w:rsidRPr="00467729">
        <w:rPr>
          <w:rFonts w:ascii="Times New Roman" w:hAnsi="Times New Roman" w:cs="Times New Roman"/>
          <w:sz w:val="28"/>
          <w:szCs w:val="28"/>
        </w:rPr>
        <w:t>Культура муниципального образования «Ленский муниципальный район» на 2014–2016 годы»</w:t>
      </w:r>
      <w:r>
        <w:rPr>
          <w:rFonts w:ascii="Times New Roman" w:hAnsi="Times New Roman" w:cs="Times New Roman"/>
          <w:sz w:val="28"/>
          <w:szCs w:val="28"/>
        </w:rPr>
        <w:t>, утверждённой постановлением Администрации МО «Ленский муниципальный район</w:t>
      </w:r>
      <w:r w:rsidRPr="00467729">
        <w:rPr>
          <w:rFonts w:ascii="Times New Roman" w:hAnsi="Times New Roman" w:cs="Times New Roman"/>
          <w:sz w:val="28"/>
          <w:szCs w:val="28"/>
        </w:rPr>
        <w:t>» от</w:t>
      </w:r>
      <w:r w:rsidRPr="00467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7729">
        <w:rPr>
          <w:rFonts w:ascii="Times New Roman" w:hAnsi="Times New Roman" w:cs="Times New Roman"/>
          <w:sz w:val="28"/>
          <w:szCs w:val="28"/>
        </w:rPr>
        <w:t>15.08.2013 № 424-н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729" w:rsidRPr="00467729" w:rsidRDefault="00467729" w:rsidP="006D12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Плана мероприятий («дорожная карта</w:t>
      </w:r>
      <w:r w:rsidRPr="00467729">
        <w:rPr>
          <w:rFonts w:ascii="Times New Roman" w:hAnsi="Times New Roman"/>
          <w:bCs/>
          <w:sz w:val="28"/>
          <w:szCs w:val="28"/>
        </w:rPr>
        <w:t>») «Изменения в отраслях социальной сферы, направленные на повышение эффективности сферы культуры МО «Ленский муниципальный район»</w:t>
      </w:r>
      <w:r>
        <w:rPr>
          <w:rFonts w:ascii="Times New Roman" w:hAnsi="Times New Roman"/>
          <w:bCs/>
          <w:sz w:val="28"/>
          <w:szCs w:val="28"/>
        </w:rPr>
        <w:t>, утверждённого</w:t>
      </w:r>
      <w:r w:rsidRPr="0046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МО «Ленский муниципальный район</w:t>
      </w:r>
      <w:r w:rsidRPr="00467729">
        <w:rPr>
          <w:rFonts w:ascii="Times New Roman" w:hAnsi="Times New Roman" w:cs="Times New Roman"/>
          <w:sz w:val="28"/>
          <w:szCs w:val="28"/>
        </w:rPr>
        <w:t>» от 27.05.2013 № 255-н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2FD" w:rsidRPr="008D6599" w:rsidRDefault="005E112C" w:rsidP="008D6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2FD">
        <w:rPr>
          <w:rFonts w:ascii="Times New Roman" w:hAnsi="Times New Roman" w:cs="Times New Roman"/>
          <w:sz w:val="28"/>
          <w:szCs w:val="28"/>
        </w:rPr>
        <w:t>- указанных в ведомств</w:t>
      </w:r>
      <w:r w:rsidR="00467729" w:rsidRPr="006D12FD">
        <w:rPr>
          <w:rFonts w:ascii="Times New Roman" w:hAnsi="Times New Roman" w:cs="Times New Roman"/>
          <w:sz w:val="28"/>
          <w:szCs w:val="28"/>
        </w:rPr>
        <w:t>енных перечнях муниципальных</w:t>
      </w:r>
      <w:r w:rsidRPr="006D12FD">
        <w:rPr>
          <w:rFonts w:ascii="Times New Roman" w:hAnsi="Times New Roman" w:cs="Times New Roman"/>
          <w:sz w:val="28"/>
          <w:szCs w:val="28"/>
        </w:rPr>
        <w:t xml:space="preserve"> услуг (работ), перечнях критериев оценк</w:t>
      </w:r>
      <w:r w:rsidR="00467729" w:rsidRPr="006D12FD">
        <w:rPr>
          <w:rFonts w:ascii="Times New Roman" w:hAnsi="Times New Roman" w:cs="Times New Roman"/>
          <w:sz w:val="28"/>
          <w:szCs w:val="28"/>
        </w:rPr>
        <w:t>и деятельности муниципальных</w:t>
      </w:r>
      <w:r w:rsidRPr="006D12FD">
        <w:rPr>
          <w:rFonts w:ascii="Times New Roman" w:hAnsi="Times New Roman" w:cs="Times New Roman"/>
          <w:sz w:val="28"/>
          <w:szCs w:val="28"/>
        </w:rPr>
        <w:t xml:space="preserve"> учреждений культуры, положениях о выплатах стимулирующего характера</w:t>
      </w:r>
      <w:r w:rsidR="006D12FD" w:rsidRPr="006D12FD">
        <w:rPr>
          <w:rFonts w:ascii="Times New Roman" w:hAnsi="Times New Roman" w:cs="Times New Roman"/>
          <w:sz w:val="28"/>
          <w:szCs w:val="28"/>
        </w:rPr>
        <w:t xml:space="preserve"> руководителям муниципальных</w:t>
      </w:r>
      <w:r w:rsidRPr="006D12FD">
        <w:rPr>
          <w:rFonts w:ascii="Times New Roman" w:hAnsi="Times New Roman" w:cs="Times New Roman"/>
          <w:sz w:val="28"/>
          <w:szCs w:val="28"/>
        </w:rPr>
        <w:t xml:space="preserve"> учреждений культуры, иных но</w:t>
      </w:r>
      <w:r w:rsidR="006D12FD" w:rsidRPr="006D12FD">
        <w:rPr>
          <w:rFonts w:ascii="Times New Roman" w:hAnsi="Times New Roman" w:cs="Times New Roman"/>
          <w:sz w:val="28"/>
          <w:szCs w:val="28"/>
        </w:rPr>
        <w:t>рмативных правовых актах МО «Ленский муниципальный район»</w:t>
      </w:r>
      <w:r w:rsidRPr="006D12FD">
        <w:rPr>
          <w:rFonts w:ascii="Times New Roman" w:hAnsi="Times New Roman" w:cs="Times New Roman"/>
          <w:sz w:val="28"/>
          <w:szCs w:val="28"/>
        </w:rPr>
        <w:t>.</w:t>
      </w:r>
    </w:p>
    <w:p w:rsidR="005E112C" w:rsidRPr="008D6599" w:rsidRDefault="008D6599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E112C" w:rsidRPr="008D6599">
        <w:rPr>
          <w:rFonts w:ascii="Times New Roman" w:hAnsi="Times New Roman" w:cs="Times New Roman"/>
          <w:sz w:val="28"/>
          <w:szCs w:val="28"/>
        </w:rPr>
        <w:t>. Показатели эффективности должны отвечать следующим требованиям:</w:t>
      </w:r>
    </w:p>
    <w:p w:rsidR="005E112C" w:rsidRPr="008D6599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</w:rPr>
        <w:t>- соответствовать принципу обеспечения увязки оплаты труда с повышением качества п</w:t>
      </w:r>
      <w:r w:rsidR="008D6599" w:rsidRPr="008D6599">
        <w:rPr>
          <w:rFonts w:ascii="Times New Roman" w:hAnsi="Times New Roman" w:cs="Times New Roman"/>
          <w:sz w:val="28"/>
          <w:szCs w:val="28"/>
        </w:rPr>
        <w:t>редоставляемых муниципальных</w:t>
      </w:r>
      <w:r w:rsidRPr="008D6599">
        <w:rPr>
          <w:rFonts w:ascii="Times New Roman" w:hAnsi="Times New Roman" w:cs="Times New Roman"/>
          <w:sz w:val="28"/>
          <w:szCs w:val="28"/>
        </w:rPr>
        <w:t xml:space="preserve"> услуг (выполнения работ);</w:t>
      </w:r>
    </w:p>
    <w:p w:rsidR="005E112C" w:rsidRPr="008D6599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99">
        <w:rPr>
          <w:rFonts w:ascii="Times New Roman" w:hAnsi="Times New Roman" w:cs="Times New Roman"/>
          <w:sz w:val="28"/>
          <w:szCs w:val="28"/>
        </w:rPr>
        <w:t>- соответствовать принципу введения взаимоувязанной системы отраслевых показателей эффективности от федерального уровня до конкретных учреждения и работника;</w:t>
      </w:r>
      <w:proofErr w:type="gramEnd"/>
    </w:p>
    <w:p w:rsidR="005E112C" w:rsidRPr="008D6599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</w:rPr>
        <w:t>- соответствовать целевым показателям деятельности учреждения, направленным на достиж</w:t>
      </w:r>
      <w:r w:rsidR="008D6599">
        <w:rPr>
          <w:rFonts w:ascii="Times New Roman" w:hAnsi="Times New Roman" w:cs="Times New Roman"/>
          <w:sz w:val="28"/>
          <w:szCs w:val="28"/>
        </w:rPr>
        <w:t>ение показателей, определенных «дорожными картами»</w:t>
      </w:r>
      <w:r w:rsidRPr="008D6599">
        <w:rPr>
          <w:rFonts w:ascii="Times New Roman" w:hAnsi="Times New Roman" w:cs="Times New Roman"/>
          <w:sz w:val="28"/>
          <w:szCs w:val="28"/>
        </w:rPr>
        <w:t xml:space="preserve">, включая показатели, характеризующие проведение структурных и институциональных преобразований, а также показателям по соотношению средней заработной платы работников учреждения и средней заработной платы </w:t>
      </w:r>
      <w:r w:rsidR="008D6599" w:rsidRPr="008D6599">
        <w:rPr>
          <w:rFonts w:ascii="Times New Roman" w:hAnsi="Times New Roman" w:cs="Times New Roman"/>
          <w:sz w:val="28"/>
          <w:szCs w:val="28"/>
        </w:rPr>
        <w:t>по Архангельской области</w:t>
      </w:r>
      <w:r w:rsidRPr="008D6599">
        <w:rPr>
          <w:rFonts w:ascii="Times New Roman" w:hAnsi="Times New Roman" w:cs="Times New Roman"/>
          <w:sz w:val="28"/>
          <w:szCs w:val="28"/>
        </w:rPr>
        <w:t>;</w:t>
      </w:r>
    </w:p>
    <w:p w:rsidR="005E112C" w:rsidRPr="008D6599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</w:rPr>
        <w:t>- содержать показа</w:t>
      </w:r>
      <w:r w:rsidR="008D6599" w:rsidRPr="008D6599">
        <w:rPr>
          <w:rFonts w:ascii="Times New Roman" w:hAnsi="Times New Roman" w:cs="Times New Roman"/>
          <w:sz w:val="28"/>
          <w:szCs w:val="28"/>
        </w:rPr>
        <w:t>тели выполнения муниципального</w:t>
      </w:r>
      <w:r w:rsidRPr="008D6599">
        <w:rPr>
          <w:rFonts w:ascii="Times New Roman" w:hAnsi="Times New Roman" w:cs="Times New Roman"/>
          <w:sz w:val="28"/>
          <w:szCs w:val="28"/>
        </w:rPr>
        <w:t xml:space="preserve"> зад</w:t>
      </w:r>
      <w:r w:rsidR="008D6599" w:rsidRPr="008D6599">
        <w:rPr>
          <w:rFonts w:ascii="Times New Roman" w:hAnsi="Times New Roman" w:cs="Times New Roman"/>
          <w:sz w:val="28"/>
          <w:szCs w:val="28"/>
        </w:rPr>
        <w:t>ания на оказание муниципальных</w:t>
      </w:r>
      <w:r w:rsidRPr="008D6599">
        <w:rPr>
          <w:rFonts w:ascii="Times New Roman" w:hAnsi="Times New Roman" w:cs="Times New Roman"/>
          <w:sz w:val="28"/>
          <w:szCs w:val="28"/>
        </w:rPr>
        <w:t xml:space="preserve"> услуг (работ); показатели к</w:t>
      </w:r>
      <w:r w:rsidR="008D6599" w:rsidRPr="008D6599">
        <w:rPr>
          <w:rFonts w:ascii="Times New Roman" w:hAnsi="Times New Roman" w:cs="Times New Roman"/>
          <w:sz w:val="28"/>
          <w:szCs w:val="28"/>
        </w:rPr>
        <w:t>ачества оказания муниципальных</w:t>
      </w:r>
      <w:r w:rsidRPr="008D6599">
        <w:rPr>
          <w:rFonts w:ascii="Times New Roman" w:hAnsi="Times New Roman" w:cs="Times New Roman"/>
          <w:sz w:val="28"/>
          <w:szCs w:val="28"/>
        </w:rPr>
        <w:t xml:space="preserve"> услуг; показатели роста доходов от оказания платных услуг по сравнению с предыдущим периодом;</w:t>
      </w:r>
    </w:p>
    <w:p w:rsidR="005E112C" w:rsidRPr="008D6599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</w:rPr>
        <w:t>- отражать изменения объема деятельности, а также численность населения, воспользовавшегося услугами учреждения культуры (за год, полугодие, квартал, месяц);</w:t>
      </w:r>
    </w:p>
    <w:p w:rsidR="005E112C" w:rsidRPr="008D6599" w:rsidRDefault="005E112C" w:rsidP="00E4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</w:rPr>
        <w:t>- характеризовать расширение (обновление) номенклатуры предоставляемых населению услуг (за те же периоды);</w:t>
      </w:r>
    </w:p>
    <w:p w:rsidR="005E112C" w:rsidRPr="008D6599" w:rsidRDefault="005E112C" w:rsidP="008D6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</w:rPr>
        <w:lastRenderedPageBreak/>
        <w:t>- реализовать принцип роста оплаты труда в соответствии с ростом эффективности труда работников.</w:t>
      </w:r>
    </w:p>
    <w:p w:rsidR="005E112C" w:rsidRPr="008D6599" w:rsidRDefault="008D6599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112C" w:rsidRPr="008D6599">
        <w:rPr>
          <w:rFonts w:ascii="Times New Roman" w:hAnsi="Times New Roman" w:cs="Times New Roman"/>
          <w:sz w:val="28"/>
          <w:szCs w:val="28"/>
        </w:rPr>
        <w:t>. Динамическими характеристиками показателей эффективности деятельности являются:</w:t>
      </w:r>
    </w:p>
    <w:p w:rsidR="005E112C" w:rsidRPr="008D6599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</w:rPr>
        <w:t>- степень фактического изменения показателя по сравнению с соответствующим периодом прошлого года (в необходимых случаях по сравнению с предыдущим периодом либо по сравнению со среднемесячным, среднеквартальным показателем);</w:t>
      </w:r>
    </w:p>
    <w:p w:rsidR="005E112C" w:rsidRPr="008D6599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</w:rPr>
        <w:t>- степень фактического изменения показателя по сравнению с установленным планом на соответствующий период.</w:t>
      </w:r>
    </w:p>
    <w:p w:rsidR="005E112C" w:rsidRPr="008D6599" w:rsidRDefault="008D6599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E112C" w:rsidRPr="008D6599">
        <w:rPr>
          <w:rFonts w:ascii="Times New Roman" w:hAnsi="Times New Roman" w:cs="Times New Roman"/>
          <w:sz w:val="28"/>
          <w:szCs w:val="28"/>
        </w:rPr>
        <w:t>. В показателях эффективности деятельности руководителей учитывается в том числе:</w:t>
      </w:r>
    </w:p>
    <w:p w:rsidR="005E112C" w:rsidRPr="008D6599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</w:rPr>
        <w:t>- изменение квалификационного уровня работников (за полугодие, год);</w:t>
      </w:r>
    </w:p>
    <w:p w:rsidR="005E112C" w:rsidRPr="008D6599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6599">
        <w:rPr>
          <w:rFonts w:ascii="Times New Roman" w:hAnsi="Times New Roman" w:cs="Times New Roman"/>
          <w:sz w:val="28"/>
          <w:szCs w:val="28"/>
        </w:rPr>
        <w:t>заполненность</w:t>
      </w:r>
      <w:proofErr w:type="spellEnd"/>
      <w:r w:rsidRPr="008D6599">
        <w:rPr>
          <w:rFonts w:ascii="Times New Roman" w:hAnsi="Times New Roman" w:cs="Times New Roman"/>
          <w:sz w:val="28"/>
          <w:szCs w:val="28"/>
        </w:rPr>
        <w:t xml:space="preserve"> штатной численности персонала в течение года (ежемесячно);</w:t>
      </w:r>
    </w:p>
    <w:p w:rsidR="005E112C" w:rsidRPr="008D6599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</w:rPr>
        <w:t>- изменение расходов на повышение квалификации сотрудников (за год);</w:t>
      </w:r>
    </w:p>
    <w:p w:rsidR="005E112C" w:rsidRPr="008D6599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</w:rPr>
        <w:t>- использование в работе учреждений культуры современных технологий работы (ежемесячно).</w:t>
      </w:r>
    </w:p>
    <w:p w:rsidR="005E112C" w:rsidRPr="008D6599" w:rsidRDefault="008D6599" w:rsidP="00E4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5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40515">
        <w:rPr>
          <w:rFonts w:ascii="Times New Roman" w:hAnsi="Times New Roman" w:cs="Times New Roman"/>
          <w:sz w:val="28"/>
          <w:szCs w:val="28"/>
        </w:rPr>
        <w:t xml:space="preserve">. </w:t>
      </w:r>
      <w:r w:rsidR="005E112C" w:rsidRPr="008D6599">
        <w:rPr>
          <w:rFonts w:ascii="Times New Roman" w:hAnsi="Times New Roman" w:cs="Times New Roman"/>
          <w:sz w:val="28"/>
          <w:szCs w:val="28"/>
        </w:rPr>
        <w:t>Показатели эффективности по основным категориям работников утверждаются локальным актом учреждения.</w:t>
      </w:r>
    </w:p>
    <w:p w:rsidR="005E112C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112C" w:rsidRDefault="005E112C" w:rsidP="005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7EE2" w:rsidRDefault="0076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7EE2" w:rsidRDefault="00767E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668E" w:rsidRDefault="00B0668E"/>
    <w:sectPr w:rsidR="00B0668E" w:rsidSect="00A9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E2"/>
    <w:rsid w:val="000C2538"/>
    <w:rsid w:val="00467729"/>
    <w:rsid w:val="005072D0"/>
    <w:rsid w:val="005655D7"/>
    <w:rsid w:val="005B0C5B"/>
    <w:rsid w:val="005C057A"/>
    <w:rsid w:val="005E112C"/>
    <w:rsid w:val="006C760C"/>
    <w:rsid w:val="006D12FD"/>
    <w:rsid w:val="00767EE2"/>
    <w:rsid w:val="00770C5C"/>
    <w:rsid w:val="007D6F15"/>
    <w:rsid w:val="00823C1A"/>
    <w:rsid w:val="008D148E"/>
    <w:rsid w:val="008D6599"/>
    <w:rsid w:val="00910289"/>
    <w:rsid w:val="009E3347"/>
    <w:rsid w:val="00A752A2"/>
    <w:rsid w:val="00B0668E"/>
    <w:rsid w:val="00D343C6"/>
    <w:rsid w:val="00D975AA"/>
    <w:rsid w:val="00E25EB2"/>
    <w:rsid w:val="00E33788"/>
    <w:rsid w:val="00E40515"/>
    <w:rsid w:val="00F4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8E"/>
  </w:style>
  <w:style w:type="paragraph" w:styleId="2">
    <w:name w:val="heading 2"/>
    <w:basedOn w:val="a"/>
    <w:next w:val="a"/>
    <w:link w:val="20"/>
    <w:qFormat/>
    <w:rsid w:val="009E33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E33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E3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760C"/>
    <w:pPr>
      <w:ind w:left="720"/>
      <w:contextualSpacing/>
    </w:pPr>
  </w:style>
  <w:style w:type="paragraph" w:customStyle="1" w:styleId="CharChar">
    <w:name w:val="Char Char"/>
    <w:basedOn w:val="a"/>
    <w:autoRedefine/>
    <w:rsid w:val="0046772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Ленский муниципальный район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Татьяна Николаевна</dc:creator>
  <cp:keywords/>
  <dc:description/>
  <cp:lastModifiedBy>Роговская Татьяна Николаевна</cp:lastModifiedBy>
  <cp:revision>12</cp:revision>
  <cp:lastPrinted>2013-10-07T06:15:00Z</cp:lastPrinted>
  <dcterms:created xsi:type="dcterms:W3CDTF">2013-09-26T12:52:00Z</dcterms:created>
  <dcterms:modified xsi:type="dcterms:W3CDTF">2014-01-27T10:08:00Z</dcterms:modified>
</cp:coreProperties>
</file>