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68" w:rsidRDefault="005662C6" w:rsidP="005662C6">
      <w:pPr>
        <w:pBdr>
          <w:bottom w:val="single" w:sz="12" w:space="1" w:color="auto"/>
        </w:pBdr>
        <w:jc w:val="center"/>
        <w:rPr>
          <w:rFonts w:ascii="Times New Roman" w:hAnsi="Times New Roman" w:cs="Times New Roman"/>
          <w:sz w:val="28"/>
          <w:szCs w:val="28"/>
        </w:rPr>
      </w:pPr>
      <w:r w:rsidRPr="005662C6">
        <w:rPr>
          <w:rFonts w:ascii="Times New Roman" w:hAnsi="Times New Roman" w:cs="Times New Roman"/>
          <w:sz w:val="28"/>
          <w:szCs w:val="28"/>
        </w:rPr>
        <w:t>ВСЕРОССИЙСКАЯ ОЛИМПИАДА ШКОЛЬНИКОВ</w:t>
      </w: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Требования</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 xml:space="preserve">К организации и проведению </w:t>
      </w:r>
      <w:r w:rsidR="00BD6520">
        <w:rPr>
          <w:rFonts w:ascii="Times New Roman" w:hAnsi="Times New Roman" w:cs="Times New Roman"/>
          <w:caps/>
          <w:sz w:val="28"/>
          <w:szCs w:val="28"/>
        </w:rPr>
        <w:t>муниципа</w:t>
      </w:r>
      <w:r w:rsidRPr="005662C6">
        <w:rPr>
          <w:rFonts w:ascii="Times New Roman" w:hAnsi="Times New Roman" w:cs="Times New Roman"/>
          <w:caps/>
          <w:sz w:val="28"/>
          <w:szCs w:val="28"/>
        </w:rPr>
        <w:t xml:space="preserve">льного этапа </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Всероссийской олимпиады школьников</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архангельской области</w:t>
      </w:r>
    </w:p>
    <w:p w:rsid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202</w:t>
      </w:r>
      <w:r w:rsidR="00393E47">
        <w:rPr>
          <w:rFonts w:ascii="Times New Roman" w:hAnsi="Times New Roman" w:cs="Times New Roman"/>
          <w:caps/>
          <w:sz w:val="28"/>
          <w:szCs w:val="28"/>
        </w:rPr>
        <w:t>3</w:t>
      </w:r>
      <w:r w:rsidRPr="005662C6">
        <w:rPr>
          <w:rFonts w:ascii="Times New Roman" w:hAnsi="Times New Roman" w:cs="Times New Roman"/>
          <w:caps/>
          <w:sz w:val="28"/>
          <w:szCs w:val="28"/>
        </w:rPr>
        <w:t>/202</w:t>
      </w:r>
      <w:r w:rsidR="00393E47">
        <w:rPr>
          <w:rFonts w:ascii="Times New Roman" w:hAnsi="Times New Roman" w:cs="Times New Roman"/>
          <w:caps/>
          <w:sz w:val="28"/>
          <w:szCs w:val="28"/>
        </w:rPr>
        <w:t>4</w:t>
      </w:r>
      <w:r w:rsidRPr="005662C6">
        <w:rPr>
          <w:rFonts w:ascii="Times New Roman" w:hAnsi="Times New Roman" w:cs="Times New Roman"/>
          <w:caps/>
          <w:sz w:val="28"/>
          <w:szCs w:val="28"/>
        </w:rPr>
        <w:t xml:space="preserve"> учебном году</w:t>
      </w: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w:t>
      </w: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393E47">
        <w:rPr>
          <w:rFonts w:ascii="Times New Roman" w:hAnsi="Times New Roman" w:cs="Times New Roman"/>
          <w:sz w:val="28"/>
          <w:szCs w:val="28"/>
        </w:rPr>
        <w:t>3</w:t>
      </w:r>
    </w:p>
    <w:p w:rsidR="005662C6" w:rsidRDefault="005662C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44416416"/>
        <w:docPartObj>
          <w:docPartGallery w:val="Table of Contents"/>
          <w:docPartUnique/>
        </w:docPartObj>
      </w:sdtPr>
      <w:sdtContent>
        <w:p w:rsidR="003E13CC" w:rsidRPr="00DB1CE8" w:rsidRDefault="003E13CC" w:rsidP="003E13CC">
          <w:pPr>
            <w:pStyle w:val="a7"/>
            <w:jc w:val="center"/>
            <w:rPr>
              <w:rFonts w:ascii="Times New Roman" w:hAnsi="Times New Roman" w:cs="Times New Roman"/>
              <w:color w:val="auto"/>
            </w:rPr>
          </w:pPr>
          <w:r w:rsidRPr="00DB1CE8">
            <w:rPr>
              <w:rFonts w:ascii="Times New Roman" w:hAnsi="Times New Roman" w:cs="Times New Roman"/>
              <w:color w:val="auto"/>
            </w:rPr>
            <w:t>Содержание</w:t>
          </w:r>
        </w:p>
        <w:p w:rsidR="00214738" w:rsidRPr="00214738" w:rsidRDefault="001674D4" w:rsidP="00214738">
          <w:pPr>
            <w:pStyle w:val="11"/>
            <w:tabs>
              <w:tab w:val="right" w:leader="dot" w:pos="9628"/>
            </w:tabs>
            <w:spacing w:after="0" w:line="240" w:lineRule="auto"/>
            <w:rPr>
              <w:rFonts w:ascii="Times New Roman" w:eastAsiaTheme="minorEastAsia" w:hAnsi="Times New Roman" w:cs="Times New Roman"/>
              <w:noProof/>
              <w:sz w:val="24"/>
              <w:szCs w:val="24"/>
              <w:lang w:eastAsia="ru-RU"/>
            </w:rPr>
          </w:pPr>
          <w:r w:rsidRPr="001674D4">
            <w:rPr>
              <w:rFonts w:ascii="Times New Roman" w:hAnsi="Times New Roman" w:cs="Times New Roman"/>
              <w:sz w:val="28"/>
              <w:szCs w:val="28"/>
            </w:rPr>
            <w:fldChar w:fldCharType="begin"/>
          </w:r>
          <w:r w:rsidR="003E13CC" w:rsidRPr="003E13CC">
            <w:rPr>
              <w:rFonts w:ascii="Times New Roman" w:hAnsi="Times New Roman" w:cs="Times New Roman"/>
              <w:sz w:val="28"/>
              <w:szCs w:val="28"/>
            </w:rPr>
            <w:instrText xml:space="preserve"> TOC \o "1-3" \h \z \u </w:instrText>
          </w:r>
          <w:r w:rsidRPr="001674D4">
            <w:rPr>
              <w:rFonts w:ascii="Times New Roman" w:hAnsi="Times New Roman" w:cs="Times New Roman"/>
              <w:sz w:val="28"/>
              <w:szCs w:val="28"/>
            </w:rPr>
            <w:fldChar w:fldCharType="separate"/>
          </w:r>
          <w:hyperlink w:anchor="_Toc148709540" w:history="1">
            <w:r w:rsidR="00214738" w:rsidRPr="00214738">
              <w:rPr>
                <w:rStyle w:val="a8"/>
                <w:rFonts w:ascii="Times New Roman" w:hAnsi="Times New Roman" w:cs="Times New Roman"/>
                <w:noProof/>
                <w:sz w:val="24"/>
                <w:szCs w:val="24"/>
              </w:rPr>
              <w:t>Введение</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_Toc148709540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3</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1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1" w:history="1">
            <w:r w:rsidR="00214738" w:rsidRPr="00214738">
              <w:rPr>
                <w:rStyle w:val="a8"/>
                <w:rFonts w:ascii="Times New Roman" w:hAnsi="Times New Roman" w:cs="Times New Roman"/>
                <w:noProof/>
                <w:sz w:val="24"/>
                <w:szCs w:val="24"/>
              </w:rPr>
              <w:t>РАЗД</w:t>
            </w:r>
            <w:bookmarkStart w:id="0" w:name="_GoBack"/>
            <w:bookmarkEnd w:id="0"/>
            <w:r w:rsidR="00214738" w:rsidRPr="00214738">
              <w:rPr>
                <w:rStyle w:val="a8"/>
                <w:rFonts w:ascii="Times New Roman" w:hAnsi="Times New Roman" w:cs="Times New Roman"/>
                <w:noProof/>
                <w:sz w:val="24"/>
                <w:szCs w:val="24"/>
              </w:rPr>
              <w:t>ЕЛ 1. Организация муниципального этапа всероссийской олимпиады школьников</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_Toc148709541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2" w:history="1">
            <w:r w:rsidR="00214738" w:rsidRPr="00214738">
              <w:rPr>
                <w:rStyle w:val="a8"/>
                <w:rFonts w:ascii="Times New Roman" w:hAnsi="Times New Roman" w:cs="Times New Roman"/>
                <w:noProof/>
                <w:sz w:val="24"/>
                <w:szCs w:val="24"/>
              </w:rPr>
              <w:t>1. Общие положения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_Toc148709542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3" w:history="1">
            <w:r w:rsidR="00214738" w:rsidRPr="00214738">
              <w:rPr>
                <w:rStyle w:val="a8"/>
                <w:rFonts w:ascii="Times New Roman" w:hAnsi="Times New Roman" w:cs="Times New Roman"/>
                <w:noProof/>
                <w:sz w:val="24"/>
                <w:szCs w:val="24"/>
              </w:rPr>
              <w:t>2. Порядок проведения туров муниципального этапа олимпиады</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_Toc148709543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8</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4" w:history="1">
            <w:r w:rsidR="00214738" w:rsidRPr="00214738">
              <w:rPr>
                <w:rStyle w:val="a8"/>
                <w:rFonts w:ascii="Times New Roman" w:hAnsi="Times New Roman" w:cs="Times New Roman"/>
                <w:noProof/>
                <w:sz w:val="24"/>
                <w:szCs w:val="24"/>
              </w:rPr>
              <w:t>3. Порядок проверки олимпиадных работ муниципального этапа олимпиады</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10</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5" w:history="1">
            <w:r w:rsidR="00214738" w:rsidRPr="00214738">
              <w:rPr>
                <w:rStyle w:val="a8"/>
                <w:rFonts w:ascii="Times New Roman" w:hAnsi="Times New Roman" w:cs="Times New Roman"/>
                <w:noProof/>
                <w:sz w:val="24"/>
                <w:szCs w:val="24"/>
              </w:rPr>
              <w:t>4. Порядок проведения процедуры анализа, показа и апелляции по результатам проверки заданий муниципального этапа олимпиады</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11</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6" w:history="1">
            <w:r w:rsidR="00214738" w:rsidRPr="00214738">
              <w:rPr>
                <w:rStyle w:val="a8"/>
                <w:rFonts w:ascii="Times New Roman" w:hAnsi="Times New Roman" w:cs="Times New Roman"/>
                <w:noProof/>
                <w:sz w:val="24"/>
                <w:szCs w:val="24"/>
              </w:rPr>
              <w:t>5. Порядок подведения итогов муниципального этапа олимпиады</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_Toc148709546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13</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1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7" w:history="1">
            <w:r w:rsidR="00214738" w:rsidRPr="00214738">
              <w:rPr>
                <w:rStyle w:val="a8"/>
                <w:rFonts w:ascii="Times New Roman" w:hAnsi="Times New Roman" w:cs="Times New Roman"/>
                <w:noProof/>
                <w:sz w:val="24"/>
                <w:szCs w:val="24"/>
              </w:rPr>
              <w:t>РАЗДЕЛ 2. Требования к организации и проведению муниципального этапа всероссийской олимпиады школьников в 2023/24 учебном году по 21 общеобразовательному предмету (специфика)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_Toc148709547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15</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48" w:history="1">
            <w:r w:rsidR="00214738" w:rsidRPr="00214738">
              <w:rPr>
                <w:rStyle w:val="a8"/>
                <w:rFonts w:ascii="Times New Roman" w:hAnsi="Times New Roman" w:cs="Times New Roman"/>
                <w:noProof/>
                <w:sz w:val="24"/>
                <w:szCs w:val="24"/>
              </w:rPr>
              <w:t>2.1.</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Английский язык</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_Toc148709548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15</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0" w:history="1">
            <w:r w:rsidR="00214738" w:rsidRPr="00214738">
              <w:rPr>
                <w:rStyle w:val="a8"/>
                <w:rFonts w:ascii="Times New Roman" w:hAnsi="Times New Roman" w:cs="Times New Roman"/>
                <w:noProof/>
                <w:sz w:val="24"/>
                <w:szCs w:val="24"/>
              </w:rPr>
              <w:t>2.2.</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Астрономия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_Toc148709550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24</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1" w:history="1">
            <w:r w:rsidR="00214738" w:rsidRPr="00214738">
              <w:rPr>
                <w:rStyle w:val="a8"/>
                <w:rFonts w:ascii="Times New Roman" w:hAnsi="Times New Roman" w:cs="Times New Roman"/>
                <w:noProof/>
                <w:sz w:val="24"/>
                <w:szCs w:val="24"/>
              </w:rPr>
              <w:t>2.3.</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Биология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_Toc148709551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28</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2" w:history="1">
            <w:r w:rsidR="00214738" w:rsidRPr="00214738">
              <w:rPr>
                <w:rStyle w:val="a8"/>
                <w:rFonts w:ascii="Times New Roman" w:hAnsi="Times New Roman" w:cs="Times New Roman"/>
                <w:noProof/>
                <w:sz w:val="24"/>
                <w:szCs w:val="24"/>
              </w:rPr>
              <w:t>2.4.</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География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_Toc148709552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33</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3" w:history="1">
            <w:r w:rsidR="00214738" w:rsidRPr="00214738">
              <w:rPr>
                <w:rStyle w:val="a8"/>
                <w:rFonts w:ascii="Times New Roman" w:hAnsi="Times New Roman" w:cs="Times New Roman"/>
                <w:noProof/>
                <w:sz w:val="24"/>
                <w:szCs w:val="24"/>
              </w:rPr>
              <w:t>2.5.</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Информатика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_Toc148709553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36</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4" w:history="1">
            <w:r w:rsidR="00214738" w:rsidRPr="00214738">
              <w:rPr>
                <w:rStyle w:val="a8"/>
                <w:rFonts w:ascii="Times New Roman" w:hAnsi="Times New Roman" w:cs="Times New Roman"/>
                <w:noProof/>
                <w:sz w:val="24"/>
                <w:szCs w:val="24"/>
              </w:rPr>
              <w:t>2.6.</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Искусство (мировая художественная культура)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47</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5" w:history="1">
            <w:r w:rsidR="00214738" w:rsidRPr="00214738">
              <w:rPr>
                <w:rStyle w:val="a8"/>
                <w:rFonts w:ascii="Times New Roman" w:hAnsi="Times New Roman" w:cs="Times New Roman"/>
                <w:noProof/>
                <w:sz w:val="24"/>
                <w:szCs w:val="24"/>
              </w:rPr>
              <w:t>2.7.</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История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52</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6" w:history="1">
            <w:r w:rsidR="00214738" w:rsidRPr="00214738">
              <w:rPr>
                <w:rStyle w:val="a8"/>
                <w:rFonts w:ascii="Times New Roman" w:hAnsi="Times New Roman" w:cs="Times New Roman"/>
                <w:noProof/>
                <w:sz w:val="24"/>
                <w:szCs w:val="24"/>
              </w:rPr>
              <w:t>2.8.</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Литература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_Toc148709556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56</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7" w:history="1">
            <w:r w:rsidR="00214738" w:rsidRPr="00214738">
              <w:rPr>
                <w:rStyle w:val="a8"/>
                <w:rFonts w:ascii="Times New Roman" w:hAnsi="Times New Roman" w:cs="Times New Roman"/>
                <w:noProof/>
                <w:sz w:val="24"/>
                <w:szCs w:val="24"/>
              </w:rPr>
              <w:t>2.9.</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Математика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_Toc148709557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63</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8" w:history="1">
            <w:r w:rsidR="00214738" w:rsidRPr="00214738">
              <w:rPr>
                <w:rStyle w:val="a8"/>
                <w:rFonts w:ascii="Times New Roman" w:hAnsi="Times New Roman" w:cs="Times New Roman"/>
                <w:noProof/>
                <w:sz w:val="24"/>
                <w:szCs w:val="24"/>
              </w:rPr>
              <w:t>2.10.</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Немецкий язык</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_Toc148709558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67</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9" w:history="1">
            <w:r w:rsidR="00214738" w:rsidRPr="00214738">
              <w:rPr>
                <w:rStyle w:val="a8"/>
                <w:rFonts w:ascii="Times New Roman" w:hAnsi="Times New Roman" w:cs="Times New Roman"/>
                <w:noProof/>
                <w:sz w:val="24"/>
                <w:szCs w:val="24"/>
              </w:rPr>
              <w:t>2.11.</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Обществознание</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_Toc148709559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72</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0" w:history="1">
            <w:r w:rsidR="00214738" w:rsidRPr="00214738">
              <w:rPr>
                <w:rStyle w:val="a8"/>
                <w:rFonts w:ascii="Times New Roman" w:hAnsi="Times New Roman" w:cs="Times New Roman"/>
                <w:noProof/>
                <w:sz w:val="24"/>
                <w:szCs w:val="24"/>
              </w:rPr>
              <w:t>2.12.</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Основы безопасности жизнедеятельности</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_Toc148709560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76</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1" w:history="1">
            <w:r w:rsidR="00214738" w:rsidRPr="00214738">
              <w:rPr>
                <w:rStyle w:val="a8"/>
                <w:rFonts w:ascii="Times New Roman" w:hAnsi="Times New Roman" w:cs="Times New Roman"/>
                <w:noProof/>
                <w:sz w:val="24"/>
                <w:szCs w:val="24"/>
              </w:rPr>
              <w:t>2.13.</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Право</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_Toc148709561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83</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8" w:history="1">
            <w:r w:rsidR="00214738" w:rsidRPr="00214738">
              <w:rPr>
                <w:rStyle w:val="a8"/>
                <w:rFonts w:ascii="Times New Roman" w:hAnsi="Times New Roman" w:cs="Times New Roman"/>
                <w:noProof/>
                <w:sz w:val="24"/>
                <w:szCs w:val="24"/>
              </w:rPr>
              <w:t>2.14.</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Русский язык</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_Toc148709568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86</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9" w:history="1">
            <w:r w:rsidR="00214738" w:rsidRPr="00214738">
              <w:rPr>
                <w:rStyle w:val="a8"/>
                <w:rFonts w:ascii="Times New Roman" w:hAnsi="Times New Roman" w:cs="Times New Roman"/>
                <w:noProof/>
                <w:sz w:val="24"/>
                <w:szCs w:val="24"/>
              </w:rPr>
              <w:t>2.15.</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Технология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_Toc148709569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91</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74" w:history="1">
            <w:r w:rsidR="00214738" w:rsidRPr="00214738">
              <w:rPr>
                <w:rStyle w:val="a8"/>
                <w:rFonts w:ascii="Times New Roman" w:hAnsi="Times New Roman" w:cs="Times New Roman"/>
                <w:noProof/>
                <w:sz w:val="24"/>
                <w:szCs w:val="24"/>
              </w:rPr>
              <w:t>2.16.</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Физика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_Toc148709574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116</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75" w:history="1">
            <w:r w:rsidR="00214738" w:rsidRPr="00214738">
              <w:rPr>
                <w:rStyle w:val="a8"/>
                <w:rFonts w:ascii="Times New Roman" w:hAnsi="Times New Roman" w:cs="Times New Roman"/>
                <w:noProof/>
                <w:sz w:val="24"/>
                <w:szCs w:val="24"/>
              </w:rPr>
              <w:t>2.17.</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Физическая культура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_Toc148709575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119</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2" w:history="1">
            <w:r w:rsidR="00214738" w:rsidRPr="00214738">
              <w:rPr>
                <w:rStyle w:val="a8"/>
                <w:rFonts w:ascii="Times New Roman" w:hAnsi="Times New Roman" w:cs="Times New Roman"/>
                <w:noProof/>
                <w:sz w:val="24"/>
                <w:szCs w:val="24"/>
              </w:rPr>
              <w:t>2.18.</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Французский язык</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_Toc148709582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131</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3" w:history="1">
            <w:r w:rsidR="00214738" w:rsidRPr="00214738">
              <w:rPr>
                <w:rStyle w:val="a8"/>
                <w:rFonts w:ascii="Times New Roman" w:hAnsi="Times New Roman" w:cs="Times New Roman"/>
                <w:noProof/>
                <w:sz w:val="24"/>
                <w:szCs w:val="24"/>
              </w:rPr>
              <w:t>2.19.</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Химия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_Toc148709583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137</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4" w:history="1">
            <w:r w:rsidR="00214738" w:rsidRPr="00214738">
              <w:rPr>
                <w:rStyle w:val="a8"/>
                <w:rFonts w:ascii="Times New Roman" w:hAnsi="Times New Roman" w:cs="Times New Roman"/>
                <w:noProof/>
                <w:sz w:val="24"/>
                <w:szCs w:val="24"/>
              </w:rPr>
              <w:t>2.20.</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Экология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_Toc148709584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141</w:t>
            </w:r>
            <w:r w:rsidRPr="00214738">
              <w:rPr>
                <w:rFonts w:ascii="Times New Roman" w:hAnsi="Times New Roman" w:cs="Times New Roman"/>
                <w:noProof/>
                <w:webHidden/>
                <w:sz w:val="24"/>
                <w:szCs w:val="24"/>
              </w:rPr>
              <w:fldChar w:fldCharType="end"/>
            </w:r>
          </w:hyperlink>
        </w:p>
        <w:p w:rsidR="00214738" w:rsidRPr="00214738" w:rsidRDefault="001674D4"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5" w:history="1">
            <w:r w:rsidR="00214738" w:rsidRPr="00214738">
              <w:rPr>
                <w:rStyle w:val="a8"/>
                <w:rFonts w:ascii="Times New Roman" w:hAnsi="Times New Roman" w:cs="Times New Roman"/>
                <w:noProof/>
                <w:sz w:val="24"/>
                <w:szCs w:val="24"/>
              </w:rPr>
              <w:t>2.21.</w:t>
            </w:r>
            <w:r w:rsidR="00214738" w:rsidRPr="00214738">
              <w:rPr>
                <w:rFonts w:ascii="Times New Roman" w:eastAsiaTheme="minorEastAsia" w:hAnsi="Times New Roman" w:cs="Times New Roman"/>
                <w:noProof/>
                <w:sz w:val="24"/>
                <w:szCs w:val="24"/>
                <w:lang w:eastAsia="ru-RU"/>
              </w:rPr>
              <w:tab/>
            </w:r>
            <w:r w:rsidR="00214738" w:rsidRPr="00214738">
              <w:rPr>
                <w:rStyle w:val="a8"/>
                <w:rFonts w:ascii="Times New Roman" w:hAnsi="Times New Roman" w:cs="Times New Roman"/>
                <w:noProof/>
                <w:sz w:val="24"/>
                <w:szCs w:val="24"/>
              </w:rPr>
              <w:t>Экономика</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_Toc148709585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144</w:t>
            </w:r>
            <w:r w:rsidRPr="00214738">
              <w:rPr>
                <w:rFonts w:ascii="Times New Roman" w:hAnsi="Times New Roman" w:cs="Times New Roman"/>
                <w:noProof/>
                <w:webHidden/>
                <w:sz w:val="24"/>
                <w:szCs w:val="24"/>
              </w:rPr>
              <w:fldChar w:fldCharType="end"/>
            </w:r>
          </w:hyperlink>
        </w:p>
        <w:p w:rsidR="00214738" w:rsidRDefault="001674D4" w:rsidP="00214738">
          <w:pPr>
            <w:pStyle w:val="11"/>
            <w:tabs>
              <w:tab w:val="right" w:leader="dot" w:pos="9628"/>
            </w:tabs>
            <w:spacing w:after="0" w:line="240" w:lineRule="auto"/>
            <w:rPr>
              <w:rFonts w:eastAsiaTheme="minorEastAsia"/>
              <w:noProof/>
              <w:lang w:eastAsia="ru-RU"/>
            </w:rPr>
          </w:pPr>
          <w:hyperlink w:anchor="_Toc148709586" w:history="1">
            <w:r w:rsidR="00214738" w:rsidRPr="00214738">
              <w:rPr>
                <w:rStyle w:val="a8"/>
                <w:rFonts w:ascii="Times New Roman" w:hAnsi="Times New Roman" w:cs="Times New Roman"/>
                <w:noProof/>
                <w:sz w:val="24"/>
                <w:szCs w:val="24"/>
              </w:rPr>
              <w:t>Приложения</w:t>
            </w:r>
            <w:r w:rsidR="00214738"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_Toc148709586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148</w:t>
            </w:r>
            <w:r w:rsidRPr="00214738">
              <w:rPr>
                <w:rFonts w:ascii="Times New Roman" w:hAnsi="Times New Roman" w:cs="Times New Roman"/>
                <w:noProof/>
                <w:webHidden/>
                <w:sz w:val="24"/>
                <w:szCs w:val="24"/>
              </w:rPr>
              <w:fldChar w:fldCharType="end"/>
            </w:r>
          </w:hyperlink>
        </w:p>
        <w:p w:rsidR="003E13CC" w:rsidRDefault="001674D4">
          <w:r w:rsidRPr="003E13CC">
            <w:rPr>
              <w:rFonts w:ascii="Times New Roman" w:hAnsi="Times New Roman" w:cs="Times New Roman"/>
              <w:b/>
              <w:bCs/>
              <w:sz w:val="28"/>
              <w:szCs w:val="28"/>
            </w:rPr>
            <w:fldChar w:fldCharType="end"/>
          </w:r>
        </w:p>
      </w:sdtContent>
    </w:sdt>
    <w:p w:rsidR="003E13CC" w:rsidRDefault="003E13CC">
      <w:pPr>
        <w:rPr>
          <w:rFonts w:asciiTheme="majorHAnsi" w:eastAsiaTheme="majorEastAsia" w:hAnsiTheme="majorHAnsi" w:cstheme="majorBidi"/>
          <w:b/>
          <w:bCs/>
          <w:sz w:val="28"/>
          <w:szCs w:val="28"/>
        </w:rPr>
      </w:pPr>
      <w:r>
        <w:br w:type="page"/>
      </w:r>
    </w:p>
    <w:p w:rsidR="005662C6" w:rsidRDefault="005662C6" w:rsidP="005662C6">
      <w:pPr>
        <w:pStyle w:val="1"/>
        <w:rPr>
          <w:color w:val="auto"/>
        </w:rPr>
      </w:pPr>
      <w:bookmarkStart w:id="1" w:name="_Toc148709540"/>
      <w:r w:rsidRPr="005662C6">
        <w:rPr>
          <w:color w:val="auto"/>
        </w:rPr>
        <w:lastRenderedPageBreak/>
        <w:t>Введение</w:t>
      </w:r>
      <w:bookmarkEnd w:id="1"/>
    </w:p>
    <w:p w:rsidR="00F44EA4" w:rsidRPr="00F44EA4" w:rsidRDefault="00F44EA4" w:rsidP="00F44EA4">
      <w:pPr>
        <w:pStyle w:val="Default"/>
        <w:ind w:firstLine="851"/>
        <w:jc w:val="both"/>
        <w:rPr>
          <w:sz w:val="28"/>
          <w:szCs w:val="28"/>
        </w:rPr>
      </w:pPr>
      <w:r w:rsidRPr="00F44EA4">
        <w:rPr>
          <w:sz w:val="28"/>
          <w:szCs w:val="28"/>
        </w:rPr>
        <w:t xml:space="preserve">Настоящие </w:t>
      </w:r>
      <w:r>
        <w:rPr>
          <w:sz w:val="28"/>
          <w:szCs w:val="28"/>
        </w:rPr>
        <w:t xml:space="preserve">требования </w:t>
      </w:r>
      <w:r w:rsidRPr="00F44EA4">
        <w:rPr>
          <w:sz w:val="28"/>
          <w:szCs w:val="28"/>
        </w:rPr>
        <w:t xml:space="preserve"> предназначены для специалистов органов муниципального самоуправления, осуществляющих управление в сфере образования, руководителей и сотрудников общеобразовательных организаций, иных категорий специалистов, задействованных при подготовке, проведении </w:t>
      </w:r>
      <w:r w:rsidR="00EE4B8F">
        <w:rPr>
          <w:sz w:val="28"/>
          <w:szCs w:val="28"/>
        </w:rPr>
        <w:t>муниципального</w:t>
      </w:r>
      <w:r w:rsidRPr="00F44EA4">
        <w:rPr>
          <w:sz w:val="28"/>
          <w:szCs w:val="28"/>
        </w:rPr>
        <w:t xml:space="preserve"> </w:t>
      </w:r>
      <w:r>
        <w:rPr>
          <w:sz w:val="28"/>
          <w:szCs w:val="28"/>
        </w:rPr>
        <w:t xml:space="preserve">этапа </w:t>
      </w:r>
      <w:r w:rsidRPr="00F44EA4">
        <w:rPr>
          <w:sz w:val="28"/>
          <w:szCs w:val="28"/>
        </w:rPr>
        <w:t>всероссийской олимпиады школьников и обработке их результатов по 2</w:t>
      </w:r>
      <w:r>
        <w:rPr>
          <w:sz w:val="28"/>
          <w:szCs w:val="28"/>
        </w:rPr>
        <w:t>1</w:t>
      </w:r>
      <w:r w:rsidR="0096659D">
        <w:rPr>
          <w:sz w:val="28"/>
          <w:szCs w:val="28"/>
        </w:rPr>
        <w:t xml:space="preserve"> общеобразовательно</w:t>
      </w:r>
      <w:r w:rsidRPr="00F44EA4">
        <w:rPr>
          <w:sz w:val="28"/>
          <w:szCs w:val="28"/>
        </w:rPr>
        <w:t>м</w:t>
      </w:r>
      <w:r w:rsidR="0096659D">
        <w:rPr>
          <w:sz w:val="28"/>
          <w:szCs w:val="28"/>
        </w:rPr>
        <w:t>у</w:t>
      </w:r>
      <w:r w:rsidRPr="00F44EA4">
        <w:rPr>
          <w:sz w:val="28"/>
          <w:szCs w:val="28"/>
        </w:rPr>
        <w:t xml:space="preserve"> предмет</w:t>
      </w:r>
      <w:r w:rsidR="0096659D">
        <w:rPr>
          <w:sz w:val="28"/>
          <w:szCs w:val="28"/>
        </w:rPr>
        <w:t>у</w:t>
      </w:r>
      <w:r w:rsidRPr="00F44EA4">
        <w:rPr>
          <w:sz w:val="28"/>
          <w:szCs w:val="28"/>
        </w:rPr>
        <w:t xml:space="preserve"> в 202</w:t>
      </w:r>
      <w:r w:rsidR="0096659D">
        <w:rPr>
          <w:sz w:val="28"/>
          <w:szCs w:val="28"/>
        </w:rPr>
        <w:t>3</w:t>
      </w:r>
      <w:r w:rsidRPr="00F44EA4">
        <w:rPr>
          <w:sz w:val="28"/>
          <w:szCs w:val="28"/>
        </w:rPr>
        <w:t>/202</w:t>
      </w:r>
      <w:r w:rsidR="0096659D">
        <w:rPr>
          <w:sz w:val="28"/>
          <w:szCs w:val="28"/>
        </w:rPr>
        <w:t>4</w:t>
      </w:r>
      <w:r w:rsidRPr="00F44EA4">
        <w:rPr>
          <w:sz w:val="28"/>
          <w:szCs w:val="28"/>
        </w:rPr>
        <w:t xml:space="preserve"> учебном году</w:t>
      </w:r>
      <w:r>
        <w:rPr>
          <w:sz w:val="28"/>
          <w:szCs w:val="28"/>
        </w:rPr>
        <w:t xml:space="preserve"> </w:t>
      </w:r>
      <w:r w:rsidR="00EE4B8F">
        <w:rPr>
          <w:sz w:val="28"/>
          <w:szCs w:val="28"/>
        </w:rPr>
        <w:t>на территории</w:t>
      </w:r>
      <w:r>
        <w:rPr>
          <w:sz w:val="28"/>
          <w:szCs w:val="28"/>
        </w:rPr>
        <w:t xml:space="preserve"> Архангельской области</w:t>
      </w:r>
      <w:r w:rsidRPr="00F44EA4">
        <w:rPr>
          <w:sz w:val="28"/>
          <w:szCs w:val="28"/>
        </w:rPr>
        <w:t xml:space="preserve">. </w:t>
      </w:r>
    </w:p>
    <w:p w:rsidR="00F44EA4" w:rsidRPr="00F44EA4" w:rsidRDefault="00E90351" w:rsidP="00F44EA4">
      <w:pPr>
        <w:pStyle w:val="Default"/>
        <w:ind w:firstLine="851"/>
        <w:jc w:val="both"/>
        <w:rPr>
          <w:sz w:val="28"/>
          <w:szCs w:val="28"/>
        </w:rPr>
      </w:pPr>
      <w:r>
        <w:rPr>
          <w:sz w:val="28"/>
          <w:szCs w:val="28"/>
        </w:rPr>
        <w:t>Требования</w:t>
      </w:r>
      <w:r w:rsidR="00F44EA4" w:rsidRPr="00F44EA4">
        <w:rPr>
          <w:sz w:val="28"/>
          <w:szCs w:val="28"/>
        </w:rPr>
        <w:t xml:space="preserve"> содержат </w:t>
      </w:r>
      <w:r>
        <w:rPr>
          <w:sz w:val="28"/>
          <w:szCs w:val="28"/>
        </w:rPr>
        <w:t>два</w:t>
      </w:r>
      <w:r w:rsidR="00F44EA4" w:rsidRPr="00F44EA4">
        <w:rPr>
          <w:sz w:val="28"/>
          <w:szCs w:val="28"/>
        </w:rPr>
        <w:t xml:space="preserve"> раздела: первый раздел посвящен общим вопросам организации и проведения </w:t>
      </w:r>
      <w:r w:rsidR="00EE4B8F">
        <w:rPr>
          <w:sz w:val="28"/>
          <w:szCs w:val="28"/>
        </w:rPr>
        <w:t>муниципал</w:t>
      </w:r>
      <w:r w:rsidR="00F44EA4" w:rsidRPr="00F44EA4">
        <w:rPr>
          <w:sz w:val="28"/>
          <w:szCs w:val="28"/>
        </w:rPr>
        <w:t>ьного этап</w:t>
      </w:r>
      <w:r>
        <w:rPr>
          <w:sz w:val="28"/>
          <w:szCs w:val="28"/>
        </w:rPr>
        <w:t>а олимпиады, второй</w:t>
      </w:r>
      <w:r w:rsidR="00F44EA4" w:rsidRPr="00F44EA4">
        <w:rPr>
          <w:sz w:val="28"/>
          <w:szCs w:val="28"/>
        </w:rPr>
        <w:t xml:space="preserve"> раздел содержит </w:t>
      </w:r>
      <w:r>
        <w:rPr>
          <w:sz w:val="28"/>
          <w:szCs w:val="28"/>
        </w:rPr>
        <w:t>требования</w:t>
      </w:r>
      <w:r w:rsidR="00F44EA4" w:rsidRPr="00F44EA4">
        <w:rPr>
          <w:sz w:val="28"/>
          <w:szCs w:val="28"/>
        </w:rPr>
        <w:t xml:space="preserve"> по организации и проведению </w:t>
      </w:r>
      <w:r w:rsidR="003B4B3B">
        <w:rPr>
          <w:sz w:val="28"/>
          <w:szCs w:val="28"/>
        </w:rPr>
        <w:t>муниципальн</w:t>
      </w:r>
      <w:r w:rsidR="003B4B3B" w:rsidRPr="00F44EA4">
        <w:rPr>
          <w:sz w:val="28"/>
          <w:szCs w:val="28"/>
        </w:rPr>
        <w:t>ого</w:t>
      </w:r>
      <w:r w:rsidR="00F44EA4" w:rsidRPr="00F44EA4">
        <w:rPr>
          <w:sz w:val="28"/>
          <w:szCs w:val="28"/>
        </w:rPr>
        <w:t xml:space="preserve"> этап</w:t>
      </w:r>
      <w:r>
        <w:rPr>
          <w:sz w:val="28"/>
          <w:szCs w:val="28"/>
        </w:rPr>
        <w:t>а</w:t>
      </w:r>
      <w:r w:rsidR="00F44EA4" w:rsidRPr="00F44EA4">
        <w:rPr>
          <w:sz w:val="28"/>
          <w:szCs w:val="28"/>
        </w:rPr>
        <w:t xml:space="preserve"> олимпиады по каждому из </w:t>
      </w:r>
      <w:r>
        <w:rPr>
          <w:sz w:val="28"/>
          <w:szCs w:val="28"/>
        </w:rPr>
        <w:t>21</w:t>
      </w:r>
      <w:r w:rsidR="00F44EA4" w:rsidRPr="00F44EA4">
        <w:rPr>
          <w:sz w:val="28"/>
          <w:szCs w:val="28"/>
        </w:rPr>
        <w:t xml:space="preserve"> общеобразовательн</w:t>
      </w:r>
      <w:r w:rsidR="0096659D">
        <w:rPr>
          <w:sz w:val="28"/>
          <w:szCs w:val="28"/>
        </w:rPr>
        <w:t>ому</w:t>
      </w:r>
      <w:r w:rsidR="00F44EA4" w:rsidRPr="00F44EA4">
        <w:rPr>
          <w:sz w:val="28"/>
          <w:szCs w:val="28"/>
        </w:rPr>
        <w:t xml:space="preserve"> предмет</w:t>
      </w:r>
      <w:r w:rsidR="0096659D">
        <w:rPr>
          <w:sz w:val="28"/>
          <w:szCs w:val="28"/>
        </w:rPr>
        <w:t>у</w:t>
      </w:r>
      <w:r w:rsidR="00F44EA4" w:rsidRPr="00F44EA4">
        <w:rPr>
          <w:sz w:val="28"/>
          <w:szCs w:val="28"/>
        </w:rPr>
        <w:t xml:space="preserve">, подготовленные и утвержденные на заседаниях </w:t>
      </w:r>
      <w:r>
        <w:rPr>
          <w:sz w:val="28"/>
          <w:szCs w:val="28"/>
        </w:rPr>
        <w:t>региональных</w:t>
      </w:r>
      <w:r w:rsidR="00F44EA4" w:rsidRPr="00F44EA4">
        <w:rPr>
          <w:sz w:val="28"/>
          <w:szCs w:val="28"/>
        </w:rPr>
        <w:t xml:space="preserve"> предметно-методических комиссий. </w:t>
      </w:r>
    </w:p>
    <w:p w:rsidR="00F44EA4" w:rsidRPr="00F44EA4" w:rsidRDefault="00F44EA4" w:rsidP="00F44EA4">
      <w:pPr>
        <w:pStyle w:val="Default"/>
        <w:ind w:firstLine="851"/>
        <w:jc w:val="both"/>
        <w:rPr>
          <w:sz w:val="28"/>
          <w:szCs w:val="28"/>
        </w:rPr>
      </w:pPr>
      <w:r w:rsidRPr="00F44EA4">
        <w:rPr>
          <w:b/>
          <w:bCs/>
          <w:sz w:val="28"/>
          <w:szCs w:val="28"/>
        </w:rPr>
        <w:t xml:space="preserve">Используемые понятия: </w:t>
      </w:r>
    </w:p>
    <w:p w:rsidR="00F44EA4" w:rsidRPr="00F44EA4" w:rsidRDefault="00F44EA4" w:rsidP="00F44EA4">
      <w:pPr>
        <w:pStyle w:val="Default"/>
        <w:ind w:firstLine="851"/>
        <w:jc w:val="both"/>
        <w:rPr>
          <w:sz w:val="28"/>
          <w:szCs w:val="28"/>
        </w:rPr>
      </w:pPr>
      <w:r w:rsidRPr="00F44EA4">
        <w:rPr>
          <w:sz w:val="28"/>
          <w:szCs w:val="28"/>
        </w:rPr>
        <w:t xml:space="preserve">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 </w:t>
      </w:r>
    </w:p>
    <w:p w:rsidR="00F44EA4" w:rsidRPr="00F44EA4" w:rsidRDefault="00F44EA4" w:rsidP="00F44EA4">
      <w:pPr>
        <w:pStyle w:val="Default"/>
        <w:ind w:firstLine="851"/>
        <w:jc w:val="both"/>
        <w:rPr>
          <w:sz w:val="28"/>
          <w:szCs w:val="28"/>
        </w:rPr>
      </w:pPr>
      <w:r w:rsidRPr="00F44EA4">
        <w:rPr>
          <w:sz w:val="28"/>
          <w:szCs w:val="28"/>
        </w:rPr>
        <w:t xml:space="preserve">Координатор на площадке проведения олимпиады – представитель оргкомитета, который обеспечивает руководство и контроль за процессами подготовки, проведения и обработки результатов олимпиады на данной площадке проведения. </w:t>
      </w:r>
    </w:p>
    <w:p w:rsidR="00F44EA4" w:rsidRPr="00F44EA4" w:rsidRDefault="00F44EA4" w:rsidP="00F44EA4">
      <w:pPr>
        <w:pStyle w:val="Default"/>
        <w:ind w:firstLine="851"/>
        <w:jc w:val="both"/>
        <w:rPr>
          <w:sz w:val="28"/>
          <w:szCs w:val="28"/>
        </w:rPr>
      </w:pPr>
      <w:r w:rsidRPr="00F44EA4">
        <w:rPr>
          <w:sz w:val="28"/>
          <w:szCs w:val="28"/>
        </w:rPr>
        <w:t xml:space="preserve">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Локация – помещение (аудитория, зал, рекреация) или стадион, участок местности,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r w:rsidRPr="00F44EA4">
        <w:rPr>
          <w:sz w:val="28"/>
          <w:szCs w:val="28"/>
        </w:rPr>
        <w:t xml:space="preserve">Испытание, испытания – совокупность всех соревновательных туров по данному общеобразовательному предмету на данном этапе. </w:t>
      </w:r>
    </w:p>
    <w:p w:rsidR="00F44EA4" w:rsidRPr="00F44EA4" w:rsidRDefault="00F44EA4" w:rsidP="00F44EA4">
      <w:pPr>
        <w:pStyle w:val="Default"/>
        <w:ind w:firstLine="851"/>
        <w:jc w:val="both"/>
        <w:rPr>
          <w:sz w:val="28"/>
          <w:szCs w:val="28"/>
        </w:rPr>
      </w:pPr>
      <w:r w:rsidRPr="00F44EA4">
        <w:rPr>
          <w:sz w:val="28"/>
          <w:szCs w:val="28"/>
        </w:rPr>
        <w:t xml:space="preserve">Олимпиадная работа – результат выполнения заданий олимпиады участником. </w:t>
      </w:r>
    </w:p>
    <w:p w:rsidR="005662C6" w:rsidRDefault="00F44EA4" w:rsidP="00F31F6C">
      <w:pPr>
        <w:pStyle w:val="Default"/>
        <w:ind w:firstLine="851"/>
        <w:jc w:val="both"/>
        <w:rPr>
          <w:sz w:val="28"/>
          <w:szCs w:val="28"/>
        </w:rPr>
      </w:pPr>
      <w:r w:rsidRPr="00F44EA4">
        <w:rPr>
          <w:sz w:val="28"/>
          <w:szCs w:val="28"/>
        </w:rPr>
        <w:t>Организатор –</w:t>
      </w:r>
      <w:r w:rsidR="00F31F6C">
        <w:rPr>
          <w:sz w:val="28"/>
          <w:szCs w:val="28"/>
        </w:rPr>
        <w:t xml:space="preserve"> </w:t>
      </w:r>
      <w:r w:rsidRPr="00F44EA4">
        <w:rPr>
          <w:sz w:val="28"/>
          <w:szCs w:val="28"/>
        </w:rPr>
        <w:t>орган муниципального самоуправления, осуществляющий</w:t>
      </w:r>
      <w:r w:rsidR="00F31F6C">
        <w:rPr>
          <w:sz w:val="28"/>
          <w:szCs w:val="28"/>
        </w:rPr>
        <w:t xml:space="preserve"> управление в сфере образования, </w:t>
      </w:r>
      <w:r w:rsidR="00836852" w:rsidRPr="00F44EA4">
        <w:rPr>
          <w:sz w:val="28"/>
          <w:szCs w:val="28"/>
        </w:rPr>
        <w:t>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r w:rsidR="00F31F6C">
        <w:rPr>
          <w:sz w:val="28"/>
          <w:szCs w:val="28"/>
        </w:rPr>
        <w:t xml:space="preserve"> Архангельской области.</w:t>
      </w:r>
    </w:p>
    <w:p w:rsidR="00F31F6C" w:rsidRPr="00F31F6C" w:rsidRDefault="00F31F6C" w:rsidP="00F31F6C">
      <w:pPr>
        <w:pStyle w:val="Default"/>
        <w:ind w:firstLine="851"/>
        <w:jc w:val="both"/>
        <w:rPr>
          <w:sz w:val="28"/>
          <w:szCs w:val="28"/>
        </w:rPr>
      </w:pPr>
      <w:r w:rsidRPr="00F31F6C">
        <w:rPr>
          <w:sz w:val="28"/>
          <w:szCs w:val="28"/>
        </w:rPr>
        <w:t xml:space="preserve">Организатор в локации (аудитории) – лицо,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Организатор вне локации (аудитории) – лицо, уполномоченное организационным комитетом находиться на площадке проведения олимпиады и </w:t>
      </w:r>
      <w:r w:rsidRPr="00F31F6C">
        <w:rPr>
          <w:sz w:val="28"/>
          <w:szCs w:val="28"/>
        </w:rPr>
        <w:lastRenderedPageBreak/>
        <w:t xml:space="preserve">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Соревновательный тур – процесс проведения олимпиады по отдельному предмету (часть испытания, проводимая непрерывно, в течение определенного времени). </w:t>
      </w:r>
    </w:p>
    <w:p w:rsidR="00F31F6C" w:rsidRPr="00F31F6C" w:rsidRDefault="00F31F6C" w:rsidP="00F31F6C">
      <w:pPr>
        <w:spacing w:after="0" w:line="240" w:lineRule="auto"/>
        <w:ind w:firstLine="851"/>
        <w:jc w:val="both"/>
        <w:rPr>
          <w:rFonts w:ascii="Times New Roman" w:hAnsi="Times New Roman" w:cs="Times New Roman"/>
          <w:sz w:val="28"/>
          <w:szCs w:val="28"/>
        </w:rPr>
      </w:pPr>
      <w:r w:rsidRPr="00F31F6C">
        <w:rPr>
          <w:rFonts w:ascii="Times New Roman" w:hAnsi="Times New Roman" w:cs="Times New Roman"/>
          <w:b/>
          <w:bCs/>
          <w:sz w:val="28"/>
          <w:szCs w:val="28"/>
        </w:rPr>
        <w:t xml:space="preserve">Сокращения и аббревиатуры: </w:t>
      </w:r>
    </w:p>
    <w:p w:rsidR="00F31F6C" w:rsidRPr="00F31F6C" w:rsidRDefault="00F31F6C" w:rsidP="00F31F6C">
      <w:pPr>
        <w:pStyle w:val="Default"/>
        <w:ind w:firstLine="851"/>
        <w:jc w:val="both"/>
        <w:rPr>
          <w:sz w:val="28"/>
          <w:szCs w:val="28"/>
        </w:rPr>
      </w:pPr>
      <w:r w:rsidRPr="00F31F6C">
        <w:rPr>
          <w:sz w:val="28"/>
          <w:szCs w:val="28"/>
        </w:rPr>
        <w:t xml:space="preserve">Заявление на апелляцию – заявление участника о несогласии с выставленными баллами. </w:t>
      </w:r>
    </w:p>
    <w:p w:rsidR="00F31F6C" w:rsidRPr="00F31F6C" w:rsidRDefault="00F31F6C" w:rsidP="00F31F6C">
      <w:pPr>
        <w:pStyle w:val="Default"/>
        <w:ind w:firstLine="851"/>
        <w:jc w:val="both"/>
        <w:rPr>
          <w:sz w:val="28"/>
          <w:szCs w:val="28"/>
        </w:rPr>
      </w:pPr>
      <w:r w:rsidRPr="00F31F6C">
        <w:rPr>
          <w:sz w:val="28"/>
          <w:szCs w:val="28"/>
        </w:rPr>
        <w:t xml:space="preserve">Интернет-ресурс – совокупность интегрированных средств технического и программно-аппаратного характера, а также информации, предназначенной для публикации в сети Интернет. </w:t>
      </w:r>
    </w:p>
    <w:p w:rsidR="00F31F6C" w:rsidRPr="00F31F6C" w:rsidRDefault="00F31F6C" w:rsidP="00F31F6C">
      <w:pPr>
        <w:pStyle w:val="Default"/>
        <w:ind w:firstLine="851"/>
        <w:jc w:val="both"/>
        <w:rPr>
          <w:sz w:val="28"/>
          <w:szCs w:val="28"/>
        </w:rPr>
      </w:pPr>
      <w:r w:rsidRPr="00F31F6C">
        <w:rPr>
          <w:sz w:val="28"/>
          <w:szCs w:val="28"/>
        </w:rPr>
        <w:t xml:space="preserve">Комплект олимпиадных заданий – задания, бланки ответов, критерии и методика оценивания выполненных олимпиадных работ для работы жюри. </w:t>
      </w:r>
    </w:p>
    <w:p w:rsidR="00F31F6C" w:rsidRPr="00F31F6C" w:rsidRDefault="00F31F6C" w:rsidP="00F31F6C">
      <w:pPr>
        <w:pStyle w:val="Default"/>
        <w:ind w:firstLine="851"/>
        <w:jc w:val="both"/>
        <w:rPr>
          <w:sz w:val="28"/>
          <w:szCs w:val="28"/>
        </w:rPr>
      </w:pPr>
      <w:r w:rsidRPr="00F31F6C">
        <w:rPr>
          <w:sz w:val="28"/>
          <w:szCs w:val="28"/>
        </w:rPr>
        <w:t xml:space="preserve">Олимпиада – всероссийская олимпиада школьников. </w:t>
      </w:r>
    </w:p>
    <w:p w:rsidR="00F31F6C" w:rsidRPr="00F31F6C" w:rsidRDefault="00F31F6C" w:rsidP="00F31F6C">
      <w:pPr>
        <w:pStyle w:val="Default"/>
        <w:ind w:firstLine="851"/>
        <w:jc w:val="both"/>
        <w:rPr>
          <w:sz w:val="28"/>
          <w:szCs w:val="28"/>
        </w:rPr>
      </w:pPr>
      <w:r w:rsidRPr="00F31F6C">
        <w:rPr>
          <w:sz w:val="28"/>
          <w:szCs w:val="28"/>
        </w:rPr>
        <w:t xml:space="preserve">Оргмодель – организационно-технологическая модель. </w:t>
      </w:r>
    </w:p>
    <w:p w:rsidR="00F31F6C" w:rsidRPr="00F31F6C" w:rsidRDefault="00F31F6C" w:rsidP="00F31F6C">
      <w:pPr>
        <w:pStyle w:val="Default"/>
        <w:ind w:firstLine="851"/>
        <w:jc w:val="both"/>
        <w:rPr>
          <w:sz w:val="28"/>
          <w:szCs w:val="28"/>
        </w:rPr>
      </w:pPr>
      <w:r w:rsidRPr="00F31F6C">
        <w:rPr>
          <w:sz w:val="28"/>
          <w:szCs w:val="28"/>
        </w:rPr>
        <w:t xml:space="preserve">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F31F6C" w:rsidRPr="00F31F6C" w:rsidRDefault="00F31F6C" w:rsidP="00F31F6C">
      <w:pPr>
        <w:pStyle w:val="Default"/>
        <w:ind w:firstLine="851"/>
        <w:jc w:val="both"/>
        <w:rPr>
          <w:sz w:val="28"/>
          <w:szCs w:val="28"/>
        </w:rPr>
      </w:pPr>
      <w:r w:rsidRPr="00F31F6C">
        <w:rPr>
          <w:sz w:val="28"/>
          <w:szCs w:val="28"/>
        </w:rPr>
        <w:t xml:space="preserve">Рособрнадзор - федеральная служба по надзору в сфере образования и науки. </w:t>
      </w:r>
    </w:p>
    <w:p w:rsidR="00F31F6C" w:rsidRPr="00F31F6C" w:rsidRDefault="00F31F6C" w:rsidP="00F31F6C">
      <w:pPr>
        <w:pStyle w:val="Default"/>
        <w:ind w:firstLine="851"/>
        <w:jc w:val="both"/>
        <w:rPr>
          <w:sz w:val="28"/>
          <w:szCs w:val="28"/>
        </w:rPr>
      </w:pPr>
      <w:r w:rsidRPr="00F31F6C">
        <w:rPr>
          <w:sz w:val="28"/>
          <w:szCs w:val="28"/>
        </w:rPr>
        <w:t xml:space="preserve">Роспотребнадзор – федеральная служба по надзору в сфере защиты прав потребителей и благополучия человека. </w:t>
      </w:r>
    </w:p>
    <w:p w:rsidR="00F31F6C" w:rsidRPr="00F31F6C" w:rsidRDefault="00F31F6C" w:rsidP="00F31F6C">
      <w:pPr>
        <w:pStyle w:val="Default"/>
        <w:ind w:firstLine="851"/>
        <w:jc w:val="both"/>
        <w:rPr>
          <w:sz w:val="28"/>
          <w:szCs w:val="28"/>
        </w:rPr>
      </w:pPr>
      <w:r w:rsidRPr="00F31F6C">
        <w:rPr>
          <w:sz w:val="28"/>
          <w:szCs w:val="28"/>
        </w:rPr>
        <w:t xml:space="preserve">ОВЗ – ограниченные возможности здоровья. </w:t>
      </w:r>
    </w:p>
    <w:p w:rsidR="00F31F6C" w:rsidRPr="00F31F6C" w:rsidRDefault="00F31F6C" w:rsidP="00F31F6C">
      <w:pPr>
        <w:pStyle w:val="Default"/>
        <w:ind w:firstLine="851"/>
        <w:jc w:val="both"/>
        <w:rPr>
          <w:sz w:val="28"/>
          <w:szCs w:val="28"/>
        </w:rPr>
      </w:pPr>
      <w:r w:rsidRPr="00F31F6C">
        <w:rPr>
          <w:sz w:val="28"/>
          <w:szCs w:val="28"/>
        </w:rPr>
        <w:t xml:space="preserve">ОМСУ – органы муниципального самоуправления, осуществляющие управление в сфере образования. </w:t>
      </w:r>
    </w:p>
    <w:p w:rsidR="00F31F6C" w:rsidRPr="00F31F6C" w:rsidRDefault="00F31F6C" w:rsidP="00F31F6C">
      <w:pPr>
        <w:pStyle w:val="Default"/>
        <w:ind w:firstLine="851"/>
        <w:jc w:val="both"/>
        <w:rPr>
          <w:sz w:val="28"/>
          <w:szCs w:val="28"/>
        </w:rPr>
      </w:pPr>
      <w:r w:rsidRPr="00F31F6C">
        <w:rPr>
          <w:sz w:val="28"/>
          <w:szCs w:val="28"/>
        </w:rPr>
        <w:t xml:space="preserve">ОО – образовательная организация/образовательные организации. </w:t>
      </w:r>
    </w:p>
    <w:p w:rsidR="00F31F6C" w:rsidRPr="00F31F6C" w:rsidRDefault="00F31F6C" w:rsidP="00F31F6C">
      <w:pPr>
        <w:pStyle w:val="Default"/>
        <w:ind w:firstLine="851"/>
        <w:jc w:val="both"/>
        <w:rPr>
          <w:sz w:val="28"/>
          <w:szCs w:val="28"/>
        </w:rPr>
      </w:pPr>
      <w:r w:rsidRPr="00F31F6C">
        <w:rPr>
          <w:sz w:val="28"/>
          <w:szCs w:val="28"/>
        </w:rPr>
        <w:t xml:space="preserve">ОРВИ – острая респираторная вирусная инфекция. </w:t>
      </w:r>
    </w:p>
    <w:p w:rsidR="00F31F6C" w:rsidRPr="00F31F6C" w:rsidRDefault="00F31F6C" w:rsidP="00F31F6C">
      <w:pPr>
        <w:pStyle w:val="Default"/>
        <w:ind w:firstLine="851"/>
        <w:jc w:val="both"/>
        <w:rPr>
          <w:sz w:val="28"/>
          <w:szCs w:val="28"/>
        </w:rPr>
      </w:pPr>
      <w:r w:rsidRPr="00F31F6C">
        <w:rPr>
          <w:sz w:val="28"/>
          <w:szCs w:val="28"/>
        </w:rPr>
        <w:t xml:space="preserve">Оргкомитет – организационный комитет. </w:t>
      </w:r>
    </w:p>
    <w:p w:rsidR="00F31F6C" w:rsidRPr="00F31F6C" w:rsidRDefault="00F31F6C" w:rsidP="00F31F6C">
      <w:pPr>
        <w:pStyle w:val="Default"/>
        <w:ind w:firstLine="851"/>
        <w:jc w:val="both"/>
        <w:rPr>
          <w:sz w:val="28"/>
          <w:szCs w:val="28"/>
        </w:rPr>
      </w:pPr>
      <w:r w:rsidRPr="00F31F6C">
        <w:rPr>
          <w:sz w:val="28"/>
          <w:szCs w:val="28"/>
        </w:rPr>
        <w:t xml:space="preserve">РОИВ – региональные органы исполнительной власти субъектов Российской Федерации. </w:t>
      </w:r>
    </w:p>
    <w:p w:rsidR="00F31F6C" w:rsidRPr="00F31F6C" w:rsidRDefault="00F31F6C" w:rsidP="00F31F6C">
      <w:pPr>
        <w:pStyle w:val="Default"/>
        <w:ind w:firstLine="851"/>
        <w:jc w:val="both"/>
        <w:rPr>
          <w:sz w:val="28"/>
          <w:szCs w:val="28"/>
        </w:rPr>
      </w:pPr>
      <w:r w:rsidRPr="00F31F6C">
        <w:rPr>
          <w:sz w:val="28"/>
          <w:szCs w:val="28"/>
        </w:rPr>
        <w:t xml:space="preserve">РПМК – региональная предметно-методическая комиссия. </w:t>
      </w:r>
    </w:p>
    <w:p w:rsidR="00F31F6C" w:rsidRDefault="00F31F6C" w:rsidP="00F31F6C">
      <w:pPr>
        <w:pStyle w:val="Default"/>
        <w:ind w:firstLine="851"/>
        <w:jc w:val="both"/>
        <w:rPr>
          <w:sz w:val="28"/>
          <w:szCs w:val="28"/>
        </w:rPr>
      </w:pPr>
      <w:r w:rsidRPr="00F31F6C">
        <w:rPr>
          <w:sz w:val="28"/>
          <w:szCs w:val="28"/>
        </w:rPr>
        <w:t>ЦПМК – центральная предметно-методическая комиссия.</w:t>
      </w:r>
    </w:p>
    <w:p w:rsidR="003D7209" w:rsidRDefault="003D7209">
      <w:pPr>
        <w:rPr>
          <w:rFonts w:ascii="Times New Roman" w:hAnsi="Times New Roman" w:cs="Times New Roman"/>
          <w:color w:val="000000"/>
          <w:sz w:val="28"/>
          <w:szCs w:val="28"/>
        </w:rPr>
      </w:pPr>
      <w:r>
        <w:rPr>
          <w:sz w:val="28"/>
          <w:szCs w:val="28"/>
        </w:rPr>
        <w:br w:type="page"/>
      </w:r>
    </w:p>
    <w:p w:rsidR="00A61418" w:rsidRPr="00D23A61" w:rsidRDefault="00A61418" w:rsidP="003B4B3B">
      <w:pPr>
        <w:pStyle w:val="1"/>
        <w:jc w:val="both"/>
        <w:rPr>
          <w:color w:val="auto"/>
        </w:rPr>
      </w:pPr>
      <w:bookmarkStart w:id="2" w:name="_Toc148709541"/>
      <w:r w:rsidRPr="00D23A61">
        <w:rPr>
          <w:color w:val="auto"/>
        </w:rPr>
        <w:lastRenderedPageBreak/>
        <w:t xml:space="preserve">РАЗДЕЛ 1. Организация </w:t>
      </w:r>
      <w:r w:rsidR="00EE4B8F">
        <w:rPr>
          <w:color w:val="auto"/>
        </w:rPr>
        <w:t>муниципа</w:t>
      </w:r>
      <w:r w:rsidRPr="00D23A61">
        <w:rPr>
          <w:color w:val="auto"/>
        </w:rPr>
        <w:t>льного этапа всероссийской олимпиады школьников</w:t>
      </w:r>
      <w:bookmarkEnd w:id="2"/>
      <w:r w:rsidRPr="00D23A61">
        <w:rPr>
          <w:color w:val="auto"/>
        </w:rPr>
        <w:t xml:space="preserve"> </w:t>
      </w:r>
    </w:p>
    <w:p w:rsidR="00A61418" w:rsidRPr="00ED6A5A" w:rsidRDefault="00A61418" w:rsidP="00ED6A5A">
      <w:pPr>
        <w:pStyle w:val="2"/>
        <w:rPr>
          <w:color w:val="auto"/>
          <w:sz w:val="28"/>
        </w:rPr>
      </w:pPr>
      <w:bookmarkStart w:id="3" w:name="_Toc148709542"/>
      <w:r w:rsidRPr="00ED6A5A">
        <w:rPr>
          <w:color w:val="auto"/>
          <w:sz w:val="28"/>
        </w:rPr>
        <w:t>1. Общие положения</w:t>
      </w:r>
      <w:bookmarkEnd w:id="3"/>
      <w:r w:rsidRPr="00ED6A5A">
        <w:rPr>
          <w:color w:val="auto"/>
          <w:sz w:val="28"/>
        </w:rPr>
        <w:t xml:space="preserve"> </w:t>
      </w:r>
    </w:p>
    <w:p w:rsidR="00A61418" w:rsidRPr="00A61418" w:rsidRDefault="00A61418" w:rsidP="00A61418">
      <w:pPr>
        <w:pStyle w:val="Default"/>
        <w:ind w:firstLine="851"/>
        <w:jc w:val="both"/>
        <w:rPr>
          <w:sz w:val="28"/>
          <w:szCs w:val="28"/>
        </w:rPr>
      </w:pPr>
      <w:r w:rsidRPr="00A61418">
        <w:rPr>
          <w:sz w:val="28"/>
          <w:szCs w:val="28"/>
        </w:rPr>
        <w:t>1.1. Всероссийская олимпиада школьников проводится в соответствии с приказом Министерства просвещения Российской Федерации от 27 ноября 2020</w:t>
      </w:r>
      <w:r w:rsidR="00EE4B8F">
        <w:rPr>
          <w:sz w:val="28"/>
          <w:szCs w:val="28"/>
        </w:rPr>
        <w:t> </w:t>
      </w:r>
      <w:r w:rsidRPr="00A61418">
        <w:rPr>
          <w:sz w:val="28"/>
          <w:szCs w:val="28"/>
        </w:rPr>
        <w:t xml:space="preserve">г. № 678 «Об утверждении Порядка проведения всероссийской олимпиады школьников», </w:t>
      </w:r>
      <w:r w:rsidR="00BD657E" w:rsidRPr="00A61418">
        <w:rPr>
          <w:sz w:val="28"/>
          <w:szCs w:val="28"/>
        </w:rPr>
        <w:t xml:space="preserve">распоряжениями </w:t>
      </w:r>
      <w:r w:rsidRPr="00A61418">
        <w:rPr>
          <w:sz w:val="28"/>
          <w:szCs w:val="28"/>
        </w:rPr>
        <w:t>(</w:t>
      </w:r>
      <w:r w:rsidR="00BD657E" w:rsidRPr="00A61418">
        <w:rPr>
          <w:sz w:val="28"/>
          <w:szCs w:val="28"/>
        </w:rPr>
        <w:t>приказами</w:t>
      </w:r>
      <w:r w:rsidRPr="00A61418">
        <w:rPr>
          <w:sz w:val="28"/>
          <w:szCs w:val="28"/>
        </w:rPr>
        <w:t xml:space="preserve">) </w:t>
      </w:r>
      <w:r w:rsidR="00EE4B8F">
        <w:rPr>
          <w:sz w:val="28"/>
          <w:szCs w:val="28"/>
        </w:rPr>
        <w:t>министерства образования Архангельской области</w:t>
      </w:r>
      <w:r w:rsidRPr="00A61418">
        <w:rPr>
          <w:sz w:val="28"/>
          <w:szCs w:val="28"/>
        </w:rPr>
        <w:t xml:space="preserve">,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5C50E4" w:rsidRPr="005C50E4" w:rsidRDefault="00845630" w:rsidP="005C50E4">
      <w:pPr>
        <w:pStyle w:val="Default"/>
        <w:ind w:firstLine="851"/>
        <w:jc w:val="both"/>
        <w:rPr>
          <w:sz w:val="28"/>
          <w:szCs w:val="28"/>
        </w:rPr>
      </w:pPr>
      <w:r>
        <w:rPr>
          <w:sz w:val="28"/>
          <w:szCs w:val="28"/>
        </w:rPr>
        <w:t>1.2</w:t>
      </w:r>
      <w:r w:rsidR="00AA382A">
        <w:rPr>
          <w:sz w:val="28"/>
          <w:szCs w:val="28"/>
        </w:rPr>
        <w:t xml:space="preserve">. </w:t>
      </w:r>
      <w:r w:rsidR="005C50E4" w:rsidRPr="005C50E4">
        <w:rPr>
          <w:sz w:val="28"/>
          <w:szCs w:val="28"/>
        </w:rPr>
        <w:t>К участию в муниципальном этапе олимпиады по каждому общеобразовательному предмету допускаются:</w:t>
      </w:r>
    </w:p>
    <w:p w:rsidR="005C50E4" w:rsidRPr="005C50E4" w:rsidRDefault="005C50E4" w:rsidP="005C50E4">
      <w:pPr>
        <w:pStyle w:val="Default"/>
        <w:ind w:firstLine="851"/>
        <w:jc w:val="both"/>
        <w:rPr>
          <w:sz w:val="28"/>
          <w:szCs w:val="28"/>
        </w:rPr>
      </w:pPr>
      <w:r w:rsidRPr="005C50E4">
        <w:rPr>
          <w:sz w:val="28"/>
          <w:szCs w:val="28"/>
        </w:rPr>
        <w:t>–</w:t>
      </w:r>
      <w:r>
        <w:rPr>
          <w:sz w:val="28"/>
          <w:szCs w:val="28"/>
        </w:rPr>
        <w:t xml:space="preserve"> </w:t>
      </w:r>
      <w:r w:rsidRPr="005C50E4">
        <w:rPr>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F029C7" w:rsidRDefault="005C50E4" w:rsidP="005C50E4">
      <w:pPr>
        <w:pStyle w:val="Default"/>
        <w:ind w:firstLine="851"/>
        <w:jc w:val="both"/>
        <w:rPr>
          <w:sz w:val="28"/>
          <w:szCs w:val="28"/>
        </w:rPr>
      </w:pPr>
      <w:r w:rsidRPr="005C50E4">
        <w:rPr>
          <w:sz w:val="28"/>
          <w:szCs w:val="28"/>
        </w:rPr>
        <w:t>–</w:t>
      </w:r>
      <w:r>
        <w:rPr>
          <w:sz w:val="28"/>
          <w:szCs w:val="28"/>
        </w:rPr>
        <w:t xml:space="preserve"> </w:t>
      </w:r>
      <w:r w:rsidRPr="005C50E4">
        <w:rPr>
          <w:sz w:val="28"/>
          <w:szCs w:val="28"/>
        </w:rPr>
        <w:t>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sidR="00AA382A">
        <w:rPr>
          <w:sz w:val="28"/>
          <w:szCs w:val="28"/>
        </w:rPr>
        <w:t xml:space="preserve"> </w:t>
      </w:r>
    </w:p>
    <w:p w:rsidR="00845630" w:rsidRDefault="00845630" w:rsidP="00845630">
      <w:pPr>
        <w:pStyle w:val="Default"/>
        <w:ind w:firstLine="851"/>
        <w:jc w:val="both"/>
        <w:rPr>
          <w:sz w:val="28"/>
          <w:szCs w:val="28"/>
        </w:rPr>
      </w:pPr>
      <w:r w:rsidRPr="00A61418">
        <w:rPr>
          <w:sz w:val="28"/>
          <w:szCs w:val="28"/>
        </w:rPr>
        <w:t>1.</w:t>
      </w:r>
      <w:r w:rsidR="00B5404F">
        <w:rPr>
          <w:sz w:val="28"/>
          <w:szCs w:val="28"/>
        </w:rPr>
        <w:t>3</w:t>
      </w:r>
      <w:r w:rsidRPr="00A61418">
        <w:rPr>
          <w:sz w:val="28"/>
          <w:szCs w:val="28"/>
        </w:rPr>
        <w:t xml:space="preserve">. </w:t>
      </w:r>
      <w:r w:rsidR="005C50E4">
        <w:rPr>
          <w:sz w:val="28"/>
          <w:szCs w:val="28"/>
        </w:rPr>
        <w:t xml:space="preserve">Муниципальный </w:t>
      </w:r>
      <w:r w:rsidRPr="00A61418">
        <w:rPr>
          <w:sz w:val="28"/>
          <w:szCs w:val="28"/>
        </w:rPr>
        <w:t xml:space="preserve">этап олимпиады проводится по заданиям, разработанным для обучающихся </w:t>
      </w:r>
      <w:r w:rsidR="005C50E4">
        <w:rPr>
          <w:sz w:val="28"/>
          <w:szCs w:val="28"/>
        </w:rPr>
        <w:t>7</w:t>
      </w:r>
      <w:r w:rsidRPr="00A61418">
        <w:rPr>
          <w:sz w:val="28"/>
          <w:szCs w:val="28"/>
        </w:rPr>
        <w:t xml:space="preserve">–11 классов. </w:t>
      </w:r>
      <w:r w:rsidR="005C50E4">
        <w:rPr>
          <w:sz w:val="28"/>
          <w:szCs w:val="28"/>
        </w:rPr>
        <w:t xml:space="preserve">Участник олимпиады выполняет </w:t>
      </w:r>
      <w:r w:rsidR="00B5404F">
        <w:rPr>
          <w:sz w:val="28"/>
          <w:szCs w:val="28"/>
        </w:rPr>
        <w:t>зад</w:t>
      </w:r>
      <w:r w:rsidR="005C50E4">
        <w:rPr>
          <w:sz w:val="28"/>
          <w:szCs w:val="28"/>
        </w:rPr>
        <w:t xml:space="preserve">ания, разработанные </w:t>
      </w:r>
      <w:r w:rsidR="00B5404F">
        <w:rPr>
          <w:sz w:val="28"/>
          <w:szCs w:val="28"/>
        </w:rPr>
        <w:t xml:space="preserve">для класса, который он выбрал на </w:t>
      </w:r>
      <w:r w:rsidR="00735FA4">
        <w:rPr>
          <w:sz w:val="28"/>
          <w:szCs w:val="28"/>
        </w:rPr>
        <w:t>школьном этапе</w:t>
      </w:r>
      <w:r w:rsidR="00B5404F">
        <w:rPr>
          <w:sz w:val="28"/>
          <w:szCs w:val="28"/>
        </w:rPr>
        <w:t>.</w:t>
      </w:r>
      <w:r w:rsidR="005C50E4">
        <w:rPr>
          <w:sz w:val="28"/>
          <w:szCs w:val="28"/>
        </w:rPr>
        <w:t xml:space="preserve"> Победители и призеры муниципального этапа олимпиады предыдущего учебного года вправе выбрать задания соответствующие классу обучения или старше.</w:t>
      </w:r>
    </w:p>
    <w:p w:rsidR="00A61418" w:rsidRPr="00A61418" w:rsidRDefault="005E1846" w:rsidP="00A61418">
      <w:pPr>
        <w:pStyle w:val="Default"/>
        <w:ind w:firstLine="851"/>
        <w:jc w:val="both"/>
        <w:rPr>
          <w:sz w:val="28"/>
          <w:szCs w:val="28"/>
        </w:rPr>
      </w:pPr>
      <w:r>
        <w:rPr>
          <w:sz w:val="28"/>
          <w:szCs w:val="28"/>
        </w:rPr>
        <w:t>1.4</w:t>
      </w:r>
      <w:r w:rsidR="00A61418" w:rsidRPr="00A61418">
        <w:rPr>
          <w:sz w:val="28"/>
          <w:szCs w:val="28"/>
        </w:rPr>
        <w:t xml:space="preserve">. Организатором </w:t>
      </w:r>
      <w:r w:rsidR="005C50E4">
        <w:rPr>
          <w:sz w:val="28"/>
          <w:szCs w:val="28"/>
        </w:rPr>
        <w:t>муниципа</w:t>
      </w:r>
      <w:r w:rsidR="00A61418" w:rsidRPr="00A61418">
        <w:rPr>
          <w:sz w:val="28"/>
          <w:szCs w:val="28"/>
        </w:rPr>
        <w:t xml:space="preserve">льного этапа олимпиады является ОМСУ. </w:t>
      </w:r>
    </w:p>
    <w:p w:rsidR="00A61418" w:rsidRPr="00A61418" w:rsidRDefault="00A61418" w:rsidP="00A61418">
      <w:pPr>
        <w:pStyle w:val="Default"/>
        <w:ind w:firstLine="851"/>
        <w:jc w:val="both"/>
        <w:rPr>
          <w:sz w:val="28"/>
          <w:szCs w:val="28"/>
        </w:rPr>
      </w:pPr>
      <w:r w:rsidRPr="00A61418">
        <w:rPr>
          <w:sz w:val="28"/>
          <w:szCs w:val="28"/>
        </w:rPr>
        <w:t>1.</w:t>
      </w:r>
      <w:r w:rsidR="005E1846">
        <w:rPr>
          <w:sz w:val="28"/>
          <w:szCs w:val="28"/>
        </w:rPr>
        <w:t>5</w:t>
      </w:r>
      <w:r w:rsidRPr="00A61418">
        <w:rPr>
          <w:sz w:val="28"/>
          <w:szCs w:val="28"/>
        </w:rPr>
        <w:t xml:space="preserve">. В соответствии с Порядком организатору необходимо: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30 календарных дней подготовить и утвердить график проведения </w:t>
      </w:r>
      <w:r w:rsidR="00AB19C2">
        <w:rPr>
          <w:sz w:val="28"/>
          <w:szCs w:val="28"/>
        </w:rPr>
        <w:t>муниципального</w:t>
      </w:r>
      <w:r w:rsidRPr="00A61418">
        <w:rPr>
          <w:sz w:val="28"/>
          <w:szCs w:val="28"/>
        </w:rPr>
        <w:t xml:space="preserve"> этапа олимпиады в соответствии со сроками, установленными </w:t>
      </w:r>
      <w:r w:rsidR="00AB19C2">
        <w:rPr>
          <w:sz w:val="28"/>
          <w:szCs w:val="28"/>
        </w:rPr>
        <w:t>министерством образования Архангельской области</w:t>
      </w:r>
      <w:r w:rsidRPr="00A61418">
        <w:rPr>
          <w:sz w:val="28"/>
          <w:szCs w:val="28"/>
        </w:rPr>
        <w:t xml:space="preserve">;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до начала проведения </w:t>
      </w:r>
      <w:r w:rsidR="00AB19C2">
        <w:rPr>
          <w:sz w:val="28"/>
          <w:szCs w:val="28"/>
        </w:rPr>
        <w:t>муниципального</w:t>
      </w:r>
      <w:r w:rsidRPr="00A61418">
        <w:rPr>
          <w:sz w:val="28"/>
          <w:szCs w:val="28"/>
        </w:rPr>
        <w:t xml:space="preserve"> этапа олимпиады утвердить составы организационного комитета</w:t>
      </w:r>
      <w:r w:rsidR="002A29B3">
        <w:rPr>
          <w:sz w:val="28"/>
          <w:szCs w:val="28"/>
        </w:rPr>
        <w:t xml:space="preserve"> (не менее 5 человек)</w:t>
      </w:r>
      <w:r w:rsidRPr="00A61418">
        <w:rPr>
          <w:sz w:val="28"/>
          <w:szCs w:val="28"/>
        </w:rPr>
        <w:t xml:space="preserve">, жюри и апелляционной комиссии по каждому общеобразовательному предмету;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позднее чем за 15 календарных дней подготовить и утвердить сроки, расписание и продолжительность проведения </w:t>
      </w:r>
      <w:r w:rsidR="00AB19C2">
        <w:rPr>
          <w:sz w:val="28"/>
          <w:szCs w:val="28"/>
        </w:rPr>
        <w:t>муниципального</w:t>
      </w:r>
      <w:r w:rsidRPr="00A61418">
        <w:rPr>
          <w:sz w:val="28"/>
          <w:szCs w:val="28"/>
        </w:rPr>
        <w:t xml:space="preserve">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A61418" w:rsidRPr="00A61418" w:rsidRDefault="00A61418" w:rsidP="00A61418">
      <w:pPr>
        <w:pStyle w:val="Default"/>
        <w:ind w:firstLine="851"/>
        <w:jc w:val="both"/>
        <w:rPr>
          <w:sz w:val="28"/>
          <w:szCs w:val="28"/>
        </w:rPr>
      </w:pPr>
      <w:r w:rsidRPr="00A61418">
        <w:rPr>
          <w:sz w:val="28"/>
          <w:szCs w:val="28"/>
        </w:rPr>
        <w:t xml:space="preserve">– не позднее чем за 15 календарных дней до проведения этапа по соответствующему предмету подготовить и утвердить сроки: дешифрования </w:t>
      </w:r>
      <w:r w:rsidRPr="00A61418">
        <w:rPr>
          <w:sz w:val="28"/>
          <w:szCs w:val="28"/>
        </w:rPr>
        <w:lastRenderedPageBreak/>
        <w:t xml:space="preserve">олимпиадных заданий; выдачи критериев и методики оценивания выполненных олимпиадных работ; </w:t>
      </w:r>
    </w:p>
    <w:p w:rsidR="000B1608" w:rsidRPr="000B1608" w:rsidRDefault="00A61418" w:rsidP="000B1608">
      <w:pPr>
        <w:pStyle w:val="Default"/>
        <w:ind w:firstLine="851"/>
        <w:jc w:val="both"/>
        <w:rPr>
          <w:sz w:val="28"/>
          <w:szCs w:val="28"/>
        </w:rPr>
      </w:pPr>
      <w:r w:rsidRPr="00A61418">
        <w:rPr>
          <w:sz w:val="28"/>
          <w:szCs w:val="28"/>
        </w:rPr>
        <w:t xml:space="preserve">– не позднее чем за 10 календарных дней до даты начала </w:t>
      </w:r>
      <w:r w:rsidR="00AB19C2">
        <w:rPr>
          <w:sz w:val="28"/>
          <w:szCs w:val="28"/>
        </w:rPr>
        <w:t>муниципального</w:t>
      </w:r>
      <w:r w:rsidRPr="00A61418">
        <w:rPr>
          <w:sz w:val="28"/>
          <w:szCs w:val="28"/>
        </w:rPr>
        <w:t xml:space="preserve"> этапа олимпиады (путем рассылки официальных писем, публикации на официальных интернет-ресурсах) информировать руководителей образовательных организаций, расположенных на территории соответствующих муниципальных образований</w:t>
      </w:r>
      <w:r w:rsidR="000B1608">
        <w:rPr>
          <w:sz w:val="28"/>
          <w:szCs w:val="28"/>
        </w:rPr>
        <w:t xml:space="preserve"> Архангельской области</w:t>
      </w:r>
      <w:r w:rsidRPr="00A61418">
        <w:rPr>
          <w:sz w:val="28"/>
          <w:szCs w:val="28"/>
        </w:rPr>
        <w:t xml:space="preserve">, участников </w:t>
      </w:r>
      <w:r w:rsidR="00AB19C2">
        <w:rPr>
          <w:sz w:val="28"/>
          <w:szCs w:val="28"/>
        </w:rPr>
        <w:t>муниципального</w:t>
      </w:r>
      <w:r w:rsidR="000B1608" w:rsidRPr="000B1608">
        <w:rPr>
          <w:sz w:val="28"/>
          <w:szCs w:val="28"/>
        </w:rPr>
        <w:t xml:space="preserve"> этапа олимпиады и их родителей (законных представителей) о сроках и площадках проведения </w:t>
      </w:r>
      <w:r w:rsidR="00AB19C2">
        <w:rPr>
          <w:sz w:val="28"/>
          <w:szCs w:val="28"/>
        </w:rPr>
        <w:t>муниципального</w:t>
      </w:r>
      <w:r w:rsidR="000B1608" w:rsidRPr="000B1608">
        <w:rPr>
          <w:sz w:val="28"/>
          <w:szCs w:val="28"/>
        </w:rPr>
        <w:t xml:space="preserve">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w:t>
      </w:r>
      <w:r w:rsidR="00AB19C2">
        <w:rPr>
          <w:sz w:val="28"/>
          <w:szCs w:val="28"/>
        </w:rPr>
        <w:t>муниципального</w:t>
      </w:r>
      <w:r w:rsidR="000B1608" w:rsidRPr="000B1608">
        <w:rPr>
          <w:sz w:val="28"/>
          <w:szCs w:val="28"/>
        </w:rPr>
        <w:t xml:space="preserve"> этапа олимпиады по каждому общеобразовательному предмету; </w:t>
      </w:r>
    </w:p>
    <w:p w:rsidR="000B1608" w:rsidRPr="000B1608" w:rsidRDefault="000B1608" w:rsidP="000B1608">
      <w:pPr>
        <w:pStyle w:val="Default"/>
        <w:ind w:firstLine="851"/>
        <w:jc w:val="both"/>
        <w:rPr>
          <w:sz w:val="28"/>
          <w:szCs w:val="28"/>
        </w:rPr>
      </w:pPr>
      <w:r w:rsidRPr="000B1608">
        <w:rPr>
          <w:sz w:val="28"/>
          <w:szCs w:val="28"/>
        </w:rPr>
        <w:t xml:space="preserve">– обеспечить создание специальных условий для участников </w:t>
      </w:r>
      <w:r w:rsidR="00AB19C2">
        <w:rPr>
          <w:sz w:val="28"/>
          <w:szCs w:val="28"/>
        </w:rPr>
        <w:t>муниципального</w:t>
      </w:r>
      <w:r w:rsidRPr="000B1608">
        <w:rPr>
          <w:sz w:val="28"/>
          <w:szCs w:val="28"/>
        </w:rPr>
        <w:t xml:space="preserve"> этапа олимпиады с ОВЗ и детей-инвалидов, учитывающих состояние их здоровья, особенности психофизического развития с учетом требований Порядка; </w:t>
      </w:r>
    </w:p>
    <w:p w:rsidR="000B1608" w:rsidRPr="000B1608" w:rsidRDefault="000B1608" w:rsidP="000B1608">
      <w:pPr>
        <w:pStyle w:val="Default"/>
        <w:ind w:firstLine="851"/>
        <w:jc w:val="both"/>
        <w:rPr>
          <w:sz w:val="28"/>
          <w:szCs w:val="28"/>
        </w:rPr>
      </w:pPr>
      <w:r w:rsidRPr="000B1608">
        <w:rPr>
          <w:sz w:val="28"/>
          <w:szCs w:val="28"/>
        </w:rPr>
        <w:t>–</w:t>
      </w:r>
      <w:r w:rsidR="00E626F2">
        <w:rPr>
          <w:sz w:val="28"/>
          <w:szCs w:val="28"/>
        </w:rPr>
        <w:t xml:space="preserve"> </w:t>
      </w:r>
      <w:r w:rsidRPr="000B1608">
        <w:rPr>
          <w:sz w:val="28"/>
          <w:szCs w:val="28"/>
        </w:rPr>
        <w:t xml:space="preserve">установить квоту победителей и призёров </w:t>
      </w:r>
      <w:r w:rsidR="00811FB1">
        <w:rPr>
          <w:sz w:val="28"/>
          <w:szCs w:val="28"/>
        </w:rPr>
        <w:t>муниципального</w:t>
      </w:r>
      <w:r w:rsidRPr="000B1608">
        <w:rPr>
          <w:sz w:val="28"/>
          <w:szCs w:val="28"/>
        </w:rPr>
        <w:t xml:space="preserve"> этапа олимпиады; </w:t>
      </w:r>
    </w:p>
    <w:p w:rsidR="000B1608" w:rsidRDefault="000B1608" w:rsidP="000B1608">
      <w:pPr>
        <w:pStyle w:val="Default"/>
        <w:ind w:firstLine="851"/>
        <w:jc w:val="both"/>
        <w:rPr>
          <w:sz w:val="28"/>
          <w:szCs w:val="28"/>
        </w:rPr>
      </w:pPr>
      <w:r w:rsidRPr="000B1608">
        <w:rPr>
          <w:sz w:val="28"/>
          <w:szCs w:val="28"/>
        </w:rPr>
        <w:t xml:space="preserve">– в срок до 21 календарного дня со дня последней даты проведения соревновательных туров утвердить итоговые результаты </w:t>
      </w:r>
      <w:r w:rsidR="00E626F2">
        <w:rPr>
          <w:sz w:val="28"/>
          <w:szCs w:val="28"/>
        </w:rPr>
        <w:t>муниципального</w:t>
      </w:r>
      <w:r w:rsidRPr="000B1608">
        <w:rPr>
          <w:sz w:val="28"/>
          <w:szCs w:val="28"/>
        </w:rPr>
        <w:t xml:space="preserve"> этапа олимпиады по каждому общеобразовательному предмету на основании протоколов жюри и опубликовать их на своем официальном сайте в сети Интернет. </w:t>
      </w:r>
    </w:p>
    <w:p w:rsidR="00E626F2" w:rsidRDefault="00E626F2" w:rsidP="000B1608">
      <w:pPr>
        <w:pStyle w:val="Default"/>
        <w:ind w:firstLine="851"/>
        <w:jc w:val="both"/>
        <w:rPr>
          <w:sz w:val="28"/>
          <w:szCs w:val="28"/>
        </w:rPr>
      </w:pPr>
      <w:r w:rsidRPr="00E626F2">
        <w:rPr>
          <w:sz w:val="28"/>
          <w:szCs w:val="28"/>
        </w:rPr>
        <w:t>–</w:t>
      </w:r>
      <w:r>
        <w:rPr>
          <w:sz w:val="28"/>
          <w:szCs w:val="28"/>
        </w:rPr>
        <w:t xml:space="preserve"> организовать награждение победителей и призеров муниципального этапа олимпиады;</w:t>
      </w:r>
    </w:p>
    <w:p w:rsidR="00E626F2" w:rsidRDefault="00E626F2" w:rsidP="000B1608">
      <w:pPr>
        <w:pStyle w:val="Default"/>
        <w:ind w:firstLine="851"/>
        <w:jc w:val="both"/>
        <w:rPr>
          <w:sz w:val="28"/>
          <w:szCs w:val="28"/>
        </w:rPr>
      </w:pPr>
      <w:r w:rsidRPr="00E626F2">
        <w:rPr>
          <w:sz w:val="28"/>
          <w:szCs w:val="28"/>
        </w:rPr>
        <w:t>–</w:t>
      </w:r>
      <w:r>
        <w:rPr>
          <w:sz w:val="28"/>
          <w:szCs w:val="28"/>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по средствам закрытого информационного портала «</w:t>
      </w:r>
      <w:r w:rsidRPr="00E626F2">
        <w:rPr>
          <w:sz w:val="28"/>
          <w:szCs w:val="28"/>
        </w:rPr>
        <w:t>Сведения о всероссийской олимпиаде школьников Архангельской области</w:t>
      </w:r>
      <w:r>
        <w:rPr>
          <w:sz w:val="28"/>
          <w:szCs w:val="28"/>
        </w:rPr>
        <w:t xml:space="preserve">» </w:t>
      </w:r>
      <w:hyperlink r:id="rId8" w:history="1">
        <w:r w:rsidRPr="00120142">
          <w:rPr>
            <w:rStyle w:val="a8"/>
            <w:sz w:val="28"/>
            <w:szCs w:val="28"/>
          </w:rPr>
          <w:t>https://olymp.arkh-edu.ru/</w:t>
        </w:r>
      </w:hyperlink>
      <w:r>
        <w:rPr>
          <w:sz w:val="28"/>
          <w:szCs w:val="28"/>
        </w:rPr>
        <w:t xml:space="preserve"> согласно графику, утвержденного распоряжением министерства образования Архангельской области.</w:t>
      </w:r>
    </w:p>
    <w:p w:rsidR="000B1608" w:rsidRDefault="005E1846" w:rsidP="000B1608">
      <w:pPr>
        <w:pStyle w:val="Default"/>
        <w:ind w:firstLine="851"/>
        <w:jc w:val="both"/>
        <w:rPr>
          <w:sz w:val="28"/>
          <w:szCs w:val="28"/>
        </w:rPr>
      </w:pPr>
      <w:r>
        <w:rPr>
          <w:sz w:val="28"/>
          <w:szCs w:val="28"/>
        </w:rPr>
        <w:t>1.6</w:t>
      </w:r>
      <w:r w:rsidR="000B1608" w:rsidRPr="000B1608">
        <w:rPr>
          <w:sz w:val="28"/>
          <w:szCs w:val="28"/>
        </w:rPr>
        <w:t xml:space="preserve">. Методическое обеспечение </w:t>
      </w:r>
      <w:r w:rsidR="00E626F2">
        <w:rPr>
          <w:sz w:val="28"/>
          <w:szCs w:val="28"/>
        </w:rPr>
        <w:t>муниципального</w:t>
      </w:r>
      <w:r w:rsidR="000B1608" w:rsidRPr="000B1608">
        <w:rPr>
          <w:sz w:val="28"/>
          <w:szCs w:val="28"/>
        </w:rPr>
        <w:t xml:space="preserve"> этапа олимпиады осуществляют </w:t>
      </w:r>
      <w:r w:rsidR="000B1608">
        <w:rPr>
          <w:sz w:val="28"/>
          <w:szCs w:val="28"/>
        </w:rPr>
        <w:t>региональные</w:t>
      </w:r>
      <w:r w:rsidR="000B1608" w:rsidRPr="000B1608">
        <w:rPr>
          <w:sz w:val="28"/>
          <w:szCs w:val="28"/>
        </w:rPr>
        <w:t xml:space="preserve"> предметно-методические комиссии по каждому общеобразовательному предмету, создаваемые </w:t>
      </w:r>
      <w:r w:rsidR="002A29B3">
        <w:rPr>
          <w:sz w:val="28"/>
          <w:szCs w:val="28"/>
        </w:rPr>
        <w:t>министерством образования Архангельской области</w:t>
      </w:r>
      <w:r w:rsidR="000B1608" w:rsidRPr="000B1608">
        <w:rPr>
          <w:sz w:val="28"/>
          <w:szCs w:val="28"/>
        </w:rPr>
        <w:t xml:space="preserve">. </w:t>
      </w:r>
    </w:p>
    <w:p w:rsidR="000B1608" w:rsidRPr="000B1608" w:rsidRDefault="000B1608" w:rsidP="000B1608">
      <w:pPr>
        <w:pStyle w:val="Default"/>
        <w:ind w:firstLine="851"/>
        <w:jc w:val="both"/>
        <w:rPr>
          <w:sz w:val="28"/>
          <w:szCs w:val="28"/>
        </w:rPr>
      </w:pPr>
      <w:r>
        <w:rPr>
          <w:sz w:val="28"/>
          <w:szCs w:val="28"/>
        </w:rPr>
        <w:t>Р</w:t>
      </w:r>
      <w:r w:rsidRPr="000B1608">
        <w:rPr>
          <w:sz w:val="28"/>
          <w:szCs w:val="28"/>
        </w:rPr>
        <w:t xml:space="preserve">ПМК разрабатывают олимпиадные задания для проведения </w:t>
      </w:r>
      <w:r w:rsidR="002A29B3">
        <w:rPr>
          <w:sz w:val="28"/>
          <w:szCs w:val="28"/>
        </w:rPr>
        <w:t xml:space="preserve">муниципального </w:t>
      </w:r>
      <w:r w:rsidRPr="000B1608">
        <w:rPr>
          <w:sz w:val="28"/>
          <w:szCs w:val="28"/>
        </w:rPr>
        <w:t>этапа олимпиады по соответствующему общеобра</w:t>
      </w:r>
      <w:r>
        <w:rPr>
          <w:sz w:val="28"/>
          <w:szCs w:val="28"/>
        </w:rPr>
        <w:t xml:space="preserve">зовательному предмету </w:t>
      </w:r>
      <w:r w:rsidRPr="000B1608">
        <w:rPr>
          <w:sz w:val="28"/>
          <w:szCs w:val="28"/>
        </w:rPr>
        <w:t>с учетом методических рекомендаций</w:t>
      </w:r>
      <w:r>
        <w:rPr>
          <w:sz w:val="28"/>
          <w:szCs w:val="28"/>
        </w:rPr>
        <w:t xml:space="preserve"> ЦПМК</w:t>
      </w:r>
      <w:r w:rsidRPr="000B1608">
        <w:rPr>
          <w:sz w:val="28"/>
          <w:szCs w:val="28"/>
        </w:rPr>
        <w:t xml:space="preserve">. </w:t>
      </w:r>
    </w:p>
    <w:p w:rsidR="000B1608" w:rsidRPr="000B1608" w:rsidRDefault="005E1846" w:rsidP="000B1608">
      <w:pPr>
        <w:pStyle w:val="Default"/>
        <w:ind w:firstLine="851"/>
        <w:jc w:val="both"/>
        <w:rPr>
          <w:sz w:val="28"/>
          <w:szCs w:val="28"/>
        </w:rPr>
      </w:pPr>
      <w:r>
        <w:rPr>
          <w:sz w:val="28"/>
          <w:szCs w:val="28"/>
        </w:rPr>
        <w:t>1.7</w:t>
      </w:r>
      <w:r w:rsidR="000B1608" w:rsidRPr="000B1608">
        <w:rPr>
          <w:sz w:val="28"/>
          <w:szCs w:val="28"/>
        </w:rPr>
        <w:t xml:space="preserve">. Оргкомитет олимпиады обеспечивает: </w:t>
      </w:r>
    </w:p>
    <w:p w:rsidR="000B1608" w:rsidRPr="000B1608" w:rsidRDefault="000B1608" w:rsidP="000B1608">
      <w:pPr>
        <w:pStyle w:val="Default"/>
        <w:ind w:firstLine="851"/>
        <w:jc w:val="both"/>
        <w:rPr>
          <w:sz w:val="28"/>
          <w:szCs w:val="28"/>
        </w:rPr>
      </w:pPr>
      <w:r w:rsidRPr="000B1608">
        <w:rPr>
          <w:sz w:val="28"/>
          <w:szCs w:val="28"/>
        </w:rPr>
        <w:t xml:space="preserve">– проведение </w:t>
      </w:r>
      <w:r w:rsidR="002A29B3">
        <w:rPr>
          <w:sz w:val="28"/>
          <w:szCs w:val="28"/>
        </w:rPr>
        <w:t>олимпиады</w:t>
      </w:r>
      <w:r w:rsidRPr="000B1608">
        <w:rPr>
          <w:sz w:val="28"/>
          <w:szCs w:val="28"/>
        </w:rPr>
        <w:t xml:space="preserve"> в соответствии с Порядком, нормативными правовыми актами, регламентирующими проведение соответствующего этапа олимпиады, </w:t>
      </w:r>
      <w:r w:rsidR="00BD657E">
        <w:rPr>
          <w:sz w:val="28"/>
          <w:szCs w:val="28"/>
        </w:rPr>
        <w:t>настоящими требованиями</w:t>
      </w:r>
      <w:r w:rsidR="00BD657E" w:rsidRPr="000B1608">
        <w:rPr>
          <w:sz w:val="28"/>
          <w:szCs w:val="28"/>
        </w:rPr>
        <w:t xml:space="preserve"> </w:t>
      </w:r>
      <w:r w:rsidRPr="000B1608">
        <w:rPr>
          <w:sz w:val="28"/>
          <w:szCs w:val="28"/>
        </w:rPr>
        <w:t xml:space="preserve">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0B1608" w:rsidRPr="000B1608" w:rsidRDefault="000B1608" w:rsidP="000B1608">
      <w:pPr>
        <w:pStyle w:val="Default"/>
        <w:ind w:firstLine="851"/>
        <w:jc w:val="both"/>
        <w:rPr>
          <w:sz w:val="28"/>
          <w:szCs w:val="28"/>
        </w:rPr>
      </w:pPr>
      <w:r w:rsidRPr="000B1608">
        <w:rPr>
          <w:sz w:val="28"/>
          <w:szCs w:val="28"/>
        </w:rPr>
        <w:lastRenderedPageBreak/>
        <w:t xml:space="preserve">– не позднее чем за 10 календарных дня до начала соревновательных туров сбор и хранение заявлений от родителей (законных представителей) обучающихся, </w:t>
      </w:r>
      <w:r w:rsidR="00BD657E">
        <w:rPr>
          <w:sz w:val="28"/>
          <w:szCs w:val="28"/>
        </w:rPr>
        <w:t>прошедших на муниципальный этап олимпиады</w:t>
      </w:r>
      <w:r w:rsidRPr="000B1608">
        <w:rPr>
          <w:sz w:val="28"/>
          <w:szCs w:val="28"/>
        </w:rPr>
        <w:t>,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r w:rsidR="005E1846">
        <w:rPr>
          <w:sz w:val="28"/>
          <w:szCs w:val="28"/>
        </w:rPr>
        <w:t xml:space="preserve"> </w:t>
      </w:r>
      <w:r w:rsidR="005E1846" w:rsidRPr="002858BC">
        <w:rPr>
          <w:sz w:val="28"/>
          <w:szCs w:val="28"/>
        </w:rPr>
        <w:t>(</w:t>
      </w:r>
      <w:r w:rsidR="000F695D" w:rsidRPr="002858BC">
        <w:rPr>
          <w:sz w:val="28"/>
          <w:szCs w:val="28"/>
        </w:rPr>
        <w:t>П</w:t>
      </w:r>
      <w:r w:rsidR="005E1846" w:rsidRPr="002858BC">
        <w:rPr>
          <w:sz w:val="28"/>
          <w:szCs w:val="28"/>
        </w:rPr>
        <w:t>риложение 1)</w:t>
      </w:r>
      <w:r w:rsidRPr="002858BC">
        <w:rPr>
          <w:sz w:val="28"/>
          <w:szCs w:val="28"/>
        </w:rPr>
        <w:t>;</w:t>
      </w:r>
      <w:r w:rsidRPr="000B1608">
        <w:rPr>
          <w:sz w:val="28"/>
          <w:szCs w:val="28"/>
        </w:rPr>
        <w:t xml:space="preserve">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кодирование (обезличивание) и декодирование олимпиадных работ участников соответствующего этапа олимпиады. </w:t>
      </w:r>
    </w:p>
    <w:p w:rsidR="00A00B16" w:rsidRPr="00A00B16" w:rsidRDefault="002A29B3" w:rsidP="00A00B16">
      <w:pPr>
        <w:pStyle w:val="Default"/>
        <w:ind w:firstLine="851"/>
        <w:jc w:val="both"/>
        <w:rPr>
          <w:sz w:val="28"/>
          <w:szCs w:val="28"/>
        </w:rPr>
      </w:pPr>
      <w:r>
        <w:rPr>
          <w:sz w:val="28"/>
          <w:szCs w:val="28"/>
        </w:rPr>
        <w:t>1.8</w:t>
      </w:r>
      <w:r w:rsidR="00A00B16">
        <w:rPr>
          <w:sz w:val="28"/>
          <w:szCs w:val="28"/>
        </w:rPr>
        <w:t xml:space="preserve">. </w:t>
      </w:r>
      <w:r w:rsidR="00A00B16" w:rsidRPr="00A00B16">
        <w:rPr>
          <w:sz w:val="28"/>
          <w:szCs w:val="28"/>
        </w:rPr>
        <w:t xml:space="preserve">Жюри </w:t>
      </w:r>
      <w:r w:rsidR="00811FB1">
        <w:rPr>
          <w:sz w:val="28"/>
          <w:szCs w:val="28"/>
        </w:rPr>
        <w:t>муниципального</w:t>
      </w:r>
      <w:r w:rsidR="00A00B16" w:rsidRPr="00A00B16">
        <w:rPr>
          <w:sz w:val="28"/>
          <w:szCs w:val="28"/>
        </w:rPr>
        <w:t xml:space="preserve"> этапа олимпиады: </w:t>
      </w:r>
    </w:p>
    <w:p w:rsidR="00A00B16" w:rsidRPr="00A00B16" w:rsidRDefault="00A00B16" w:rsidP="00A00B16">
      <w:pPr>
        <w:pStyle w:val="Default"/>
        <w:ind w:firstLine="851"/>
        <w:jc w:val="both"/>
        <w:rPr>
          <w:sz w:val="28"/>
          <w:szCs w:val="28"/>
        </w:rPr>
      </w:pPr>
      <w:r w:rsidRPr="00A00B16">
        <w:rPr>
          <w:sz w:val="28"/>
          <w:szCs w:val="28"/>
        </w:rPr>
        <w:t xml:space="preserve">– осуществляет оценивание выполненных олимпиадных работ; </w:t>
      </w:r>
    </w:p>
    <w:p w:rsidR="00A00B16" w:rsidRPr="00A00B16" w:rsidRDefault="00A00B16" w:rsidP="00A00B16">
      <w:pPr>
        <w:pStyle w:val="Default"/>
        <w:ind w:firstLine="851"/>
        <w:jc w:val="both"/>
        <w:rPr>
          <w:sz w:val="28"/>
          <w:szCs w:val="28"/>
        </w:rPr>
      </w:pPr>
      <w:r w:rsidRPr="00A00B16">
        <w:rPr>
          <w:sz w:val="28"/>
          <w:szCs w:val="28"/>
        </w:rPr>
        <w:t xml:space="preserve">– проводит анализ олимпиадных заданий и их решений, показ выполненных олимпиадных работ в соответствии с Порядком олимпиады; </w:t>
      </w:r>
    </w:p>
    <w:p w:rsidR="00A00B16" w:rsidRPr="00A00B16" w:rsidRDefault="00A00B16" w:rsidP="00A00B16">
      <w:pPr>
        <w:pStyle w:val="Default"/>
        <w:ind w:firstLine="851"/>
        <w:jc w:val="both"/>
        <w:rPr>
          <w:sz w:val="28"/>
          <w:szCs w:val="28"/>
        </w:rPr>
      </w:pPr>
      <w:r w:rsidRPr="00A00B16">
        <w:rPr>
          <w:sz w:val="28"/>
          <w:szCs w:val="28"/>
        </w:rPr>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2A29B3">
        <w:rPr>
          <w:sz w:val="28"/>
          <w:szCs w:val="28"/>
        </w:rPr>
        <w:t>муниципального</w:t>
      </w:r>
      <w:r w:rsidRPr="00A00B16">
        <w:rPr>
          <w:sz w:val="28"/>
          <w:szCs w:val="28"/>
        </w:rPr>
        <w:t xml:space="preserve"> этапа олимпиады, и оформляет итоговый протокол;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w:t>
      </w:r>
      <w:r w:rsidR="002A29B3">
        <w:rPr>
          <w:sz w:val="28"/>
          <w:szCs w:val="28"/>
        </w:rPr>
        <w:t>муниципального</w:t>
      </w:r>
      <w:r w:rsidRPr="00A00B16">
        <w:rPr>
          <w:sz w:val="28"/>
          <w:szCs w:val="28"/>
        </w:rPr>
        <w:t xml:space="preserve">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олимпиады аналитический отчет о результатах выполнения олимпиадных заданий, подписанный председателем жюри; </w:t>
      </w:r>
    </w:p>
    <w:p w:rsidR="00A00B16" w:rsidRPr="00A00B16" w:rsidRDefault="00A00B16" w:rsidP="00A00B16">
      <w:pPr>
        <w:pStyle w:val="Default"/>
        <w:ind w:firstLine="851"/>
        <w:jc w:val="both"/>
        <w:rPr>
          <w:sz w:val="28"/>
          <w:szCs w:val="28"/>
        </w:rPr>
      </w:pPr>
      <w:r w:rsidRPr="00A00B16">
        <w:rPr>
          <w:sz w:val="28"/>
          <w:szCs w:val="28"/>
        </w:rPr>
        <w:t xml:space="preserve">– своевременно передает данные в оргкомитет для заполнения соответствующих баз данных олимпиады. </w:t>
      </w:r>
    </w:p>
    <w:p w:rsidR="003D7209" w:rsidRDefault="00A00B16" w:rsidP="00A00B16">
      <w:pPr>
        <w:pStyle w:val="Default"/>
        <w:ind w:firstLine="851"/>
        <w:jc w:val="both"/>
        <w:rPr>
          <w:sz w:val="28"/>
          <w:szCs w:val="28"/>
        </w:rPr>
      </w:pPr>
      <w:r w:rsidRPr="00A00B16">
        <w:rPr>
          <w:sz w:val="28"/>
          <w:szCs w:val="28"/>
        </w:rPr>
        <w:lastRenderedPageBreak/>
        <w:t>1.</w:t>
      </w:r>
      <w:r w:rsidR="002A29B3">
        <w:rPr>
          <w:sz w:val="28"/>
          <w:szCs w:val="28"/>
        </w:rPr>
        <w:t>9</w:t>
      </w:r>
      <w:r w:rsidRPr="00A00B16">
        <w:rPr>
          <w:sz w:val="28"/>
          <w:szCs w:val="28"/>
        </w:rPr>
        <w:t>. Протоколы работы жюри и рейтинговые таблицы направляются в форме, определённой организатором (электронная форма, скан-копии, письменная форма и т.п.).</w:t>
      </w:r>
    </w:p>
    <w:p w:rsidR="00E84E9B" w:rsidRDefault="00E84E9B" w:rsidP="00A00B16">
      <w:pPr>
        <w:pStyle w:val="Default"/>
        <w:ind w:firstLine="851"/>
        <w:jc w:val="both"/>
        <w:rPr>
          <w:sz w:val="28"/>
          <w:szCs w:val="28"/>
        </w:rPr>
      </w:pPr>
    </w:p>
    <w:p w:rsidR="00E84E9B" w:rsidRDefault="00E84E9B" w:rsidP="00ED6A5A">
      <w:pPr>
        <w:pStyle w:val="2"/>
        <w:rPr>
          <w:b w:val="0"/>
          <w:bCs w:val="0"/>
          <w:sz w:val="28"/>
          <w:szCs w:val="28"/>
        </w:rPr>
      </w:pPr>
      <w:bookmarkStart w:id="4" w:name="_Toc148709543"/>
      <w:r w:rsidRPr="00ED6A5A">
        <w:rPr>
          <w:color w:val="auto"/>
          <w:sz w:val="28"/>
        </w:rPr>
        <w:t xml:space="preserve">2. Порядок проведения туров </w:t>
      </w:r>
      <w:r w:rsidR="001F69E2">
        <w:rPr>
          <w:color w:val="auto"/>
          <w:sz w:val="28"/>
        </w:rPr>
        <w:t>муниципального</w:t>
      </w:r>
      <w:r w:rsidRPr="00ED6A5A">
        <w:rPr>
          <w:color w:val="auto"/>
          <w:sz w:val="28"/>
        </w:rPr>
        <w:t xml:space="preserve"> этапа олимпиады</w:t>
      </w:r>
      <w:bookmarkEnd w:id="4"/>
    </w:p>
    <w:p w:rsidR="00E84E9B" w:rsidRPr="00E84E9B" w:rsidRDefault="00E84E9B" w:rsidP="00E84E9B">
      <w:pPr>
        <w:pStyle w:val="Default"/>
        <w:ind w:firstLine="851"/>
        <w:jc w:val="both"/>
        <w:rPr>
          <w:sz w:val="28"/>
          <w:szCs w:val="28"/>
        </w:rPr>
      </w:pPr>
      <w:r>
        <w:rPr>
          <w:sz w:val="28"/>
          <w:szCs w:val="28"/>
        </w:rPr>
        <w:t>2.1.</w:t>
      </w:r>
      <w:r w:rsidR="001F69E2">
        <w:rPr>
          <w:sz w:val="28"/>
          <w:szCs w:val="28"/>
        </w:rPr>
        <w:t>Министерство образования Архангельской области совместно с о</w:t>
      </w:r>
      <w:r w:rsidRPr="00E84E9B">
        <w:rPr>
          <w:sz w:val="28"/>
          <w:szCs w:val="28"/>
        </w:rPr>
        <w:t>рганизатор</w:t>
      </w:r>
      <w:r w:rsidR="001F69E2">
        <w:rPr>
          <w:sz w:val="28"/>
          <w:szCs w:val="28"/>
        </w:rPr>
        <w:t>ом</w:t>
      </w:r>
      <w:r w:rsidRPr="00E84E9B">
        <w:rPr>
          <w:sz w:val="28"/>
          <w:szCs w:val="28"/>
        </w:rPr>
        <w:t xml:space="preserve"> </w:t>
      </w:r>
      <w:r w:rsidR="001F69E2">
        <w:rPr>
          <w:sz w:val="28"/>
          <w:szCs w:val="28"/>
        </w:rPr>
        <w:t xml:space="preserve">муниципального </w:t>
      </w:r>
      <w:r w:rsidRPr="00E84E9B">
        <w:rPr>
          <w:sz w:val="28"/>
          <w:szCs w:val="28"/>
        </w:rPr>
        <w:t xml:space="preserve">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входящих в комплект олимпиадных заданий. </w:t>
      </w:r>
    </w:p>
    <w:p w:rsidR="00E84E9B" w:rsidRDefault="00E84E9B" w:rsidP="00E84E9B">
      <w:pPr>
        <w:pStyle w:val="Default"/>
        <w:ind w:firstLine="851"/>
        <w:jc w:val="both"/>
        <w:rPr>
          <w:sz w:val="28"/>
          <w:szCs w:val="28"/>
        </w:rPr>
      </w:pPr>
      <w:r>
        <w:rPr>
          <w:sz w:val="28"/>
          <w:szCs w:val="28"/>
        </w:rPr>
        <w:t>2.2</w:t>
      </w:r>
      <w:r w:rsidRPr="00E84E9B">
        <w:rPr>
          <w:sz w:val="28"/>
          <w:szCs w:val="28"/>
        </w:rPr>
        <w:t xml:space="preserve">. Лицо, получившее материалы (в электронном либо распечатанном виде) несёт персональную ответственность за информационную безопасность </w:t>
      </w:r>
      <w:r w:rsidR="0096659D">
        <w:rPr>
          <w:sz w:val="28"/>
          <w:szCs w:val="28"/>
        </w:rPr>
        <w:t xml:space="preserve"> и конфиденциальность </w:t>
      </w:r>
      <w:r w:rsidRPr="00E84E9B">
        <w:rPr>
          <w:sz w:val="28"/>
          <w:szCs w:val="28"/>
        </w:rPr>
        <w:t xml:space="preserve">переданных ему </w:t>
      </w:r>
      <w:r w:rsidR="0096659D">
        <w:rPr>
          <w:sz w:val="28"/>
          <w:szCs w:val="28"/>
        </w:rPr>
        <w:t>комплектов олимпиадных заданий,</w:t>
      </w:r>
      <w:r w:rsidRPr="00E84E9B">
        <w:rPr>
          <w:sz w:val="28"/>
          <w:szCs w:val="28"/>
        </w:rPr>
        <w:t xml:space="preserve"> подписывает соглашение о неразглашении конфиденциальной информации.</w:t>
      </w:r>
    </w:p>
    <w:p w:rsidR="003B4640" w:rsidRDefault="003B4640" w:rsidP="00E84E9B">
      <w:pPr>
        <w:pStyle w:val="Default"/>
        <w:ind w:firstLine="851"/>
        <w:jc w:val="both"/>
        <w:rPr>
          <w:sz w:val="28"/>
          <w:szCs w:val="28"/>
        </w:rPr>
      </w:pPr>
      <w:r>
        <w:rPr>
          <w:sz w:val="28"/>
          <w:szCs w:val="28"/>
        </w:rPr>
        <w:t>2.</w:t>
      </w:r>
      <w:r w:rsidR="00CA15DB">
        <w:rPr>
          <w:sz w:val="28"/>
          <w:szCs w:val="28"/>
        </w:rPr>
        <w:t>3</w:t>
      </w:r>
      <w:r>
        <w:rPr>
          <w:sz w:val="28"/>
          <w:szCs w:val="28"/>
        </w:rPr>
        <w:t xml:space="preserve">. Оргкомитет в день проведения олимпиады регистрирует и </w:t>
      </w:r>
      <w:r w:rsidR="000770C2">
        <w:rPr>
          <w:sz w:val="28"/>
          <w:szCs w:val="28"/>
        </w:rPr>
        <w:t xml:space="preserve">кратко </w:t>
      </w:r>
      <w:r>
        <w:rPr>
          <w:sz w:val="28"/>
          <w:szCs w:val="28"/>
        </w:rPr>
        <w:t xml:space="preserve">инструктирует участников о </w:t>
      </w:r>
      <w:r w:rsidR="000770C2" w:rsidRPr="000770C2">
        <w:rPr>
          <w:sz w:val="28"/>
          <w:szCs w:val="28"/>
        </w:rPr>
        <w:t>продолжительности олимпиады</w:t>
      </w:r>
      <w:r w:rsidR="000770C2">
        <w:rPr>
          <w:sz w:val="28"/>
          <w:szCs w:val="28"/>
        </w:rPr>
        <w:t xml:space="preserve">, </w:t>
      </w:r>
      <w:r>
        <w:rPr>
          <w:sz w:val="28"/>
          <w:szCs w:val="28"/>
        </w:rPr>
        <w:t xml:space="preserve">правилах оформления выполненных олимпиадных работ, </w:t>
      </w:r>
      <w:r w:rsidR="000770C2" w:rsidRPr="000770C2">
        <w:rPr>
          <w:sz w:val="28"/>
          <w:szCs w:val="28"/>
        </w:rPr>
        <w:t>справочных материалах, средствах связи и электронно-вычислительной техники, разрешенных к использованию во время проведения олимпиады</w:t>
      </w:r>
      <w:r w:rsidR="000770C2">
        <w:rPr>
          <w:sz w:val="28"/>
          <w:szCs w:val="28"/>
        </w:rPr>
        <w:t xml:space="preserve">, </w:t>
      </w:r>
      <w:r>
        <w:rPr>
          <w:sz w:val="28"/>
          <w:szCs w:val="28"/>
        </w:rPr>
        <w:t>основаниях для удаления с олимпиады, времени и месте ознакомления с результатами олимпиады, процедурах анализа заданий, решений, показа выполненных работ, порядке подачи и рассмотрения апелляции.</w:t>
      </w:r>
      <w:r w:rsidR="00CE463E" w:rsidRPr="00CE463E">
        <w:t xml:space="preserve"> </w:t>
      </w:r>
      <w:r w:rsidR="00CE463E" w:rsidRPr="00CE463E">
        <w:rPr>
          <w:sz w:val="28"/>
          <w:szCs w:val="28"/>
        </w:rPr>
        <w:t>Время инструктажа не включается во время выполнения работы.</w:t>
      </w:r>
    </w:p>
    <w:p w:rsidR="003B4640" w:rsidRDefault="00CA15DB" w:rsidP="00E84E9B">
      <w:pPr>
        <w:pStyle w:val="Default"/>
        <w:ind w:firstLine="851"/>
        <w:jc w:val="both"/>
        <w:rPr>
          <w:sz w:val="28"/>
          <w:szCs w:val="28"/>
        </w:rPr>
      </w:pPr>
      <w:r>
        <w:rPr>
          <w:sz w:val="28"/>
          <w:szCs w:val="28"/>
        </w:rPr>
        <w:t>2.4</w:t>
      </w:r>
      <w:r w:rsidR="003B4640">
        <w:rPr>
          <w:sz w:val="28"/>
          <w:szCs w:val="28"/>
        </w:rPr>
        <w:t>. Олимпиадные работы кодируются (обезличиваются)</w:t>
      </w:r>
      <w:r w:rsidR="009D2879">
        <w:rPr>
          <w:sz w:val="28"/>
          <w:szCs w:val="28"/>
        </w:rPr>
        <w:t xml:space="preserve"> оргкомитетом</w:t>
      </w:r>
      <w:r w:rsidR="00277839">
        <w:rPr>
          <w:sz w:val="28"/>
          <w:szCs w:val="28"/>
        </w:rPr>
        <w:t>. Обезличенные работы проверяются членами жюри. Декодирование работ проводится только после полного завершения проверки всех выполненных олимпиадных работ.</w:t>
      </w:r>
    </w:p>
    <w:p w:rsidR="00292DBF" w:rsidRDefault="00CA15DB" w:rsidP="00E84E9B">
      <w:pPr>
        <w:pStyle w:val="Default"/>
        <w:ind w:firstLine="851"/>
        <w:jc w:val="both"/>
        <w:rPr>
          <w:sz w:val="28"/>
          <w:szCs w:val="28"/>
        </w:rPr>
      </w:pPr>
      <w:r>
        <w:rPr>
          <w:sz w:val="28"/>
          <w:szCs w:val="28"/>
        </w:rPr>
        <w:t>2.5</w:t>
      </w:r>
      <w:r w:rsidR="00292DBF">
        <w:rPr>
          <w:sz w:val="28"/>
          <w:szCs w:val="28"/>
        </w:rPr>
        <w:t xml:space="preserve">. Оргкомитет информирует участников о результатах </w:t>
      </w:r>
      <w:r w:rsidR="00811FB1">
        <w:rPr>
          <w:sz w:val="28"/>
          <w:szCs w:val="28"/>
        </w:rPr>
        <w:t>муниципального</w:t>
      </w:r>
      <w:r w:rsidR="00292DBF">
        <w:rPr>
          <w:sz w:val="28"/>
          <w:szCs w:val="28"/>
        </w:rPr>
        <w:t xml:space="preserve"> этапа не позднее 7 дней и проводит апелляцию не позднее 10 дней после окончания испытаний по общеобразовательному предмету.</w:t>
      </w:r>
    </w:p>
    <w:p w:rsidR="00292DBF" w:rsidRPr="00292DBF" w:rsidRDefault="00CA15DB" w:rsidP="00292DBF">
      <w:pPr>
        <w:pStyle w:val="Default"/>
        <w:ind w:firstLine="851"/>
        <w:jc w:val="both"/>
        <w:rPr>
          <w:sz w:val="28"/>
          <w:szCs w:val="28"/>
        </w:rPr>
      </w:pPr>
      <w:r>
        <w:rPr>
          <w:sz w:val="28"/>
          <w:szCs w:val="28"/>
        </w:rPr>
        <w:t>2.6</w:t>
      </w:r>
      <w:r w:rsidR="00292DBF" w:rsidRPr="00292DBF">
        <w:rPr>
          <w:sz w:val="28"/>
          <w:szCs w:val="28"/>
        </w:rPr>
        <w:t xml:space="preserve">. При проведении соревновательных туров олимпиады в период пандемии COVID-19 </w:t>
      </w:r>
      <w:r w:rsidR="0096659D">
        <w:rPr>
          <w:sz w:val="28"/>
          <w:szCs w:val="28"/>
        </w:rPr>
        <w:t xml:space="preserve">и ОРВИ </w:t>
      </w:r>
      <w:r w:rsidR="00292DBF" w:rsidRPr="00292DBF">
        <w:rPr>
          <w:sz w:val="28"/>
          <w:szCs w:val="28"/>
        </w:rPr>
        <w:t xml:space="preserve">необходимо придерживаться следующих требований: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292DBF" w:rsidRPr="00292DBF" w:rsidRDefault="00F21B94" w:rsidP="00292DBF">
      <w:pPr>
        <w:pStyle w:val="Default"/>
        <w:ind w:firstLine="851"/>
        <w:jc w:val="both"/>
        <w:rPr>
          <w:sz w:val="28"/>
          <w:szCs w:val="28"/>
        </w:rPr>
      </w:pPr>
      <w:r w:rsidRPr="00F21B94">
        <w:rPr>
          <w:sz w:val="28"/>
          <w:szCs w:val="28"/>
        </w:rPr>
        <w:t>–</w:t>
      </w:r>
      <w:r w:rsidR="00292DBF" w:rsidRPr="00292DBF">
        <w:rPr>
          <w:sz w:val="28"/>
          <w:szCs w:val="28"/>
        </w:rPr>
        <w:t xml:space="preserve"> обязательное наличие и использование средств индивидуальной защиты для организаторов, членов жюри и участников олимпиады. </w:t>
      </w:r>
    </w:p>
    <w:p w:rsidR="009D2879" w:rsidRDefault="00CA15DB" w:rsidP="009D2879">
      <w:pPr>
        <w:pStyle w:val="Default"/>
        <w:ind w:firstLine="851"/>
        <w:jc w:val="both"/>
      </w:pPr>
      <w:r>
        <w:rPr>
          <w:sz w:val="28"/>
          <w:szCs w:val="28"/>
        </w:rPr>
        <w:t>2.7</w:t>
      </w:r>
      <w:r w:rsidR="000770C2" w:rsidRPr="000770C2">
        <w:rPr>
          <w:sz w:val="28"/>
          <w:szCs w:val="28"/>
        </w:rPr>
        <w:t>. При проведении олимпиады каждому участнику должно быть предоставлено отдельное рабочее место</w:t>
      </w:r>
      <w:r w:rsidR="000770C2">
        <w:rPr>
          <w:sz w:val="28"/>
          <w:szCs w:val="28"/>
        </w:rPr>
        <w:t xml:space="preserve"> (по одному за столом/партой)</w:t>
      </w:r>
      <w:r w:rsidR="000770C2" w:rsidRPr="000770C2">
        <w:rPr>
          <w:sz w:val="28"/>
          <w:szCs w:val="28"/>
        </w:rPr>
        <w:t xml:space="preserve">, </w:t>
      </w:r>
      <w:r w:rsidR="000770C2" w:rsidRPr="000770C2">
        <w:rPr>
          <w:sz w:val="28"/>
          <w:szCs w:val="28"/>
        </w:rPr>
        <w:lastRenderedPageBreak/>
        <w:t xml:space="preserve">оборудованное с учетом требований к проведению </w:t>
      </w:r>
      <w:r w:rsidR="00DD1EF6">
        <w:rPr>
          <w:sz w:val="28"/>
          <w:szCs w:val="28"/>
        </w:rPr>
        <w:t>муниципа</w:t>
      </w:r>
      <w:r w:rsidR="000770C2" w:rsidRPr="000770C2">
        <w:rPr>
          <w:sz w:val="28"/>
          <w:szCs w:val="28"/>
        </w:rPr>
        <w:t>льного этапа олимпиады</w:t>
      </w:r>
      <w:r w:rsidR="000770C2">
        <w:rPr>
          <w:sz w:val="28"/>
          <w:szCs w:val="28"/>
        </w:rPr>
        <w:t xml:space="preserve"> по общеобразовательному предмету</w:t>
      </w:r>
      <w:r w:rsidR="000770C2" w:rsidRPr="000770C2">
        <w:rPr>
          <w:sz w:val="28"/>
          <w:szCs w:val="28"/>
        </w:rPr>
        <w:t>.</w:t>
      </w:r>
      <w:r w:rsidR="00325FEC">
        <w:rPr>
          <w:sz w:val="28"/>
          <w:szCs w:val="28"/>
        </w:rPr>
        <w:t xml:space="preserve"> </w:t>
      </w:r>
      <w:r w:rsidR="000770C2" w:rsidRPr="000770C2">
        <w:rPr>
          <w:sz w:val="28"/>
          <w:szCs w:val="28"/>
        </w:rPr>
        <w:t xml:space="preserve"> </w:t>
      </w:r>
      <w:r w:rsidR="009D2879" w:rsidRPr="000770C2">
        <w:rPr>
          <w:sz w:val="28"/>
          <w:szCs w:val="28"/>
        </w:rPr>
        <w:t>Рассадка осуществляется таким образом, чтобы участники олимпиады не могли видеть записи в бланках (листах) ответов других участников</w:t>
      </w:r>
      <w:r w:rsidR="009D2879">
        <w:rPr>
          <w:sz w:val="28"/>
          <w:szCs w:val="28"/>
        </w:rPr>
        <w:t>.</w:t>
      </w:r>
      <w:r w:rsidR="009D2879" w:rsidRPr="00325FEC">
        <w:t xml:space="preserve"> </w:t>
      </w:r>
    </w:p>
    <w:p w:rsidR="00325FEC" w:rsidRPr="00325FEC" w:rsidRDefault="00325FEC" w:rsidP="00325FEC">
      <w:pPr>
        <w:pStyle w:val="Default"/>
        <w:ind w:firstLine="851"/>
        <w:jc w:val="both"/>
        <w:rPr>
          <w:sz w:val="28"/>
          <w:szCs w:val="28"/>
        </w:rPr>
      </w:pPr>
      <w:r w:rsidRPr="00325FEC">
        <w:rPr>
          <w:sz w:val="28"/>
          <w:szCs w:val="28"/>
        </w:rPr>
        <w:t>Все участники олимпиады обеспечиваются черновиками (при необходимости)</w:t>
      </w:r>
      <w:r>
        <w:rPr>
          <w:sz w:val="28"/>
          <w:szCs w:val="28"/>
        </w:rPr>
        <w:t xml:space="preserve">, </w:t>
      </w:r>
      <w:r w:rsidRPr="00325FEC">
        <w:rPr>
          <w:sz w:val="28"/>
          <w:szCs w:val="28"/>
        </w:rPr>
        <w:t>заданиями, бланками ответов (по необходимости)</w:t>
      </w:r>
    </w:p>
    <w:p w:rsidR="000770C2" w:rsidRPr="000770C2" w:rsidRDefault="000770C2" w:rsidP="000770C2">
      <w:pPr>
        <w:pStyle w:val="Default"/>
        <w:ind w:firstLine="851"/>
        <w:jc w:val="both"/>
        <w:rPr>
          <w:sz w:val="28"/>
          <w:szCs w:val="28"/>
        </w:rPr>
      </w:pPr>
      <w:r w:rsidRPr="000770C2">
        <w:rPr>
          <w:sz w:val="28"/>
          <w:szCs w:val="28"/>
        </w:rPr>
        <w:t>2.</w:t>
      </w:r>
      <w:r w:rsidR="00CA15DB">
        <w:rPr>
          <w:sz w:val="28"/>
          <w:szCs w:val="28"/>
        </w:rPr>
        <w:t>8</w:t>
      </w:r>
      <w:r w:rsidRPr="000770C2">
        <w:rPr>
          <w:sz w:val="28"/>
          <w:szCs w:val="28"/>
        </w:rPr>
        <w:t xml:space="preserve">. Во время проведения олимпиады участникам запрещается: </w:t>
      </w:r>
    </w:p>
    <w:p w:rsidR="000770C2" w:rsidRPr="000770C2" w:rsidRDefault="000770C2" w:rsidP="000770C2">
      <w:pPr>
        <w:pStyle w:val="Default"/>
        <w:ind w:firstLine="851"/>
        <w:jc w:val="both"/>
        <w:rPr>
          <w:sz w:val="28"/>
          <w:szCs w:val="28"/>
        </w:rPr>
      </w:pPr>
      <w:r w:rsidRPr="000770C2">
        <w:rPr>
          <w:sz w:val="28"/>
          <w:szCs w:val="28"/>
        </w:rPr>
        <w:t xml:space="preserve">– общаться друг с другом, свободно перемещаться по локации (аудитории, залу, участку местности), меняться местами; </w:t>
      </w:r>
    </w:p>
    <w:p w:rsidR="000770C2" w:rsidRPr="000770C2" w:rsidRDefault="000770C2" w:rsidP="000770C2">
      <w:pPr>
        <w:pStyle w:val="Default"/>
        <w:ind w:firstLine="851"/>
        <w:jc w:val="both"/>
        <w:rPr>
          <w:sz w:val="28"/>
          <w:szCs w:val="28"/>
        </w:rPr>
      </w:pPr>
      <w:r w:rsidRPr="000770C2">
        <w:rPr>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0770C2" w:rsidRPr="000770C2" w:rsidRDefault="000770C2" w:rsidP="000770C2">
      <w:pPr>
        <w:pStyle w:val="Default"/>
        <w:ind w:firstLine="851"/>
        <w:jc w:val="both"/>
        <w:rPr>
          <w:sz w:val="28"/>
          <w:szCs w:val="28"/>
        </w:rPr>
      </w:pPr>
      <w:r w:rsidRPr="000770C2">
        <w:rPr>
          <w:sz w:val="28"/>
          <w:szCs w:val="28"/>
        </w:rPr>
        <w:t xml:space="preserve">– покидать локацию без разрешения организаторов или членов оргкомитета площадки проведения олимпиады; </w:t>
      </w:r>
    </w:p>
    <w:p w:rsidR="000770C2" w:rsidRPr="000770C2" w:rsidRDefault="00CA15DB" w:rsidP="000770C2">
      <w:pPr>
        <w:pStyle w:val="Default"/>
        <w:ind w:firstLine="851"/>
        <w:jc w:val="both"/>
        <w:rPr>
          <w:sz w:val="28"/>
          <w:szCs w:val="28"/>
        </w:rPr>
      </w:pPr>
      <w:r>
        <w:rPr>
          <w:sz w:val="28"/>
          <w:szCs w:val="28"/>
        </w:rPr>
        <w:t>2.9</w:t>
      </w:r>
      <w:r w:rsidR="000770C2" w:rsidRPr="000770C2">
        <w:rPr>
          <w:sz w:val="28"/>
          <w:szCs w:val="28"/>
        </w:rPr>
        <w:t xml:space="preserve">. В случае нарушения установленных </w:t>
      </w:r>
      <w:r w:rsidR="009D2879" w:rsidRPr="000770C2">
        <w:rPr>
          <w:sz w:val="28"/>
          <w:szCs w:val="28"/>
        </w:rPr>
        <w:t>правил,</w:t>
      </w:r>
      <w:r w:rsidR="000770C2" w:rsidRPr="000770C2">
        <w:rPr>
          <w:sz w:val="28"/>
          <w:szCs w:val="28"/>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r>
        <w:rPr>
          <w:sz w:val="28"/>
          <w:szCs w:val="28"/>
        </w:rPr>
        <w:t xml:space="preserve"> </w:t>
      </w:r>
      <w:r w:rsidRPr="002858BC">
        <w:rPr>
          <w:sz w:val="28"/>
          <w:szCs w:val="28"/>
        </w:rPr>
        <w:t>(Приложение № 2)</w:t>
      </w:r>
      <w:r w:rsidR="000770C2" w:rsidRPr="002858BC">
        <w:rPr>
          <w:sz w:val="28"/>
          <w:szCs w:val="28"/>
        </w:rPr>
        <w:t>.</w:t>
      </w:r>
      <w:r w:rsidR="000770C2" w:rsidRPr="000770C2">
        <w:rPr>
          <w:sz w:val="28"/>
          <w:szCs w:val="28"/>
        </w:rPr>
        <w:t xml:space="preserve"> </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0</w:t>
      </w:r>
      <w:r w:rsidRPr="000770C2">
        <w:rPr>
          <w:sz w:val="28"/>
          <w:szCs w:val="28"/>
        </w:rPr>
        <w:t xml:space="preserve">.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E84E9B"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1</w:t>
      </w:r>
      <w:r w:rsidRPr="000770C2">
        <w:rPr>
          <w:sz w:val="28"/>
          <w:szCs w:val="28"/>
        </w:rPr>
        <w:t>.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2</w:t>
      </w:r>
      <w:r w:rsidRPr="000770C2">
        <w:rPr>
          <w:sz w:val="28"/>
          <w:szCs w:val="28"/>
        </w:rPr>
        <w:t>. В каждой аудитории, где проводятся испытания, необходимо обеспечить наличие часов.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3</w:t>
      </w:r>
      <w:r w:rsidRPr="000770C2">
        <w:rPr>
          <w:sz w:val="28"/>
          <w:szCs w:val="28"/>
        </w:rPr>
        <w:t>. Время начала и окончания тура олимпиады фиксируется организатором в локации на информационном стенде (школьной доске).</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w:t>
      </w:r>
      <w:r w:rsidR="00CA15DB">
        <w:rPr>
          <w:sz w:val="28"/>
          <w:szCs w:val="28"/>
        </w:rPr>
        <w:t>4</w:t>
      </w:r>
      <w:r w:rsidRPr="000770C2">
        <w:rPr>
          <w:sz w:val="28"/>
          <w:szCs w:val="28"/>
        </w:rPr>
        <w:t>. Задания могут выполняться участниками на бланках ответов или листах (тетради и</w:t>
      </w:r>
      <w:r>
        <w:rPr>
          <w:sz w:val="28"/>
          <w:szCs w:val="28"/>
        </w:rPr>
        <w:t>ли А4), выданных организаторами.</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w:t>
      </w:r>
      <w:r w:rsidR="00CA15DB">
        <w:rPr>
          <w:sz w:val="28"/>
          <w:szCs w:val="28"/>
        </w:rPr>
        <w:t>5</w:t>
      </w:r>
      <w:r w:rsidRPr="000770C2">
        <w:rPr>
          <w:sz w:val="28"/>
          <w:szCs w:val="28"/>
        </w:rPr>
        <w:t>.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4591D" w:rsidRDefault="0024591D" w:rsidP="0024591D">
      <w:pPr>
        <w:pStyle w:val="Default"/>
        <w:ind w:firstLine="851"/>
        <w:jc w:val="both"/>
        <w:rPr>
          <w:sz w:val="28"/>
          <w:szCs w:val="28"/>
        </w:rPr>
      </w:pPr>
      <w:r w:rsidRPr="000770C2">
        <w:rPr>
          <w:sz w:val="28"/>
          <w:szCs w:val="28"/>
        </w:rPr>
        <w:t>2.</w:t>
      </w:r>
      <w:r w:rsidR="001F45B0">
        <w:rPr>
          <w:sz w:val="28"/>
          <w:szCs w:val="28"/>
        </w:rPr>
        <w:t>1</w:t>
      </w:r>
      <w:r w:rsidR="00CA15DB">
        <w:rPr>
          <w:sz w:val="28"/>
          <w:szCs w:val="28"/>
        </w:rPr>
        <w:t>6</w:t>
      </w:r>
      <w:r w:rsidRPr="000770C2">
        <w:rPr>
          <w:sz w:val="28"/>
          <w:szCs w:val="28"/>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1F45B0" w:rsidRPr="001F45B0" w:rsidRDefault="001F45B0" w:rsidP="001F45B0">
      <w:pPr>
        <w:pStyle w:val="Default"/>
        <w:ind w:firstLine="851"/>
        <w:jc w:val="both"/>
        <w:rPr>
          <w:sz w:val="28"/>
          <w:szCs w:val="28"/>
        </w:rPr>
      </w:pPr>
      <w:r w:rsidRPr="001F45B0">
        <w:rPr>
          <w:sz w:val="28"/>
          <w:szCs w:val="28"/>
        </w:rPr>
        <w:t>2.</w:t>
      </w:r>
      <w:r w:rsidR="00CA15DB">
        <w:rPr>
          <w:sz w:val="28"/>
          <w:szCs w:val="28"/>
        </w:rPr>
        <w:t>17</w:t>
      </w:r>
      <w:r w:rsidRPr="001F45B0">
        <w:rPr>
          <w:sz w:val="28"/>
          <w:szCs w:val="28"/>
        </w:rPr>
        <w:t>.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1F45B0" w:rsidRPr="00E84E9B" w:rsidRDefault="001F45B0" w:rsidP="001F45B0">
      <w:pPr>
        <w:pStyle w:val="Default"/>
        <w:ind w:firstLine="851"/>
        <w:jc w:val="both"/>
        <w:rPr>
          <w:sz w:val="28"/>
          <w:szCs w:val="28"/>
        </w:rPr>
      </w:pPr>
      <w:r w:rsidRPr="001F45B0">
        <w:rPr>
          <w:sz w:val="28"/>
          <w:szCs w:val="28"/>
        </w:rPr>
        <w:lastRenderedPageBreak/>
        <w:t>2.</w:t>
      </w:r>
      <w:r w:rsidR="00CA15DB">
        <w:rPr>
          <w:sz w:val="28"/>
          <w:szCs w:val="28"/>
        </w:rPr>
        <w:t>18</w:t>
      </w:r>
      <w:r w:rsidRPr="001F45B0">
        <w:rPr>
          <w:sz w:val="28"/>
          <w:szCs w:val="28"/>
        </w:rPr>
        <w:t>.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0770C2" w:rsidRPr="000770C2" w:rsidRDefault="000770C2" w:rsidP="000770C2">
      <w:pPr>
        <w:pStyle w:val="Default"/>
        <w:ind w:firstLine="851"/>
        <w:jc w:val="both"/>
        <w:rPr>
          <w:sz w:val="28"/>
          <w:szCs w:val="28"/>
        </w:rPr>
      </w:pPr>
      <w:r>
        <w:rPr>
          <w:sz w:val="28"/>
          <w:szCs w:val="28"/>
        </w:rPr>
        <w:t>2.</w:t>
      </w:r>
      <w:r w:rsidR="00CA15DB">
        <w:rPr>
          <w:sz w:val="28"/>
          <w:szCs w:val="28"/>
        </w:rPr>
        <w:t>19</w:t>
      </w:r>
      <w:r w:rsidRPr="000770C2">
        <w:rPr>
          <w:sz w:val="28"/>
          <w:szCs w:val="28"/>
        </w:rPr>
        <w:t>.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w:t>
      </w:r>
      <w:r w:rsidR="005550A1">
        <w:rPr>
          <w:sz w:val="28"/>
          <w:szCs w:val="28"/>
        </w:rPr>
        <w:t>телей в порядке, установленном м</w:t>
      </w:r>
      <w:r w:rsidRPr="000770C2">
        <w:rPr>
          <w:sz w:val="28"/>
          <w:szCs w:val="28"/>
        </w:rPr>
        <w:t xml:space="preserve">инистерством </w:t>
      </w:r>
      <w:r w:rsidR="005550A1">
        <w:rPr>
          <w:sz w:val="28"/>
          <w:szCs w:val="28"/>
        </w:rPr>
        <w:t xml:space="preserve">образования Архангельской области и </w:t>
      </w:r>
      <w:r w:rsidR="005550A1">
        <w:rPr>
          <w:sz w:val="28"/>
          <w:szCs w:val="28"/>
        </w:rPr>
        <w:tab/>
        <w:t>п</w:t>
      </w:r>
      <w:r w:rsidR="005550A1" w:rsidRPr="005550A1">
        <w:rPr>
          <w:sz w:val="28"/>
          <w:szCs w:val="28"/>
        </w:rPr>
        <w:t>риказ</w:t>
      </w:r>
      <w:r w:rsidR="005550A1">
        <w:rPr>
          <w:sz w:val="28"/>
          <w:szCs w:val="28"/>
        </w:rPr>
        <w:t>ом</w:t>
      </w:r>
      <w:r w:rsidR="005550A1" w:rsidRPr="005550A1">
        <w:rPr>
          <w:sz w:val="28"/>
          <w:szCs w:val="28"/>
        </w:rPr>
        <w:t xml:space="preserve"> Федеральной службы по надзору в сфере образования и науки от 26 августа 2022 г № 924</w:t>
      </w:r>
      <w:r w:rsidRPr="000770C2">
        <w:rPr>
          <w:sz w:val="28"/>
          <w:szCs w:val="28"/>
        </w:rPr>
        <w:t>.</w:t>
      </w:r>
    </w:p>
    <w:p w:rsidR="000770C2" w:rsidRPr="000770C2" w:rsidRDefault="00325FEC" w:rsidP="000770C2">
      <w:pPr>
        <w:pStyle w:val="Default"/>
        <w:ind w:firstLine="851"/>
        <w:jc w:val="both"/>
        <w:rPr>
          <w:sz w:val="28"/>
          <w:szCs w:val="28"/>
        </w:rPr>
      </w:pPr>
      <w:r>
        <w:rPr>
          <w:sz w:val="28"/>
          <w:szCs w:val="28"/>
        </w:rPr>
        <w:t>2.</w:t>
      </w:r>
      <w:r w:rsidR="001F45B0">
        <w:rPr>
          <w:sz w:val="28"/>
          <w:szCs w:val="28"/>
        </w:rPr>
        <w:t>2</w:t>
      </w:r>
      <w:r w:rsidR="00CA15DB">
        <w:rPr>
          <w:sz w:val="28"/>
          <w:szCs w:val="28"/>
        </w:rPr>
        <w:t>0</w:t>
      </w:r>
      <w:r w:rsidR="000770C2" w:rsidRPr="000770C2">
        <w:rPr>
          <w:sz w:val="28"/>
          <w:szCs w:val="28"/>
        </w:rPr>
        <w:t xml:space="preserve">. По прибытии на площадку проведения общественным наблюдателям необходимо предъявить </w:t>
      </w:r>
      <w:r w:rsidR="00C739D2">
        <w:rPr>
          <w:sz w:val="28"/>
          <w:szCs w:val="28"/>
        </w:rPr>
        <w:t>представителям</w:t>
      </w:r>
      <w:r w:rsidR="000770C2" w:rsidRPr="000770C2">
        <w:rPr>
          <w:sz w:val="28"/>
          <w:szCs w:val="28"/>
        </w:rPr>
        <w:t xml:space="preserve"> оргкомитета документы, подтверждающие их полномочия (удостоверение общественного наблюдателя, документ удостоверяющий личность).</w:t>
      </w:r>
    </w:p>
    <w:p w:rsidR="001F45B0" w:rsidRPr="00ED6A5A" w:rsidRDefault="001F45B0" w:rsidP="00C739D2">
      <w:pPr>
        <w:pStyle w:val="2"/>
        <w:jc w:val="both"/>
        <w:rPr>
          <w:color w:val="auto"/>
          <w:sz w:val="28"/>
        </w:rPr>
      </w:pPr>
      <w:bookmarkStart w:id="5" w:name="_Toc148709544"/>
      <w:r w:rsidRPr="00ED6A5A">
        <w:rPr>
          <w:color w:val="auto"/>
          <w:sz w:val="28"/>
        </w:rPr>
        <w:t xml:space="preserve">3. Порядок проверки олимпиадных работ </w:t>
      </w:r>
      <w:r w:rsidR="00C739D2">
        <w:rPr>
          <w:color w:val="auto"/>
          <w:sz w:val="28"/>
        </w:rPr>
        <w:t>муниципального</w:t>
      </w:r>
      <w:r w:rsidRPr="00ED6A5A">
        <w:rPr>
          <w:color w:val="auto"/>
          <w:sz w:val="28"/>
        </w:rPr>
        <w:t xml:space="preserve"> этапа олимпиады</w:t>
      </w:r>
      <w:bookmarkEnd w:id="5"/>
      <w:r w:rsidRPr="00ED6A5A">
        <w:rPr>
          <w:color w:val="auto"/>
          <w:sz w:val="28"/>
        </w:rPr>
        <w:t xml:space="preserve"> </w:t>
      </w:r>
    </w:p>
    <w:p w:rsidR="001F45B0" w:rsidRPr="001F45B0" w:rsidRDefault="001F45B0" w:rsidP="001F45B0">
      <w:pPr>
        <w:pStyle w:val="Default"/>
        <w:ind w:firstLine="851"/>
        <w:jc w:val="both"/>
        <w:rPr>
          <w:sz w:val="28"/>
          <w:szCs w:val="28"/>
        </w:rPr>
      </w:pPr>
      <w:r w:rsidRPr="001F45B0">
        <w:rPr>
          <w:sz w:val="28"/>
          <w:szCs w:val="28"/>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1F45B0" w:rsidRPr="001F45B0" w:rsidRDefault="001F45B0" w:rsidP="001F45B0">
      <w:pPr>
        <w:pStyle w:val="Default"/>
        <w:ind w:firstLine="851"/>
        <w:jc w:val="both"/>
        <w:rPr>
          <w:sz w:val="28"/>
          <w:szCs w:val="28"/>
        </w:rPr>
      </w:pPr>
      <w:r w:rsidRPr="001F45B0">
        <w:rPr>
          <w:sz w:val="28"/>
          <w:szCs w:val="28"/>
        </w:rPr>
        <w:t xml:space="preserve">3.2. Число членов жюри </w:t>
      </w:r>
      <w:r w:rsidR="0094639C">
        <w:rPr>
          <w:sz w:val="28"/>
          <w:szCs w:val="28"/>
        </w:rPr>
        <w:t>муниципал</w:t>
      </w:r>
      <w:r w:rsidRPr="001F45B0">
        <w:rPr>
          <w:sz w:val="28"/>
          <w:szCs w:val="28"/>
        </w:rPr>
        <w:t xml:space="preserve">ьного этапа олимпиады по каждому общеобразовательному предмету составляет не менее 5 человек. </w:t>
      </w:r>
    </w:p>
    <w:p w:rsidR="001F45B0" w:rsidRPr="001F45B0" w:rsidRDefault="001F45B0" w:rsidP="001F45B0">
      <w:pPr>
        <w:pStyle w:val="Default"/>
        <w:ind w:firstLine="851"/>
        <w:jc w:val="both"/>
        <w:rPr>
          <w:sz w:val="28"/>
          <w:szCs w:val="28"/>
        </w:rPr>
      </w:pPr>
      <w:r w:rsidRPr="001F45B0">
        <w:rPr>
          <w:sz w:val="28"/>
          <w:szCs w:val="28"/>
        </w:rPr>
        <w:t xml:space="preserve">3.3. Бланки (листы) ответов участников олимпиады не должны содержать никаких </w:t>
      </w:r>
      <w:r w:rsidR="00DA207A">
        <w:rPr>
          <w:sz w:val="28"/>
          <w:szCs w:val="28"/>
        </w:rPr>
        <w:t>информации</w:t>
      </w:r>
      <w:r w:rsidRPr="001F45B0">
        <w:rPr>
          <w:sz w:val="28"/>
          <w:szCs w:val="28"/>
        </w:rPr>
        <w:t xml:space="preserve"> </w:t>
      </w:r>
      <w:r w:rsidR="00DA207A">
        <w:rPr>
          <w:sz w:val="28"/>
          <w:szCs w:val="28"/>
        </w:rPr>
        <w:t>о</w:t>
      </w:r>
      <w:r w:rsidRPr="001F45B0">
        <w:rPr>
          <w:sz w:val="28"/>
          <w:szCs w:val="28"/>
        </w:rPr>
        <w:t xml:space="preserve"> её автор</w:t>
      </w:r>
      <w:r w:rsidR="00DA207A">
        <w:rPr>
          <w:sz w:val="28"/>
          <w:szCs w:val="28"/>
        </w:rPr>
        <w:t>е</w:t>
      </w:r>
      <w:r w:rsidRPr="001F45B0">
        <w:rPr>
          <w:sz w:val="28"/>
          <w:szCs w:val="28"/>
        </w:rPr>
        <w:t xml:space="preserve"> (фамилия, имя, отчество) или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24591D" w:rsidRDefault="001F45B0" w:rsidP="001F45B0">
      <w:pPr>
        <w:pStyle w:val="Default"/>
        <w:ind w:firstLine="851"/>
        <w:jc w:val="both"/>
        <w:rPr>
          <w:sz w:val="28"/>
          <w:szCs w:val="28"/>
        </w:rPr>
      </w:pPr>
      <w:r w:rsidRPr="001F45B0">
        <w:rPr>
          <w:sz w:val="28"/>
          <w:szCs w:val="28"/>
        </w:rPr>
        <w:t>3.</w:t>
      </w:r>
      <w:r w:rsidR="00DA207A">
        <w:rPr>
          <w:sz w:val="28"/>
          <w:szCs w:val="28"/>
        </w:rPr>
        <w:t>4</w:t>
      </w:r>
      <w:r w:rsidRPr="001F45B0">
        <w:rPr>
          <w:sz w:val="28"/>
          <w:szCs w:val="28"/>
        </w:rPr>
        <w:t xml:space="preserve">. Жюри осуществляют проверку выполненных </w:t>
      </w:r>
      <w:r w:rsidR="00DA207A">
        <w:rPr>
          <w:sz w:val="28"/>
          <w:szCs w:val="28"/>
        </w:rPr>
        <w:t>закодированных</w:t>
      </w:r>
      <w:r w:rsidR="00DA207A" w:rsidRPr="001F45B0">
        <w:rPr>
          <w:sz w:val="28"/>
          <w:szCs w:val="28"/>
        </w:rPr>
        <w:t xml:space="preserve"> </w:t>
      </w:r>
      <w:r w:rsidRPr="001F45B0">
        <w:rPr>
          <w:sz w:val="28"/>
          <w:szCs w:val="28"/>
        </w:rPr>
        <w:t>олимпиадных работ участников в соответствии с предоставленными критериями и методикой оценивания выполненных олимпиадных заданий, разработанными РПМК.</w:t>
      </w:r>
    </w:p>
    <w:p w:rsidR="00DA207A" w:rsidRPr="00DA207A" w:rsidRDefault="00DA207A" w:rsidP="00DA207A">
      <w:pPr>
        <w:pStyle w:val="Default"/>
        <w:ind w:firstLine="851"/>
        <w:jc w:val="both"/>
        <w:rPr>
          <w:sz w:val="28"/>
          <w:szCs w:val="28"/>
        </w:rPr>
      </w:pPr>
      <w:r>
        <w:rPr>
          <w:sz w:val="28"/>
          <w:szCs w:val="28"/>
        </w:rPr>
        <w:t>3.5</w:t>
      </w:r>
      <w:r w:rsidRPr="00DA207A">
        <w:rPr>
          <w:sz w:val="28"/>
          <w:szCs w:val="28"/>
        </w:rPr>
        <w:t xml:space="preserve">. Проверку выполненных олимпиадных работ участников рекомендуется проводить не менее чем двумя членами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6</w:t>
      </w:r>
      <w:r w:rsidRPr="00DA207A">
        <w:rPr>
          <w:sz w:val="28"/>
          <w:szCs w:val="28"/>
        </w:rPr>
        <w:t xml:space="preserve">.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7</w:t>
      </w:r>
      <w:r w:rsidRPr="00DA207A">
        <w:rPr>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w:t>
      </w:r>
      <w:r w:rsidRPr="00DA207A">
        <w:rPr>
          <w:sz w:val="28"/>
          <w:szCs w:val="28"/>
        </w:rPr>
        <w:lastRenderedPageBreak/>
        <w:t xml:space="preserve">количество баллов по каждому заданию, а также общая сумма баллов участника) и передаёт бланки (листы) ответов в оргкомитет для декодирования.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8</w:t>
      </w:r>
      <w:r w:rsidRPr="00DA207A">
        <w:rPr>
          <w:sz w:val="28"/>
          <w:szCs w:val="28"/>
        </w:rPr>
        <w:t xml:space="preserve">. После проведения процедуры декодирования результаты участников (в виде рейтинговой таблицы) размещаются на </w:t>
      </w:r>
      <w:r w:rsidR="00CA15DB">
        <w:rPr>
          <w:sz w:val="28"/>
          <w:szCs w:val="28"/>
        </w:rPr>
        <w:t>официальном сайте организатора</w:t>
      </w:r>
      <w:r w:rsidRPr="00DA207A">
        <w:rPr>
          <w:sz w:val="28"/>
          <w:szCs w:val="28"/>
        </w:rPr>
        <w:t xml:space="preserve"> </w:t>
      </w:r>
      <w:r w:rsidR="00CA15DB">
        <w:rPr>
          <w:sz w:val="28"/>
          <w:szCs w:val="28"/>
        </w:rPr>
        <w:t>муниципа</w:t>
      </w:r>
      <w:r w:rsidRPr="00DA207A">
        <w:rPr>
          <w:sz w:val="28"/>
          <w:szCs w:val="28"/>
        </w:rPr>
        <w:t xml:space="preserve">льного этапа олимпиады в сети Интернет. </w:t>
      </w:r>
    </w:p>
    <w:p w:rsidR="00A3216B" w:rsidRPr="00DA207A" w:rsidRDefault="00A3216B" w:rsidP="00A3216B">
      <w:pPr>
        <w:pStyle w:val="Default"/>
        <w:ind w:firstLine="851"/>
        <w:jc w:val="both"/>
        <w:rPr>
          <w:sz w:val="28"/>
          <w:szCs w:val="28"/>
        </w:rPr>
      </w:pPr>
      <w:r w:rsidRPr="00DA207A">
        <w:rPr>
          <w:sz w:val="28"/>
          <w:szCs w:val="28"/>
        </w:rPr>
        <w:t>3.</w:t>
      </w:r>
      <w:r>
        <w:rPr>
          <w:sz w:val="28"/>
          <w:szCs w:val="28"/>
        </w:rPr>
        <w:t>9</w:t>
      </w:r>
      <w:r w:rsidRPr="00DA207A">
        <w:rPr>
          <w:sz w:val="28"/>
          <w:szCs w:val="28"/>
        </w:rPr>
        <w:t xml:space="preserve">. После проведения процедуры апелляции жюри олимпиады вносятся изменения в рейтинговую таблицу результатов участников олимпиады. </w:t>
      </w:r>
    </w:p>
    <w:p w:rsidR="00DA207A" w:rsidRPr="00DA207A" w:rsidRDefault="00DA207A" w:rsidP="00DA207A">
      <w:pPr>
        <w:pStyle w:val="Default"/>
        <w:ind w:firstLine="851"/>
        <w:jc w:val="both"/>
        <w:rPr>
          <w:sz w:val="28"/>
          <w:szCs w:val="28"/>
        </w:rPr>
      </w:pPr>
      <w:r w:rsidRPr="00DA207A">
        <w:rPr>
          <w:sz w:val="28"/>
          <w:szCs w:val="28"/>
        </w:rPr>
        <w:t>3.</w:t>
      </w:r>
      <w:r w:rsidR="00A3216B">
        <w:rPr>
          <w:sz w:val="28"/>
          <w:szCs w:val="28"/>
        </w:rPr>
        <w:t>10</w:t>
      </w:r>
      <w:r w:rsidRPr="00DA207A">
        <w:rPr>
          <w:sz w:val="28"/>
          <w:szCs w:val="28"/>
        </w:rPr>
        <w:t xml:space="preserve">. По итогам проверки выполненных олимпиадных работ участников олимпиады, а также проведения процедуры апелляции организатору </w:t>
      </w:r>
      <w:r w:rsidR="00A3216B">
        <w:rPr>
          <w:sz w:val="28"/>
          <w:szCs w:val="28"/>
        </w:rPr>
        <w:t>муниципального</w:t>
      </w:r>
      <w:r w:rsidRPr="00DA207A">
        <w:rPr>
          <w:sz w:val="28"/>
          <w:szCs w:val="28"/>
        </w:rPr>
        <w:t xml:space="preserve"> этапа направляется аналитический отчёт о результатах выполнения олимпиадных заданий, подписанный председателем жюри. </w:t>
      </w:r>
    </w:p>
    <w:p w:rsidR="00DA207A" w:rsidRPr="00DA207A" w:rsidRDefault="00DA207A" w:rsidP="00DA207A">
      <w:pPr>
        <w:pStyle w:val="Default"/>
        <w:ind w:firstLine="851"/>
        <w:jc w:val="both"/>
        <w:rPr>
          <w:sz w:val="28"/>
          <w:szCs w:val="28"/>
        </w:rPr>
      </w:pPr>
      <w:r w:rsidRPr="00DA207A">
        <w:rPr>
          <w:sz w:val="28"/>
          <w:szCs w:val="28"/>
        </w:rPr>
        <w:t>3.1</w:t>
      </w:r>
      <w:r w:rsidR="00AC0EA1">
        <w:rPr>
          <w:sz w:val="28"/>
          <w:szCs w:val="28"/>
        </w:rPr>
        <w:t>1</w:t>
      </w:r>
      <w:r w:rsidRPr="00DA207A">
        <w:rPr>
          <w:sz w:val="28"/>
          <w:szCs w:val="28"/>
        </w:rPr>
        <w:t>. Итоговый протокол подписывается председателем жюри</w:t>
      </w:r>
      <w:r w:rsidR="005550A1">
        <w:rPr>
          <w:sz w:val="28"/>
          <w:szCs w:val="28"/>
        </w:rPr>
        <w:t xml:space="preserve"> и секретарем, </w:t>
      </w:r>
      <w:r w:rsidRPr="00DA207A">
        <w:rPr>
          <w:sz w:val="28"/>
          <w:szCs w:val="28"/>
        </w:rPr>
        <w:t xml:space="preserve">утверждается организатором олимпиады с последующим размещением его на информационном ресурсе организатора. </w:t>
      </w:r>
    </w:p>
    <w:p w:rsidR="00A3216B" w:rsidRDefault="00885CE7" w:rsidP="00DA207A">
      <w:pPr>
        <w:pStyle w:val="Default"/>
        <w:ind w:firstLine="851"/>
        <w:jc w:val="both"/>
        <w:rPr>
          <w:sz w:val="28"/>
          <w:szCs w:val="28"/>
        </w:rPr>
      </w:pPr>
      <w:r>
        <w:rPr>
          <w:sz w:val="28"/>
          <w:szCs w:val="28"/>
        </w:rPr>
        <w:t>3.1</w:t>
      </w:r>
      <w:r w:rsidR="00AC0EA1">
        <w:rPr>
          <w:sz w:val="28"/>
          <w:szCs w:val="28"/>
        </w:rPr>
        <w:t>2</w:t>
      </w:r>
      <w:r w:rsidR="00DA207A" w:rsidRPr="00DA207A">
        <w:rPr>
          <w:sz w:val="28"/>
          <w:szCs w:val="28"/>
        </w:rPr>
        <w:t xml:space="preserve">. </w:t>
      </w:r>
      <w:r w:rsidR="00A3216B" w:rsidRPr="00A3216B">
        <w:rPr>
          <w:sz w:val="28"/>
          <w:szCs w:val="28"/>
        </w:rPr>
        <w:t xml:space="preserve">РПМК может выборочно перепроверить работы участников муниципального этапа олимпиады. В этом случае РОИВ извещает ОМСУ о предоставлении соответствующих материалов. </w:t>
      </w:r>
    </w:p>
    <w:p w:rsidR="00DA207A" w:rsidRPr="00DA207A" w:rsidRDefault="00A3216B" w:rsidP="00DA207A">
      <w:pPr>
        <w:pStyle w:val="Default"/>
        <w:ind w:firstLine="851"/>
        <w:jc w:val="both"/>
        <w:rPr>
          <w:sz w:val="28"/>
          <w:szCs w:val="28"/>
        </w:rPr>
      </w:pPr>
      <w:r w:rsidRPr="00A3216B">
        <w:rPr>
          <w:sz w:val="28"/>
          <w:szCs w:val="28"/>
        </w:rPr>
        <w:t>3.1</w:t>
      </w:r>
      <w:r>
        <w:rPr>
          <w:sz w:val="28"/>
          <w:szCs w:val="28"/>
        </w:rPr>
        <w:t>3</w:t>
      </w:r>
      <w:r w:rsidRPr="00A3216B">
        <w:rPr>
          <w:sz w:val="28"/>
          <w:szCs w:val="28"/>
        </w:rPr>
        <w:t xml:space="preserve">. Порядок проведения перепроверки выполненных заданий муниципального этапа олимпиады определяет </w:t>
      </w:r>
      <w:r>
        <w:rPr>
          <w:sz w:val="28"/>
          <w:szCs w:val="28"/>
        </w:rPr>
        <w:t>министерство образования Архангельской области</w:t>
      </w:r>
      <w:r w:rsidRPr="00A3216B">
        <w:rPr>
          <w:sz w:val="28"/>
          <w:szCs w:val="28"/>
        </w:rPr>
        <w:t>.</w:t>
      </w:r>
    </w:p>
    <w:p w:rsidR="00DA207A" w:rsidRPr="00ED6A5A" w:rsidRDefault="00DA207A" w:rsidP="00C739D2">
      <w:pPr>
        <w:pStyle w:val="2"/>
        <w:jc w:val="both"/>
        <w:rPr>
          <w:color w:val="auto"/>
          <w:sz w:val="28"/>
        </w:rPr>
      </w:pPr>
      <w:bookmarkStart w:id="6" w:name="_Toc148709545"/>
      <w:r w:rsidRPr="00ED6A5A">
        <w:rPr>
          <w:color w:val="auto"/>
          <w:sz w:val="28"/>
        </w:rPr>
        <w:t xml:space="preserve">4. Порядок проведения процедуры анализа, показа и апелляции по результатам проверки заданий </w:t>
      </w:r>
      <w:r w:rsidR="00C739D2">
        <w:rPr>
          <w:color w:val="auto"/>
          <w:sz w:val="28"/>
        </w:rPr>
        <w:t>муниципального</w:t>
      </w:r>
      <w:r w:rsidRPr="00ED6A5A">
        <w:rPr>
          <w:color w:val="auto"/>
          <w:sz w:val="28"/>
        </w:rPr>
        <w:t xml:space="preserve"> этапа олимпиады</w:t>
      </w:r>
      <w:bookmarkEnd w:id="6"/>
      <w:r w:rsidRPr="00ED6A5A">
        <w:rPr>
          <w:color w:val="auto"/>
          <w:sz w:val="28"/>
        </w:rPr>
        <w:t xml:space="preserve"> </w:t>
      </w:r>
    </w:p>
    <w:p w:rsidR="00DA207A" w:rsidRDefault="00DA207A" w:rsidP="00DA207A">
      <w:pPr>
        <w:pStyle w:val="Default"/>
        <w:ind w:firstLine="851"/>
        <w:jc w:val="both"/>
        <w:rPr>
          <w:sz w:val="28"/>
          <w:szCs w:val="28"/>
        </w:rPr>
      </w:pPr>
      <w:r w:rsidRPr="00DA207A">
        <w:rPr>
          <w:sz w:val="28"/>
          <w:szCs w:val="28"/>
        </w:rPr>
        <w:t xml:space="preserve">4.1. Анализ заданий и их решений олимпиады проходит в сроки, уставленные оргкомитетом </w:t>
      </w:r>
      <w:r w:rsidR="00A3216B">
        <w:rPr>
          <w:sz w:val="28"/>
          <w:szCs w:val="28"/>
        </w:rPr>
        <w:t>муниципального</w:t>
      </w:r>
      <w:r w:rsidRPr="00DA207A">
        <w:rPr>
          <w:sz w:val="28"/>
          <w:szCs w:val="28"/>
        </w:rPr>
        <w:t xml:space="preserve"> этапа, но не позднее чем 7 календарных дней после окончания олимпиады.</w:t>
      </w:r>
    </w:p>
    <w:p w:rsidR="00885CE7" w:rsidRPr="00885CE7" w:rsidRDefault="00885CE7" w:rsidP="00885CE7">
      <w:pPr>
        <w:pStyle w:val="Default"/>
        <w:ind w:firstLine="851"/>
        <w:jc w:val="both"/>
        <w:rPr>
          <w:sz w:val="28"/>
          <w:szCs w:val="28"/>
        </w:rPr>
      </w:pPr>
      <w:r w:rsidRPr="00885CE7">
        <w:rPr>
          <w:sz w:val="28"/>
          <w:szCs w:val="28"/>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885CE7" w:rsidRPr="00885CE7" w:rsidRDefault="00885CE7" w:rsidP="00885CE7">
      <w:pPr>
        <w:pStyle w:val="Default"/>
        <w:ind w:firstLine="851"/>
        <w:jc w:val="both"/>
        <w:rPr>
          <w:sz w:val="28"/>
          <w:szCs w:val="28"/>
        </w:rPr>
      </w:pPr>
      <w:r w:rsidRPr="00885CE7">
        <w:rPr>
          <w:sz w:val="28"/>
          <w:szCs w:val="28"/>
        </w:rPr>
        <w:t xml:space="preserve">4.3. Анализ заданий и их решений осуществляют члены жюри </w:t>
      </w:r>
      <w:r w:rsidR="00A3216B">
        <w:rPr>
          <w:sz w:val="28"/>
          <w:szCs w:val="28"/>
        </w:rPr>
        <w:t>муниципа</w:t>
      </w:r>
      <w:r w:rsidRPr="00885CE7">
        <w:rPr>
          <w:sz w:val="28"/>
          <w:szCs w:val="28"/>
        </w:rPr>
        <w:t xml:space="preserve">льного этапа олимпиады. </w:t>
      </w:r>
    </w:p>
    <w:p w:rsidR="00A3216B" w:rsidRDefault="00885CE7" w:rsidP="00885CE7">
      <w:pPr>
        <w:pStyle w:val="Default"/>
        <w:ind w:firstLine="851"/>
        <w:jc w:val="both"/>
        <w:rPr>
          <w:sz w:val="28"/>
          <w:szCs w:val="28"/>
        </w:rPr>
      </w:pPr>
      <w:r w:rsidRPr="00885CE7">
        <w:rPr>
          <w:sz w:val="28"/>
          <w:szCs w:val="28"/>
        </w:rPr>
        <w:t>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885CE7" w:rsidRPr="00885CE7" w:rsidRDefault="00A3216B" w:rsidP="00885CE7">
      <w:pPr>
        <w:pStyle w:val="Default"/>
        <w:ind w:firstLine="851"/>
        <w:jc w:val="both"/>
        <w:rPr>
          <w:sz w:val="28"/>
          <w:szCs w:val="28"/>
        </w:rPr>
      </w:pPr>
      <w:r>
        <w:rPr>
          <w:sz w:val="28"/>
          <w:szCs w:val="28"/>
        </w:rPr>
        <w:t xml:space="preserve">4.5. </w:t>
      </w:r>
      <w:r w:rsidR="00885CE7" w:rsidRPr="00885CE7">
        <w:rPr>
          <w:sz w:val="28"/>
          <w:szCs w:val="28"/>
        </w:rPr>
        <w:t xml:space="preserve"> </w:t>
      </w:r>
      <w:r w:rsidRPr="00A3216B">
        <w:rPr>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885CE7" w:rsidRPr="00885CE7" w:rsidRDefault="00885CE7" w:rsidP="00885CE7">
      <w:pPr>
        <w:pStyle w:val="Default"/>
        <w:ind w:firstLine="851"/>
        <w:jc w:val="both"/>
        <w:rPr>
          <w:sz w:val="28"/>
          <w:szCs w:val="28"/>
        </w:rPr>
      </w:pPr>
      <w:r w:rsidRPr="00885CE7">
        <w:rPr>
          <w:sz w:val="28"/>
          <w:szCs w:val="28"/>
        </w:rPr>
        <w:t>4.</w:t>
      </w:r>
      <w:r w:rsidR="00A3216B">
        <w:rPr>
          <w:sz w:val="28"/>
          <w:szCs w:val="28"/>
        </w:rPr>
        <w:t>6</w:t>
      </w:r>
      <w:r w:rsidRPr="00885CE7">
        <w:rPr>
          <w:sz w:val="28"/>
          <w:szCs w:val="28"/>
        </w:rPr>
        <w:t xml:space="preserve">.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885CE7" w:rsidRPr="00885CE7" w:rsidRDefault="00D07572" w:rsidP="00885CE7">
      <w:pPr>
        <w:pStyle w:val="Default"/>
        <w:ind w:firstLine="851"/>
        <w:jc w:val="both"/>
        <w:rPr>
          <w:sz w:val="28"/>
          <w:szCs w:val="28"/>
        </w:rPr>
      </w:pPr>
      <w:r>
        <w:rPr>
          <w:sz w:val="28"/>
          <w:szCs w:val="28"/>
        </w:rPr>
        <w:t>4.</w:t>
      </w:r>
      <w:r w:rsidR="00A3216B">
        <w:rPr>
          <w:sz w:val="28"/>
          <w:szCs w:val="28"/>
        </w:rPr>
        <w:t>7</w:t>
      </w:r>
      <w:r w:rsidR="00885CE7" w:rsidRPr="00885CE7">
        <w:rPr>
          <w:sz w:val="28"/>
          <w:szCs w:val="28"/>
        </w:rPr>
        <w:t xml:space="preserve">. </w:t>
      </w:r>
      <w:r w:rsidRPr="00885CE7">
        <w:rPr>
          <w:sz w:val="28"/>
          <w:szCs w:val="28"/>
        </w:rPr>
        <w:t xml:space="preserve">Показ осуществляется лично участнику олимпиады после проведения процедуры анализа решений заданий </w:t>
      </w:r>
      <w:r w:rsidR="00A3216B">
        <w:rPr>
          <w:sz w:val="28"/>
          <w:szCs w:val="28"/>
        </w:rPr>
        <w:t>муниципа</w:t>
      </w:r>
      <w:r w:rsidRPr="00885CE7">
        <w:rPr>
          <w:sz w:val="28"/>
          <w:szCs w:val="28"/>
        </w:rPr>
        <w:t xml:space="preserve">льного этапа олимпиады </w:t>
      </w:r>
      <w:r w:rsidR="00885CE7" w:rsidRPr="00885CE7">
        <w:rPr>
          <w:sz w:val="28"/>
          <w:szCs w:val="28"/>
        </w:rPr>
        <w:t xml:space="preserve">в сроки, уставленные оргкомитетом, но не позднее чем </w:t>
      </w:r>
      <w:r w:rsidR="00FB5967">
        <w:rPr>
          <w:sz w:val="28"/>
          <w:szCs w:val="28"/>
        </w:rPr>
        <w:t>7</w:t>
      </w:r>
      <w:r w:rsidR="00885CE7" w:rsidRPr="00885CE7">
        <w:rPr>
          <w:sz w:val="28"/>
          <w:szCs w:val="28"/>
        </w:rPr>
        <w:t xml:space="preserve"> календарных дней после окончания олимпиады. </w:t>
      </w:r>
    </w:p>
    <w:p w:rsidR="00885CE7" w:rsidRPr="00885CE7" w:rsidRDefault="00885CE7" w:rsidP="00885CE7">
      <w:pPr>
        <w:pStyle w:val="Default"/>
        <w:ind w:firstLine="851"/>
        <w:jc w:val="both"/>
        <w:rPr>
          <w:sz w:val="28"/>
          <w:szCs w:val="28"/>
        </w:rPr>
      </w:pPr>
      <w:r w:rsidRPr="00885CE7">
        <w:rPr>
          <w:sz w:val="28"/>
          <w:szCs w:val="28"/>
        </w:rPr>
        <w:lastRenderedPageBreak/>
        <w:t>4.</w:t>
      </w:r>
      <w:r w:rsidR="00A3216B">
        <w:rPr>
          <w:sz w:val="28"/>
          <w:szCs w:val="28"/>
        </w:rPr>
        <w:t>8</w:t>
      </w:r>
      <w:r w:rsidRPr="00885CE7">
        <w:rPr>
          <w:sz w:val="28"/>
          <w:szCs w:val="28"/>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885CE7" w:rsidRPr="00885CE7" w:rsidRDefault="00885CE7" w:rsidP="00885CE7">
      <w:pPr>
        <w:pStyle w:val="Default"/>
        <w:ind w:firstLine="851"/>
        <w:jc w:val="both"/>
        <w:rPr>
          <w:sz w:val="28"/>
          <w:szCs w:val="28"/>
        </w:rPr>
      </w:pPr>
      <w:r w:rsidRPr="00885CE7">
        <w:rPr>
          <w:sz w:val="28"/>
          <w:szCs w:val="28"/>
        </w:rPr>
        <w:t>4.</w:t>
      </w:r>
      <w:r w:rsidR="00994CA3">
        <w:rPr>
          <w:sz w:val="28"/>
          <w:szCs w:val="28"/>
        </w:rPr>
        <w:t>9</w:t>
      </w:r>
      <w:r w:rsidRPr="00885CE7">
        <w:rPr>
          <w:sz w:val="28"/>
          <w:szCs w:val="28"/>
        </w:rPr>
        <w:t xml:space="preserve">.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885CE7" w:rsidRPr="00885CE7" w:rsidRDefault="00885CE7" w:rsidP="00885CE7">
      <w:pPr>
        <w:pStyle w:val="Default"/>
        <w:ind w:firstLine="851"/>
        <w:jc w:val="both"/>
        <w:rPr>
          <w:sz w:val="28"/>
          <w:szCs w:val="28"/>
        </w:rPr>
      </w:pPr>
      <w:r w:rsidRPr="00885CE7">
        <w:rPr>
          <w:sz w:val="28"/>
          <w:szCs w:val="28"/>
        </w:rPr>
        <w:t>4.</w:t>
      </w:r>
      <w:r w:rsidR="00994CA3">
        <w:rPr>
          <w:sz w:val="28"/>
          <w:szCs w:val="28"/>
        </w:rPr>
        <w:t>10</w:t>
      </w:r>
      <w:r w:rsidRPr="00885CE7">
        <w:rPr>
          <w:sz w:val="28"/>
          <w:szCs w:val="28"/>
        </w:rPr>
        <w:t xml:space="preserve">. Во время показа выполненных олимпиадных работ жюри не вправе изменять баллы, выставленные при проверке олимпиадных заданий. </w:t>
      </w:r>
    </w:p>
    <w:p w:rsidR="00FB5967" w:rsidRPr="00FB5967" w:rsidRDefault="00885CE7" w:rsidP="00FB5967">
      <w:pPr>
        <w:pStyle w:val="Default"/>
        <w:ind w:firstLine="851"/>
        <w:jc w:val="both"/>
        <w:rPr>
          <w:sz w:val="28"/>
          <w:szCs w:val="28"/>
        </w:rPr>
      </w:pPr>
      <w:r w:rsidRPr="00885CE7">
        <w:rPr>
          <w:sz w:val="28"/>
          <w:szCs w:val="28"/>
        </w:rPr>
        <w:t>4.</w:t>
      </w:r>
      <w:r w:rsidR="00FB5967">
        <w:rPr>
          <w:sz w:val="28"/>
          <w:szCs w:val="28"/>
        </w:rPr>
        <w:t>1</w:t>
      </w:r>
      <w:r w:rsidR="00994CA3">
        <w:rPr>
          <w:sz w:val="28"/>
          <w:szCs w:val="28"/>
        </w:rPr>
        <w:t>1</w:t>
      </w:r>
      <w:r w:rsidRPr="00885CE7">
        <w:rPr>
          <w:sz w:val="28"/>
          <w:szCs w:val="28"/>
        </w:rPr>
        <w:t>.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w:t>
      </w:r>
      <w:r w:rsidR="00FB5967">
        <w:rPr>
          <w:sz w:val="28"/>
          <w:szCs w:val="28"/>
        </w:rPr>
        <w:t xml:space="preserve"> </w:t>
      </w:r>
      <w:r w:rsidR="00FB5967" w:rsidRPr="00FB5967">
        <w:rPr>
          <w:sz w:val="28"/>
          <w:szCs w:val="28"/>
        </w:rPr>
        <w:t xml:space="preserve">окончания подачи заявлений на апелляцию и время ее проведения устанавливается не позднее двух рабочих дней после проведения процедуры анализа и показа работ участников. </w:t>
      </w:r>
    </w:p>
    <w:p w:rsidR="00FB5967" w:rsidRDefault="00FB5967" w:rsidP="00FB5967">
      <w:pPr>
        <w:pStyle w:val="Default"/>
        <w:ind w:firstLine="851"/>
        <w:jc w:val="both"/>
        <w:rPr>
          <w:sz w:val="28"/>
          <w:szCs w:val="28"/>
        </w:rPr>
      </w:pPr>
      <w:r w:rsidRPr="00FB5967">
        <w:rPr>
          <w:sz w:val="28"/>
          <w:szCs w:val="28"/>
        </w:rPr>
        <w:t>4.1</w:t>
      </w:r>
      <w:r w:rsidR="00994CA3">
        <w:rPr>
          <w:sz w:val="28"/>
          <w:szCs w:val="28"/>
        </w:rPr>
        <w:t>2</w:t>
      </w:r>
      <w:r w:rsidRPr="00FB5967">
        <w:rPr>
          <w:sz w:val="28"/>
          <w:szCs w:val="28"/>
        </w:rPr>
        <w:t>.</w:t>
      </w:r>
      <w:r>
        <w:rPr>
          <w:sz w:val="28"/>
          <w:szCs w:val="28"/>
        </w:rPr>
        <w:t xml:space="preserve"> </w:t>
      </w:r>
      <w:r w:rsidRPr="00FB5967">
        <w:rPr>
          <w:sz w:val="28"/>
          <w:szCs w:val="28"/>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Pr>
          <w:sz w:val="28"/>
          <w:szCs w:val="28"/>
        </w:rPr>
        <w:t xml:space="preserve"> </w:t>
      </w:r>
      <w:r w:rsidRPr="002858BC">
        <w:rPr>
          <w:sz w:val="28"/>
          <w:szCs w:val="28"/>
        </w:rPr>
        <w:t xml:space="preserve">(Приложение </w:t>
      </w:r>
      <w:r w:rsidR="00994CA3" w:rsidRPr="002858BC">
        <w:rPr>
          <w:sz w:val="28"/>
          <w:szCs w:val="28"/>
        </w:rPr>
        <w:t>3</w:t>
      </w:r>
      <w:r w:rsidRPr="002858BC">
        <w:rPr>
          <w:sz w:val="28"/>
          <w:szCs w:val="28"/>
        </w:rPr>
        <w:t>)</w:t>
      </w:r>
      <w:r w:rsidR="00FD1245">
        <w:rPr>
          <w:sz w:val="28"/>
          <w:szCs w:val="28"/>
        </w:rPr>
        <w:t xml:space="preserve"> не позднее двух рабочих дней после проведения процедуры анализа и показа работ</w:t>
      </w:r>
      <w:r w:rsidRPr="00FB5967">
        <w:rPr>
          <w:sz w:val="28"/>
          <w:szCs w:val="28"/>
        </w:rPr>
        <w:t>.</w:t>
      </w:r>
    </w:p>
    <w:p w:rsidR="00FD1245" w:rsidRDefault="00FB5967" w:rsidP="00FB5967">
      <w:pPr>
        <w:pStyle w:val="Default"/>
        <w:ind w:firstLine="851"/>
        <w:jc w:val="both"/>
        <w:rPr>
          <w:sz w:val="28"/>
          <w:szCs w:val="28"/>
        </w:rPr>
      </w:pPr>
      <w:r w:rsidRPr="00FB5967">
        <w:rPr>
          <w:sz w:val="28"/>
          <w:szCs w:val="28"/>
        </w:rPr>
        <w:t>4.1</w:t>
      </w:r>
      <w:r w:rsidR="0077720C">
        <w:rPr>
          <w:sz w:val="28"/>
          <w:szCs w:val="28"/>
        </w:rPr>
        <w:t>3</w:t>
      </w:r>
      <w:r w:rsidRPr="00FB5967">
        <w:rPr>
          <w:sz w:val="28"/>
          <w:szCs w:val="28"/>
        </w:rPr>
        <w:t xml:space="preserve">. </w:t>
      </w:r>
      <w:r w:rsidR="00FD1245" w:rsidRPr="00FD1245">
        <w:rPr>
          <w:sz w:val="28"/>
          <w:szCs w:val="28"/>
        </w:rPr>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FB5967" w:rsidRPr="00FB5967" w:rsidRDefault="00FB5967" w:rsidP="00FB5967">
      <w:pPr>
        <w:pStyle w:val="Default"/>
        <w:ind w:firstLine="851"/>
        <w:jc w:val="both"/>
        <w:rPr>
          <w:sz w:val="28"/>
          <w:szCs w:val="28"/>
        </w:rPr>
      </w:pPr>
      <w:r w:rsidRPr="00FB5967">
        <w:rPr>
          <w:sz w:val="28"/>
          <w:szCs w:val="28"/>
        </w:rPr>
        <w:t>4.</w:t>
      </w:r>
      <w:r>
        <w:rPr>
          <w:sz w:val="28"/>
          <w:szCs w:val="28"/>
        </w:rPr>
        <w:t>1</w:t>
      </w:r>
      <w:r w:rsidR="00FD1245">
        <w:rPr>
          <w:sz w:val="28"/>
          <w:szCs w:val="28"/>
        </w:rPr>
        <w:t>4</w:t>
      </w:r>
      <w:r w:rsidRPr="00FB5967">
        <w:rPr>
          <w:sz w:val="28"/>
          <w:szCs w:val="28"/>
        </w:rPr>
        <w:t xml:space="preserve">. Для проведения апелляции организатором олимпиады, в соответствии с Порядком проведения олимпиады, создается апелляционная комиссия. </w:t>
      </w:r>
      <w:r w:rsidR="006B1B62">
        <w:rPr>
          <w:sz w:val="28"/>
          <w:szCs w:val="28"/>
        </w:rPr>
        <w:t>К</w:t>
      </w:r>
      <w:r w:rsidRPr="00FB5967">
        <w:rPr>
          <w:sz w:val="28"/>
          <w:szCs w:val="28"/>
        </w:rPr>
        <w:t>оличество членов комиссии – нечетное</w:t>
      </w:r>
      <w:r w:rsidR="006B1B62">
        <w:rPr>
          <w:sz w:val="28"/>
          <w:szCs w:val="28"/>
        </w:rPr>
        <w:t xml:space="preserve"> и </w:t>
      </w:r>
      <w:r w:rsidRPr="00FB5967">
        <w:rPr>
          <w:sz w:val="28"/>
          <w:szCs w:val="28"/>
        </w:rPr>
        <w:t xml:space="preserve">не менее трех человек. </w:t>
      </w:r>
    </w:p>
    <w:p w:rsidR="00885CE7" w:rsidRDefault="00FB5967" w:rsidP="00FB5967">
      <w:pPr>
        <w:pStyle w:val="Default"/>
        <w:ind w:firstLine="851"/>
        <w:jc w:val="both"/>
        <w:rPr>
          <w:sz w:val="28"/>
          <w:szCs w:val="28"/>
        </w:rPr>
      </w:pPr>
      <w:r w:rsidRPr="00FB5967">
        <w:rPr>
          <w:sz w:val="28"/>
          <w:szCs w:val="28"/>
        </w:rPr>
        <w:t>4.</w:t>
      </w:r>
      <w:r w:rsidR="006B1B62">
        <w:rPr>
          <w:sz w:val="28"/>
          <w:szCs w:val="28"/>
        </w:rPr>
        <w:t>1</w:t>
      </w:r>
      <w:r w:rsidR="00FD1245">
        <w:rPr>
          <w:sz w:val="28"/>
          <w:szCs w:val="28"/>
        </w:rPr>
        <w:t>5</w:t>
      </w:r>
      <w:r w:rsidRPr="00FB5967">
        <w:rPr>
          <w:sz w:val="28"/>
          <w:szCs w:val="28"/>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B1B62" w:rsidRDefault="006B1B62" w:rsidP="006B1B62">
      <w:pPr>
        <w:pStyle w:val="Default"/>
        <w:ind w:firstLine="851"/>
        <w:jc w:val="both"/>
        <w:rPr>
          <w:sz w:val="28"/>
          <w:szCs w:val="28"/>
        </w:rPr>
      </w:pPr>
      <w:r w:rsidRPr="006B1B62">
        <w:rPr>
          <w:sz w:val="28"/>
          <w:szCs w:val="28"/>
        </w:rPr>
        <w:t>4.</w:t>
      </w:r>
      <w:r>
        <w:rPr>
          <w:sz w:val="28"/>
          <w:szCs w:val="28"/>
        </w:rPr>
        <w:t>1</w:t>
      </w:r>
      <w:r w:rsidR="00FD1245">
        <w:rPr>
          <w:sz w:val="28"/>
          <w:szCs w:val="28"/>
        </w:rPr>
        <w:t>6</w:t>
      </w:r>
      <w:r w:rsidRPr="006B1B62">
        <w:rPr>
          <w:sz w:val="28"/>
          <w:szCs w:val="28"/>
        </w:rPr>
        <w:t xml:space="preserve">. На заседании апелляционной комиссии рассматривается оценивание только тех заданий, которые указаны в заявлении участника. </w:t>
      </w:r>
    </w:p>
    <w:p w:rsidR="00AA368C" w:rsidRDefault="00AA368C" w:rsidP="006B1B62">
      <w:pPr>
        <w:pStyle w:val="Default"/>
        <w:ind w:firstLine="851"/>
        <w:jc w:val="both"/>
        <w:rPr>
          <w:sz w:val="28"/>
          <w:szCs w:val="28"/>
        </w:rPr>
      </w:pPr>
      <w:r>
        <w:rPr>
          <w:sz w:val="28"/>
          <w:szCs w:val="28"/>
        </w:rPr>
        <w:t xml:space="preserve">4.17. </w:t>
      </w:r>
      <w:r w:rsidRPr="00AA368C">
        <w:rPr>
          <w:sz w:val="28"/>
          <w:szCs w:val="28"/>
        </w:rPr>
        <w:t xml:space="preserve">При рассмотрении апелляции могут присутствовать общественные наблюдатели, сопровождающие лица, должностные лица </w:t>
      </w:r>
      <w:r>
        <w:rPr>
          <w:sz w:val="28"/>
          <w:szCs w:val="28"/>
        </w:rPr>
        <w:t>министерства образования Архангельской об</w:t>
      </w:r>
      <w:r w:rsidR="00811FB1">
        <w:rPr>
          <w:sz w:val="28"/>
          <w:szCs w:val="28"/>
        </w:rPr>
        <w:t>ласти, М</w:t>
      </w:r>
      <w:r w:rsidRPr="00AA368C">
        <w:rPr>
          <w:sz w:val="28"/>
          <w:szCs w:val="28"/>
        </w:rPr>
        <w:t xml:space="preserve">инпросвещения </w:t>
      </w:r>
      <w:r>
        <w:rPr>
          <w:sz w:val="28"/>
          <w:szCs w:val="28"/>
        </w:rPr>
        <w:t>РФ</w:t>
      </w:r>
      <w:r w:rsidRPr="00AA368C">
        <w:rPr>
          <w:sz w:val="28"/>
          <w:szCs w:val="28"/>
        </w:rPr>
        <w:t>, Рособрнадзора, при предъявлении служебных удостоверений или документов, подтверждающих право участия в данной процедуре.</w:t>
      </w:r>
    </w:p>
    <w:p w:rsidR="00AA368C" w:rsidRPr="006B1B62" w:rsidRDefault="00AA368C" w:rsidP="00AA368C">
      <w:pPr>
        <w:pStyle w:val="Default"/>
        <w:ind w:firstLine="851"/>
        <w:jc w:val="both"/>
        <w:rPr>
          <w:sz w:val="28"/>
          <w:szCs w:val="28"/>
        </w:rPr>
      </w:pPr>
      <w:r>
        <w:rPr>
          <w:sz w:val="28"/>
          <w:szCs w:val="28"/>
        </w:rPr>
        <w:t xml:space="preserve">4.18. </w:t>
      </w:r>
      <w:r w:rsidRPr="00AA368C">
        <w:rPr>
          <w:sz w:val="28"/>
          <w:szCs w:val="28"/>
        </w:rPr>
        <w:t xml:space="preserve">Указанные в пункте 4.17. лица не вправе принимать участие в рассмотрении апелляции. В случае нарушения указанного </w:t>
      </w:r>
      <w:r w:rsidR="005550A1" w:rsidRPr="00AA368C">
        <w:rPr>
          <w:sz w:val="28"/>
          <w:szCs w:val="28"/>
        </w:rPr>
        <w:t>требования,</w:t>
      </w:r>
      <w:r>
        <w:rPr>
          <w:sz w:val="28"/>
          <w:szCs w:val="28"/>
        </w:rPr>
        <w:t xml:space="preserve"> </w:t>
      </w:r>
      <w:r w:rsidRPr="00AA368C">
        <w:rPr>
          <w:sz w:val="28"/>
          <w:szCs w:val="28"/>
        </w:rPr>
        <w:t xml:space="preserve">перечисленные лица удаляются апелляционной комиссией из аудитории с составлением акта об их удалении, который представляется организатору </w:t>
      </w:r>
      <w:r>
        <w:rPr>
          <w:sz w:val="28"/>
          <w:szCs w:val="28"/>
        </w:rPr>
        <w:t>муниципального</w:t>
      </w:r>
      <w:r w:rsidRPr="00AA368C">
        <w:rPr>
          <w:sz w:val="28"/>
          <w:szCs w:val="28"/>
        </w:rPr>
        <w:t xml:space="preserve"> этапа олимпиады.</w:t>
      </w:r>
    </w:p>
    <w:p w:rsidR="006B1B62" w:rsidRPr="006B1B62" w:rsidRDefault="006B1B62" w:rsidP="006B1B62">
      <w:pPr>
        <w:pStyle w:val="Default"/>
        <w:ind w:firstLine="851"/>
        <w:jc w:val="both"/>
        <w:rPr>
          <w:sz w:val="28"/>
          <w:szCs w:val="28"/>
        </w:rPr>
      </w:pPr>
      <w:r w:rsidRPr="006B1B62">
        <w:rPr>
          <w:sz w:val="28"/>
          <w:szCs w:val="28"/>
        </w:rPr>
        <w:lastRenderedPageBreak/>
        <w:t>4.</w:t>
      </w:r>
      <w:r>
        <w:rPr>
          <w:sz w:val="28"/>
          <w:szCs w:val="28"/>
        </w:rPr>
        <w:t>1</w:t>
      </w:r>
      <w:r w:rsidR="00AA368C">
        <w:rPr>
          <w:sz w:val="28"/>
          <w:szCs w:val="28"/>
        </w:rPr>
        <w:t>7</w:t>
      </w:r>
      <w:r w:rsidRPr="006B1B62">
        <w:rPr>
          <w:sz w:val="28"/>
          <w:szCs w:val="28"/>
        </w:rPr>
        <w:t xml:space="preserve">. Решения апелляционной комиссии принимаются простым большинством голосов от списочного состава апелляционной комиссии.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w:t>
      </w:r>
      <w:r w:rsidR="00AA368C">
        <w:rPr>
          <w:sz w:val="28"/>
          <w:szCs w:val="28"/>
        </w:rPr>
        <w:t>8</w:t>
      </w:r>
      <w:r w:rsidRPr="006B1B62">
        <w:rPr>
          <w:sz w:val="28"/>
          <w:szCs w:val="28"/>
        </w:rPr>
        <w:t xml:space="preserve">. В случае равенства голосов председатель комиссии имеет право решающего голоса.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w:t>
      </w:r>
      <w:r w:rsidR="00AA368C">
        <w:rPr>
          <w:sz w:val="28"/>
          <w:szCs w:val="28"/>
        </w:rPr>
        <w:t>9</w:t>
      </w:r>
      <w:r w:rsidRPr="006B1B62">
        <w:rPr>
          <w:sz w:val="28"/>
          <w:szCs w:val="28"/>
        </w:rPr>
        <w:t xml:space="preserve">. Для рассмотрения апелляции членам апелляционной комиссии предоставляются копии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6B1B62" w:rsidRPr="006B1B62" w:rsidRDefault="006B1B62" w:rsidP="006B1B62">
      <w:pPr>
        <w:pStyle w:val="Default"/>
        <w:ind w:firstLine="851"/>
        <w:jc w:val="both"/>
        <w:rPr>
          <w:sz w:val="28"/>
          <w:szCs w:val="28"/>
        </w:rPr>
      </w:pPr>
      <w:r w:rsidRPr="006B1B62">
        <w:rPr>
          <w:sz w:val="28"/>
          <w:szCs w:val="28"/>
        </w:rPr>
        <w:t>4.</w:t>
      </w:r>
      <w:r w:rsidR="00AA368C">
        <w:rPr>
          <w:sz w:val="28"/>
          <w:szCs w:val="28"/>
        </w:rPr>
        <w:t>20</w:t>
      </w:r>
      <w:r w:rsidRPr="006B1B62">
        <w:rPr>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AA368C">
        <w:rPr>
          <w:sz w:val="28"/>
          <w:szCs w:val="28"/>
        </w:rPr>
        <w:t>1</w:t>
      </w:r>
      <w:r w:rsidRPr="006B1B62">
        <w:rPr>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AA368C">
        <w:rPr>
          <w:sz w:val="28"/>
          <w:szCs w:val="28"/>
        </w:rPr>
        <w:t>2</w:t>
      </w:r>
      <w:r w:rsidRPr="006B1B62">
        <w:rPr>
          <w:sz w:val="28"/>
          <w:szCs w:val="28"/>
        </w:rPr>
        <w:t xml:space="preserve">. Время работы апелляционной комиссии регламентируется организационно-технологической моделью соответствующего этапа, а также спецификой каждого общеобразовательного предмета.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AA368C">
        <w:rPr>
          <w:sz w:val="28"/>
          <w:szCs w:val="28"/>
        </w:rPr>
        <w:t>3</w:t>
      </w:r>
      <w:r w:rsidRPr="006B1B62">
        <w:rPr>
          <w:sz w:val="28"/>
          <w:szCs w:val="28"/>
        </w:rPr>
        <w:t xml:space="preserve">. Апелляционная комиссия может принять следующие решения: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отклонить апелляцию, сохранив количество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понижением количества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повышением количества баллов.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2A00F1">
        <w:rPr>
          <w:sz w:val="28"/>
          <w:szCs w:val="28"/>
        </w:rPr>
        <w:t>4</w:t>
      </w:r>
      <w:r w:rsidRPr="006B1B62">
        <w:rPr>
          <w:sz w:val="28"/>
          <w:szCs w:val="28"/>
        </w:rPr>
        <w:t xml:space="preserve">. Апелляционная комиссия по итогам проведения апелляции информирует участников олимпиады о принятом решении.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2A00F1">
        <w:rPr>
          <w:sz w:val="28"/>
          <w:szCs w:val="28"/>
        </w:rPr>
        <w:t>5</w:t>
      </w:r>
      <w:r w:rsidRPr="006B1B62">
        <w:rPr>
          <w:sz w:val="28"/>
          <w:szCs w:val="28"/>
        </w:rPr>
        <w:t xml:space="preserve">. Решение апелляционной комиссии является окончательным.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2A00F1">
        <w:rPr>
          <w:sz w:val="28"/>
          <w:szCs w:val="28"/>
        </w:rPr>
        <w:t>6</w:t>
      </w:r>
      <w:r w:rsidRPr="006B1B62">
        <w:rPr>
          <w:sz w:val="28"/>
          <w:szCs w:val="28"/>
        </w:rPr>
        <w:t>. Решения апелляционной комиссии оформляются протоколами по установленной организатором форме</w:t>
      </w:r>
      <w:r>
        <w:rPr>
          <w:sz w:val="28"/>
          <w:szCs w:val="28"/>
        </w:rPr>
        <w:t xml:space="preserve"> </w:t>
      </w:r>
      <w:r w:rsidRPr="002858BC">
        <w:rPr>
          <w:sz w:val="28"/>
          <w:szCs w:val="28"/>
        </w:rPr>
        <w:t xml:space="preserve">(Приложение </w:t>
      </w:r>
      <w:r w:rsidR="00AA368C" w:rsidRPr="002858BC">
        <w:rPr>
          <w:sz w:val="28"/>
          <w:szCs w:val="28"/>
        </w:rPr>
        <w:t>4</w:t>
      </w:r>
      <w:r w:rsidRPr="002858BC">
        <w:rPr>
          <w:sz w:val="28"/>
          <w:szCs w:val="28"/>
        </w:rPr>
        <w:t>).</w:t>
      </w:r>
      <w:r w:rsidRPr="006B1B62">
        <w:rPr>
          <w:sz w:val="28"/>
          <w:szCs w:val="28"/>
        </w:rPr>
        <w:t xml:space="preserve"> </w:t>
      </w:r>
    </w:p>
    <w:p w:rsidR="006B1B62" w:rsidRDefault="006B1B62" w:rsidP="006B1B62">
      <w:pPr>
        <w:pStyle w:val="Default"/>
        <w:ind w:firstLine="851"/>
        <w:jc w:val="both"/>
        <w:rPr>
          <w:sz w:val="28"/>
          <w:szCs w:val="28"/>
        </w:rPr>
      </w:pPr>
      <w:r w:rsidRPr="006B1B62">
        <w:rPr>
          <w:sz w:val="28"/>
          <w:szCs w:val="28"/>
        </w:rPr>
        <w:t>4.</w:t>
      </w:r>
      <w:r>
        <w:rPr>
          <w:sz w:val="28"/>
          <w:szCs w:val="28"/>
        </w:rPr>
        <w:t>27</w:t>
      </w:r>
      <w:r w:rsidRPr="006B1B62">
        <w:rPr>
          <w:sz w:val="28"/>
          <w:szCs w:val="28"/>
        </w:rPr>
        <w:t>.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B1B62" w:rsidRPr="00ED6A5A" w:rsidRDefault="006B1B62" w:rsidP="00ED6A5A">
      <w:pPr>
        <w:pStyle w:val="2"/>
        <w:rPr>
          <w:color w:val="auto"/>
          <w:sz w:val="28"/>
        </w:rPr>
      </w:pPr>
      <w:bookmarkStart w:id="7" w:name="_Toc148709546"/>
      <w:r w:rsidRPr="00ED6A5A">
        <w:rPr>
          <w:color w:val="auto"/>
          <w:sz w:val="28"/>
        </w:rPr>
        <w:t xml:space="preserve">5. Порядок подведения итогов </w:t>
      </w:r>
      <w:r w:rsidR="00C739D2">
        <w:rPr>
          <w:color w:val="auto"/>
          <w:sz w:val="28"/>
        </w:rPr>
        <w:t>муниципального</w:t>
      </w:r>
      <w:r w:rsidRPr="00ED6A5A">
        <w:rPr>
          <w:color w:val="auto"/>
          <w:sz w:val="28"/>
        </w:rPr>
        <w:t xml:space="preserve"> этапа олимпиады</w:t>
      </w:r>
      <w:bookmarkEnd w:id="7"/>
      <w:r w:rsidRPr="00ED6A5A">
        <w:rPr>
          <w:color w:val="auto"/>
          <w:sz w:val="28"/>
        </w:rPr>
        <w:t xml:space="preserve"> </w:t>
      </w:r>
    </w:p>
    <w:p w:rsidR="006B1B62" w:rsidRPr="006B1B62" w:rsidRDefault="006B1B62" w:rsidP="006B1B62">
      <w:pPr>
        <w:pStyle w:val="Default"/>
        <w:ind w:firstLine="851"/>
        <w:jc w:val="both"/>
        <w:rPr>
          <w:sz w:val="28"/>
          <w:szCs w:val="28"/>
        </w:rPr>
      </w:pPr>
      <w:r w:rsidRPr="006B1B62">
        <w:rPr>
          <w:sz w:val="28"/>
          <w:szCs w:val="28"/>
        </w:rPr>
        <w:t xml:space="preserve">5.1.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6B1B62" w:rsidRPr="006B1B62" w:rsidRDefault="006B1B62" w:rsidP="006B1B62">
      <w:pPr>
        <w:pStyle w:val="Default"/>
        <w:ind w:firstLine="851"/>
        <w:jc w:val="both"/>
        <w:rPr>
          <w:sz w:val="28"/>
          <w:szCs w:val="28"/>
        </w:rPr>
      </w:pPr>
      <w:r w:rsidRPr="006B1B62">
        <w:rPr>
          <w:sz w:val="28"/>
          <w:szCs w:val="28"/>
        </w:rPr>
        <w:t xml:space="preserve">5.2. В случаях отсутствия апелляций председатель жюри подводит итоги по протоколу предварительных результатов. </w:t>
      </w:r>
    </w:p>
    <w:p w:rsidR="006B1B62" w:rsidRPr="006B1B62" w:rsidRDefault="006B1B62" w:rsidP="006B1B62">
      <w:pPr>
        <w:pStyle w:val="Default"/>
        <w:ind w:firstLine="851"/>
        <w:jc w:val="both"/>
        <w:rPr>
          <w:sz w:val="28"/>
          <w:szCs w:val="28"/>
        </w:rPr>
      </w:pPr>
      <w:r w:rsidRPr="006B1B62">
        <w:rPr>
          <w:sz w:val="28"/>
          <w:szCs w:val="28"/>
        </w:rPr>
        <w:t xml:space="preserve">5.3. В случае если факт нарушения участником олимпиады становится известен представителям организатора после окончания олимпиады, но до утверждения итоговых результатов, участник может быть лишен права участия </w:t>
      </w:r>
      <w:r w:rsidRPr="006B1B62">
        <w:rPr>
          <w:sz w:val="28"/>
          <w:szCs w:val="28"/>
        </w:rPr>
        <w:lastRenderedPageBreak/>
        <w:t>в олимпиад</w:t>
      </w:r>
      <w:r w:rsidR="002A00F1">
        <w:rPr>
          <w:sz w:val="28"/>
          <w:szCs w:val="28"/>
        </w:rPr>
        <w:t>е</w:t>
      </w:r>
      <w:r w:rsidRPr="006B1B62">
        <w:rPr>
          <w:sz w:val="28"/>
          <w:szCs w:val="28"/>
        </w:rPr>
        <w:t xml:space="preserve"> в текущем учебном году, а его результат аннулирован на основании протокола оргкомитета. </w:t>
      </w:r>
    </w:p>
    <w:p w:rsidR="006B1B62" w:rsidRPr="006B1B62" w:rsidRDefault="006B1B62" w:rsidP="006B1B62">
      <w:pPr>
        <w:pStyle w:val="Default"/>
        <w:ind w:firstLine="851"/>
        <w:jc w:val="both"/>
        <w:rPr>
          <w:sz w:val="28"/>
          <w:szCs w:val="28"/>
        </w:rPr>
      </w:pPr>
      <w:r w:rsidRPr="006B1B62">
        <w:rPr>
          <w:sz w:val="28"/>
          <w:szCs w:val="28"/>
        </w:rPr>
        <w:t xml:space="preserve">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w:t>
      </w:r>
      <w:r w:rsidR="002A00F1">
        <w:rPr>
          <w:sz w:val="28"/>
          <w:szCs w:val="28"/>
        </w:rPr>
        <w:t>муниципа</w:t>
      </w:r>
      <w:r w:rsidRPr="006B1B62">
        <w:rPr>
          <w:sz w:val="28"/>
          <w:szCs w:val="28"/>
        </w:rPr>
        <w:t xml:space="preserve">льного этапа олимпиады должны быть внесены соответствующие изменения. </w:t>
      </w:r>
    </w:p>
    <w:p w:rsidR="006B1B62" w:rsidRPr="006B1B62" w:rsidRDefault="006B1B62" w:rsidP="006B1B62">
      <w:pPr>
        <w:pStyle w:val="Default"/>
        <w:ind w:firstLine="851"/>
        <w:jc w:val="both"/>
        <w:rPr>
          <w:sz w:val="28"/>
          <w:szCs w:val="28"/>
        </w:rPr>
      </w:pPr>
      <w:r w:rsidRPr="006B1B62">
        <w:rPr>
          <w:sz w:val="28"/>
          <w:szCs w:val="28"/>
        </w:rPr>
        <w:t xml:space="preserve">5.5. Организатор олимпиады в срок до 14 календарных дней с момента окончания проведения олимпиады должен утвердить итоговые результаты </w:t>
      </w:r>
      <w:r w:rsidR="002A00F1">
        <w:rPr>
          <w:sz w:val="28"/>
          <w:szCs w:val="28"/>
        </w:rPr>
        <w:t>муниципа</w:t>
      </w:r>
      <w:r w:rsidRPr="006B1B62">
        <w:rPr>
          <w:sz w:val="28"/>
          <w:szCs w:val="28"/>
        </w:rPr>
        <w:t xml:space="preserve">льного этапа по каждому общеобразовательному предмету. </w:t>
      </w:r>
    </w:p>
    <w:p w:rsidR="00DF1641" w:rsidRDefault="006B1B62" w:rsidP="006B1B62">
      <w:pPr>
        <w:pStyle w:val="Default"/>
        <w:ind w:firstLine="851"/>
        <w:jc w:val="both"/>
        <w:rPr>
          <w:sz w:val="28"/>
          <w:szCs w:val="28"/>
        </w:rPr>
      </w:pPr>
      <w:r w:rsidRPr="006B1B62">
        <w:rPr>
          <w:sz w:val="28"/>
          <w:szCs w:val="28"/>
        </w:rPr>
        <w:t>5.6. Итоговые результаты необходимо опубликовать на официальных ресурсах организатора</w:t>
      </w:r>
      <w:r w:rsidR="002A00F1">
        <w:rPr>
          <w:sz w:val="28"/>
          <w:szCs w:val="28"/>
        </w:rPr>
        <w:t xml:space="preserve">, </w:t>
      </w:r>
      <w:r w:rsidR="002A00F1" w:rsidRPr="002A00F1">
        <w:rPr>
          <w:sz w:val="28"/>
          <w:szCs w:val="28"/>
        </w:rPr>
        <w:t>в том числе в сети Интернет</w:t>
      </w:r>
      <w:r w:rsidRPr="006B1B62">
        <w:rPr>
          <w:sz w:val="28"/>
          <w:szCs w:val="28"/>
        </w:rPr>
        <w:t>.</w:t>
      </w:r>
    </w:p>
    <w:p w:rsidR="00393E47" w:rsidRDefault="00393E47">
      <w:pPr>
        <w:rPr>
          <w:rFonts w:asciiTheme="majorHAnsi" w:eastAsiaTheme="majorEastAsia" w:hAnsiTheme="majorHAnsi" w:cstheme="majorBidi"/>
          <w:b/>
          <w:bCs/>
          <w:sz w:val="28"/>
          <w:szCs w:val="28"/>
        </w:rPr>
      </w:pPr>
      <w:r>
        <w:br w:type="page"/>
      </w:r>
    </w:p>
    <w:p w:rsidR="00DF1641" w:rsidRDefault="00DF1641" w:rsidP="003B4B3B">
      <w:pPr>
        <w:pStyle w:val="1"/>
        <w:jc w:val="both"/>
        <w:rPr>
          <w:color w:val="auto"/>
        </w:rPr>
      </w:pPr>
      <w:bookmarkStart w:id="8" w:name="_Toc148709547"/>
      <w:r w:rsidRPr="00DF1641">
        <w:rPr>
          <w:color w:val="auto"/>
        </w:rPr>
        <w:lastRenderedPageBreak/>
        <w:t>Р</w:t>
      </w:r>
      <w:r>
        <w:rPr>
          <w:color w:val="auto"/>
        </w:rPr>
        <w:t>АЗДЕЛ</w:t>
      </w:r>
      <w:r w:rsidRPr="00DF1641">
        <w:rPr>
          <w:color w:val="auto"/>
        </w:rPr>
        <w:t xml:space="preserve"> 2. Требования к организации и проведению </w:t>
      </w:r>
      <w:r w:rsidR="00811FB1">
        <w:rPr>
          <w:color w:val="auto"/>
        </w:rPr>
        <w:t>муниципального</w:t>
      </w:r>
      <w:r w:rsidRPr="00DF1641">
        <w:rPr>
          <w:color w:val="auto"/>
        </w:rPr>
        <w:t xml:space="preserve"> этапа всероссийской олимпиады школьников в 202</w:t>
      </w:r>
      <w:r w:rsidR="005550A1">
        <w:rPr>
          <w:color w:val="auto"/>
        </w:rPr>
        <w:t>3</w:t>
      </w:r>
      <w:r w:rsidRPr="00DF1641">
        <w:rPr>
          <w:color w:val="auto"/>
        </w:rPr>
        <w:t>/2</w:t>
      </w:r>
      <w:r w:rsidR="005550A1">
        <w:rPr>
          <w:color w:val="auto"/>
        </w:rPr>
        <w:t>4</w:t>
      </w:r>
      <w:r w:rsidRPr="00DF1641">
        <w:rPr>
          <w:color w:val="auto"/>
        </w:rPr>
        <w:t xml:space="preserve"> учебном году по 21</w:t>
      </w:r>
      <w:r>
        <w:rPr>
          <w:color w:val="auto"/>
        </w:rPr>
        <w:t> </w:t>
      </w:r>
      <w:r w:rsidRPr="00DF1641">
        <w:rPr>
          <w:color w:val="auto"/>
        </w:rPr>
        <w:t>общеобразовательному предмету</w:t>
      </w:r>
      <w:r>
        <w:rPr>
          <w:color w:val="auto"/>
        </w:rPr>
        <w:t xml:space="preserve"> (специфика)</w:t>
      </w:r>
      <w:bookmarkEnd w:id="8"/>
    </w:p>
    <w:p w:rsidR="009A36F6" w:rsidRDefault="00DF1641" w:rsidP="009A36F6">
      <w:pPr>
        <w:pStyle w:val="2"/>
        <w:numPr>
          <w:ilvl w:val="1"/>
          <w:numId w:val="2"/>
        </w:numPr>
        <w:rPr>
          <w:color w:val="auto"/>
          <w:sz w:val="28"/>
        </w:rPr>
      </w:pPr>
      <w:bookmarkStart w:id="9" w:name="_Toc148709548"/>
      <w:r>
        <w:rPr>
          <w:color w:val="auto"/>
          <w:sz w:val="28"/>
        </w:rPr>
        <w:t>Английский язык</w:t>
      </w:r>
      <w:bookmarkEnd w:id="9"/>
    </w:p>
    <w:p w:rsidR="00A907A7" w:rsidRPr="002858BC" w:rsidRDefault="00A907A7" w:rsidP="002858BC">
      <w:pPr>
        <w:autoSpaceDE w:val="0"/>
        <w:autoSpaceDN w:val="0"/>
        <w:adjustRightInd w:val="0"/>
        <w:spacing w:after="0" w:line="240" w:lineRule="auto"/>
        <w:ind w:firstLine="708"/>
        <w:jc w:val="both"/>
        <w:rPr>
          <w:rFonts w:ascii="Times New Roman" w:hAnsi="Times New Roman"/>
          <w:b/>
          <w:sz w:val="28"/>
          <w:szCs w:val="24"/>
        </w:rPr>
      </w:pPr>
      <w:r w:rsidRPr="002858BC">
        <w:rPr>
          <w:rFonts w:ascii="Times New Roman" w:hAnsi="Times New Roman"/>
          <w:b/>
          <w:sz w:val="28"/>
          <w:szCs w:val="24"/>
        </w:rPr>
        <w:t xml:space="preserve">Требования к организации и проведению муниципального этапа </w:t>
      </w:r>
    </w:p>
    <w:p w:rsidR="00A907A7" w:rsidRPr="00FD5D81" w:rsidRDefault="00A907A7" w:rsidP="002858BC">
      <w:pPr>
        <w:autoSpaceDE w:val="0"/>
        <w:autoSpaceDN w:val="0"/>
        <w:adjustRightInd w:val="0"/>
        <w:spacing w:after="0" w:line="240" w:lineRule="auto"/>
        <w:ind w:firstLine="708"/>
        <w:jc w:val="both"/>
        <w:rPr>
          <w:rFonts w:ascii="Times New Roman" w:hAnsi="Times New Roman"/>
          <w:b/>
          <w:sz w:val="24"/>
          <w:szCs w:val="24"/>
        </w:rPr>
      </w:pPr>
      <w:r w:rsidRPr="002858BC">
        <w:rPr>
          <w:rFonts w:ascii="Times New Roman" w:hAnsi="Times New Roman"/>
          <w:b/>
          <w:sz w:val="28"/>
          <w:szCs w:val="24"/>
        </w:rPr>
        <w:t>всероссийской олимпиады школьников по английскому языку</w:t>
      </w:r>
    </w:p>
    <w:p w:rsidR="00A907A7" w:rsidRPr="00FD5D81" w:rsidRDefault="00A907A7" w:rsidP="00A907A7">
      <w:pPr>
        <w:spacing w:after="0" w:line="240" w:lineRule="auto"/>
        <w:ind w:firstLine="709"/>
        <w:jc w:val="both"/>
        <w:rPr>
          <w:rFonts w:ascii="Times New Roman" w:hAnsi="Times New Roman"/>
          <w:sz w:val="24"/>
          <w:szCs w:val="24"/>
        </w:rPr>
      </w:pPr>
    </w:p>
    <w:p w:rsidR="00A907A7" w:rsidRPr="00A907A7" w:rsidRDefault="00A907A7" w:rsidP="00A907A7">
      <w:pPr>
        <w:autoSpaceDE w:val="0"/>
        <w:autoSpaceDN w:val="0"/>
        <w:adjustRightInd w:val="0"/>
        <w:spacing w:after="0" w:line="240" w:lineRule="auto"/>
        <w:ind w:firstLine="708"/>
        <w:jc w:val="both"/>
        <w:rPr>
          <w:rFonts w:ascii="Times New Roman" w:hAnsi="Times New Roman"/>
          <w:b/>
          <w:sz w:val="28"/>
          <w:szCs w:val="24"/>
        </w:rPr>
      </w:pPr>
      <w:r w:rsidRPr="00A907A7">
        <w:rPr>
          <w:rFonts w:ascii="Times New Roman" w:hAnsi="Times New Roman"/>
          <w:b/>
          <w:sz w:val="28"/>
          <w:szCs w:val="24"/>
        </w:rPr>
        <w:t>Цель и задачи</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907A7" w:rsidRPr="00A907A7" w:rsidRDefault="00A907A7" w:rsidP="00A907A7">
      <w:pPr>
        <w:autoSpaceDE w:val="0"/>
        <w:autoSpaceDN w:val="0"/>
        <w:adjustRightInd w:val="0"/>
        <w:spacing w:after="0" w:line="240" w:lineRule="auto"/>
        <w:ind w:firstLine="708"/>
        <w:jc w:val="both"/>
        <w:rPr>
          <w:rFonts w:ascii="Times New Roman" w:hAnsi="Times New Roman"/>
          <w:b/>
          <w:bCs/>
          <w:sz w:val="28"/>
          <w:szCs w:val="24"/>
        </w:rPr>
      </w:pPr>
      <w:r w:rsidRPr="00A907A7">
        <w:rPr>
          <w:rFonts w:ascii="Times New Roman" w:hAnsi="Times New Roman"/>
          <w:b/>
          <w:bCs/>
          <w:sz w:val="28"/>
          <w:szCs w:val="24"/>
        </w:rPr>
        <w:t>Особенности муниципального этапа</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bCs/>
          <w:sz w:val="28"/>
          <w:szCs w:val="24"/>
        </w:rPr>
        <w:t xml:space="preserve">Муниципальный этап олимпиады </w:t>
      </w:r>
      <w:r w:rsidRPr="00A907A7">
        <w:rPr>
          <w:rFonts w:ascii="Times New Roman" w:hAnsi="Times New Roman"/>
          <w:sz w:val="28"/>
          <w:szCs w:val="24"/>
        </w:rPr>
        <w:t xml:space="preserve">по английскому языку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Форма проведения олимпиады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Решение о проведении муниципального этапа олимпиады с использованием информационно-коммуникационных технологий принимается организатором муниципального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Муниципальный этап олимпиады проводится по заданиям, разработанным для 7–11-х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A907A7" w:rsidRPr="00A907A7" w:rsidRDefault="00A907A7" w:rsidP="00A907A7">
      <w:pPr>
        <w:pStyle w:val="Default"/>
        <w:ind w:firstLine="708"/>
        <w:jc w:val="both"/>
        <w:rPr>
          <w:sz w:val="28"/>
        </w:rPr>
      </w:pPr>
      <w:r w:rsidRPr="00A907A7">
        <w:rPr>
          <w:sz w:val="28"/>
        </w:rPr>
        <w:t>К участию в муниципальном этапе олимпиады допускаются: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предмету и классу;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(с 7-го по 11-й класс).</w:t>
      </w:r>
    </w:p>
    <w:p w:rsidR="00A907A7" w:rsidRPr="00A907A7" w:rsidRDefault="00A907A7" w:rsidP="00A907A7">
      <w:pPr>
        <w:pStyle w:val="Default"/>
        <w:ind w:firstLine="708"/>
        <w:jc w:val="both"/>
        <w:rPr>
          <w:b/>
          <w:sz w:val="28"/>
        </w:rPr>
      </w:pPr>
      <w:r w:rsidRPr="00A907A7">
        <w:rPr>
          <w:b/>
          <w:sz w:val="28"/>
        </w:rPr>
        <w:lastRenderedPageBreak/>
        <w:t>Принципы составления олимпиадных заданий</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Задачей муниципального этапа олимпиады по английскому языку является отбор наиболее одарённых школьников для участия в последующих этапах олимпиады, поэтому уровень сложности заданий на этом этапе выше, чем на школьном этапе, но ниже, чем на последующих этапах; задания соответствуют интересам учащихся соответствующих возрастных групп.</w:t>
      </w:r>
    </w:p>
    <w:p w:rsidR="00A907A7" w:rsidRPr="00A907A7" w:rsidRDefault="00A907A7" w:rsidP="00A907A7">
      <w:pPr>
        <w:spacing w:after="0" w:line="240" w:lineRule="auto"/>
        <w:ind w:firstLine="720"/>
        <w:jc w:val="both"/>
        <w:rPr>
          <w:rFonts w:ascii="Times New Roman" w:hAnsi="Times New Roman"/>
          <w:sz w:val="28"/>
          <w:szCs w:val="24"/>
        </w:rPr>
      </w:pPr>
      <w:r w:rsidRPr="00A907A7">
        <w:rPr>
          <w:rFonts w:ascii="Times New Roman" w:hAnsi="Times New Roman"/>
          <w:sz w:val="28"/>
          <w:szCs w:val="24"/>
        </w:rPr>
        <w:t>Задания для муниципального этапа олимпиады по английскому языку разрабатываются региональной предметно-методической комиссией на основании рекомендаций центральной предметно-методической комиссии олимпиады по английскому языку отдельно для 7‒8-х, 9‒11-х</w:t>
      </w:r>
      <w:r w:rsidRPr="00A907A7">
        <w:rPr>
          <w:rStyle w:val="ae"/>
          <w:rFonts w:ascii="Times New Roman" w:hAnsi="Times New Roman"/>
          <w:sz w:val="28"/>
          <w:szCs w:val="24"/>
        </w:rPr>
        <w:footnoteReference w:id="1"/>
      </w:r>
      <w:r w:rsidRPr="00A907A7">
        <w:rPr>
          <w:rFonts w:ascii="Times New Roman" w:hAnsi="Times New Roman"/>
          <w:sz w:val="28"/>
          <w:szCs w:val="24"/>
        </w:rPr>
        <w:t xml:space="preserve"> классов и являются едиными для всей области.  </w:t>
      </w:r>
    </w:p>
    <w:p w:rsidR="00A907A7" w:rsidRPr="00A907A7" w:rsidRDefault="00A907A7" w:rsidP="00A907A7">
      <w:pPr>
        <w:pStyle w:val="12"/>
        <w:tabs>
          <w:tab w:val="left" w:pos="720"/>
        </w:tabs>
        <w:ind w:left="0" w:right="150"/>
        <w:rPr>
          <w:b/>
          <w:sz w:val="28"/>
          <w:szCs w:val="24"/>
        </w:rPr>
      </w:pPr>
      <w:r w:rsidRPr="00A907A7">
        <w:rPr>
          <w:sz w:val="28"/>
          <w:szCs w:val="24"/>
        </w:rPr>
        <w:tab/>
        <w:t xml:space="preserve">Для обеспечения комплексного характера проверки уровня коммуникативной компетенции участников муниципальный этап олимпиады включает в себя четыре конкурса: </w:t>
      </w:r>
      <w:r w:rsidRPr="00A907A7">
        <w:rPr>
          <w:b/>
          <w:sz w:val="28"/>
          <w:szCs w:val="24"/>
        </w:rPr>
        <w:t>конкурс понимания устной речи (Listening), конкурс понимания письменной речи (Reading), лексико-грамматический тест (Use of English), конкурс письменной речи (Writing).</w:t>
      </w:r>
    </w:p>
    <w:p w:rsidR="00A907A7" w:rsidRPr="00A907A7" w:rsidRDefault="00A907A7" w:rsidP="00A907A7">
      <w:pPr>
        <w:pStyle w:val="Default"/>
        <w:ind w:firstLine="708"/>
        <w:jc w:val="both"/>
        <w:rPr>
          <w:b/>
          <w:sz w:val="28"/>
        </w:rPr>
      </w:pPr>
      <w:r w:rsidRPr="00A907A7">
        <w:rPr>
          <w:sz w:val="28"/>
        </w:rPr>
        <w:t>В связи с техническими сложностями, связанными с проведением конкурса устной речи (</w:t>
      </w:r>
      <w:r w:rsidRPr="00A907A7">
        <w:rPr>
          <w:b/>
          <w:sz w:val="28"/>
        </w:rPr>
        <w:t>Speaking</w:t>
      </w:r>
      <w:r w:rsidRPr="00A907A7">
        <w:rPr>
          <w:sz w:val="28"/>
        </w:rPr>
        <w:t xml:space="preserve">), центральная предметно-методическая комиссия по английскому языку </w:t>
      </w:r>
      <w:r w:rsidRPr="00A907A7">
        <w:rPr>
          <w:b/>
          <w:sz w:val="28"/>
        </w:rPr>
        <w:t xml:space="preserve">рекомендует не проводить этот конкурс на муниципальном этапе. </w:t>
      </w:r>
    </w:p>
    <w:p w:rsidR="00A907A7" w:rsidRPr="00A907A7" w:rsidRDefault="00A907A7" w:rsidP="00A907A7">
      <w:pPr>
        <w:pStyle w:val="Default"/>
        <w:ind w:firstLine="708"/>
        <w:jc w:val="both"/>
        <w:rPr>
          <w:sz w:val="28"/>
        </w:rPr>
      </w:pPr>
      <w:r w:rsidRPr="00A907A7">
        <w:rPr>
          <w:sz w:val="28"/>
        </w:rPr>
        <w:t xml:space="preserve">Уровень сложности заданий определяется в соответствии с методическими рекомендациями </w:t>
      </w:r>
      <w:r w:rsidRPr="00A907A7">
        <w:rPr>
          <w:bCs/>
          <w:sz w:val="28"/>
        </w:rPr>
        <w:t xml:space="preserve">по организации и проведению школьного и муниципального этапов олимпиады по английскому языку в 2023/24 учебном году. </w:t>
      </w:r>
      <w:r w:rsidRPr="00A907A7">
        <w:rPr>
          <w:sz w:val="28"/>
        </w:rPr>
        <w:t xml:space="preserve">На муниципальном этапе задания соответствуют следующему уровню (для определения объективного уровня сложности олимпиады используется шестиуровневая модель, предложенная Советом Европы): </w:t>
      </w:r>
    </w:p>
    <w:p w:rsidR="00A907A7" w:rsidRPr="00A907A7" w:rsidRDefault="00A907A7" w:rsidP="00A907A7">
      <w:pPr>
        <w:pStyle w:val="Default"/>
        <w:jc w:val="both"/>
        <w:rPr>
          <w:sz w:val="28"/>
        </w:rPr>
      </w:pPr>
      <w:r w:rsidRPr="00A907A7">
        <w:rPr>
          <w:b/>
          <w:bCs/>
          <w:sz w:val="28"/>
        </w:rPr>
        <w:t xml:space="preserve">• для 7‒8-х классов </w:t>
      </w:r>
      <w:r w:rsidRPr="00A907A7">
        <w:rPr>
          <w:sz w:val="28"/>
        </w:rPr>
        <w:t>– B1- B1+</w:t>
      </w:r>
      <w:r w:rsidRPr="00A907A7">
        <w:rPr>
          <w:rStyle w:val="ae"/>
          <w:sz w:val="28"/>
        </w:rPr>
        <w:footnoteReference w:id="2"/>
      </w:r>
      <w:r w:rsidRPr="00A907A7">
        <w:rPr>
          <w:sz w:val="28"/>
        </w:rPr>
        <w:t xml:space="preserve">; </w:t>
      </w:r>
    </w:p>
    <w:p w:rsidR="00A907A7" w:rsidRPr="00A907A7" w:rsidRDefault="00A907A7" w:rsidP="00A907A7">
      <w:pPr>
        <w:pStyle w:val="Default"/>
        <w:jc w:val="both"/>
        <w:rPr>
          <w:sz w:val="28"/>
        </w:rPr>
      </w:pPr>
      <w:r w:rsidRPr="00A907A7">
        <w:rPr>
          <w:b/>
          <w:bCs/>
          <w:sz w:val="28"/>
        </w:rPr>
        <w:t xml:space="preserve">• для 9‒11 классов </w:t>
      </w:r>
      <w:r w:rsidRPr="00A907A7">
        <w:rPr>
          <w:sz w:val="28"/>
        </w:rPr>
        <w:t>– B2 – B2+</w:t>
      </w:r>
      <w:r w:rsidRPr="00A907A7">
        <w:rPr>
          <w:rStyle w:val="ae"/>
          <w:sz w:val="28"/>
        </w:rPr>
        <w:footnoteReference w:id="3"/>
      </w:r>
      <w:r w:rsidRPr="00A907A7">
        <w:rPr>
          <w:sz w:val="28"/>
        </w:rPr>
        <w:t xml:space="preserve">. </w:t>
      </w:r>
    </w:p>
    <w:p w:rsidR="00A907A7" w:rsidRPr="00A907A7" w:rsidRDefault="00A907A7" w:rsidP="00A907A7">
      <w:pPr>
        <w:pStyle w:val="Default"/>
        <w:ind w:firstLine="708"/>
        <w:jc w:val="both"/>
        <w:rPr>
          <w:sz w:val="28"/>
        </w:rPr>
      </w:pPr>
      <w:r w:rsidRPr="00A907A7">
        <w:rPr>
          <w:sz w:val="28"/>
        </w:rPr>
        <w:t xml:space="preserve">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 чтобы участники могли выполнить хотя бы одно олимпиадное задание. </w:t>
      </w:r>
    </w:p>
    <w:p w:rsidR="00A907A7" w:rsidRPr="00A907A7" w:rsidRDefault="00A907A7" w:rsidP="00A907A7">
      <w:pPr>
        <w:pStyle w:val="Default"/>
        <w:ind w:firstLine="708"/>
        <w:jc w:val="both"/>
        <w:rPr>
          <w:b/>
          <w:sz w:val="28"/>
        </w:rPr>
      </w:pPr>
      <w:r w:rsidRPr="00A907A7">
        <w:rPr>
          <w:b/>
          <w:sz w:val="28"/>
        </w:rPr>
        <w:t>Критерии выбора заданий</w:t>
      </w:r>
    </w:p>
    <w:p w:rsidR="00A907A7" w:rsidRPr="00A907A7" w:rsidRDefault="00A907A7" w:rsidP="00A907A7">
      <w:pPr>
        <w:pStyle w:val="Default"/>
        <w:ind w:firstLine="708"/>
        <w:jc w:val="both"/>
        <w:rPr>
          <w:sz w:val="28"/>
        </w:rPr>
      </w:pPr>
      <w:r w:rsidRPr="00A907A7">
        <w:rPr>
          <w:sz w:val="28"/>
        </w:rPr>
        <w:t>Тексты заданий удовлетворяют следующим требованиям: современности, аутентичности, тематической и социокультурной адекватности.</w:t>
      </w:r>
    </w:p>
    <w:p w:rsidR="00A907A7" w:rsidRPr="00A907A7" w:rsidRDefault="00A907A7" w:rsidP="00A907A7">
      <w:pPr>
        <w:pStyle w:val="Default"/>
        <w:ind w:firstLine="708"/>
        <w:jc w:val="both"/>
        <w:rPr>
          <w:sz w:val="28"/>
        </w:rPr>
      </w:pPr>
      <w:r w:rsidRPr="00A907A7">
        <w:rPr>
          <w:sz w:val="28"/>
        </w:rPr>
        <w:t xml:space="preserve">Языковая сложность текстов соответствует выбранному уровню сложности, поставленной задаче и проверяемому навыку, а интеллектуальная сложность предложенных для решения экстралингвистических задач – возрасту участников олимпиады.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lastRenderedPageBreak/>
        <w:t xml:space="preserve">При подготовке олимпиадных заданий для муниципального этапа формируется </w:t>
      </w:r>
      <w:r w:rsidRPr="00A907A7">
        <w:rPr>
          <w:rFonts w:ascii="Times New Roman" w:hAnsi="Times New Roman"/>
          <w:b/>
          <w:bCs/>
          <w:sz w:val="28"/>
          <w:szCs w:val="24"/>
          <w:lang w:eastAsia="ru-RU"/>
        </w:rPr>
        <w:t xml:space="preserve">два пакета заданий </w:t>
      </w:r>
      <w:r w:rsidRPr="00A907A7">
        <w:rPr>
          <w:rFonts w:ascii="Times New Roman" w:hAnsi="Times New Roman"/>
          <w:sz w:val="28"/>
          <w:szCs w:val="24"/>
          <w:lang w:eastAsia="ru-RU"/>
        </w:rPr>
        <w:t>(для 7‒8-х и 9‒11-х классов).</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b/>
          <w:bCs/>
          <w:sz w:val="28"/>
          <w:szCs w:val="24"/>
          <w:lang w:eastAsia="ru-RU"/>
        </w:rPr>
        <w:t>Каждый пакет заданий содержит</w:t>
      </w:r>
      <w:r w:rsidRPr="00A907A7">
        <w:rPr>
          <w:rFonts w:ascii="Times New Roman" w:hAnsi="Times New Roman"/>
          <w:sz w:val="28"/>
          <w:szCs w:val="24"/>
          <w:lang w:eastAsia="ru-RU"/>
        </w:rPr>
        <w:t>:</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1. Текст заданий по четырём конкурсам.</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2. Лист ответов участника (для письменных конкурсов).</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3. Ответы (ключи) к заданиям.</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4. Аудиозапись для конкурса понимания устной речи.</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5. Скрипт (текст) аудиозаписи.</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6. Критерии оценивания конкурсов и схему подсчёта баллов.</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7. Методические рекомендации по проведению конкурсов (продолжительность конкурсов, типы заданий, материально-техническое обеспечение конкурсов).</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rPr>
      </w:pPr>
    </w:p>
    <w:p w:rsidR="00A907A7" w:rsidRPr="00A907A7" w:rsidRDefault="00A907A7" w:rsidP="00A907A7">
      <w:pPr>
        <w:autoSpaceDE w:val="0"/>
        <w:autoSpaceDN w:val="0"/>
        <w:adjustRightInd w:val="0"/>
        <w:spacing w:after="0" w:line="240" w:lineRule="auto"/>
        <w:ind w:firstLine="709"/>
        <w:jc w:val="both"/>
        <w:rPr>
          <w:rFonts w:ascii="Times New Roman" w:hAnsi="Times New Roman"/>
          <w:sz w:val="28"/>
          <w:szCs w:val="24"/>
        </w:rPr>
      </w:pPr>
      <w:r w:rsidRPr="00A907A7">
        <w:rPr>
          <w:rFonts w:ascii="Times New Roman" w:hAnsi="Times New Roman"/>
          <w:b/>
          <w:sz w:val="28"/>
          <w:szCs w:val="24"/>
        </w:rPr>
        <w:t xml:space="preserve">Типология заданий </w:t>
      </w:r>
      <w:r w:rsidRPr="00A907A7">
        <w:rPr>
          <w:rFonts w:ascii="Times New Roman" w:hAnsi="Times New Roman"/>
          <w:sz w:val="28"/>
          <w:szCs w:val="24"/>
        </w:rPr>
        <w:t>муниципального этапа Всероссийской олимпиады школьников по английскому языку в Архангельской области в 2023/24 учебном году не изменяется.</w:t>
      </w:r>
    </w:p>
    <w:p w:rsidR="00A907A7" w:rsidRPr="00A907A7" w:rsidRDefault="00A907A7" w:rsidP="00A907A7">
      <w:pPr>
        <w:autoSpaceDE w:val="0"/>
        <w:autoSpaceDN w:val="0"/>
        <w:adjustRightInd w:val="0"/>
        <w:spacing w:after="0" w:line="240" w:lineRule="auto"/>
        <w:ind w:firstLine="709"/>
        <w:jc w:val="both"/>
        <w:rPr>
          <w:rFonts w:ascii="Times New Roman" w:hAnsi="Times New Roman"/>
          <w:sz w:val="28"/>
          <w:szCs w:val="24"/>
        </w:rPr>
      </w:pPr>
      <w:r w:rsidRPr="00A907A7">
        <w:rPr>
          <w:rFonts w:ascii="Times New Roman" w:hAnsi="Times New Roman"/>
          <w:sz w:val="28"/>
          <w:szCs w:val="24"/>
        </w:rPr>
        <w:t>В этой связи обращаем внимание на то, что в 2023/24 учебном году для выполнения на муниципальном этапе Всероссийской олимпиады школьников по английскому языку могут быть предложены следующие типы заданий:</w:t>
      </w:r>
    </w:p>
    <w:p w:rsidR="00A907A7" w:rsidRPr="00A907A7" w:rsidRDefault="00A907A7" w:rsidP="00A907A7">
      <w:pPr>
        <w:autoSpaceDE w:val="0"/>
        <w:autoSpaceDN w:val="0"/>
        <w:adjustRightInd w:val="0"/>
        <w:spacing w:after="0" w:line="240" w:lineRule="auto"/>
        <w:ind w:firstLine="709"/>
        <w:jc w:val="both"/>
        <w:rPr>
          <w:rFonts w:ascii="Times New Roman" w:hAnsi="Times New Roman"/>
          <w:sz w:val="28"/>
          <w:szCs w:val="24"/>
        </w:rPr>
      </w:pPr>
      <w:r w:rsidRPr="00A907A7">
        <w:rPr>
          <w:rFonts w:ascii="Times New Roman" w:hAnsi="Times New Roman"/>
          <w:b/>
          <w:sz w:val="28"/>
          <w:szCs w:val="24"/>
        </w:rPr>
        <w:t>7‒8-е классы</w:t>
      </w:r>
      <w:r w:rsidRPr="00A907A7">
        <w:rPr>
          <w:rFonts w:ascii="Times New Roman" w:hAnsi="Times New Roman"/>
          <w:sz w:val="28"/>
          <w:szCs w:val="24"/>
        </w:rPr>
        <w:t xml:space="preserve">: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множественный выбор: выбор среди трёх или четырёх вариантов ответов или выбор вариантов ответов из предложенного меню (списка вариантов);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альтернативный выбор (правильно/неправильно) или усложнённый альтернативный выбор (правильно/неправильно/в тексте не сказано);</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перекрёстный выбор (из двух списков единиц подобрать пары по тем или иным предложенным признакам);</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текст пропущенные предложения или части предложений);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трансформация, замена, подстановка (при проверке лексико-грамматических навыков);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завершение высказывания (нахождение недостающего компонента);</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ответы на вопросы закрытого и открытого типа (краткие и развёрнутые);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внутриязыковое перефразирование;</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rPr>
      </w:pPr>
      <w:r w:rsidRPr="00A907A7">
        <w:rPr>
          <w:rStyle w:val="fontstyle01"/>
          <w:sz w:val="28"/>
        </w:rPr>
        <w:sym w:font="Symbol" w:char="F02D"/>
      </w:r>
      <w:r w:rsidRPr="00A907A7">
        <w:rPr>
          <w:rStyle w:val="fontstyle01"/>
          <w:sz w:val="28"/>
        </w:rPr>
        <w:t xml:space="preserve"> </w:t>
      </w:r>
      <w:r w:rsidRPr="00A907A7">
        <w:rPr>
          <w:rStyle w:val="fontstyle21"/>
          <w:sz w:val="28"/>
        </w:rPr>
        <w:t>клоуз-процедура или клоуз-тест (заполнение допущенных в тексте пробелов словами,</w:t>
      </w:r>
      <w:r w:rsidRPr="00A907A7">
        <w:rPr>
          <w:rFonts w:ascii="Times New Roman" w:hAnsi="Times New Roman"/>
          <w:color w:val="000000"/>
          <w:sz w:val="28"/>
          <w:szCs w:val="24"/>
        </w:rPr>
        <w:br/>
      </w:r>
      <w:r w:rsidRPr="00A907A7">
        <w:rPr>
          <w:rStyle w:val="fontstyle21"/>
          <w:sz w:val="28"/>
        </w:rPr>
        <w:t>артиклями и т. д.);</w:t>
      </w:r>
      <w:r w:rsidRPr="00A907A7">
        <w:rPr>
          <w:rFonts w:ascii="Times New Roman" w:hAnsi="Times New Roman"/>
          <w:sz w:val="28"/>
          <w:szCs w:val="24"/>
        </w:rPr>
        <w:t xml:space="preserve"> </w:t>
      </w:r>
    </w:p>
    <w:p w:rsidR="00A907A7" w:rsidRPr="00A907A7" w:rsidRDefault="00A907A7" w:rsidP="00A907A7">
      <w:pPr>
        <w:autoSpaceDE w:val="0"/>
        <w:autoSpaceDN w:val="0"/>
        <w:adjustRightInd w:val="0"/>
        <w:spacing w:after="0" w:line="240" w:lineRule="auto"/>
        <w:ind w:firstLine="708"/>
        <w:jc w:val="both"/>
        <w:rPr>
          <w:rFonts w:ascii="Times New Roman" w:hAnsi="Times New Roman"/>
          <w:b/>
          <w:sz w:val="28"/>
          <w:szCs w:val="24"/>
        </w:rPr>
      </w:pPr>
      <w:r w:rsidRPr="00A907A7">
        <w:rPr>
          <w:rFonts w:ascii="Times New Roman" w:hAnsi="Times New Roman"/>
          <w:b/>
          <w:sz w:val="28"/>
          <w:szCs w:val="24"/>
        </w:rPr>
        <w:t>9‒11-е классы:</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rPr>
      </w:pPr>
      <w:r w:rsidRPr="00A907A7">
        <w:rPr>
          <w:rFonts w:ascii="Times New Roman" w:hAnsi="Times New Roman"/>
          <w:sz w:val="28"/>
          <w:szCs w:val="24"/>
        </w:rPr>
        <w:t xml:space="preserve"> – множественный выбор, альтернативный выбор, перекрёстный выбор, упорядочение, трансформация, завершение высказывания, ответы на вопросы закрытого и открытого типа, внутриязыковое перефразирование, клоуз-тест и др.</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b/>
          <w:sz w:val="28"/>
          <w:szCs w:val="24"/>
        </w:rPr>
        <w:t>Критерии и методики оценивания заданий</w:t>
      </w:r>
      <w:r w:rsidRPr="00A907A7">
        <w:rPr>
          <w:rFonts w:ascii="Times New Roman" w:hAnsi="Times New Roman"/>
          <w:sz w:val="28"/>
          <w:szCs w:val="24"/>
        </w:rPr>
        <w:t xml:space="preserve"> муниципального этапа Всероссийской олимпиады школьников по английскому языку в Архангельской области в 2023/24 учебном году приводятся в соответствие с системой </w:t>
      </w:r>
      <w:r w:rsidRPr="00A907A7">
        <w:rPr>
          <w:rFonts w:ascii="Times New Roman" w:hAnsi="Times New Roman"/>
          <w:sz w:val="28"/>
          <w:szCs w:val="24"/>
        </w:rPr>
        <w:lastRenderedPageBreak/>
        <w:t xml:space="preserve">оценивания регионального этапа. Оценивание осуществляется по критериям, предложенным центральной предметно-методической комиссией в соответствии с параметрами задания. </w:t>
      </w:r>
    </w:p>
    <w:p w:rsidR="00A907A7" w:rsidRPr="00A907A7" w:rsidRDefault="00A907A7" w:rsidP="00A907A7">
      <w:pPr>
        <w:pStyle w:val="Default"/>
        <w:ind w:firstLine="708"/>
        <w:jc w:val="both"/>
        <w:rPr>
          <w:sz w:val="28"/>
        </w:rPr>
      </w:pPr>
      <w:r w:rsidRPr="00A907A7">
        <w:rPr>
          <w:sz w:val="28"/>
        </w:rPr>
        <w:t xml:space="preserve">При оценивании </w:t>
      </w:r>
      <w:r w:rsidRPr="00A907A7">
        <w:rPr>
          <w:b/>
          <w:sz w:val="28"/>
        </w:rPr>
        <w:t xml:space="preserve">заданий на трансформацию и перефразирование </w:t>
      </w:r>
      <w:r w:rsidRPr="00A907A7">
        <w:rPr>
          <w:sz w:val="28"/>
        </w:rPr>
        <w:t xml:space="preserve">предусмотрена возможность расширения ключей для данных заданий. То есть </w:t>
      </w:r>
      <w:r w:rsidRPr="00A907A7">
        <w:rPr>
          <w:b/>
          <w:sz w:val="28"/>
        </w:rPr>
        <w:t>в ходе проверки работ</w:t>
      </w:r>
      <w:r w:rsidRPr="00A907A7">
        <w:rPr>
          <w:sz w:val="28"/>
        </w:rPr>
        <w:t xml:space="preserve"> жюри обсуждает ответы участников, не совпадающие с ключом, и может принять решение </w:t>
      </w:r>
      <w:r w:rsidRPr="00A907A7">
        <w:rPr>
          <w:b/>
          <w:sz w:val="28"/>
        </w:rPr>
        <w:t xml:space="preserve">о добавлении некоторых предложенных участниками вариантов ответов в ключ </w:t>
      </w:r>
      <w:r w:rsidRPr="00A907A7">
        <w:rPr>
          <w:sz w:val="28"/>
        </w:rPr>
        <w:t xml:space="preserve">(эти варианты будут засчитываться как правильные наряду с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принято </w:t>
      </w:r>
      <w:r w:rsidRPr="00A907A7">
        <w:rPr>
          <w:b/>
          <w:bCs/>
          <w:sz w:val="28"/>
        </w:rPr>
        <w:t xml:space="preserve">до </w:t>
      </w:r>
      <w:r w:rsidRPr="00A907A7">
        <w:rPr>
          <w:sz w:val="28"/>
        </w:rPr>
        <w:t xml:space="preserve">проведения разбора заданий, показа работ и апелляций.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lang w:eastAsia="ru-RU"/>
        </w:rPr>
        <w:t xml:space="preserve">Критерии оценивания </w:t>
      </w:r>
      <w:r w:rsidRPr="00A907A7">
        <w:rPr>
          <w:rFonts w:ascii="Times New Roman" w:hAnsi="Times New Roman"/>
          <w:b/>
          <w:sz w:val="28"/>
          <w:szCs w:val="24"/>
          <w:lang w:eastAsia="ru-RU"/>
        </w:rPr>
        <w:t xml:space="preserve">конкурса письменной речи </w:t>
      </w:r>
      <w:r w:rsidRPr="00A907A7">
        <w:rPr>
          <w:rFonts w:ascii="Times New Roman" w:hAnsi="Times New Roman"/>
          <w:sz w:val="28"/>
          <w:szCs w:val="24"/>
          <w:lang w:eastAsia="ru-RU"/>
        </w:rPr>
        <w:t xml:space="preserve">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Желательно привлечение опытных экспертов для проверки письменных работ. </w:t>
      </w:r>
    </w:p>
    <w:p w:rsidR="00A907A7" w:rsidRPr="00A907A7" w:rsidRDefault="00A907A7" w:rsidP="00A907A7">
      <w:pPr>
        <w:pStyle w:val="Default"/>
        <w:ind w:firstLine="360"/>
        <w:jc w:val="both"/>
        <w:rPr>
          <w:sz w:val="28"/>
        </w:rPr>
      </w:pPr>
      <w:r w:rsidRPr="00A907A7">
        <w:rPr>
          <w:b/>
          <w:bCs/>
          <w:sz w:val="28"/>
        </w:rPr>
        <w:t xml:space="preserve">Процедура оценивания письменной речи </w:t>
      </w:r>
      <w:r w:rsidRPr="00A907A7">
        <w:rPr>
          <w:sz w:val="28"/>
        </w:rPr>
        <w:t xml:space="preserve">производится по составленным методической комиссией критериям оценивания и включает следующие этапы: </w:t>
      </w:r>
    </w:p>
    <w:p w:rsidR="00A907A7" w:rsidRPr="00A907A7" w:rsidRDefault="00A907A7" w:rsidP="00A907A7">
      <w:pPr>
        <w:pStyle w:val="Default"/>
        <w:numPr>
          <w:ilvl w:val="0"/>
          <w:numId w:val="3"/>
        </w:numPr>
        <w:jc w:val="both"/>
        <w:rPr>
          <w:sz w:val="28"/>
        </w:rPr>
      </w:pPr>
      <w:r w:rsidRPr="00A907A7">
        <w:rPr>
          <w:sz w:val="28"/>
        </w:rPr>
        <w:t xml:space="preserve">фронтальная проверка одной (случайно выбранной и отксерокопированной для всех экспертов) работы; </w:t>
      </w:r>
    </w:p>
    <w:p w:rsidR="00A907A7" w:rsidRPr="00A907A7" w:rsidRDefault="00A907A7" w:rsidP="00A907A7">
      <w:pPr>
        <w:pStyle w:val="Default"/>
        <w:numPr>
          <w:ilvl w:val="0"/>
          <w:numId w:val="3"/>
        </w:numPr>
        <w:jc w:val="both"/>
        <w:rPr>
          <w:color w:val="auto"/>
          <w:sz w:val="28"/>
        </w:rPr>
      </w:pPr>
      <w:r w:rsidRPr="00A907A7">
        <w:rPr>
          <w:sz w:val="28"/>
        </w:rPr>
        <w:t xml:space="preserve">обсуждение выставленных оценок с целью выработки сбалансированной модели проверки; </w:t>
      </w:r>
    </w:p>
    <w:p w:rsidR="00A907A7" w:rsidRPr="00A907A7" w:rsidRDefault="00A907A7" w:rsidP="00A907A7">
      <w:pPr>
        <w:pStyle w:val="Default"/>
        <w:numPr>
          <w:ilvl w:val="0"/>
          <w:numId w:val="3"/>
        </w:numPr>
        <w:jc w:val="both"/>
        <w:rPr>
          <w:color w:val="auto"/>
          <w:sz w:val="28"/>
        </w:rPr>
      </w:pPr>
      <w:r w:rsidRPr="00A907A7">
        <w:rPr>
          <w:color w:val="auto"/>
          <w:sz w:val="28"/>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p>
    <w:p w:rsidR="00A907A7" w:rsidRPr="00A907A7" w:rsidRDefault="00A907A7" w:rsidP="00A907A7">
      <w:pPr>
        <w:pStyle w:val="Default"/>
        <w:numPr>
          <w:ilvl w:val="0"/>
          <w:numId w:val="3"/>
        </w:numPr>
        <w:jc w:val="both"/>
        <w:rPr>
          <w:color w:val="auto"/>
          <w:sz w:val="28"/>
        </w:rPr>
      </w:pPr>
      <w:r w:rsidRPr="00A907A7">
        <w:rPr>
          <w:color w:val="auto"/>
          <w:sz w:val="28"/>
        </w:rPr>
        <w:t xml:space="preserve">если расхождение в оценках экспертов не превышает двух баллов, то выставляется средний балл. Например, если первый эксперт ставит 9 баллов, а второй ‒ 8, выставляется итоговая оценка в 9 баллов; если первый эксперт ставит 9 баллов, а второй ‒ 7, выставляется итоговая оценка в 8 баллов; </w:t>
      </w:r>
    </w:p>
    <w:p w:rsidR="00A907A7" w:rsidRPr="00A907A7" w:rsidRDefault="00A907A7" w:rsidP="00A907A7">
      <w:pPr>
        <w:pStyle w:val="Default"/>
        <w:numPr>
          <w:ilvl w:val="0"/>
          <w:numId w:val="3"/>
        </w:numPr>
        <w:jc w:val="both"/>
        <w:rPr>
          <w:color w:val="auto"/>
          <w:sz w:val="28"/>
        </w:rPr>
      </w:pPr>
      <w:r w:rsidRPr="00A907A7">
        <w:rPr>
          <w:color w:val="auto"/>
          <w:sz w:val="28"/>
        </w:rPr>
        <w:t xml:space="preserve">если расхождение в оценках экспертов составляет три балла, то назначается ещё одна проверка, в этом случае усреднению подлежат две наиболее близкие оценки; </w:t>
      </w:r>
    </w:p>
    <w:p w:rsidR="00A907A7" w:rsidRPr="00A907A7" w:rsidRDefault="00A907A7" w:rsidP="00A907A7">
      <w:pPr>
        <w:pStyle w:val="Default"/>
        <w:numPr>
          <w:ilvl w:val="0"/>
          <w:numId w:val="3"/>
        </w:numPr>
        <w:jc w:val="both"/>
        <w:rPr>
          <w:color w:val="auto"/>
          <w:sz w:val="28"/>
        </w:rPr>
      </w:pPr>
      <w:r w:rsidRPr="00A907A7">
        <w:rPr>
          <w:sz w:val="28"/>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b/>
          <w:sz w:val="28"/>
          <w:szCs w:val="24"/>
        </w:rPr>
        <w:lastRenderedPageBreak/>
        <w:t>Максимальный балл</w:t>
      </w:r>
      <w:r w:rsidRPr="00A907A7">
        <w:rPr>
          <w:rFonts w:ascii="Times New Roman" w:hAnsi="Times New Roman"/>
          <w:sz w:val="28"/>
          <w:szCs w:val="24"/>
        </w:rPr>
        <w:t xml:space="preserve"> за выполнение заданий всех конкурсов указан в листах заданий, ответах и критериях оценивания для членов жюри.</w:t>
      </w:r>
    </w:p>
    <w:p w:rsidR="00A907A7" w:rsidRPr="00A907A7" w:rsidRDefault="00A907A7" w:rsidP="00A907A7">
      <w:pPr>
        <w:spacing w:after="0" w:line="240" w:lineRule="auto"/>
        <w:ind w:firstLine="709"/>
        <w:jc w:val="both"/>
        <w:rPr>
          <w:rFonts w:ascii="Times New Roman" w:hAnsi="Times New Roman"/>
          <w:b/>
          <w:sz w:val="28"/>
          <w:szCs w:val="24"/>
        </w:rPr>
      </w:pPr>
      <w:r w:rsidRPr="00A907A7">
        <w:rPr>
          <w:rFonts w:ascii="Times New Roman" w:hAnsi="Times New Roman"/>
          <w:b/>
          <w:sz w:val="28"/>
          <w:szCs w:val="24"/>
        </w:rPr>
        <w:t>Особенности выставления и фиксации оценок</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 xml:space="preserve">Для каждого участника баллы, полученные за каждый конкурс, суммируются, и при подведении итогов учитывается сумма баллов за все конкурсы данного этапа.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 xml:space="preserve">При оценивании конкурса письменной речи рекомендуется сначала использовать отдельный лист оценивания, где отдельно прописывается оценка по каждому критерию, а потом общая сумма баллов, которая переносится в итоговый протокол (ученик должен видеть, сколько баллов по каждому критерию он набрал). Это позволит на этапе показа работ и/или апелляции сфокусироваться на обсуждении реальных плюсов и минусов работы. </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b/>
          <w:sz w:val="28"/>
          <w:szCs w:val="24"/>
        </w:rPr>
        <w:t>Формальные аспекты выполнения заданий</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Муниципальный этап Всероссийской олимпиады школьников по английскому языку проводится в один тур.</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Продолжительность олимпиады варьируется в зависимости от класса:</w:t>
      </w:r>
    </w:p>
    <w:p w:rsidR="00A907A7" w:rsidRPr="00A907A7" w:rsidRDefault="00A907A7" w:rsidP="00A907A7">
      <w:pPr>
        <w:spacing w:after="0" w:line="240" w:lineRule="auto"/>
        <w:jc w:val="both"/>
        <w:rPr>
          <w:rFonts w:ascii="Times New Roman" w:hAnsi="Times New Roman"/>
          <w:sz w:val="28"/>
          <w:szCs w:val="24"/>
        </w:rPr>
      </w:pPr>
      <w:r w:rsidRPr="00A907A7">
        <w:rPr>
          <w:rFonts w:ascii="Times New Roman" w:hAnsi="Times New Roman"/>
          <w:sz w:val="28"/>
          <w:szCs w:val="24"/>
        </w:rPr>
        <w:t xml:space="preserve">‒ для </w:t>
      </w:r>
      <w:r w:rsidRPr="00A907A7">
        <w:rPr>
          <w:rFonts w:ascii="Times New Roman" w:hAnsi="Times New Roman"/>
          <w:b/>
          <w:sz w:val="28"/>
          <w:szCs w:val="24"/>
        </w:rPr>
        <w:t>7-х и 8-х классов</w:t>
      </w:r>
      <w:r w:rsidRPr="00A907A7">
        <w:rPr>
          <w:rFonts w:ascii="Times New Roman" w:hAnsi="Times New Roman"/>
          <w:sz w:val="28"/>
          <w:szCs w:val="24"/>
        </w:rPr>
        <w:t xml:space="preserve"> продолжительность выполнения заданий –  90</w:t>
      </w:r>
      <w:r w:rsidRPr="00A907A7">
        <w:rPr>
          <w:rFonts w:ascii="Times New Roman" w:hAnsi="Times New Roman"/>
          <w:b/>
          <w:sz w:val="28"/>
          <w:szCs w:val="24"/>
        </w:rPr>
        <w:t xml:space="preserve"> минут</w:t>
      </w:r>
      <w:r w:rsidRPr="00A907A7">
        <w:rPr>
          <w:rFonts w:ascii="Times New Roman" w:hAnsi="Times New Roman"/>
          <w:sz w:val="28"/>
          <w:szCs w:val="24"/>
        </w:rPr>
        <w:t>;</w:t>
      </w:r>
    </w:p>
    <w:p w:rsidR="00A907A7" w:rsidRPr="00A907A7" w:rsidRDefault="00A907A7" w:rsidP="00A907A7">
      <w:pPr>
        <w:spacing w:after="0" w:line="240" w:lineRule="auto"/>
        <w:jc w:val="both"/>
        <w:rPr>
          <w:rFonts w:ascii="Times New Roman" w:hAnsi="Times New Roman"/>
          <w:sz w:val="28"/>
          <w:szCs w:val="24"/>
        </w:rPr>
      </w:pPr>
      <w:r w:rsidRPr="00A907A7">
        <w:rPr>
          <w:rFonts w:ascii="Times New Roman" w:hAnsi="Times New Roman"/>
          <w:sz w:val="28"/>
          <w:szCs w:val="24"/>
        </w:rPr>
        <w:t xml:space="preserve">‒ для </w:t>
      </w:r>
      <w:r w:rsidRPr="00A907A7">
        <w:rPr>
          <w:rFonts w:ascii="Times New Roman" w:hAnsi="Times New Roman"/>
          <w:b/>
          <w:sz w:val="28"/>
          <w:szCs w:val="24"/>
        </w:rPr>
        <w:t>9‒11-х классов</w:t>
      </w:r>
      <w:r w:rsidRPr="00A907A7">
        <w:rPr>
          <w:rFonts w:ascii="Times New Roman" w:hAnsi="Times New Roman"/>
          <w:sz w:val="28"/>
          <w:szCs w:val="24"/>
        </w:rPr>
        <w:t xml:space="preserve"> – 120 </w:t>
      </w:r>
      <w:r w:rsidRPr="00A907A7">
        <w:rPr>
          <w:rFonts w:ascii="Times New Roman" w:hAnsi="Times New Roman"/>
          <w:b/>
          <w:sz w:val="28"/>
          <w:szCs w:val="24"/>
        </w:rPr>
        <w:t>минут</w:t>
      </w:r>
      <w:r w:rsidRPr="00A907A7">
        <w:rPr>
          <w:rFonts w:ascii="Times New Roman" w:hAnsi="Times New Roman"/>
          <w:sz w:val="28"/>
          <w:szCs w:val="24"/>
        </w:rPr>
        <w:t>.</w:t>
      </w:r>
    </w:p>
    <w:p w:rsidR="00A907A7" w:rsidRPr="00A907A7" w:rsidRDefault="00A907A7" w:rsidP="00A907A7">
      <w:pPr>
        <w:pStyle w:val="Default"/>
        <w:ind w:firstLine="708"/>
        <w:jc w:val="both"/>
        <w:rPr>
          <w:sz w:val="28"/>
        </w:rPr>
      </w:pPr>
      <w:r w:rsidRPr="00A907A7">
        <w:rPr>
          <w:sz w:val="28"/>
        </w:rPr>
        <w:t xml:space="preserve">Перед входом в аудиторию участник должен предъявить паспорт или другое удостоверение личности (в котором есть фотография). </w:t>
      </w:r>
    </w:p>
    <w:p w:rsidR="00A907A7" w:rsidRPr="00A907A7" w:rsidRDefault="00A907A7" w:rsidP="00A907A7">
      <w:pPr>
        <w:pStyle w:val="Default"/>
        <w:ind w:firstLine="708"/>
        <w:jc w:val="both"/>
        <w:rPr>
          <w:sz w:val="28"/>
        </w:rPr>
      </w:pPr>
      <w:r w:rsidRPr="00A907A7">
        <w:rPr>
          <w:sz w:val="28"/>
        </w:rPr>
        <w:t xml:space="preserve">Участники должны сидеть в аудитории на таком расстоянии друг от друга, чтобы не видеть работу соседа. </w:t>
      </w:r>
    </w:p>
    <w:p w:rsidR="00A907A7" w:rsidRPr="00A907A7" w:rsidRDefault="00A907A7" w:rsidP="00A907A7">
      <w:pPr>
        <w:pStyle w:val="Default"/>
        <w:ind w:firstLine="708"/>
        <w:jc w:val="both"/>
        <w:rPr>
          <w:sz w:val="28"/>
        </w:rPr>
      </w:pPr>
      <w:r w:rsidRPr="00A907A7">
        <w:rPr>
          <w:sz w:val="28"/>
        </w:rPr>
        <w:t xml:space="preserve">Участник может взять с собой в аудиторию ручку, очки, шоколад, воду.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color w:val="000000"/>
          <w:sz w:val="28"/>
          <w:szCs w:val="24"/>
          <w:lang w:eastAsia="ru-RU"/>
        </w:rPr>
        <w:t xml:space="preserve">Во время выполнения задания участник может выходить из аудитории только в сопровождении дежурного. </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color w:val="000000"/>
          <w:sz w:val="28"/>
          <w:szCs w:val="24"/>
          <w:lang w:eastAsia="ru-RU"/>
        </w:rPr>
        <w:t>Участник не может выйти из аудитории с заданием, листом ответов или черновиком.</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sz w:val="28"/>
          <w:szCs w:val="24"/>
        </w:rPr>
        <w:t>Перед началом каждого конкурса участникам раздаются бланки ответов и чистые листы бумаги для черновых записей. На бланке ответов следует поставить свой регистрационный номер.</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sz w:val="28"/>
          <w:szCs w:val="24"/>
        </w:rPr>
        <w:t xml:space="preserve">Бланк ответов имеет область ответов, в которую следует перенести выбранные решения. Исправления в бланке ответов нежелательны. </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Затем раздаются листы с заданиями. Лист с заданиями можно использовать как черновик. Однако проверке (и на это следует обратить особое внимание участников) подлежат только ответы, перенесённые в лист ответов.</w:t>
      </w:r>
    </w:p>
    <w:p w:rsidR="00A907A7" w:rsidRPr="00A907A7" w:rsidRDefault="00A907A7" w:rsidP="00A907A7">
      <w:pPr>
        <w:spacing w:after="0" w:line="240" w:lineRule="auto"/>
        <w:ind w:firstLine="708"/>
        <w:jc w:val="both"/>
        <w:rPr>
          <w:rFonts w:ascii="Times New Roman" w:hAnsi="Times New Roman"/>
          <w:sz w:val="28"/>
          <w:szCs w:val="24"/>
        </w:rPr>
      </w:pPr>
      <w:r w:rsidRPr="00A907A7">
        <w:rPr>
          <w:rFonts w:ascii="Times New Roman" w:hAnsi="Times New Roman"/>
          <w:sz w:val="28"/>
          <w:szCs w:val="24"/>
        </w:rPr>
        <w:lastRenderedPageBreak/>
        <w:t>Учитель, проводящий данный конкурс, записывает на доске время начала работы и время окончания. После этого участники приступают к выполнению заданий.</w:t>
      </w:r>
    </w:p>
    <w:p w:rsidR="00A907A7" w:rsidRPr="00A907A7" w:rsidRDefault="00A907A7" w:rsidP="00A907A7">
      <w:pPr>
        <w:spacing w:after="0" w:line="240" w:lineRule="auto"/>
        <w:ind w:firstLine="708"/>
        <w:jc w:val="both"/>
        <w:rPr>
          <w:rFonts w:ascii="Times New Roman" w:hAnsi="Times New Roman"/>
          <w:sz w:val="28"/>
          <w:szCs w:val="24"/>
        </w:rPr>
      </w:pPr>
      <w:r w:rsidRPr="00A907A7">
        <w:rPr>
          <w:rFonts w:ascii="Times New Roman" w:hAnsi="Times New Roman"/>
          <w:sz w:val="28"/>
          <w:szCs w:val="24"/>
        </w:rPr>
        <w:t>За 5 минут до окончания конкурса следует сообщить участникам, что время работы истекает, чтобы они успели перенести ответы из черновика в бланк ответов.</w:t>
      </w:r>
    </w:p>
    <w:p w:rsidR="00A907A7" w:rsidRPr="00A907A7" w:rsidRDefault="00A907A7" w:rsidP="00A907A7">
      <w:pPr>
        <w:spacing w:after="0" w:line="240" w:lineRule="auto"/>
        <w:ind w:firstLine="708"/>
        <w:jc w:val="both"/>
        <w:rPr>
          <w:rFonts w:ascii="Times New Roman" w:hAnsi="Times New Roman"/>
          <w:b/>
          <w:color w:val="000000"/>
          <w:sz w:val="28"/>
          <w:szCs w:val="24"/>
        </w:rPr>
      </w:pPr>
      <w:r w:rsidRPr="00A907A7">
        <w:rPr>
          <w:rFonts w:ascii="Times New Roman" w:hAnsi="Times New Roman"/>
          <w:color w:val="000000"/>
          <w:spacing w:val="9"/>
          <w:sz w:val="28"/>
          <w:szCs w:val="24"/>
        </w:rPr>
        <w:t xml:space="preserve">Все листы ответов, черновики и материалы с заданиями собираются одновременно после </w:t>
      </w:r>
      <w:r w:rsidRPr="00A907A7">
        <w:rPr>
          <w:rFonts w:ascii="Times New Roman" w:hAnsi="Times New Roman"/>
          <w:color w:val="000000"/>
          <w:sz w:val="28"/>
          <w:szCs w:val="24"/>
        </w:rPr>
        <w:t xml:space="preserve">окончания конкурса. </w:t>
      </w:r>
      <w:r w:rsidRPr="00A907A7">
        <w:rPr>
          <w:rFonts w:ascii="Times New Roman" w:hAnsi="Times New Roman"/>
          <w:b/>
          <w:color w:val="000000"/>
          <w:sz w:val="28"/>
          <w:szCs w:val="24"/>
        </w:rPr>
        <w:t>Черновики проверке не подлежат.</w:t>
      </w:r>
    </w:p>
    <w:p w:rsidR="00A907A7" w:rsidRPr="00A907A7" w:rsidRDefault="00A907A7" w:rsidP="00A907A7">
      <w:pPr>
        <w:spacing w:after="0" w:line="240" w:lineRule="auto"/>
        <w:ind w:firstLine="709"/>
        <w:jc w:val="both"/>
        <w:rPr>
          <w:rFonts w:ascii="Times New Roman" w:hAnsi="Times New Roman"/>
          <w:b/>
          <w:sz w:val="28"/>
          <w:szCs w:val="24"/>
        </w:rPr>
      </w:pPr>
      <w:r w:rsidRPr="00A907A7">
        <w:rPr>
          <w:rFonts w:ascii="Times New Roman" w:hAnsi="Times New Roman"/>
          <w:b/>
          <w:sz w:val="28"/>
          <w:szCs w:val="24"/>
        </w:rPr>
        <w:t>Специфика проведения конкурса аудирования</w:t>
      </w:r>
    </w:p>
    <w:p w:rsidR="00A907A7" w:rsidRPr="00A907A7" w:rsidRDefault="00A907A7" w:rsidP="00A907A7">
      <w:pPr>
        <w:spacing w:after="0" w:line="240" w:lineRule="auto"/>
        <w:ind w:firstLine="720"/>
        <w:jc w:val="both"/>
        <w:rPr>
          <w:rFonts w:ascii="Times New Roman" w:hAnsi="Times New Roman"/>
          <w:sz w:val="28"/>
          <w:szCs w:val="24"/>
        </w:rPr>
      </w:pPr>
      <w:r w:rsidRPr="00A907A7">
        <w:rPr>
          <w:rFonts w:ascii="Times New Roman" w:hAnsi="Times New Roman"/>
          <w:sz w:val="28"/>
          <w:szCs w:val="24"/>
        </w:rPr>
        <w:t xml:space="preserve">Для проведения конкурса аудирования в аудитории необходимо звуковоспроизводящее устройство для формата </w:t>
      </w:r>
      <w:r w:rsidRPr="00A907A7">
        <w:rPr>
          <w:rFonts w:ascii="Times New Roman" w:hAnsi="Times New Roman"/>
          <w:sz w:val="28"/>
          <w:szCs w:val="24"/>
          <w:lang w:val="en-US"/>
        </w:rPr>
        <w:t>mp</w:t>
      </w:r>
      <w:r w:rsidRPr="00A907A7">
        <w:rPr>
          <w:rFonts w:ascii="Times New Roman" w:hAnsi="Times New Roman"/>
          <w:sz w:val="28"/>
          <w:szCs w:val="24"/>
        </w:rPr>
        <w:t xml:space="preserve">3 и колонки. </w:t>
      </w:r>
    </w:p>
    <w:p w:rsidR="00A907A7" w:rsidRPr="00A907A7" w:rsidRDefault="00A907A7" w:rsidP="00A907A7">
      <w:pPr>
        <w:spacing w:after="0" w:line="240" w:lineRule="auto"/>
        <w:ind w:firstLine="720"/>
        <w:jc w:val="both"/>
        <w:rPr>
          <w:rFonts w:ascii="Times New Roman" w:hAnsi="Times New Roman"/>
          <w:bCs/>
          <w:color w:val="000000"/>
          <w:sz w:val="28"/>
          <w:szCs w:val="24"/>
        </w:rPr>
      </w:pPr>
      <w:r w:rsidRPr="00A907A7">
        <w:rPr>
          <w:rFonts w:ascii="Times New Roman" w:hAnsi="Times New Roman"/>
          <w:sz w:val="28"/>
          <w:szCs w:val="24"/>
        </w:rPr>
        <w:t>Текст для аудирования записан на диск в формате (</w:t>
      </w:r>
      <w:r w:rsidRPr="00A907A7">
        <w:rPr>
          <w:rFonts w:ascii="Times New Roman" w:hAnsi="Times New Roman"/>
          <w:sz w:val="28"/>
          <w:szCs w:val="24"/>
          <w:lang w:val="en-US"/>
        </w:rPr>
        <w:t>MP</w:t>
      </w:r>
      <w:r w:rsidRPr="00A907A7">
        <w:rPr>
          <w:rFonts w:ascii="Times New Roman" w:hAnsi="Times New Roman"/>
          <w:sz w:val="28"/>
          <w:szCs w:val="24"/>
        </w:rPr>
        <w:t xml:space="preserve">3). </w:t>
      </w:r>
      <w:r w:rsidRPr="00A907A7">
        <w:rPr>
          <w:rFonts w:ascii="Times New Roman" w:hAnsi="Times New Roman"/>
          <w:bCs/>
          <w:color w:val="000000"/>
          <w:sz w:val="28"/>
          <w:szCs w:val="24"/>
        </w:rPr>
        <w:t xml:space="preserve">Вся процедура аудирования записана на диск: звучащий текст, предусмотренные паузы. </w:t>
      </w:r>
    </w:p>
    <w:p w:rsidR="00A907A7" w:rsidRPr="00A907A7" w:rsidRDefault="00A907A7" w:rsidP="00A907A7">
      <w:pPr>
        <w:spacing w:after="0" w:line="240" w:lineRule="auto"/>
        <w:ind w:firstLine="708"/>
        <w:jc w:val="both"/>
        <w:rPr>
          <w:rFonts w:ascii="Times New Roman" w:hAnsi="Times New Roman"/>
          <w:bCs/>
          <w:color w:val="000000"/>
          <w:sz w:val="28"/>
          <w:szCs w:val="24"/>
        </w:rPr>
      </w:pPr>
      <w:r w:rsidRPr="00A907A7">
        <w:rPr>
          <w:rFonts w:ascii="Times New Roman" w:hAnsi="Times New Roman"/>
          <w:bCs/>
          <w:color w:val="000000"/>
          <w:sz w:val="28"/>
          <w:szCs w:val="24"/>
        </w:rPr>
        <w:t>Процедуру прослушивания следует проводить следующим образом.</w:t>
      </w:r>
    </w:p>
    <w:p w:rsidR="00A907A7" w:rsidRPr="00A907A7" w:rsidRDefault="00A907A7" w:rsidP="00A907A7">
      <w:pPr>
        <w:spacing w:after="0" w:line="240" w:lineRule="auto"/>
        <w:jc w:val="both"/>
        <w:rPr>
          <w:rFonts w:ascii="Times New Roman" w:hAnsi="Times New Roman"/>
          <w:bCs/>
          <w:color w:val="000000"/>
          <w:sz w:val="28"/>
          <w:szCs w:val="24"/>
        </w:rPr>
      </w:pPr>
      <w:r w:rsidRPr="00A907A7">
        <w:rPr>
          <w:rFonts w:ascii="Times New Roman" w:hAnsi="Times New Roman"/>
          <w:bCs/>
          <w:color w:val="000000"/>
          <w:sz w:val="28"/>
          <w:szCs w:val="24"/>
        </w:rPr>
        <w:t xml:space="preserve">Перед прослушиванием необходимо выделить 1 минуту для ознакомления </w:t>
      </w:r>
      <w:r w:rsidRPr="00A907A7">
        <w:rPr>
          <w:rFonts w:ascii="Times New Roman" w:hAnsi="Times New Roman"/>
          <w:b/>
          <w:bCs/>
          <w:color w:val="000000"/>
          <w:sz w:val="28"/>
          <w:szCs w:val="24"/>
        </w:rPr>
        <w:t>со всеми заданиями.</w:t>
      </w:r>
    </w:p>
    <w:p w:rsidR="00A907A7" w:rsidRPr="00A907A7" w:rsidRDefault="00A907A7" w:rsidP="00A907A7">
      <w:pPr>
        <w:pStyle w:val="1"/>
        <w:spacing w:before="0" w:line="240" w:lineRule="auto"/>
        <w:ind w:firstLine="708"/>
        <w:jc w:val="both"/>
        <w:rPr>
          <w:rFonts w:ascii="Times New Roman" w:hAnsi="Times New Roman" w:cs="Times New Roman"/>
          <w:b w:val="0"/>
          <w:color w:val="auto"/>
          <w:szCs w:val="24"/>
        </w:rPr>
      </w:pPr>
      <w:bookmarkStart w:id="10" w:name="_Toc148709549"/>
      <w:r w:rsidRPr="00A907A7">
        <w:rPr>
          <w:rFonts w:ascii="Times New Roman" w:hAnsi="Times New Roman" w:cs="Times New Roman"/>
          <w:b w:val="0"/>
          <w:color w:val="auto"/>
          <w:szCs w:val="24"/>
        </w:rPr>
        <w:t>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Все паузы для занесения ответов в листы ответов включены в аудиозапись</w:t>
      </w:r>
      <w:r w:rsidRPr="00A907A7">
        <w:rPr>
          <w:rFonts w:ascii="Times New Roman" w:hAnsi="Times New Roman" w:cs="Times New Roman"/>
          <w:bCs w:val="0"/>
          <w:color w:val="auto"/>
          <w:szCs w:val="24"/>
        </w:rPr>
        <w:t>,</w:t>
      </w:r>
      <w:r w:rsidRPr="00A907A7">
        <w:rPr>
          <w:rFonts w:ascii="Times New Roman" w:hAnsi="Times New Roman" w:cs="Times New Roman"/>
          <w:b w:val="0"/>
          <w:color w:val="auto"/>
          <w:szCs w:val="24"/>
        </w:rPr>
        <w:t xml:space="preserve"> после которой участникам выделяется ещё 5 минут для корректировки своих ответов и переноса их в бланк ответов.</w:t>
      </w:r>
      <w:bookmarkEnd w:id="10"/>
      <w:r w:rsidRPr="00A907A7">
        <w:rPr>
          <w:rFonts w:ascii="Times New Roman" w:hAnsi="Times New Roman" w:cs="Times New Roman"/>
          <w:b w:val="0"/>
          <w:color w:val="auto"/>
          <w:szCs w:val="24"/>
        </w:rPr>
        <w:t xml:space="preserve"> </w:t>
      </w:r>
    </w:p>
    <w:p w:rsidR="00A907A7" w:rsidRPr="00A907A7" w:rsidRDefault="00A907A7" w:rsidP="00A907A7">
      <w:pPr>
        <w:spacing w:after="0" w:line="240" w:lineRule="auto"/>
        <w:ind w:firstLine="708"/>
        <w:jc w:val="both"/>
        <w:rPr>
          <w:rFonts w:ascii="Times New Roman" w:hAnsi="Times New Roman"/>
          <w:bCs/>
          <w:color w:val="000000"/>
          <w:sz w:val="28"/>
          <w:szCs w:val="24"/>
        </w:rPr>
      </w:pPr>
      <w:r w:rsidRPr="00A907A7">
        <w:rPr>
          <w:rFonts w:ascii="Times New Roman" w:hAnsi="Times New Roman"/>
          <w:bCs/>
          <w:sz w:val="28"/>
          <w:szCs w:val="24"/>
        </w:rPr>
        <w:t>Транскрипция звучащих отрывков прилагается и находится у</w:t>
      </w:r>
      <w:r w:rsidRPr="00A907A7">
        <w:rPr>
          <w:rFonts w:ascii="Times New Roman" w:hAnsi="Times New Roman"/>
          <w:bCs/>
          <w:color w:val="000000"/>
          <w:sz w:val="28"/>
          <w:szCs w:val="24"/>
        </w:rPr>
        <w:t xml:space="preserve"> члена олимпиадной комиссии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её.</w:t>
      </w:r>
    </w:p>
    <w:p w:rsidR="00A907A7" w:rsidRPr="00A907A7" w:rsidRDefault="00A907A7" w:rsidP="00A907A7">
      <w:pPr>
        <w:spacing w:after="0" w:line="240" w:lineRule="auto"/>
        <w:ind w:firstLine="709"/>
        <w:jc w:val="both"/>
        <w:rPr>
          <w:rFonts w:ascii="Times New Roman" w:hAnsi="Times New Roman"/>
          <w:b/>
          <w:sz w:val="28"/>
          <w:szCs w:val="24"/>
        </w:rPr>
      </w:pPr>
      <w:r w:rsidRPr="00A907A7">
        <w:rPr>
          <w:rFonts w:ascii="Times New Roman" w:hAnsi="Times New Roman"/>
          <w:b/>
          <w:sz w:val="28"/>
          <w:szCs w:val="24"/>
        </w:rPr>
        <w:t>Материально-техническое обеспечение для выполнения олимпиадных заданий</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Для проведения муниципального этапа олимпиады рекомендуется выделить несколько аудиторий (классов) для 7‒8-х классов и 9–11-х классов. Участники муниципального этапа олимпиады размещаются по одному человеку за партой.</w:t>
      </w:r>
    </w:p>
    <w:p w:rsidR="00A907A7" w:rsidRPr="00A907A7" w:rsidRDefault="00A907A7" w:rsidP="00A907A7">
      <w:pPr>
        <w:pStyle w:val="Default"/>
        <w:ind w:firstLine="708"/>
        <w:jc w:val="both"/>
        <w:rPr>
          <w:sz w:val="28"/>
        </w:rPr>
      </w:pPr>
      <w:r w:rsidRPr="00A907A7">
        <w:rPr>
          <w:sz w:val="28"/>
        </w:rPr>
        <w:t xml:space="preserve">Во всех «рабочих» аудиториях должны быть часы, поскольку выполнение тестов требует контроля времени.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rPr>
        <w:t xml:space="preserve">Для проведения конкурсов понимания письменной речи (Reading), лексико-грамматического теста (Use of English) и конкурса письменной речи (Writing)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sidRPr="00A907A7">
        <w:rPr>
          <w:rFonts w:ascii="Times New Roman" w:hAnsi="Times New Roman"/>
          <w:sz w:val="28"/>
          <w:szCs w:val="24"/>
          <w:lang w:eastAsia="ru-RU"/>
        </w:rPr>
        <w:t>Для конкурса письменной речи необходима бумага для черновиков.</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Для проведения конкурса понимания устной речи (</w:t>
      </w:r>
      <w:r w:rsidRPr="00A907A7">
        <w:rPr>
          <w:rFonts w:ascii="Times New Roman" w:hAnsi="Times New Roman"/>
          <w:sz w:val="28"/>
          <w:szCs w:val="24"/>
          <w:lang w:val="en-US" w:eastAsia="ru-RU"/>
        </w:rPr>
        <w:t>Listening</w:t>
      </w:r>
      <w:r w:rsidRPr="00A907A7">
        <w:rPr>
          <w:rFonts w:ascii="Times New Roman" w:hAnsi="Times New Roman"/>
          <w:sz w:val="28"/>
          <w:szCs w:val="24"/>
          <w:lang w:eastAsia="ru-RU"/>
        </w:rPr>
        <w:t xml:space="preserve">) 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w:t>
      </w:r>
      <w:r w:rsidRPr="00A907A7">
        <w:rPr>
          <w:rFonts w:ascii="Times New Roman" w:hAnsi="Times New Roman"/>
          <w:sz w:val="28"/>
          <w:szCs w:val="24"/>
          <w:lang w:eastAsia="ru-RU"/>
        </w:rPr>
        <w:lastRenderedPageBreak/>
        <w:t>необходимый файл с записью задания. Звук должен транслироваться через динамики.</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Участники выполняют задания гелевыми ручками, так как в дальнейшем работы участников могут быть отсканированы.</w:t>
      </w:r>
    </w:p>
    <w:p w:rsidR="00A907A7" w:rsidRPr="00A907A7" w:rsidRDefault="00A907A7" w:rsidP="00A907A7">
      <w:pPr>
        <w:pStyle w:val="Default"/>
        <w:ind w:firstLine="708"/>
        <w:jc w:val="both"/>
        <w:rPr>
          <w:b/>
          <w:sz w:val="28"/>
        </w:rPr>
      </w:pPr>
      <w:r w:rsidRPr="00A907A7">
        <w:rPr>
          <w:b/>
          <w:sz w:val="28"/>
        </w:rPr>
        <w:t>Процедура регистрации участников олимпиады</w:t>
      </w:r>
    </w:p>
    <w:p w:rsidR="00A907A7" w:rsidRPr="00A907A7" w:rsidRDefault="00A907A7" w:rsidP="00A907A7">
      <w:pPr>
        <w:pStyle w:val="Default"/>
        <w:ind w:firstLine="708"/>
        <w:jc w:val="both"/>
        <w:rPr>
          <w:sz w:val="28"/>
        </w:rPr>
      </w:pPr>
      <w:r w:rsidRPr="00A907A7">
        <w:rPr>
          <w:sz w:val="28"/>
        </w:rPr>
        <w:t>Все участники олимпиады проходят обязательную регистрацию. Регистрация обучающихся для участия в олимпиаде осуществляется оргкомитетом перед началом её проведения.</w:t>
      </w:r>
    </w:p>
    <w:p w:rsidR="00A907A7" w:rsidRPr="00A907A7" w:rsidRDefault="00A907A7" w:rsidP="00A907A7">
      <w:pPr>
        <w:pStyle w:val="Default"/>
        <w:ind w:firstLine="708"/>
        <w:jc w:val="both"/>
        <w:rPr>
          <w:sz w:val="28"/>
        </w:rPr>
      </w:pPr>
      <w:r w:rsidRPr="00A907A7">
        <w:rPr>
          <w:sz w:val="28"/>
        </w:rPr>
        <w:t>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w:t>
      </w:r>
    </w:p>
    <w:p w:rsidR="00A907A7" w:rsidRPr="00A907A7" w:rsidRDefault="00A907A7" w:rsidP="00A907A7">
      <w:pPr>
        <w:pStyle w:val="Default"/>
        <w:ind w:firstLine="708"/>
        <w:jc w:val="both"/>
        <w:rPr>
          <w:b/>
          <w:sz w:val="28"/>
        </w:rPr>
      </w:pPr>
      <w:r w:rsidRPr="00A907A7">
        <w:rPr>
          <w:b/>
          <w:sz w:val="28"/>
        </w:rPr>
        <w:t>Показ олимпиадных работ и рассмотрение апелляций</w:t>
      </w:r>
    </w:p>
    <w:p w:rsidR="00A907A7" w:rsidRPr="00A907A7" w:rsidRDefault="00A907A7" w:rsidP="00A907A7">
      <w:pPr>
        <w:pStyle w:val="Default"/>
        <w:ind w:firstLine="708"/>
        <w:jc w:val="both"/>
        <w:rPr>
          <w:sz w:val="28"/>
        </w:rPr>
      </w:pPr>
      <w:r w:rsidRPr="00A907A7">
        <w:rPr>
          <w:sz w:val="28"/>
        </w:rPr>
        <w:t xml:space="preserve">Перед показом работ и апелляциями необходимо провести анализ правильных ответов. Публичный разбор заданий рекомендуется проводить после олимпиады, заранее оповестив участников муниципального этапа о времени и месте разбора заданий. </w:t>
      </w:r>
    </w:p>
    <w:p w:rsidR="00A907A7" w:rsidRPr="00A907A7" w:rsidRDefault="00A907A7" w:rsidP="00A907A7">
      <w:pPr>
        <w:pStyle w:val="Default"/>
        <w:ind w:firstLine="708"/>
        <w:jc w:val="both"/>
        <w:rPr>
          <w:sz w:val="28"/>
        </w:rPr>
      </w:pPr>
      <w:r w:rsidRPr="00A907A7">
        <w:rPr>
          <w:sz w:val="28"/>
        </w:rPr>
        <w:t xml:space="preserve">После разбора заданий начинается показ работ и апелляции. Рекомендуется следующий порядок проведения показа работ и апелляций. На </w:t>
      </w:r>
      <w:r w:rsidRPr="00A907A7">
        <w:rPr>
          <w:b/>
          <w:bCs/>
          <w:sz w:val="28"/>
        </w:rPr>
        <w:t xml:space="preserve">показ работ </w:t>
      </w:r>
      <w:r w:rsidRPr="00A907A7">
        <w:rPr>
          <w:sz w:val="28"/>
        </w:rPr>
        <w:t xml:space="preserve">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приведённого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A907A7" w:rsidRPr="00A907A7" w:rsidRDefault="00A907A7" w:rsidP="00A907A7">
      <w:pPr>
        <w:pStyle w:val="Default"/>
        <w:ind w:firstLine="708"/>
        <w:jc w:val="both"/>
        <w:rPr>
          <w:sz w:val="28"/>
        </w:rPr>
      </w:pPr>
      <w:r w:rsidRPr="00A907A7">
        <w:rPr>
          <w:sz w:val="28"/>
        </w:rPr>
        <w:t>При этом при разработке регламента проведения показа работ и апелляций на муниципальном этапе необходимо учесть, что изменение баллов НЕ МОЖЕТ происходить при показе работ. Изменение баллов должно происходить только во время апелляций, в том числе и по техническим ошибкам.</w:t>
      </w:r>
    </w:p>
    <w:p w:rsidR="00A907A7" w:rsidRPr="00A907A7" w:rsidRDefault="00A907A7" w:rsidP="00A907A7">
      <w:pPr>
        <w:pStyle w:val="Default"/>
        <w:ind w:firstLine="708"/>
        <w:jc w:val="both"/>
        <w:rPr>
          <w:sz w:val="28"/>
        </w:rPr>
      </w:pPr>
      <w:r w:rsidRPr="00A907A7">
        <w:rPr>
          <w:sz w:val="28"/>
        </w:rPr>
        <w:t xml:space="preserve">Проведение апелляции оформляется протоколами, которые подписываются членами жюри и оргкомитета. </w:t>
      </w:r>
    </w:p>
    <w:p w:rsidR="00A907A7" w:rsidRPr="00A907A7" w:rsidRDefault="00A907A7" w:rsidP="00A907A7">
      <w:pPr>
        <w:pStyle w:val="Default"/>
        <w:ind w:firstLine="708"/>
        <w:jc w:val="both"/>
        <w:rPr>
          <w:sz w:val="28"/>
        </w:rPr>
      </w:pPr>
      <w:r w:rsidRPr="00A907A7">
        <w:rPr>
          <w:sz w:val="28"/>
        </w:rPr>
        <w:t xml:space="preserve">Протоколы проведения апелляции передаются председателю жюри для внесения соответствующих изменений в протокол и отчётную документацию. </w:t>
      </w:r>
    </w:p>
    <w:p w:rsidR="00A907A7" w:rsidRPr="00A907A7" w:rsidRDefault="00A907A7" w:rsidP="00A907A7">
      <w:pPr>
        <w:pStyle w:val="Default"/>
        <w:ind w:firstLine="708"/>
        <w:jc w:val="both"/>
        <w:rPr>
          <w:sz w:val="28"/>
        </w:rPr>
      </w:pPr>
      <w:r w:rsidRPr="00A907A7">
        <w:rPr>
          <w:sz w:val="28"/>
        </w:rPr>
        <w:t xml:space="preserve">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течение 1 года. </w:t>
      </w:r>
    </w:p>
    <w:p w:rsidR="00A907A7" w:rsidRPr="00A907A7" w:rsidRDefault="00A907A7" w:rsidP="00A907A7">
      <w:pPr>
        <w:pStyle w:val="Default"/>
        <w:ind w:firstLine="708"/>
        <w:jc w:val="both"/>
        <w:rPr>
          <w:sz w:val="28"/>
        </w:rPr>
      </w:pPr>
      <w:r w:rsidRPr="00A907A7">
        <w:rPr>
          <w:sz w:val="28"/>
        </w:rPr>
        <w:t xml:space="preserve">Окончательные итоги олимпиады утверждаются жюри с учётом проведения апелляции. </w:t>
      </w:r>
    </w:p>
    <w:p w:rsidR="00A907A7" w:rsidRPr="00A907A7" w:rsidRDefault="00A907A7" w:rsidP="00A907A7">
      <w:pPr>
        <w:spacing w:after="0" w:line="240" w:lineRule="auto"/>
        <w:ind w:firstLine="708"/>
        <w:jc w:val="both"/>
        <w:rPr>
          <w:rFonts w:ascii="Times New Roman" w:hAnsi="Times New Roman"/>
          <w:b/>
          <w:bCs/>
          <w:color w:val="000000"/>
          <w:sz w:val="28"/>
          <w:szCs w:val="24"/>
        </w:rPr>
      </w:pPr>
      <w:r w:rsidRPr="00A907A7">
        <w:rPr>
          <w:rFonts w:ascii="Times New Roman" w:hAnsi="Times New Roman"/>
          <w:b/>
          <w:bCs/>
          <w:color w:val="000000"/>
          <w:sz w:val="28"/>
          <w:szCs w:val="24"/>
        </w:rPr>
        <w:t>Иные сведения, необходимые для организации или проведения олимпиады</w:t>
      </w:r>
    </w:p>
    <w:p w:rsidR="00A907A7" w:rsidRPr="00A907A7" w:rsidRDefault="00A907A7" w:rsidP="00A907A7">
      <w:pPr>
        <w:spacing w:after="0" w:line="240" w:lineRule="auto"/>
        <w:ind w:firstLine="708"/>
        <w:jc w:val="both"/>
        <w:rPr>
          <w:rFonts w:ascii="Times New Roman" w:hAnsi="Times New Roman"/>
          <w:bCs/>
          <w:color w:val="000000"/>
          <w:sz w:val="28"/>
          <w:szCs w:val="24"/>
        </w:rPr>
      </w:pPr>
      <w:r w:rsidRPr="00A907A7">
        <w:rPr>
          <w:rFonts w:ascii="Times New Roman" w:hAnsi="Times New Roman"/>
          <w:bCs/>
          <w:color w:val="000000"/>
          <w:sz w:val="28"/>
          <w:szCs w:val="24"/>
        </w:rPr>
        <w:t xml:space="preserve">Проведению олимпиады предшествует инструктаж о правилах участия в олимпиаде, в частности о продолжительности каждого конкурса, дате и </w:t>
      </w:r>
      <w:r w:rsidRPr="00A907A7">
        <w:rPr>
          <w:rFonts w:ascii="Times New Roman" w:hAnsi="Times New Roman"/>
          <w:bCs/>
          <w:color w:val="000000"/>
          <w:sz w:val="28"/>
          <w:szCs w:val="24"/>
        </w:rPr>
        <w:lastRenderedPageBreak/>
        <w:t>времени разбора задний и показа работ, времени и месте ознакомления с результатами олимпиады.</w:t>
      </w:r>
    </w:p>
    <w:p w:rsidR="00A907A7" w:rsidRPr="00FD5D81" w:rsidRDefault="00A907A7" w:rsidP="00A907A7">
      <w:pPr>
        <w:spacing w:after="0" w:line="240" w:lineRule="auto"/>
        <w:ind w:firstLine="708"/>
        <w:jc w:val="both"/>
        <w:rPr>
          <w:rFonts w:ascii="Times New Roman" w:hAnsi="Times New Roman"/>
          <w:b/>
          <w:sz w:val="24"/>
          <w:szCs w:val="24"/>
        </w:rPr>
      </w:pPr>
      <w:r w:rsidRPr="00FD5D81">
        <w:rPr>
          <w:rFonts w:ascii="Times New Roman" w:hAnsi="Times New Roman"/>
          <w:b/>
          <w:sz w:val="24"/>
          <w:szCs w:val="24"/>
        </w:rPr>
        <w:t xml:space="preserve">Использование учебной литературы и интернет-ресурсов при подготовке школьников к олимпиаде </w:t>
      </w:r>
    </w:p>
    <w:p w:rsidR="00A907A7" w:rsidRPr="00FD5D81" w:rsidRDefault="00A907A7" w:rsidP="00A907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5D81">
        <w:rPr>
          <w:rFonts w:ascii="Times New Roman" w:hAnsi="Times New Roman"/>
          <w:sz w:val="24"/>
          <w:szCs w:val="24"/>
        </w:rPr>
        <w:t>При подготовке участников к школьному и муниципальному этапам олимпиады целесообразно ис</w:t>
      </w:r>
      <w:r>
        <w:rPr>
          <w:rFonts w:ascii="Times New Roman" w:hAnsi="Times New Roman"/>
          <w:sz w:val="24"/>
          <w:szCs w:val="24"/>
        </w:rPr>
        <w:t>пользовать следующие нижеприведё</w:t>
      </w:r>
      <w:r w:rsidRPr="00FD5D81">
        <w:rPr>
          <w:rFonts w:ascii="Times New Roman" w:hAnsi="Times New Roman"/>
          <w:sz w:val="24"/>
          <w:szCs w:val="24"/>
        </w:rPr>
        <w:t xml:space="preserve">нные источники: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1: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2: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3: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4: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Goodey, Noel Goodey, Miles Craven, Meredith Levy: Messages 1: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Goodey, Noel Goodey, Miles Craven, Meredith Levy: Messages 2: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Goodey, Noel Goodey, Miles Craven, Meredith Levy: Messages 3: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Goodey, Noel Goodey, Miles Craven, Meredith Levy: Messages 4: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Michael Harris, Amanda Harris, David Mower, Anna Sikorzynska, Lindsay White: New Challenges 3: Student's Book, Workbook, Pearson</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Michael Harris, Amanda Harris, David Mower, Anna Sikorzynska, Lindsay White: New Challenges 4: Student's Book, Workbook, Pearson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Herbert Puchta, Jeff Stranks, Peter Lewis-Jones: Think 1: Student's Book, Workbook, Cambridge</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Herbert Puchta, Jeff Stranks, Peter Lewis-Jones: Think 2: Student's Book, Workbook, Cambridg</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Herbert Puchta, Jeff Stranks, Peter Lewis-Jones: Think 3: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Kosta, Melanie Williams: Prepare. Level 1: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Kosta, Melanie Williams: Prepare. Level 2: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Kosta, Melanie Williams: Prepare. Level 3: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Kosta, Melanie Williams: Prepare. Level 4: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Kosta, Melanie Williams: Prepare. Level 5: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Kosta, Melanie Williams: Prepare. Level 6: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Joanna Kosta, Melanie Williams: Prepare. Level 7: Student's Book, Workbook, Cambridge</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Christina Latham-Koenig, Clive Oxenden, Jerry Lambert, Kate Chomacki: English File Intermediate: Student's Book, Workbook, Oxford University Press.</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Christina Latham-Koenig, Clive Oxenden, Jerry Lambert, Kate Chomacki: English File Upper-Intermediate: Student's Book, Workbook, Oxford University Press.</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Caroline Krantz, Rachael Roberts: Navigate B2, Coursebook, Upper-intermediate. </w:t>
      </w:r>
      <w:r w:rsidRPr="00FD5D81">
        <w:rPr>
          <w:rFonts w:ascii="Times New Roman" w:hAnsi="Times New Roman"/>
          <w:sz w:val="24"/>
          <w:szCs w:val="24"/>
        </w:rPr>
        <w:t>Oxford.</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Rachael Roberts, Caroline Krantz: Navigate B2, Workbook, Upper-intermediate. </w:t>
      </w:r>
      <w:r w:rsidRPr="00FD5D81">
        <w:rPr>
          <w:rFonts w:ascii="Times New Roman" w:hAnsi="Times New Roman"/>
          <w:sz w:val="24"/>
          <w:szCs w:val="24"/>
        </w:rPr>
        <w:t>Oxford.</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David Spencer: Gateway B1, Student’s Book. </w:t>
      </w:r>
      <w:r w:rsidRPr="00FD5D81">
        <w:rPr>
          <w:rFonts w:ascii="Times New Roman" w:hAnsi="Times New Roman"/>
          <w:sz w:val="24"/>
          <w:szCs w:val="24"/>
        </w:rPr>
        <w:t xml:space="preserve">Macmillan.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lastRenderedPageBreak/>
        <w:t xml:space="preserve">David Spencer, Lynda Edwards: Gateway B1, Workbook. </w:t>
      </w:r>
      <w:r w:rsidRPr="00FD5D81">
        <w:rPr>
          <w:rFonts w:ascii="Times New Roman" w:hAnsi="Times New Roman"/>
          <w:sz w:val="24"/>
          <w:szCs w:val="24"/>
        </w:rPr>
        <w:t xml:space="preserve">Macmillan.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David Spencer: Gateway B2, Student’s Book. </w:t>
      </w:r>
      <w:r w:rsidRPr="00FD5D81">
        <w:rPr>
          <w:rFonts w:ascii="Times New Roman" w:hAnsi="Times New Roman"/>
          <w:sz w:val="24"/>
          <w:szCs w:val="24"/>
        </w:rPr>
        <w:t>Macmillan.</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Treloar Frances, Holley Gill: Gateway B1, Workbook. </w:t>
      </w:r>
      <w:r w:rsidRPr="00FD5D81">
        <w:rPr>
          <w:rFonts w:ascii="Times New Roman" w:hAnsi="Times New Roman"/>
          <w:sz w:val="24"/>
          <w:szCs w:val="24"/>
        </w:rPr>
        <w:t xml:space="preserve">Macmillan.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McCarthy, O`Dell: English Vocabulary in Use. </w:t>
      </w:r>
      <w:r w:rsidRPr="00FD5D81">
        <w:rPr>
          <w:rFonts w:ascii="Times New Roman" w:hAnsi="Times New Roman"/>
          <w:sz w:val="24"/>
          <w:szCs w:val="24"/>
        </w:rPr>
        <w:t>Elementary. Cambridge.</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Stuart Redman: English Vocabulary in Use. Pre-intermediate and Intermediate. Cambridge.</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McCarthy, O`Dell: English Vocabulary in Use. </w:t>
      </w:r>
      <w:r w:rsidRPr="00FD5D81">
        <w:rPr>
          <w:rFonts w:ascii="Times New Roman" w:hAnsi="Times New Roman"/>
          <w:sz w:val="24"/>
          <w:szCs w:val="24"/>
        </w:rPr>
        <w:t>Upper-Intermediate. Cambridge.</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Grammarway 1. </w:t>
      </w:r>
      <w:r w:rsidRPr="00FD5D81">
        <w:rPr>
          <w:rFonts w:ascii="Times New Roman" w:hAnsi="Times New Roman"/>
          <w:sz w:val="24"/>
          <w:szCs w:val="24"/>
        </w:rPr>
        <w:t xml:space="preserve">Express Publishing.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Grammarway 2. </w:t>
      </w:r>
      <w:r w:rsidRPr="00FD5D81">
        <w:rPr>
          <w:rFonts w:ascii="Times New Roman" w:hAnsi="Times New Roman"/>
          <w:sz w:val="24"/>
          <w:szCs w:val="24"/>
        </w:rPr>
        <w:t xml:space="preserve">Express Publishing.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Grammarway 3. </w:t>
      </w:r>
      <w:r w:rsidRPr="00FD5D81">
        <w:rPr>
          <w:rFonts w:ascii="Times New Roman" w:hAnsi="Times New Roman"/>
          <w:sz w:val="24"/>
          <w:szCs w:val="24"/>
        </w:rPr>
        <w:t>Express Publishing.</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Grammarway 4. </w:t>
      </w:r>
      <w:r w:rsidRPr="00FD5D81">
        <w:rPr>
          <w:rFonts w:ascii="Times New Roman" w:hAnsi="Times New Roman"/>
          <w:sz w:val="24"/>
          <w:szCs w:val="24"/>
        </w:rPr>
        <w:t>Express Publishing.</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Forsyth Will, Lavender Sue: Grammar Activities 1 Intermediate. </w:t>
      </w:r>
      <w:r w:rsidRPr="00FD5D81">
        <w:rPr>
          <w:rFonts w:ascii="Times New Roman" w:hAnsi="Times New Roman"/>
          <w:sz w:val="24"/>
          <w:szCs w:val="24"/>
        </w:rPr>
        <w:t xml:space="preserve">Oxford.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Forsyth Will, Lavender Sue: Grammar Activities 2 Upper- Intermediate. </w:t>
      </w:r>
      <w:r w:rsidRPr="00FD5D81">
        <w:rPr>
          <w:rFonts w:ascii="Times New Roman" w:hAnsi="Times New Roman"/>
          <w:sz w:val="24"/>
          <w:szCs w:val="24"/>
        </w:rPr>
        <w:t>Oxford.</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Norman Coe, Mark Harrison, Ken Paterson: Oxford Practice Grammar Basic with Tests. </w:t>
      </w:r>
      <w:r w:rsidRPr="00FD5D81">
        <w:rPr>
          <w:rFonts w:ascii="Times New Roman" w:hAnsi="Times New Roman"/>
          <w:sz w:val="24"/>
          <w:szCs w:val="24"/>
        </w:rPr>
        <w:t>Oxford.</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John Eastwood: Oxford Practice Grammar Intermediate with Tests. </w:t>
      </w:r>
      <w:r w:rsidRPr="00FD5D81">
        <w:rPr>
          <w:rFonts w:ascii="Times New Roman" w:hAnsi="Times New Roman"/>
          <w:sz w:val="24"/>
          <w:szCs w:val="24"/>
        </w:rPr>
        <w:t>Oxford.</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Elementary (A1). </w:t>
      </w:r>
      <w:r w:rsidRPr="00FD5D81">
        <w:rPr>
          <w:rFonts w:ascii="Times New Roman" w:hAnsi="Times New Roman"/>
          <w:sz w:val="24"/>
          <w:szCs w:val="24"/>
        </w:rPr>
        <w:t>Collins.</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Pre-Intermediate (A2). </w:t>
      </w:r>
      <w:r w:rsidRPr="00FD5D81">
        <w:rPr>
          <w:rFonts w:ascii="Times New Roman" w:hAnsi="Times New Roman"/>
          <w:sz w:val="24"/>
          <w:szCs w:val="24"/>
        </w:rPr>
        <w:t>Collins.</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Intermediate (B1). </w:t>
      </w:r>
      <w:r w:rsidRPr="00FD5D81">
        <w:rPr>
          <w:rFonts w:ascii="Times New Roman" w:hAnsi="Times New Roman"/>
          <w:sz w:val="24"/>
          <w:szCs w:val="24"/>
        </w:rPr>
        <w:t>Collins.</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Upper-intermediate (B2). </w:t>
      </w:r>
      <w:r w:rsidRPr="00FD5D81">
        <w:rPr>
          <w:rFonts w:ascii="Times New Roman" w:hAnsi="Times New Roman"/>
          <w:sz w:val="24"/>
          <w:szCs w:val="24"/>
        </w:rPr>
        <w:t>Collins.</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Rawdon Wyatt: Check your Vocabulary for FCE. </w:t>
      </w:r>
      <w:r w:rsidRPr="00FD5D81">
        <w:rPr>
          <w:rFonts w:ascii="Times New Roman" w:hAnsi="Times New Roman"/>
          <w:sz w:val="24"/>
          <w:szCs w:val="24"/>
        </w:rPr>
        <w:t>Macmillan.</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Rawdon Wyatt: Check your Vocabulary for Phrasal Verbs and Idioms. </w:t>
      </w:r>
      <w:r w:rsidRPr="00FD5D81">
        <w:rPr>
          <w:rFonts w:ascii="Times New Roman" w:hAnsi="Times New Roman"/>
          <w:sz w:val="24"/>
          <w:szCs w:val="24"/>
        </w:rPr>
        <w:t>London</w:t>
      </w:r>
    </w:p>
    <w:p w:rsidR="00A907A7" w:rsidRPr="00FD5D81" w:rsidRDefault="00A907A7" w:rsidP="00A907A7">
      <w:pPr>
        <w:pStyle w:val="ab"/>
        <w:numPr>
          <w:ilvl w:val="0"/>
          <w:numId w:val="30"/>
        </w:numPr>
        <w:rPr>
          <w:rFonts w:ascii="Times New Roman" w:hAnsi="Times New Roman"/>
          <w:sz w:val="24"/>
          <w:szCs w:val="24"/>
        </w:rPr>
      </w:pPr>
      <w:r>
        <w:rPr>
          <w:rFonts w:ascii="Times New Roman" w:hAnsi="Times New Roman"/>
          <w:sz w:val="24"/>
          <w:szCs w:val="24"/>
        </w:rPr>
        <w:t>Key to success.</w:t>
      </w:r>
      <w:r w:rsidRPr="00FD5D81">
        <w:rPr>
          <w:rFonts w:ascii="Times New Roman" w:hAnsi="Times New Roman"/>
          <w:sz w:val="24"/>
          <w:szCs w:val="24"/>
        </w:rPr>
        <w:t xml:space="preserve"> </w:t>
      </w:r>
      <w:r>
        <w:rPr>
          <w:rFonts w:ascii="Times New Roman" w:hAnsi="Times New Roman"/>
          <w:sz w:val="24"/>
          <w:szCs w:val="24"/>
        </w:rPr>
        <w:t>С</w:t>
      </w:r>
      <w:r w:rsidRPr="00FD5D81">
        <w:rPr>
          <w:rFonts w:ascii="Times New Roman" w:hAnsi="Times New Roman"/>
          <w:sz w:val="24"/>
          <w:szCs w:val="24"/>
        </w:rPr>
        <w:t>борник тренировочных упражнений для подготовки к Всероссийской олимпиаде по английскому языку</w:t>
      </w:r>
      <w:r>
        <w:rPr>
          <w:rFonts w:ascii="Times New Roman" w:hAnsi="Times New Roman"/>
          <w:sz w:val="24"/>
          <w:szCs w:val="24"/>
        </w:rPr>
        <w:t xml:space="preserve"> /</w:t>
      </w:r>
      <w:r w:rsidRPr="00FD5D81">
        <w:rPr>
          <w:rFonts w:ascii="Times New Roman" w:hAnsi="Times New Roman"/>
          <w:sz w:val="24"/>
          <w:szCs w:val="24"/>
        </w:rPr>
        <w:t xml:space="preserve"> Ю. Б. Курасовская, Т. А. Симонян, О. А. Титова. – М.: МЦНМО, 2018.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rPr>
        <w:t xml:space="preserve">Сайт всероссийской олимпиады школьников: </w:t>
      </w:r>
      <w:hyperlink r:id="rId9" w:history="1">
        <w:r w:rsidRPr="00FD5D81">
          <w:rPr>
            <w:rStyle w:val="a8"/>
            <w:rFonts w:ascii="Times New Roman" w:hAnsi="Times New Roman"/>
            <w:sz w:val="24"/>
            <w:szCs w:val="24"/>
          </w:rPr>
          <w:t>https://vserosolimp.edsoo.ru</w:t>
        </w:r>
      </w:hyperlink>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rPr>
        <w:t xml:space="preserve">Сайт Центра педагогического мастерства (Москва): </w:t>
      </w:r>
      <w:hyperlink r:id="rId10" w:history="1">
        <w:r w:rsidRPr="00FD5D81">
          <w:rPr>
            <w:rStyle w:val="a8"/>
            <w:rFonts w:ascii="Times New Roman" w:hAnsi="Times New Roman"/>
            <w:sz w:val="24"/>
            <w:szCs w:val="24"/>
          </w:rPr>
          <w:t>https://olimpiada.ru</w:t>
        </w:r>
      </w:hyperlink>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rPr>
        <w:t xml:space="preserve">Сайт </w:t>
      </w:r>
      <w:r>
        <w:rPr>
          <w:rFonts w:ascii="Times New Roman" w:hAnsi="Times New Roman"/>
          <w:sz w:val="24"/>
          <w:szCs w:val="24"/>
        </w:rPr>
        <w:t>В</w:t>
      </w:r>
      <w:r w:rsidRPr="00FD5D81">
        <w:rPr>
          <w:rFonts w:ascii="Times New Roman" w:hAnsi="Times New Roman"/>
          <w:sz w:val="24"/>
          <w:szCs w:val="24"/>
        </w:rPr>
        <w:t>сероссийской олимпиады школьников в г. Москве: https://vos.olimpiada.ru</w:t>
      </w:r>
    </w:p>
    <w:p w:rsidR="00A907A7" w:rsidRDefault="00A907A7">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Default="009A36F6" w:rsidP="009A36F6">
      <w:pPr>
        <w:pStyle w:val="2"/>
        <w:numPr>
          <w:ilvl w:val="1"/>
          <w:numId w:val="2"/>
        </w:numPr>
        <w:rPr>
          <w:color w:val="auto"/>
          <w:sz w:val="28"/>
        </w:rPr>
      </w:pPr>
      <w:bookmarkStart w:id="11" w:name="_Toc148709550"/>
      <w:r w:rsidRPr="009A36F6">
        <w:rPr>
          <w:color w:val="auto"/>
          <w:sz w:val="28"/>
        </w:rPr>
        <w:lastRenderedPageBreak/>
        <w:t>Астрономия</w:t>
      </w:r>
      <w:bookmarkEnd w:id="11"/>
    </w:p>
    <w:p w:rsidR="00393E47" w:rsidRPr="00393E47" w:rsidRDefault="00393E47" w:rsidP="00393E47">
      <w:pPr>
        <w:spacing w:after="0" w:line="240" w:lineRule="auto"/>
        <w:jc w:val="center"/>
        <w:rPr>
          <w:rFonts w:ascii="Times New Roman" w:eastAsia="Calibri" w:hAnsi="Times New Roman" w:cs="Times New Roman"/>
          <w:b/>
          <w:sz w:val="28"/>
          <w:szCs w:val="28"/>
        </w:rPr>
      </w:pPr>
      <w:r w:rsidRPr="00393E47">
        <w:rPr>
          <w:rFonts w:ascii="Times New Roman" w:eastAsia="Calibri" w:hAnsi="Times New Roman" w:cs="Times New Roman"/>
          <w:b/>
          <w:sz w:val="28"/>
          <w:szCs w:val="28"/>
        </w:rPr>
        <w:t xml:space="preserve">Требования к организации и проведению муниципального этапа </w:t>
      </w:r>
      <w:r>
        <w:rPr>
          <w:rFonts w:ascii="Times New Roman" w:eastAsia="Calibri" w:hAnsi="Times New Roman" w:cs="Times New Roman"/>
          <w:b/>
          <w:sz w:val="28"/>
          <w:szCs w:val="28"/>
        </w:rPr>
        <w:t>в</w:t>
      </w:r>
      <w:r w:rsidRPr="00393E47">
        <w:rPr>
          <w:rFonts w:ascii="Times New Roman" w:eastAsia="Calibri" w:hAnsi="Times New Roman" w:cs="Times New Roman"/>
          <w:b/>
          <w:sz w:val="28"/>
          <w:szCs w:val="28"/>
        </w:rPr>
        <w:t>сероссийской олимпиады школьников по астрономии</w:t>
      </w:r>
    </w:p>
    <w:p w:rsidR="00393E47" w:rsidRPr="00393E47" w:rsidRDefault="00393E47" w:rsidP="00393E47">
      <w:pPr>
        <w:spacing w:after="0" w:line="240" w:lineRule="auto"/>
        <w:jc w:val="center"/>
        <w:rPr>
          <w:rFonts w:ascii="Times New Roman" w:eastAsia="Calibri" w:hAnsi="Times New Roman" w:cs="Times New Roman"/>
          <w:b/>
          <w:sz w:val="28"/>
          <w:szCs w:val="28"/>
        </w:rPr>
      </w:pP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
          <w:sz w:val="28"/>
          <w:szCs w:val="28"/>
        </w:rPr>
        <w:t>Главная цель изучения учебного предмета «Астрономия»</w:t>
      </w:r>
      <w:r w:rsidRPr="00393E47">
        <w:rPr>
          <w:rFonts w:ascii="Times New Roman" w:eastAsia="Calibri" w:hAnsi="Times New Roman" w:cs="Times New Roman"/>
          <w:sz w:val="28"/>
          <w:szCs w:val="28"/>
        </w:rPr>
        <w:t xml:space="preserve"> в школе – это формирование у учащихся системы начальных, общих основных и специальных астрономических знаний, включающих в себя формирование астрономических понятий об астрономии как науке, основных её разделах, методах и инструментах познания, основных теориях и законах и о физической природе космических процессов, космических объектов и космических явлений; приобретение умений и навыков применения астрономических знаний на практике. </w:t>
      </w:r>
    </w:p>
    <w:p w:rsidR="00393E47" w:rsidRPr="002858BC" w:rsidRDefault="00393E47"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Всероссийская олимпиада школьников по астрономии</w:t>
      </w:r>
      <w:r w:rsidRPr="00393E47">
        <w:rPr>
          <w:rFonts w:ascii="Times New Roman" w:eastAsia="Calibri" w:hAnsi="Times New Roman" w:cs="Times New Roman"/>
          <w:b/>
          <w:sz w:val="28"/>
          <w:szCs w:val="28"/>
        </w:rPr>
        <w:t xml:space="preserve"> </w:t>
      </w:r>
      <w:r w:rsidRPr="00393E47">
        <w:rPr>
          <w:rFonts w:ascii="Times New Roman" w:eastAsia="Calibri" w:hAnsi="Times New Roman" w:cs="Times New Roman"/>
          <w:sz w:val="28"/>
          <w:szCs w:val="28"/>
        </w:rPr>
        <w:t>на всех своих этапах ориентируется на реализацию этой цели и способствует её достижению.</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93E47">
        <w:rPr>
          <w:rFonts w:ascii="Times New Roman" w:eastAsia="Calibri" w:hAnsi="Times New Roman" w:cs="Times New Roman"/>
          <w:b/>
          <w:bCs/>
          <w:sz w:val="28"/>
          <w:szCs w:val="28"/>
        </w:rPr>
        <w:t>Особенности муниципального этапа</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Cs/>
          <w:sz w:val="28"/>
          <w:szCs w:val="28"/>
        </w:rPr>
        <w:t>Муниципальный этап олимпиады</w:t>
      </w:r>
      <w:r w:rsidRPr="00393E47">
        <w:rPr>
          <w:rFonts w:ascii="Times New Roman" w:eastAsia="Calibri" w:hAnsi="Times New Roman" w:cs="Times New Roman"/>
          <w:b/>
          <w:bCs/>
          <w:sz w:val="28"/>
          <w:szCs w:val="28"/>
        </w:rPr>
        <w:t xml:space="preserve"> </w:t>
      </w:r>
      <w:r w:rsidRPr="00393E47">
        <w:rPr>
          <w:rFonts w:ascii="Times New Roman" w:eastAsia="Calibri" w:hAnsi="Times New Roman" w:cs="Times New Roman"/>
          <w:sz w:val="28"/>
          <w:szCs w:val="28"/>
        </w:rPr>
        <w:t>по астрономии проводится в соответствии с Порядком проведения всероссийской 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изменениями в Порядок ВсОШ (Приказ № 55 от 26.01.2023). Особенности муниципального этапа Всероссийской олимпиады по астрономии заключаются в том, что на муниципальном уровне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Принципы составления олимпиадных заданий и формирования комплектов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Исходя из целей и задач муниципального этапа Всероссийской олимпиады школьников по астрономии, обучающимся предлагается по 6 не связанных друг с другом заданий. На муниципальном этапе 4‒5 из этих 6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 второй категории, требующие последовательного применения сразу нескольких фактов или законов.</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Критерии выбора заданий</w:t>
      </w:r>
    </w:p>
    <w:p w:rsidR="00393E47" w:rsidRPr="00393E47" w:rsidRDefault="00393E47" w:rsidP="00393E47">
      <w:pPr>
        <w:spacing w:after="0" w:line="240" w:lineRule="auto"/>
        <w:ind w:firstLine="720"/>
        <w:jc w:val="both"/>
        <w:rPr>
          <w:rFonts w:ascii="Times New Roman" w:eastAsia="Calibri" w:hAnsi="Times New Roman" w:cs="Times New Roman"/>
          <w:sz w:val="28"/>
          <w:szCs w:val="28"/>
        </w:rPr>
      </w:pPr>
      <w:r w:rsidRPr="00393E47">
        <w:rPr>
          <w:rFonts w:ascii="Times New Roman" w:eastAsia="MS Mincho" w:hAnsi="Times New Roman" w:cs="Times New Roman"/>
          <w:sz w:val="28"/>
          <w:szCs w:val="28"/>
          <w:lang w:eastAsia="ar-SA"/>
        </w:rPr>
        <w:t>Задания муниципального этапа Всероссийской олимпиады по астрономии составляются на основе списка вопросов, рекомендуемых методической комиссией Всероссийской олимпиады школьников по астрономии.</w:t>
      </w:r>
      <w:r w:rsidRPr="00393E47">
        <w:rPr>
          <w:rFonts w:ascii="Times New Roman" w:eastAsia="Calibri" w:hAnsi="Times New Roman" w:cs="Times New Roman"/>
          <w:sz w:val="28"/>
          <w:szCs w:val="28"/>
        </w:rPr>
        <w:t xml:space="preserve"> </w:t>
      </w:r>
    </w:p>
    <w:p w:rsidR="00393E47" w:rsidRPr="00393E47" w:rsidRDefault="00393E47" w:rsidP="00393E47">
      <w:pPr>
        <w:spacing w:after="0" w:line="240" w:lineRule="auto"/>
        <w:jc w:val="both"/>
        <w:rPr>
          <w:rFonts w:ascii="Times New Roman" w:eastAsia="MS Mincho" w:hAnsi="Times New Roman" w:cs="Times New Roman"/>
          <w:b/>
          <w:sz w:val="28"/>
          <w:szCs w:val="28"/>
        </w:rPr>
      </w:pPr>
      <w:r w:rsidRPr="00393E47">
        <w:rPr>
          <w:rFonts w:ascii="Times New Roman" w:eastAsia="MS Mincho" w:hAnsi="Times New Roman" w:cs="Times New Roman"/>
          <w:b/>
          <w:sz w:val="28"/>
          <w:szCs w:val="28"/>
        </w:rPr>
        <w:t>9-й класс</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 Звёздное небо.</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lastRenderedPageBreak/>
        <w:t>2. Небесная сфера.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3. Движение Земли по орбите.</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4. Измерение времени.</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5. Движение небесных тел под действием силы всемирного тяготения.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6. Солнечная система.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7. Система Солнце ‒ Земля – Луна.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8. Оптические приборы.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9. Шкала звёздных величин.</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10. Электромагнитные волны.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 xml:space="preserve">11. Общие представления о структуре Вселенной. </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12. Измерения расстояний в астрономии.</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13. Дополнительные вопросы.</w:t>
      </w:r>
    </w:p>
    <w:p w:rsidR="00393E47" w:rsidRPr="00393E47" w:rsidRDefault="00393E47" w:rsidP="00393E47">
      <w:pPr>
        <w:suppressAutoHyphens/>
        <w:spacing w:after="0" w:line="240" w:lineRule="auto"/>
        <w:jc w:val="both"/>
        <w:rPr>
          <w:rFonts w:ascii="Times New Roman" w:eastAsia="MS Mincho" w:hAnsi="Times New Roman" w:cs="Times New Roman"/>
          <w:b/>
          <w:sz w:val="28"/>
          <w:szCs w:val="28"/>
          <w:lang w:eastAsia="ar-SA"/>
        </w:rPr>
      </w:pPr>
    </w:p>
    <w:p w:rsidR="00393E47" w:rsidRPr="00393E47" w:rsidRDefault="00393E47" w:rsidP="00393E47">
      <w:pPr>
        <w:suppressAutoHyphens/>
        <w:spacing w:after="0" w:line="240" w:lineRule="auto"/>
        <w:jc w:val="both"/>
        <w:rPr>
          <w:rFonts w:ascii="Times New Roman" w:eastAsia="MS Mincho" w:hAnsi="Times New Roman" w:cs="Times New Roman"/>
          <w:b/>
          <w:sz w:val="28"/>
          <w:szCs w:val="28"/>
          <w:lang w:eastAsia="ar-SA"/>
        </w:rPr>
      </w:pPr>
      <w:r w:rsidRPr="00393E47">
        <w:rPr>
          <w:rFonts w:ascii="Times New Roman" w:eastAsia="MS Mincho" w:hAnsi="Times New Roman" w:cs="Times New Roman"/>
          <w:b/>
          <w:sz w:val="28"/>
          <w:szCs w:val="28"/>
          <w:lang w:eastAsia="ar-SA"/>
        </w:rPr>
        <w:t>10-й класс</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 Шкала звёздных величин.</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2. Звёзды, общие понятия.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 xml:space="preserve">3. Классификация звёзд. </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4. Движение звёзд в пространстве.</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5. Двойные и переменные звёзды.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6. Рассеянные и шаровые звёздные скопления.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7. Солнце.</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8. Ионизованное состояние вещества.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9. Межзвёздная среда.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10. Телескопы, разрешающая и проницающая способность.</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p>
    <w:p w:rsidR="00393E47" w:rsidRPr="00393E47" w:rsidRDefault="00393E47" w:rsidP="00393E47">
      <w:pPr>
        <w:suppressAutoHyphens/>
        <w:spacing w:after="0" w:line="240" w:lineRule="auto"/>
        <w:jc w:val="both"/>
        <w:rPr>
          <w:rFonts w:ascii="Times New Roman" w:eastAsia="MS Mincho" w:hAnsi="Times New Roman" w:cs="Times New Roman"/>
          <w:b/>
          <w:sz w:val="28"/>
          <w:szCs w:val="28"/>
          <w:lang w:eastAsia="ar-SA"/>
        </w:rPr>
      </w:pPr>
      <w:r w:rsidRPr="00393E47">
        <w:rPr>
          <w:rFonts w:ascii="Times New Roman" w:eastAsia="MS Mincho" w:hAnsi="Times New Roman" w:cs="Times New Roman"/>
          <w:b/>
          <w:sz w:val="28"/>
          <w:szCs w:val="28"/>
          <w:lang w:eastAsia="ar-SA"/>
        </w:rPr>
        <w:t>11-й класс</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 Основы теории приливов.</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2. Оптические свойства атмосфер планет и межзвёздной среды.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3. Законы излучения.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color w:val="000000"/>
          <w:sz w:val="28"/>
          <w:szCs w:val="28"/>
          <w:lang w:eastAsia="ar-SA"/>
        </w:rPr>
        <w:t xml:space="preserve">4. </w:t>
      </w:r>
      <w:r w:rsidRPr="00393E47">
        <w:rPr>
          <w:rFonts w:ascii="Times New Roman" w:eastAsia="MS Mincho" w:hAnsi="Times New Roman" w:cs="Times New Roman"/>
          <w:sz w:val="28"/>
          <w:szCs w:val="28"/>
          <w:lang w:eastAsia="ar-SA"/>
        </w:rPr>
        <w:t xml:space="preserve">Спектры звёзд. </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5. Спектры излучения разреженного газа.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6. Представление о внутреннем строении и источниках энергии Солнца и звёзд.</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7. Эволюция Солнца и звёзд.</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 xml:space="preserve">8. Строение и типы галактик. </w:t>
      </w:r>
    </w:p>
    <w:p w:rsidR="00393E47" w:rsidRPr="00393E47" w:rsidRDefault="00393E47" w:rsidP="00393E47">
      <w:pPr>
        <w:suppressAutoHyphens/>
        <w:spacing w:after="0" w:line="240" w:lineRule="auto"/>
        <w:jc w:val="both"/>
        <w:rPr>
          <w:rFonts w:ascii="Times New Roman" w:eastAsia="MS Mincho" w:hAnsi="Times New Roman" w:cs="Times New Roman"/>
          <w:color w:val="000000"/>
          <w:sz w:val="28"/>
          <w:szCs w:val="28"/>
          <w:lang w:eastAsia="ar-SA"/>
        </w:rPr>
      </w:pPr>
      <w:r w:rsidRPr="00393E47">
        <w:rPr>
          <w:rFonts w:ascii="Times New Roman" w:eastAsia="MS Mincho" w:hAnsi="Times New Roman" w:cs="Times New Roman"/>
          <w:color w:val="000000"/>
          <w:sz w:val="28"/>
          <w:szCs w:val="28"/>
          <w:lang w:eastAsia="ar-SA"/>
        </w:rPr>
        <w:t>9. Основы космологии.</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10. Приёмники излучения и методы наблюдений.</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Типология заданий</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Типология заданий</w:t>
      </w:r>
      <w:r w:rsidRPr="00393E47">
        <w:rPr>
          <w:rFonts w:ascii="Times New Roman" w:eastAsia="Calibri" w:hAnsi="Times New Roman" w:cs="Times New Roman"/>
          <w:b/>
          <w:sz w:val="28"/>
          <w:szCs w:val="28"/>
        </w:rPr>
        <w:t xml:space="preserve"> </w:t>
      </w:r>
      <w:r w:rsidRPr="00393E47">
        <w:rPr>
          <w:rFonts w:ascii="Times New Roman" w:eastAsia="Calibri" w:hAnsi="Times New Roman" w:cs="Times New Roman"/>
          <w:sz w:val="28"/>
          <w:szCs w:val="28"/>
        </w:rPr>
        <w:t>муниципального этапа Всероссийской олимпиады школьников по астрономии в Архангельской области в 2023/24 учебном году не изменяется.</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sz w:val="28"/>
          <w:szCs w:val="28"/>
        </w:rPr>
        <w:t>В этой связи обращаем внимание на то, что в 2023/24 учебном году для вып</w:t>
      </w:r>
      <w:r>
        <w:rPr>
          <w:rFonts w:ascii="Times New Roman" w:eastAsia="Calibri" w:hAnsi="Times New Roman" w:cs="Times New Roman"/>
          <w:sz w:val="28"/>
          <w:szCs w:val="28"/>
        </w:rPr>
        <w:t>олнения на муниципальном этапе в</w:t>
      </w:r>
      <w:r w:rsidRPr="00393E47">
        <w:rPr>
          <w:rFonts w:ascii="Times New Roman" w:eastAsia="Calibri" w:hAnsi="Times New Roman" w:cs="Times New Roman"/>
          <w:sz w:val="28"/>
          <w:szCs w:val="28"/>
        </w:rPr>
        <w:t xml:space="preserve">сероссийской олимпиады школьников по астрономии </w:t>
      </w:r>
      <w:r>
        <w:rPr>
          <w:rFonts w:ascii="Times New Roman" w:eastAsia="Calibri" w:hAnsi="Times New Roman" w:cs="Times New Roman"/>
          <w:sz w:val="28"/>
          <w:szCs w:val="28"/>
        </w:rPr>
        <w:t xml:space="preserve">для всех возрастных категорий </w:t>
      </w:r>
      <w:r w:rsidRPr="00393E47">
        <w:rPr>
          <w:rFonts w:ascii="Times New Roman" w:eastAsia="Calibri" w:hAnsi="Times New Roman" w:cs="Times New Roman"/>
          <w:sz w:val="28"/>
          <w:szCs w:val="28"/>
        </w:rPr>
        <w:t xml:space="preserve">будут предложены </w:t>
      </w:r>
      <w:r>
        <w:rPr>
          <w:rFonts w:ascii="Times New Roman" w:eastAsia="Calibri" w:hAnsi="Times New Roman" w:cs="Times New Roman"/>
          <w:sz w:val="28"/>
          <w:szCs w:val="28"/>
        </w:rPr>
        <w:t>теоретические</w:t>
      </w:r>
      <w:r w:rsidRPr="00393E47">
        <w:rPr>
          <w:rFonts w:ascii="Times New Roman" w:eastAsia="Calibri" w:hAnsi="Times New Roman" w:cs="Times New Roman"/>
          <w:sz w:val="28"/>
          <w:szCs w:val="28"/>
        </w:rPr>
        <w:t xml:space="preserve"> типы заданий</w:t>
      </w:r>
      <w:r>
        <w:rPr>
          <w:rFonts w:ascii="Times New Roman" w:eastAsia="Calibri" w:hAnsi="Times New Roman" w:cs="Times New Roman"/>
          <w:sz w:val="28"/>
          <w:szCs w:val="28"/>
        </w:rPr>
        <w:t>.</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
          <w:sz w:val="28"/>
          <w:szCs w:val="28"/>
        </w:rPr>
        <w:lastRenderedPageBreak/>
        <w:t>Критерии и методики оценивания выполненных олимпиадных заданий</w:t>
      </w:r>
      <w:r w:rsidRPr="00393E47">
        <w:rPr>
          <w:rFonts w:ascii="Times New Roman" w:eastAsia="Calibri" w:hAnsi="Times New Roman" w:cs="Times New Roman"/>
          <w:sz w:val="28"/>
          <w:szCs w:val="28"/>
        </w:rPr>
        <w:t xml:space="preserve"> муниципального этапа Всероссийской олимпиады школьников по </w:t>
      </w:r>
      <w:r w:rsidRPr="00393E47">
        <w:rPr>
          <w:rFonts w:ascii="Times New Roman" w:eastAsia="Calibri" w:hAnsi="Times New Roman" w:cs="Times New Roman"/>
          <w:b/>
          <w:sz w:val="28"/>
          <w:szCs w:val="28"/>
        </w:rPr>
        <w:t>астрономии</w:t>
      </w:r>
      <w:r w:rsidRPr="00393E47">
        <w:rPr>
          <w:rFonts w:ascii="Times New Roman" w:eastAsia="Calibri" w:hAnsi="Times New Roman" w:cs="Times New Roman"/>
          <w:sz w:val="28"/>
          <w:szCs w:val="28"/>
        </w:rPr>
        <w:t xml:space="preserve"> в Архангельской области в 2023/24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Жюри рекомендуется оценивать выполнение заданий следующим образом: </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0 баллов – решение отсутствует, или абсолютно некорректно, или в нём допущена грубая астрономическая или физическая ошибка;</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 xml:space="preserve">1 балл </w:t>
      </w:r>
      <w:bookmarkStart w:id="12" w:name="_Hlk145661419"/>
      <w:r w:rsidRPr="00393E47">
        <w:rPr>
          <w:rFonts w:ascii="Times New Roman" w:eastAsia="Calibri" w:hAnsi="Times New Roman" w:cs="Times New Roman"/>
          <w:sz w:val="28"/>
          <w:szCs w:val="28"/>
        </w:rPr>
        <w:t>–</w:t>
      </w:r>
      <w:bookmarkEnd w:id="12"/>
      <w:r w:rsidRPr="00393E47">
        <w:rPr>
          <w:rFonts w:ascii="Times New Roman" w:eastAsia="Calibri" w:hAnsi="Times New Roman" w:cs="Times New Roman"/>
          <w:sz w:val="28"/>
          <w:szCs w:val="28"/>
        </w:rPr>
        <w:t xml:space="preserve"> правильно угаданный бинарный ответ (да/нет) без обоснования;</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2–3 балла – правильно угадан сложный ответ без обоснования или с неверным обоснованием;</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3–6 баллов – задание частично решено;</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5–7 баллов – задание решено полностью с некоторыми недочётами;</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8 баллов – полностью решённая задача.</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Особенности выставления или фиксации оценок</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 xml:space="preserve"> Максимальный балл</w:t>
      </w:r>
      <w:r w:rsidRPr="00393E47">
        <w:rPr>
          <w:rFonts w:ascii="Times New Roman" w:eastAsia="Calibri" w:hAnsi="Times New Roman" w:cs="Times New Roman"/>
          <w:sz w:val="28"/>
          <w:szCs w:val="28"/>
        </w:rPr>
        <w:t xml:space="preserve"> ‒ 48.</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caps/>
          <w:sz w:val="28"/>
          <w:szCs w:val="28"/>
        </w:rPr>
        <w:t>О</w:t>
      </w:r>
      <w:r w:rsidRPr="00393E47">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
          <w:sz w:val="28"/>
          <w:szCs w:val="28"/>
        </w:rPr>
        <w:t>Формальные аспекты выполнения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Муниципальный этап Всероссийской олимпиады школьников по астрономии проводится в один тур.</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 xml:space="preserve">Согласно рекомендациям центральной предметно-методической комиссии на решение заданий муниципального этапа олимпиады по астрономии учащимся </w:t>
      </w:r>
      <w:r>
        <w:rPr>
          <w:rFonts w:ascii="Times New Roman" w:eastAsia="Calibri" w:hAnsi="Times New Roman" w:cs="Times New Roman"/>
          <w:sz w:val="28"/>
          <w:szCs w:val="28"/>
        </w:rPr>
        <w:t>7-</w:t>
      </w:r>
      <w:r w:rsidRPr="00393E47">
        <w:rPr>
          <w:rFonts w:ascii="Times New Roman" w:eastAsia="Calibri" w:hAnsi="Times New Roman" w:cs="Times New Roman"/>
          <w:sz w:val="28"/>
          <w:szCs w:val="28"/>
        </w:rPr>
        <w:t>8-х классов отводится 2 астрономических часа, учащимся 9, 10, 11-х классов отводится 3 астрономических часа.</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Задания выполняют письменно, индивидуально, объём работ специально не регламентируется.</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Правила использования черновиков</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Если участник использовал черновик, он сдаёт его вместе с работой.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lastRenderedPageBreak/>
        <w:t>Необходимо обеспечить школьников комплектом заданий, писчебумажными принадлежностями, ознакомить обучающихся с правилами выполнения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А4 (задания тиражируются без уменьшения), чёрно-белая печать, допустима двусторонняя печать.</w:t>
      </w:r>
    </w:p>
    <w:p w:rsidR="00393E47" w:rsidRDefault="00393E47" w:rsidP="00393E47">
      <w:pPr>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Наличие в аудитории, где проводится олимпиада, дополнительного материала (например, текстов, средств мобильной связи и т. д.) исключается. В случае нарушения этих условий обучающийся исключается из состава участников олимпиады.</w:t>
      </w:r>
    </w:p>
    <w:p w:rsidR="00393E47" w:rsidRDefault="00393E4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A36F6" w:rsidRDefault="009A36F6" w:rsidP="009A36F6">
      <w:pPr>
        <w:pStyle w:val="2"/>
        <w:numPr>
          <w:ilvl w:val="1"/>
          <w:numId w:val="2"/>
        </w:numPr>
        <w:rPr>
          <w:color w:val="auto"/>
          <w:sz w:val="28"/>
        </w:rPr>
      </w:pPr>
      <w:bookmarkStart w:id="13" w:name="_Toc148709551"/>
      <w:r w:rsidRPr="009A36F6">
        <w:rPr>
          <w:color w:val="auto"/>
          <w:sz w:val="28"/>
        </w:rPr>
        <w:lastRenderedPageBreak/>
        <w:t>Биология</w:t>
      </w:r>
      <w:bookmarkEnd w:id="13"/>
    </w:p>
    <w:p w:rsidR="005B710D" w:rsidRPr="00ED28D4" w:rsidRDefault="005B710D" w:rsidP="005B710D">
      <w:pPr>
        <w:spacing w:after="0" w:line="240" w:lineRule="auto"/>
        <w:ind w:firstLine="709"/>
        <w:jc w:val="both"/>
        <w:rPr>
          <w:rFonts w:ascii="Times New Roman" w:hAnsi="Times New Roman"/>
          <w:b/>
          <w:sz w:val="28"/>
          <w:szCs w:val="28"/>
        </w:rPr>
      </w:pPr>
    </w:p>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Требования к организации и проведению муниципального этапа </w:t>
      </w:r>
      <w:r>
        <w:rPr>
          <w:rFonts w:ascii="Times New Roman" w:eastAsia="Calibri" w:hAnsi="Times New Roman" w:cs="Times New Roman"/>
          <w:b/>
          <w:sz w:val="28"/>
          <w:szCs w:val="28"/>
        </w:rPr>
        <w:t>в</w:t>
      </w:r>
      <w:r w:rsidRPr="00A65C53">
        <w:rPr>
          <w:rFonts w:ascii="Times New Roman" w:eastAsia="Calibri" w:hAnsi="Times New Roman" w:cs="Times New Roman"/>
          <w:b/>
          <w:sz w:val="28"/>
          <w:szCs w:val="28"/>
        </w:rPr>
        <w:t>сероссийской олимпиады школьников по биологии</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Главная цель изучения учебного предмета «Биология»</w:t>
      </w:r>
      <w:r w:rsidRPr="00A65C53">
        <w:rPr>
          <w:rFonts w:ascii="Times New Roman" w:eastAsia="Calibri" w:hAnsi="Times New Roman" w:cs="Times New Roman"/>
          <w:sz w:val="28"/>
          <w:szCs w:val="28"/>
        </w:rPr>
        <w:t xml:space="preserve"> в школе – это формирование биологической и экологической грамотности, расширение представлений об уникальных особенностях живой природы, её многообразии и эволюции, человеке как биосоциальном существе; развитие компетенций в решении практических задач, связанных с живой природой. Всероссийская олимпиада школьников по биологии на всех своих этапах ориентируется на реализацию этой цели и способствует её достижению.</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Всероссийская олимпиада школьников по биологии (далее –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заключительного этапа олимпиады. Основными задачами Олимпиады являются: пропаганда биологической науки и биологического образования; поддержание единства образовательного пространства в Российской Федерации; выявление и развитие у обучающихся творческих способностей и интереса к научно-исследовательской деятельности в области биологии; создание необходимых условий для выявления и сопровождения одарённых детей, увлечённых биологической наукой; отбор лиц, проявивших выдающиеся способности, для участия в Международной биологической олимпиаде в составе сборной команды Российской Федерации и предшествующих ей учебно-тренировочных сборах.</w:t>
      </w:r>
    </w:p>
    <w:p w:rsidR="00A65C53" w:rsidRPr="00A65C53" w:rsidRDefault="00A65C53" w:rsidP="00A65C53">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rsidR="00A65C53" w:rsidRPr="00A65C53" w:rsidRDefault="00A65C53" w:rsidP="00A65C5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A65C53">
        <w:rPr>
          <w:rFonts w:ascii="Times New Roman" w:eastAsia="Calibri" w:hAnsi="Times New Roman" w:cs="Times New Roman"/>
          <w:b/>
          <w:bCs/>
          <w:sz w:val="28"/>
          <w:szCs w:val="28"/>
        </w:rPr>
        <w:t>Особенности муниципального этапа</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Муниципальный этап олимпиады по биологии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 приказами (распоряжениями) органов исполнительной власти субъекта Российской Федерации, осуществляющих государственное управление в сфере образования (далее – ОИВ), локальными нормативными актами органов местного самоуправления, осуществляющих управление в сфере образования (далее – ОМС), и образовательных организаций (далее – ОО). Особенности муниципального этапа Всероссийской олимпиады школьников по биологии заключаются в том, что в ней принимают участие учащиеся 7‒11-х классов ‒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w:t>
      </w:r>
      <w:r w:rsidRPr="00A65C53">
        <w:rPr>
          <w:rFonts w:ascii="Times New Roman" w:eastAsia="Calibri" w:hAnsi="Times New Roman" w:cs="Times New Roman"/>
          <w:sz w:val="28"/>
          <w:szCs w:val="28"/>
        </w:rPr>
        <w:lastRenderedPageBreak/>
        <w:t>образовательным программам основного общего и среднего общего образования.</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Отбор содержания конкурсных заданий олимпиады осуществляется с учётом анализа результатов олимпиады предыдущего года. Затем определяется объём теоретических и практических знаний, которыми должны владеть участники. Для этого используются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биологии. Практика проведения биологических олимпиад показывает, что школьники лучше подготовлены к вопросам по анатомии, морфологии и гистологии, в меньшей степени – к биохимическим и биофизическим аспектам внутриклеточных процессов.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Для каждой олимпиады разрабатываются оригинальные, новые по содержанию задания. В число конкурсных заданий также могут включаться отдельные задания предыдущих олимпиад, решение которых вызвало у участников наибольшие затруднения. Это позволяет участникам получить представление об уровне необходимых знаний для участия во Всероссийской олимпиаде школьников по биологии.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В комплект олимпиадных заданий по каждой возрастной группе (классу) входят: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sym w:font="Symbol" w:char="F02D"/>
      </w:r>
      <w:r w:rsidRPr="00A65C53">
        <w:rPr>
          <w:rFonts w:ascii="Times New Roman" w:eastAsia="Calibri" w:hAnsi="Times New Roman" w:cs="Times New Roman"/>
          <w:sz w:val="28"/>
          <w:szCs w:val="28"/>
        </w:rPr>
        <w:t xml:space="preserve"> бланк заданий,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sym w:font="Symbol" w:char="F02D"/>
      </w:r>
      <w:r w:rsidRPr="00A65C53">
        <w:rPr>
          <w:rFonts w:ascii="Times New Roman" w:eastAsia="Calibri" w:hAnsi="Times New Roman" w:cs="Times New Roman"/>
          <w:sz w:val="28"/>
          <w:szCs w:val="28"/>
        </w:rPr>
        <w:t xml:space="preserve"> бланк ответов,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sym w:font="Symbol" w:char="F02D"/>
      </w:r>
      <w:r w:rsidRPr="00A65C53">
        <w:rPr>
          <w:rFonts w:ascii="Times New Roman" w:eastAsia="Calibri" w:hAnsi="Times New Roman" w:cs="Times New Roman"/>
          <w:sz w:val="28"/>
          <w:szCs w:val="28"/>
        </w:rPr>
        <w:t xml:space="preserve"> критерии и методика оценивания выполненных олимпиадных заданий.</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Критерии выбора заданий</w:t>
      </w:r>
      <w:r w:rsidRPr="00A65C53">
        <w:rPr>
          <w:rFonts w:ascii="Times New Roman" w:eastAsia="Calibri" w:hAnsi="Times New Roman" w:cs="Times New Roman"/>
          <w:sz w:val="28"/>
          <w:szCs w:val="28"/>
        </w:rPr>
        <w:t xml:space="preserve">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Задания муниципального этапа олимпиады ориентированы на выявление у обучающихся:</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фактических и теоретических знаний по биологии;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умений классифицировать и систематизировать;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умений применять биологические знания в жизни;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умений устанавливать причинно-следственные связи</w:t>
      </w:r>
      <w:r w:rsidRPr="00A65C53">
        <w:rPr>
          <w:rFonts w:ascii="Calibri" w:eastAsia="Calibri" w:hAnsi="Calibri" w:cs="Times New Roman"/>
        </w:rPr>
        <w:t xml:space="preserve"> (</w:t>
      </w:r>
      <w:r w:rsidRPr="00A65C53">
        <w:rPr>
          <w:rFonts w:ascii="Times New Roman" w:eastAsia="Calibri" w:hAnsi="Times New Roman" w:cs="Times New Roman"/>
          <w:sz w:val="28"/>
          <w:szCs w:val="28"/>
        </w:rPr>
        <w:t xml:space="preserve">между строением и функциями органоидов клетки, особенностями строения и образом жизни организмов, строением и функциями органоидов клетки; особенностями строения и образом жизни организмов);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умений распознавать, определять и сравнивать особенности строения и жизнедеятельности различных типов клеток, организмов;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системных (интегративных) знаний и умений;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оценивать последствия деятельности человека в природе.</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br w:type="page"/>
      </w:r>
      <w:r w:rsidRPr="00A65C53">
        <w:rPr>
          <w:rFonts w:ascii="Times New Roman" w:eastAsia="Calibri" w:hAnsi="Times New Roman" w:cs="Times New Roman"/>
          <w:b/>
          <w:sz w:val="28"/>
          <w:szCs w:val="28"/>
        </w:rPr>
        <w:lastRenderedPageBreak/>
        <w:t>Типология заданий</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Типология заданий</w:t>
      </w:r>
      <w:r w:rsidRPr="00A65C53">
        <w:rPr>
          <w:rFonts w:ascii="Times New Roman" w:eastAsia="Calibri" w:hAnsi="Times New Roman" w:cs="Times New Roman"/>
          <w:b/>
          <w:sz w:val="28"/>
          <w:szCs w:val="28"/>
        </w:rPr>
        <w:t xml:space="preserve"> </w:t>
      </w:r>
      <w:r w:rsidRPr="00A65C53">
        <w:rPr>
          <w:rFonts w:ascii="Times New Roman" w:eastAsia="Calibri" w:hAnsi="Times New Roman" w:cs="Times New Roman"/>
          <w:sz w:val="28"/>
          <w:szCs w:val="28"/>
        </w:rPr>
        <w:t xml:space="preserve">муниципального этапа Всероссийской олимпиады школьников по биологии в Архангельской области в 2023/24 учебном году не изменяется. Для 7‒11-х классов будут предложены следующие типы заданий: </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часть </w:t>
      </w:r>
      <w:r w:rsidRPr="00A65C53">
        <w:rPr>
          <w:rFonts w:ascii="Times New Roman" w:eastAsia="Calibri" w:hAnsi="Times New Roman" w:cs="Times New Roman"/>
          <w:sz w:val="28"/>
          <w:szCs w:val="28"/>
          <w:lang w:val="en-US"/>
        </w:rPr>
        <w:t>I</w:t>
      </w:r>
      <w:r w:rsidRPr="00A65C53">
        <w:rPr>
          <w:rFonts w:ascii="Times New Roman" w:eastAsia="Calibri" w:hAnsi="Times New Roman" w:cs="Times New Roman"/>
          <w:sz w:val="28"/>
          <w:szCs w:val="28"/>
        </w:rPr>
        <w:t xml:space="preserve"> – задания с одним верным ответом из четырёх возможных;</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часть </w:t>
      </w:r>
      <w:r w:rsidRPr="00A65C53">
        <w:rPr>
          <w:rFonts w:ascii="Times New Roman" w:eastAsia="Calibri" w:hAnsi="Times New Roman" w:cs="Times New Roman"/>
          <w:sz w:val="28"/>
          <w:szCs w:val="28"/>
          <w:lang w:val="en-US"/>
        </w:rPr>
        <w:t>II</w:t>
      </w:r>
      <w:r w:rsidRPr="00A65C53">
        <w:rPr>
          <w:rFonts w:ascii="Times New Roman" w:eastAsia="Calibri" w:hAnsi="Times New Roman" w:cs="Times New Roman"/>
          <w:sz w:val="28"/>
          <w:szCs w:val="28"/>
        </w:rPr>
        <w:t xml:space="preserve"> – тестовые задания с множественными вариантами ответа (от 0 до 5), которые требуют предварительного множественного выбора;</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часть </w:t>
      </w:r>
      <w:r w:rsidRPr="00A65C53">
        <w:rPr>
          <w:rFonts w:ascii="Times New Roman" w:eastAsia="Calibri" w:hAnsi="Times New Roman" w:cs="Times New Roman"/>
          <w:sz w:val="28"/>
          <w:szCs w:val="28"/>
          <w:lang w:val="en-US"/>
        </w:rPr>
        <w:t>III</w:t>
      </w:r>
      <w:r w:rsidRPr="00A65C53">
        <w:rPr>
          <w:rFonts w:ascii="Times New Roman" w:eastAsia="Calibri" w:hAnsi="Times New Roman" w:cs="Times New Roman"/>
          <w:sz w:val="28"/>
          <w:szCs w:val="28"/>
        </w:rPr>
        <w:t xml:space="preserve"> – задания на установление соответствия между двумя массивами данных.</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Система оценивания выполненных олимпиадных заданий</w:t>
      </w:r>
      <w:r w:rsidRPr="00A65C53">
        <w:rPr>
          <w:rFonts w:ascii="Times New Roman" w:eastAsia="Calibri" w:hAnsi="Times New Roman" w:cs="Times New Roman"/>
          <w:sz w:val="28"/>
          <w:szCs w:val="28"/>
        </w:rPr>
        <w:t xml:space="preserve"> муниципального этапа </w:t>
      </w:r>
      <w:r>
        <w:rPr>
          <w:rFonts w:ascii="Times New Roman" w:eastAsia="Calibri" w:hAnsi="Times New Roman" w:cs="Times New Roman"/>
          <w:sz w:val="28"/>
          <w:szCs w:val="28"/>
        </w:rPr>
        <w:t>в</w:t>
      </w:r>
      <w:r w:rsidRPr="00A65C53">
        <w:rPr>
          <w:rFonts w:ascii="Times New Roman" w:eastAsia="Calibri" w:hAnsi="Times New Roman" w:cs="Times New Roman"/>
          <w:sz w:val="28"/>
          <w:szCs w:val="28"/>
        </w:rPr>
        <w:t xml:space="preserve">сероссийской олимпиады школьников по биологии в Архангельской области в 2023/24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Критерии оценивания заданий муниципального этапа следующие. В тестовых заданиях части I за каждый правильный ответ участник получает по 1 баллу. В заданиях части II за каждый правильный ответ участник получает по 2 балла. В заданиях части </w:t>
      </w:r>
      <w:r w:rsidRPr="00A65C53">
        <w:rPr>
          <w:rFonts w:ascii="Times New Roman" w:eastAsia="Calibri" w:hAnsi="Times New Roman" w:cs="Times New Roman"/>
          <w:sz w:val="28"/>
          <w:szCs w:val="28"/>
          <w:lang w:val="en-US"/>
        </w:rPr>
        <w:t>III</w:t>
      </w:r>
      <w:r w:rsidRPr="00A65C53">
        <w:rPr>
          <w:rFonts w:ascii="Times New Roman" w:eastAsia="Calibri" w:hAnsi="Times New Roman" w:cs="Times New Roman"/>
          <w:sz w:val="28"/>
          <w:szCs w:val="28"/>
        </w:rPr>
        <w:t xml:space="preserve"> конкурсантам необходимо заполнить матрицы в соответствии с требованиями, описанными в условиях. За каждый правильный ответ выставляется по 0,5 балла.  </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Итоговая оценка за выполнение заданий определяется путём сложения суммы баллов, набранных участником за выполнение заданий, с последующим приведением к 100-балльной системе.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Итоговая оценка участника определяется арифметической суммой всех абсолютных баллов, полученных участником за выполнение олимпиадных заданий, разделённой на максимально возможное количество баллов, которое можно набрать за выполнение всех заданий, с последующим умножением на 100. Результат округляется до десятых. </w:t>
      </w:r>
      <w:r w:rsidRPr="00A65C53">
        <w:rPr>
          <w:rFonts w:ascii="Times New Roman" w:eastAsia="Calibri" w:hAnsi="Times New Roman" w:cs="Times New Roman"/>
          <w:b/>
          <w:sz w:val="28"/>
          <w:szCs w:val="28"/>
        </w:rPr>
        <w:t>В результате максимальная оценка за выполнение всех заданий не должна превышать 100 баллов.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Расчёт проводится по формуле:</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Аотн. = Аабс. : Амакс. × 100,</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где Аотн. – итоговая оценка результата выполнения участником заданий в баллах;</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Аабс. – сумма баллов, полученных за выполнение участником всех олимпиадных заданий;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Амакс. – максимальная сумма баллов, которая может быть получена участником за выполнение всех олимпиадных заданий.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Например, за выполнение заданий олимпиады участник набрал 56 баллов, а за выполнение всех заданий можно было набрать 120 баллов. В этом случае итоговая оценка участника олимпиады по биологии составит: 56 : 120 × 100 = 46,7 балла (округляем до десятых).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По результатам проверки </w:t>
      </w:r>
      <w:r w:rsidRPr="00A65C53">
        <w:rPr>
          <w:rFonts w:ascii="Times New Roman" w:eastAsia="Calibri" w:hAnsi="Times New Roman" w:cs="Times New Roman"/>
          <w:sz w:val="28"/>
          <w:szCs w:val="28"/>
        </w:rPr>
        <w:lastRenderedPageBreak/>
        <w:t>конкурсных работ по каждой параллели жюри выстраивается итоговый рейтинг конкурсантов, на основании которого определяются победители и призёры.</w:t>
      </w:r>
      <w:r w:rsidRPr="00A65C53">
        <w:rPr>
          <w:rFonts w:ascii="Calibri" w:eastAsia="Calibri" w:hAnsi="Calibri" w:cs="Times New Roman"/>
        </w:rPr>
        <w:t xml:space="preserve"> </w:t>
      </w:r>
    </w:p>
    <w:p w:rsidR="00A65C53" w:rsidRPr="00A65C53" w:rsidRDefault="00A65C53" w:rsidP="00A65C53">
      <w:pPr>
        <w:spacing w:after="0" w:line="240" w:lineRule="auto"/>
        <w:ind w:firstLine="708"/>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8"/>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Максимальный балл</w:t>
      </w:r>
      <w:r w:rsidRPr="00A65C53">
        <w:rPr>
          <w:rFonts w:ascii="Times New Roman" w:eastAsia="Calibri" w:hAnsi="Times New Roman" w:cs="Times New Roman"/>
          <w:sz w:val="28"/>
          <w:szCs w:val="28"/>
        </w:rPr>
        <w:t xml:space="preserve"> определяется в соответствии с описанной выше методикой по классам и будет зависеть от количества заданий.</w:t>
      </w:r>
    </w:p>
    <w:p w:rsidR="00A65C53" w:rsidRPr="00A65C53" w:rsidRDefault="00A65C53" w:rsidP="00A65C53">
      <w:pPr>
        <w:spacing w:after="0" w:line="240" w:lineRule="auto"/>
        <w:ind w:firstLine="708"/>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Примерное количество заданий для муниципального этапа, исходя из длительности тура в 2 астрономических часах (120 минут), представлено в таблице 1.</w:t>
      </w:r>
    </w:p>
    <w:p w:rsidR="00A65C53" w:rsidRPr="00A65C53" w:rsidRDefault="00A65C53" w:rsidP="00A65C53">
      <w:pPr>
        <w:spacing w:after="0" w:line="240" w:lineRule="auto"/>
        <w:ind w:firstLine="708"/>
        <w:jc w:val="right"/>
        <w:rPr>
          <w:rFonts w:ascii="Times New Roman" w:eastAsia="Calibri" w:hAnsi="Times New Roman" w:cs="Times New Roman"/>
          <w:sz w:val="28"/>
          <w:szCs w:val="28"/>
        </w:rPr>
      </w:pPr>
      <w:r w:rsidRPr="00A65C53">
        <w:rPr>
          <w:rFonts w:ascii="Times New Roman" w:eastAsia="Calibri" w:hAnsi="Times New Roman" w:cs="Times New Roman"/>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1711"/>
        <w:gridCol w:w="1665"/>
        <w:gridCol w:w="2064"/>
        <w:gridCol w:w="2129"/>
      </w:tblGrid>
      <w:tr w:rsidR="00A65C53" w:rsidRPr="00A65C53" w:rsidTr="00770E36">
        <w:trPr>
          <w:trHeight w:val="20"/>
          <w:jc w:val="center"/>
        </w:trPr>
        <w:tc>
          <w:tcPr>
            <w:tcW w:w="965" w:type="dxa"/>
            <w:vMerge w:val="restart"/>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Класс</w:t>
            </w:r>
          </w:p>
        </w:tc>
        <w:tc>
          <w:tcPr>
            <w:tcW w:w="7504" w:type="dxa"/>
            <w:gridSpan w:val="4"/>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Теоретический тур</w:t>
            </w:r>
          </w:p>
        </w:tc>
      </w:tr>
      <w:tr w:rsidR="00A65C53" w:rsidRPr="00A65C53" w:rsidTr="00770E36">
        <w:trPr>
          <w:trHeight w:val="20"/>
          <w:jc w:val="center"/>
        </w:trPr>
        <w:tc>
          <w:tcPr>
            <w:tcW w:w="965" w:type="dxa"/>
            <w:vMerge/>
          </w:tcPr>
          <w:p w:rsidR="00A65C53" w:rsidRPr="00A65C53" w:rsidRDefault="00A65C53" w:rsidP="00A65C53">
            <w:pPr>
              <w:spacing w:after="0" w:line="240" w:lineRule="auto"/>
              <w:rPr>
                <w:rFonts w:ascii="Times New Roman" w:eastAsia="Calibri" w:hAnsi="Times New Roman" w:cs="Times New Roman"/>
                <w:b/>
                <w:sz w:val="28"/>
                <w:szCs w:val="28"/>
              </w:rPr>
            </w:pPr>
          </w:p>
        </w:tc>
        <w:tc>
          <w:tcPr>
            <w:tcW w:w="1711" w:type="dxa"/>
          </w:tcPr>
          <w:p w:rsidR="00A65C53" w:rsidRPr="00A65C53" w:rsidRDefault="00A65C53" w:rsidP="00A65C53">
            <w:pPr>
              <w:spacing w:after="0" w:line="240" w:lineRule="auto"/>
              <w:jc w:val="center"/>
              <w:rPr>
                <w:rFonts w:ascii="Times New Roman" w:eastAsia="Calibri" w:hAnsi="Times New Roman" w:cs="Times New Roman"/>
                <w:b/>
                <w:sz w:val="28"/>
                <w:szCs w:val="28"/>
                <w:lang w:val="en-US"/>
              </w:rPr>
            </w:pPr>
            <w:r w:rsidRPr="00A65C53">
              <w:rPr>
                <w:rFonts w:ascii="Times New Roman" w:eastAsia="Calibri" w:hAnsi="Times New Roman" w:cs="Times New Roman"/>
                <w:b/>
                <w:sz w:val="28"/>
                <w:szCs w:val="28"/>
              </w:rPr>
              <w:t xml:space="preserve">Часть </w:t>
            </w:r>
            <w:r w:rsidRPr="00A65C53">
              <w:rPr>
                <w:rFonts w:ascii="Times New Roman" w:eastAsia="Calibri" w:hAnsi="Times New Roman" w:cs="Times New Roman"/>
                <w:b/>
                <w:sz w:val="28"/>
                <w:szCs w:val="28"/>
                <w:lang w:val="en-US"/>
              </w:rPr>
              <w:t>I</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lang w:val="en-US"/>
              </w:rPr>
            </w:pPr>
            <w:r w:rsidRPr="00A65C53">
              <w:rPr>
                <w:rFonts w:ascii="Times New Roman" w:eastAsia="Calibri" w:hAnsi="Times New Roman" w:cs="Times New Roman"/>
                <w:b/>
                <w:sz w:val="28"/>
                <w:szCs w:val="28"/>
              </w:rPr>
              <w:t xml:space="preserve">Часть </w:t>
            </w:r>
            <w:r w:rsidRPr="00A65C53">
              <w:rPr>
                <w:rFonts w:ascii="Times New Roman" w:eastAsia="Calibri" w:hAnsi="Times New Roman" w:cs="Times New Roman"/>
                <w:b/>
                <w:sz w:val="28"/>
                <w:szCs w:val="28"/>
                <w:lang w:val="en-US"/>
              </w:rPr>
              <w:t>II</w:t>
            </w:r>
          </w:p>
        </w:tc>
        <w:tc>
          <w:tcPr>
            <w:tcW w:w="2064"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Часть </w:t>
            </w:r>
            <w:r w:rsidRPr="00A65C53">
              <w:rPr>
                <w:rFonts w:ascii="Times New Roman" w:eastAsia="Calibri" w:hAnsi="Times New Roman" w:cs="Times New Roman"/>
                <w:b/>
                <w:sz w:val="28"/>
                <w:szCs w:val="28"/>
                <w:lang w:val="en-US"/>
              </w:rPr>
              <w:t>III</w:t>
            </w:r>
          </w:p>
        </w:tc>
        <w:tc>
          <w:tcPr>
            <w:tcW w:w="2064" w:type="dxa"/>
            <w:vMerge w:val="restart"/>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Максимальное количество баллов</w:t>
            </w:r>
          </w:p>
        </w:tc>
      </w:tr>
      <w:tr w:rsidR="00A65C53" w:rsidRPr="00A65C53" w:rsidTr="00770E36">
        <w:trPr>
          <w:trHeight w:val="20"/>
          <w:jc w:val="center"/>
        </w:trPr>
        <w:tc>
          <w:tcPr>
            <w:tcW w:w="965" w:type="dxa"/>
            <w:vMerge/>
          </w:tcPr>
          <w:p w:rsidR="00A65C53" w:rsidRPr="00A65C53" w:rsidRDefault="00A65C53" w:rsidP="00A65C53">
            <w:pPr>
              <w:spacing w:after="0" w:line="240" w:lineRule="auto"/>
              <w:jc w:val="center"/>
              <w:rPr>
                <w:rFonts w:ascii="Times New Roman" w:eastAsia="Calibri" w:hAnsi="Times New Roman" w:cs="Times New Roman"/>
                <w:b/>
                <w:sz w:val="28"/>
                <w:szCs w:val="28"/>
              </w:rPr>
            </w:pPr>
          </w:p>
        </w:tc>
        <w:tc>
          <w:tcPr>
            <w:tcW w:w="1711"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Кол-во заданий</w:t>
            </w:r>
          </w:p>
          <w:p w:rsidR="00A65C53" w:rsidRPr="00A65C53" w:rsidRDefault="00A65C53" w:rsidP="00A65C53">
            <w:pPr>
              <w:spacing w:after="0" w:line="240" w:lineRule="auto"/>
              <w:jc w:val="center"/>
              <w:rPr>
                <w:rFonts w:ascii="Times New Roman" w:eastAsia="Calibri" w:hAnsi="Times New Roman" w:cs="Times New Roman"/>
                <w:b/>
                <w:sz w:val="28"/>
                <w:szCs w:val="28"/>
              </w:rPr>
            </w:pP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Кол-во заданий</w:t>
            </w:r>
          </w:p>
        </w:tc>
        <w:tc>
          <w:tcPr>
            <w:tcW w:w="2064"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Кол-во </w:t>
            </w:r>
          </w:p>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заданий</w:t>
            </w:r>
          </w:p>
          <w:p w:rsidR="00A65C53" w:rsidRPr="00A65C53" w:rsidRDefault="00A65C53" w:rsidP="00A65C53">
            <w:pPr>
              <w:spacing w:after="0" w:line="240" w:lineRule="auto"/>
              <w:jc w:val="center"/>
              <w:rPr>
                <w:rFonts w:ascii="Times New Roman" w:eastAsia="Calibri" w:hAnsi="Times New Roman" w:cs="Times New Roman"/>
                <w:b/>
                <w:sz w:val="28"/>
                <w:szCs w:val="28"/>
              </w:rPr>
            </w:pPr>
          </w:p>
        </w:tc>
        <w:tc>
          <w:tcPr>
            <w:tcW w:w="2064" w:type="dxa"/>
            <w:vMerge/>
          </w:tcPr>
          <w:p w:rsidR="00A65C53" w:rsidRPr="00A65C53" w:rsidRDefault="00A65C53" w:rsidP="00A65C53">
            <w:pPr>
              <w:spacing w:after="0" w:line="240" w:lineRule="auto"/>
              <w:jc w:val="center"/>
              <w:rPr>
                <w:rFonts w:ascii="Times New Roman" w:eastAsia="Calibri" w:hAnsi="Times New Roman" w:cs="Times New Roman"/>
                <w:b/>
                <w:sz w:val="28"/>
                <w:szCs w:val="28"/>
              </w:rPr>
            </w:pP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7</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15</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5</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31</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8</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20</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5</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35,5</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9</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25</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10</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55,5</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10</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25</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10</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4</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59</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11</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30</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10</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5</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67,5</w:t>
            </w:r>
          </w:p>
        </w:tc>
      </w:tr>
    </w:tbl>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По результатам проверки конкурсных работ по каждой параллели жюри выстраивает итоговый рейтинг участников, на основании которого определяются победители и призёры. </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Особенности выставления или фиксации оценок</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Формальные аспекты выполнения заданий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w:t>
      </w:r>
      <w:r w:rsidRPr="00A65C53">
        <w:rPr>
          <w:rFonts w:ascii="Times New Roman" w:eastAsia="Calibri" w:hAnsi="Times New Roman" w:cs="Times New Roman"/>
          <w:sz w:val="28"/>
          <w:szCs w:val="28"/>
        </w:rPr>
        <w:t>сероссийской олимпиады школьников по биологии проводится в один тур, который носит теоретический характер длительностью 2 астрономических часа (120 минут). Задания выполняются письменно на бланках ответов. Бланки ответов должны быть закодированы. Кодирование следует провести во время инструктажа. Для этого на каждого участника следует подготовить персональную карточку.</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Карточки могут быть заполнены заранее либо заполняются самим участником во время инструктажа. Шифр переносится на бланк ответа. Заполненные карточки собирает ответственный в аудитории перед началом олимпиады и передаёт их председателю жюри.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695"/>
        <w:gridCol w:w="2233"/>
      </w:tblGrid>
      <w:tr w:rsidR="00A65C53" w:rsidRPr="00A65C53" w:rsidTr="00770E36">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lastRenderedPageBreak/>
              <w:t>ШИФР</w:t>
            </w:r>
          </w:p>
        </w:tc>
        <w:tc>
          <w:tcPr>
            <w:tcW w:w="7391" w:type="dxa"/>
            <w:gridSpan w:val="3"/>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Например: БИО0701 (БИО – название предмета; 07 – параллель; 01 – порядковый номер)</w:t>
            </w:r>
          </w:p>
        </w:tc>
      </w:tr>
      <w:tr w:rsidR="00A65C53" w:rsidRPr="00A65C53" w:rsidTr="00770E36">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Фамилия, имя, отчество участника</w:t>
            </w:r>
          </w:p>
        </w:tc>
        <w:tc>
          <w:tcPr>
            <w:tcW w:w="7391" w:type="dxa"/>
            <w:gridSpan w:val="3"/>
          </w:tcPr>
          <w:p w:rsidR="00A65C53" w:rsidRPr="00A65C53" w:rsidRDefault="00A65C53" w:rsidP="00A65C53">
            <w:pPr>
              <w:spacing w:after="0" w:line="240" w:lineRule="auto"/>
              <w:jc w:val="both"/>
              <w:rPr>
                <w:rFonts w:ascii="Times New Roman" w:eastAsia="Calibri" w:hAnsi="Times New Roman" w:cs="Times New Roman"/>
                <w:sz w:val="28"/>
                <w:szCs w:val="28"/>
              </w:rPr>
            </w:pPr>
          </w:p>
        </w:tc>
      </w:tr>
      <w:tr w:rsidR="00A65C53" w:rsidRPr="00A65C53" w:rsidTr="00A65C53">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Образовательная организация</w:t>
            </w:r>
          </w:p>
        </w:tc>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МБОУ______</w:t>
            </w:r>
          </w:p>
        </w:tc>
        <w:tc>
          <w:tcPr>
            <w:tcW w:w="2695" w:type="dxa"/>
          </w:tcPr>
          <w:p w:rsidR="00A65C53" w:rsidRPr="00A65C53" w:rsidRDefault="00A65C53" w:rsidP="00A65C53">
            <w:pPr>
              <w:spacing w:after="0" w:line="240" w:lineRule="auto"/>
              <w:rPr>
                <w:rFonts w:ascii="Times New Roman" w:eastAsia="Calibri" w:hAnsi="Times New Roman" w:cs="Times New Roman"/>
                <w:sz w:val="28"/>
                <w:szCs w:val="28"/>
              </w:rPr>
            </w:pPr>
            <w:r w:rsidRPr="00A65C53">
              <w:rPr>
                <w:rFonts w:ascii="Times New Roman" w:eastAsia="Calibri" w:hAnsi="Times New Roman" w:cs="Times New Roman"/>
                <w:sz w:val="28"/>
                <w:szCs w:val="28"/>
              </w:rPr>
              <w:t>Класс (без литеры)</w:t>
            </w:r>
          </w:p>
        </w:tc>
        <w:tc>
          <w:tcPr>
            <w:tcW w:w="2233" w:type="dxa"/>
          </w:tcPr>
          <w:p w:rsidR="00A65C53" w:rsidRPr="00A65C53" w:rsidRDefault="00A65C53" w:rsidP="00A65C53">
            <w:pPr>
              <w:spacing w:after="0" w:line="240" w:lineRule="auto"/>
              <w:jc w:val="both"/>
              <w:rPr>
                <w:rFonts w:ascii="Times New Roman" w:eastAsia="Calibri" w:hAnsi="Times New Roman" w:cs="Times New Roman"/>
                <w:sz w:val="28"/>
                <w:szCs w:val="28"/>
              </w:rPr>
            </w:pPr>
          </w:p>
        </w:tc>
      </w:tr>
      <w:tr w:rsidR="00A65C53" w:rsidRPr="00A65C53" w:rsidTr="00770E36">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Ф. И. О. учителя</w:t>
            </w:r>
          </w:p>
        </w:tc>
        <w:tc>
          <w:tcPr>
            <w:tcW w:w="7391" w:type="dxa"/>
            <w:gridSpan w:val="3"/>
          </w:tcPr>
          <w:p w:rsidR="00A65C53" w:rsidRPr="00A65C53" w:rsidRDefault="00A65C53" w:rsidP="00A65C53">
            <w:pPr>
              <w:spacing w:after="0" w:line="240" w:lineRule="auto"/>
              <w:jc w:val="both"/>
              <w:rPr>
                <w:rFonts w:ascii="Times New Roman" w:eastAsia="Calibri" w:hAnsi="Times New Roman" w:cs="Times New Roman"/>
                <w:sz w:val="28"/>
                <w:szCs w:val="28"/>
              </w:rPr>
            </w:pPr>
          </w:p>
        </w:tc>
      </w:tr>
    </w:tbl>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Правила использования черновиков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Если участник использовал черновик, он сдаёт его вместе с работой. Черновик не проверяется.</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A65C53" w:rsidRPr="00A65C53" w:rsidRDefault="00A65C53" w:rsidP="00A65C53">
      <w:pPr>
        <w:spacing w:after="0" w:line="240" w:lineRule="auto"/>
        <w:ind w:firstLine="709"/>
        <w:jc w:val="both"/>
        <w:rPr>
          <w:rFonts w:ascii="Times New Roman" w:eastAsia="Calibri" w:hAnsi="Times New Roman" w:cs="Times New Roman"/>
          <w:i/>
          <w:sz w:val="28"/>
          <w:szCs w:val="28"/>
        </w:rPr>
      </w:pPr>
      <w:r w:rsidRPr="00A65C53">
        <w:rPr>
          <w:rFonts w:ascii="Times New Roman" w:eastAsia="Calibri" w:hAnsi="Times New Roman" w:cs="Times New Roman"/>
          <w:sz w:val="28"/>
          <w:szCs w:val="28"/>
        </w:rPr>
        <w:t>Для проведения муниципального этапа олимпиады рекомендуется выделить аудитории (классы), в которых можно разместить ожидаемое количество участников. Для каждой параллели готовится отдельная аудитория (класс). Участники муниципального этапа олимпиады размещаются по одному человеку за партой, исключая возможность того, чтобы рядом оказались участники из одного образовательного учреждения. Списки участников олимпиады передаются жюри.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Необходимо обеспечить школьников комплектом заданий, матрицей для ответов, писчебумажными принадлежностями (бумага для черновиков, ручки), ознакомить обучающихся с правилами выполнения заданий.</w:t>
      </w:r>
    </w:p>
    <w:p w:rsidR="00A65C53" w:rsidRPr="00A65C53" w:rsidRDefault="00A65C53" w:rsidP="00A65C53">
      <w:pPr>
        <w:tabs>
          <w:tab w:val="left" w:pos="7020"/>
        </w:tabs>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Наличие в аудитории (или классе), где проводится олимпиада, дополнительного материала (справочников, текстов, средств мобильной связи и т. д.) исключается. В случае нарушения этих условий школьник исключается из состава участников олимпиады. Задания выполняются письменно, индивидуально.</w:t>
      </w:r>
    </w:p>
    <w:p w:rsidR="00A65C53" w:rsidRPr="00A65C53" w:rsidRDefault="00A65C53" w:rsidP="00A65C53">
      <w:pPr>
        <w:tabs>
          <w:tab w:val="left" w:pos="7020"/>
        </w:tabs>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Для работы жюри необходимо подготовить помещение, оснащённое техническими средствами и канцелярскими принадлежностями: компьютер, принтер, ручки (красные из расчёта на каждого члена жюри), карандаши простые (из расчёта на каждого члена жюри), ножницы, степлер и скобы к нему, антистеплер, клеящий карандаш, широкий скотч. Для своевременного информирования участников оргкомитету необходимо предусмотреть организацию работы информационного ИНТЕРНЕТ-сайта.</w:t>
      </w:r>
    </w:p>
    <w:p w:rsidR="009A36F6" w:rsidRDefault="009A36F6" w:rsidP="005B710D">
      <w:pPr>
        <w:rPr>
          <w:rFonts w:asciiTheme="majorHAnsi" w:eastAsiaTheme="majorEastAsia" w:hAnsiTheme="majorHAnsi" w:cstheme="majorBidi"/>
          <w:b/>
          <w:bCs/>
          <w:sz w:val="28"/>
          <w:szCs w:val="26"/>
        </w:rPr>
      </w:pPr>
      <w:r>
        <w:rPr>
          <w:sz w:val="28"/>
        </w:rPr>
        <w:br w:type="page"/>
      </w:r>
    </w:p>
    <w:p w:rsidR="009A36F6" w:rsidRDefault="009A36F6" w:rsidP="009A36F6">
      <w:pPr>
        <w:pStyle w:val="2"/>
        <w:numPr>
          <w:ilvl w:val="1"/>
          <w:numId w:val="2"/>
        </w:numPr>
        <w:rPr>
          <w:color w:val="auto"/>
          <w:sz w:val="28"/>
        </w:rPr>
      </w:pPr>
      <w:bookmarkStart w:id="14" w:name="_Toc148709552"/>
      <w:r w:rsidRPr="009A36F6">
        <w:rPr>
          <w:color w:val="auto"/>
          <w:sz w:val="28"/>
        </w:rPr>
        <w:lastRenderedPageBreak/>
        <w:t>География</w:t>
      </w:r>
      <w:bookmarkEnd w:id="14"/>
    </w:p>
    <w:p w:rsidR="00770E36" w:rsidRPr="00770E36" w:rsidRDefault="00770E36" w:rsidP="00770E36">
      <w:pPr>
        <w:spacing w:after="0" w:line="240" w:lineRule="auto"/>
        <w:jc w:val="center"/>
        <w:rPr>
          <w:rFonts w:ascii="Times New Roman" w:eastAsia="Calibri" w:hAnsi="Times New Roman" w:cs="Times New Roman"/>
          <w:b/>
          <w:sz w:val="28"/>
          <w:szCs w:val="28"/>
        </w:rPr>
      </w:pPr>
      <w:r w:rsidRPr="00770E36">
        <w:rPr>
          <w:rFonts w:ascii="Times New Roman" w:eastAsia="Calibri" w:hAnsi="Times New Roman" w:cs="Times New Roman"/>
          <w:b/>
          <w:sz w:val="28"/>
          <w:szCs w:val="28"/>
        </w:rPr>
        <w:t>Требования к организации и проведению муниципального этапа</w:t>
      </w:r>
    </w:p>
    <w:p w:rsidR="00770E36" w:rsidRPr="00770E36" w:rsidRDefault="000F18E8" w:rsidP="00770E3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770E36" w:rsidRPr="00770E36">
        <w:rPr>
          <w:rFonts w:ascii="Times New Roman" w:eastAsia="Calibri" w:hAnsi="Times New Roman" w:cs="Times New Roman"/>
          <w:b/>
          <w:sz w:val="28"/>
          <w:szCs w:val="28"/>
        </w:rPr>
        <w:t>сероссийской олимпиады школьников по географии</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1. Цель олимпиады </w:t>
      </w:r>
      <w:r w:rsidRPr="00770E36">
        <w:rPr>
          <w:rFonts w:ascii="Times New Roman" w:eastAsia="Calibri" w:hAnsi="Times New Roman" w:cs="Times New Roman"/>
          <w:sz w:val="28"/>
          <w:szCs w:val="28"/>
        </w:rPr>
        <w:t>–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Основными задачами проведения муниципального этапа олимпиады являются:</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стимулирование интереса обучающихся к географии, в том числе к научно-исследовательской деятельности;</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выявление и развитие у обучающихся творческих способностей в области географии;</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формирование мотивации к самостоятельному приобретению систематических знаний в области географии;</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отбор обучающихся на последующие этапы олимпиады;</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повышение качества географического образования.</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0E36">
        <w:rPr>
          <w:rFonts w:ascii="Times New Roman" w:eastAsia="Calibri" w:hAnsi="Times New Roman" w:cs="Times New Roman"/>
          <w:b/>
          <w:bCs/>
          <w:sz w:val="28"/>
          <w:szCs w:val="28"/>
        </w:rPr>
        <w:t>2. Особенности муниципального этапа</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Cs/>
          <w:sz w:val="28"/>
          <w:szCs w:val="28"/>
        </w:rPr>
        <w:t>Муниципальный этап олимпиады</w:t>
      </w:r>
      <w:r w:rsidRPr="00770E36">
        <w:rPr>
          <w:rFonts w:ascii="Times New Roman" w:eastAsia="Calibri" w:hAnsi="Times New Roman" w:cs="Times New Roman"/>
          <w:sz w:val="28"/>
          <w:szCs w:val="28"/>
        </w:rPr>
        <w:t xml:space="preserve"> по географии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Форма проведения олимпиады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Муниципальный этап Всероссийской олимпиады школьников по географии состоит из двух туров: тестового и теоретического. Оба тура проводятся в письменной форме в один день. Сначала участники олимпиады выполняют задания тестового, а затем теоретического тура олимпиады. Тестовый и теоретический туры проводятся по возрастным группам. </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Муниципальный этап олимпиады проводится по заданиям, разработанным для 7‒11-х классов. Участники делятся на </w:t>
      </w:r>
      <w:r w:rsidR="000F18E8">
        <w:rPr>
          <w:rFonts w:ascii="Times New Roman" w:eastAsia="Calibri" w:hAnsi="Times New Roman" w:cs="Times New Roman"/>
          <w:sz w:val="28"/>
          <w:szCs w:val="28"/>
        </w:rPr>
        <w:t xml:space="preserve">три </w:t>
      </w:r>
      <w:r w:rsidRPr="00770E36">
        <w:rPr>
          <w:rFonts w:ascii="Times New Roman" w:eastAsia="Calibri" w:hAnsi="Times New Roman" w:cs="Times New Roman"/>
          <w:sz w:val="28"/>
          <w:szCs w:val="28"/>
        </w:rPr>
        <w:t>возрастные группы: 7‒8-е классы, 9-е классы, 10‒11-е классы.</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Участник муниципального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70E36" w:rsidRPr="00770E36" w:rsidRDefault="00770E36" w:rsidP="00770E36">
      <w:pPr>
        <w:spacing w:after="0" w:line="240" w:lineRule="auto"/>
        <w:ind w:firstLine="709"/>
        <w:jc w:val="both"/>
        <w:rPr>
          <w:rFonts w:ascii="Times New Roman" w:eastAsia="Calibri" w:hAnsi="Times New Roman" w:cs="Times New Roman"/>
          <w:b/>
          <w:sz w:val="28"/>
          <w:szCs w:val="28"/>
        </w:rPr>
      </w:pPr>
      <w:r w:rsidRPr="00770E36">
        <w:rPr>
          <w:rFonts w:ascii="Times New Roman" w:eastAsia="Calibri" w:hAnsi="Times New Roman" w:cs="Times New Roman"/>
          <w:b/>
          <w:sz w:val="28"/>
          <w:szCs w:val="28"/>
        </w:rPr>
        <w:lastRenderedPageBreak/>
        <w:t>3. Принципы составления олимпиадных заданий и формирования комплектов заданий</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Задания тестового тура проверяют у участников олимпиады знания географической номенклатуры, основных понятий, определений, причинно-следственных связей и закономерностей, изучаемых в школьном курсе географии. Тестовый тур составлен по принципу «накопленного итога»: вопросы на материале предыдущих классов повторяются для старших параллелей.</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Комплект заданий тестового тура олимпиады включает:</w:t>
      </w:r>
    </w:p>
    <w:p w:rsidR="00770E36" w:rsidRPr="00770E36" w:rsidRDefault="00770E36" w:rsidP="00770E36">
      <w:pPr>
        <w:numPr>
          <w:ilvl w:val="0"/>
          <w:numId w:val="13"/>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20 заданий;</w:t>
      </w:r>
    </w:p>
    <w:p w:rsidR="00770E36" w:rsidRPr="00770E36" w:rsidRDefault="00770E36" w:rsidP="00770E36">
      <w:pPr>
        <w:numPr>
          <w:ilvl w:val="0"/>
          <w:numId w:val="13"/>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25 заданий;</w:t>
      </w:r>
    </w:p>
    <w:p w:rsidR="00770E36" w:rsidRPr="00770E36" w:rsidRDefault="00770E36" w:rsidP="00770E36">
      <w:pPr>
        <w:numPr>
          <w:ilvl w:val="0"/>
          <w:numId w:val="13"/>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10‒11-х классов – 25 заданий.</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Все задания тестового тура закрытого типа с выбором одного ответа из четырёх предложенных.</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Комплекты заданий теоретического тура также сформированы по принципу «накопленного итога». Они включают задания, требующие понимания основных географических закономерностей, проверяющие умения делать логические выводы и прослеживать причинно-следственные связи, обобщать и систематизировать ранее полученные знания.</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Комплект заданий теоретического тура олимпиады включает:</w:t>
      </w:r>
    </w:p>
    <w:p w:rsidR="00770E36" w:rsidRPr="00770E36" w:rsidRDefault="00770E36" w:rsidP="00770E36">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4 задания;</w:t>
      </w:r>
    </w:p>
    <w:p w:rsidR="00770E36" w:rsidRPr="00770E36" w:rsidRDefault="00770E36" w:rsidP="00770E36">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4 задания;</w:t>
      </w:r>
    </w:p>
    <w:p w:rsidR="00770E36" w:rsidRPr="00770E36" w:rsidRDefault="00770E36" w:rsidP="00770E36">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10‒11-х классов – 5 заданий.</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4. Критерии и методики оценивания выполненных олимпиадных заданий</w:t>
      </w:r>
      <w:r w:rsidR="000F18E8">
        <w:rPr>
          <w:rFonts w:ascii="Times New Roman" w:eastAsia="Calibri" w:hAnsi="Times New Roman" w:cs="Times New Roman"/>
          <w:sz w:val="28"/>
          <w:szCs w:val="28"/>
        </w:rPr>
        <w:t xml:space="preserve"> муниципального этапа в</w:t>
      </w:r>
      <w:r w:rsidRPr="00770E36">
        <w:rPr>
          <w:rFonts w:ascii="Times New Roman" w:eastAsia="Calibri" w:hAnsi="Times New Roman" w:cs="Times New Roman"/>
          <w:sz w:val="28"/>
          <w:szCs w:val="28"/>
        </w:rPr>
        <w:t>сероссийской олимпиады школьников по географии в Архангельской области в 2023/24 учебном году приводятся в соответствии с системой оценивания регионального этапа олимпиады.</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Жюри муниципального этапа олимпиады оценивает правильное выполнение каждого задания тестового тура в 1 балл. Если указан неверный ответ, или участником отмечены несколько ответов (в том числе правильный), или все ответы, то выставляется 0 баллов.  </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Задания теоретического тура оцениваются в соответствии с предложенными критериями по многобалльной шкале.</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5. Максимальные баллы за </w:t>
      </w:r>
      <w:r w:rsidRPr="00770E36">
        <w:rPr>
          <w:rFonts w:ascii="Times New Roman" w:eastAsia="Calibri" w:hAnsi="Times New Roman" w:cs="Times New Roman"/>
          <w:sz w:val="28"/>
          <w:szCs w:val="28"/>
        </w:rPr>
        <w:t>выполнение заданий тестового и теоретического туров указаны в инструкциях по выполнению заданий, выдаваемых участникам олимпиады; ответах и критериях оценивания для членов жюри.</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Максимальный балл за выполнение заданий тестового тура составляет:</w:t>
      </w:r>
    </w:p>
    <w:p w:rsidR="00770E36" w:rsidRPr="00770E36" w:rsidRDefault="00770E36" w:rsidP="00770E36">
      <w:pPr>
        <w:numPr>
          <w:ilvl w:val="0"/>
          <w:numId w:val="10"/>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20 баллов;</w:t>
      </w:r>
    </w:p>
    <w:p w:rsidR="00770E36" w:rsidRPr="00770E36" w:rsidRDefault="00770E36" w:rsidP="00770E36">
      <w:pPr>
        <w:numPr>
          <w:ilvl w:val="0"/>
          <w:numId w:val="10"/>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25 баллов;</w:t>
      </w:r>
    </w:p>
    <w:p w:rsidR="00770E36" w:rsidRPr="00770E36" w:rsidRDefault="00770E36" w:rsidP="00770E36">
      <w:pPr>
        <w:numPr>
          <w:ilvl w:val="0"/>
          <w:numId w:val="10"/>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10‒11-х классов – 25 баллов.</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Максимальный балл за выполнение заданий теоретического тура составляет:</w:t>
      </w:r>
    </w:p>
    <w:p w:rsidR="00770E36" w:rsidRPr="00770E36" w:rsidRDefault="00770E36" w:rsidP="00770E36">
      <w:pPr>
        <w:numPr>
          <w:ilvl w:val="0"/>
          <w:numId w:val="11"/>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47 баллов;</w:t>
      </w:r>
    </w:p>
    <w:p w:rsidR="00770E36" w:rsidRPr="00770E36" w:rsidRDefault="00770E36" w:rsidP="00770E36">
      <w:pPr>
        <w:numPr>
          <w:ilvl w:val="0"/>
          <w:numId w:val="11"/>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47 баллов;</w:t>
      </w:r>
    </w:p>
    <w:p w:rsidR="00770E36" w:rsidRPr="00770E36" w:rsidRDefault="00770E36" w:rsidP="00770E36">
      <w:pPr>
        <w:numPr>
          <w:ilvl w:val="0"/>
          <w:numId w:val="11"/>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lastRenderedPageBreak/>
        <w:t>для обучающихся 10‒11-х классов – 59 баллов.</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6. Особенности выставления или фиксации оценок</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При проверке заданий теоретического тура олимпиады необходимо в тексте работы участника пошагово фиксировать баллами присутствие элементов правильного ответа в соответствии с предложенными критериями, а затем выставлять итоговую сумму баллов за задание.</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7. Формальные аспекты выполнения заданий</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На выполнение заданий тестового тура отводится:</w:t>
      </w:r>
    </w:p>
    <w:p w:rsidR="00770E36" w:rsidRPr="00770E36" w:rsidRDefault="00770E36" w:rsidP="00770E36">
      <w:pPr>
        <w:numPr>
          <w:ilvl w:val="0"/>
          <w:numId w:val="8"/>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1 академический час (45 минут);</w:t>
      </w:r>
    </w:p>
    <w:p w:rsidR="00770E36" w:rsidRPr="00770E36" w:rsidRDefault="00770E36" w:rsidP="00770E36">
      <w:pPr>
        <w:numPr>
          <w:ilvl w:val="0"/>
          <w:numId w:val="8"/>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9‒11-х классов ‒ 1 астрономический час (60 минут).</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На выполнение заданий теоретического тура отводится:</w:t>
      </w:r>
    </w:p>
    <w:p w:rsidR="00770E36" w:rsidRPr="00770E36" w:rsidRDefault="00770E36" w:rsidP="00770E36">
      <w:pPr>
        <w:numPr>
          <w:ilvl w:val="0"/>
          <w:numId w:val="9"/>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2 академических часа (90 минут);</w:t>
      </w:r>
    </w:p>
    <w:p w:rsidR="00770E36" w:rsidRPr="00770E36" w:rsidRDefault="00770E36" w:rsidP="00770E36">
      <w:pPr>
        <w:numPr>
          <w:ilvl w:val="0"/>
          <w:numId w:val="9"/>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9‒11-х классов – 2 астрономических часа (120 минут).</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8. Правила использования черновиков (при необходимости)</w:t>
      </w:r>
      <w:r w:rsidRPr="00770E36">
        <w:rPr>
          <w:rFonts w:ascii="Times New Roman" w:eastAsia="Calibri" w:hAnsi="Times New Roman" w:cs="Times New Roman"/>
          <w:sz w:val="28"/>
          <w:szCs w:val="28"/>
        </w:rPr>
        <w:t>. Если при выполнении работы участник использовал черновик, он сдаёт его вместе с работой. Материалы, представленные в черновике, не проверяются.</w:t>
      </w:r>
    </w:p>
    <w:p w:rsidR="00770E36" w:rsidRPr="00770E36" w:rsidRDefault="00770E36" w:rsidP="00770E36">
      <w:pPr>
        <w:spacing w:after="0" w:line="240" w:lineRule="auto"/>
        <w:ind w:firstLine="709"/>
        <w:jc w:val="both"/>
        <w:rPr>
          <w:rFonts w:ascii="Times New Roman" w:eastAsia="Calibri" w:hAnsi="Times New Roman" w:cs="Times New Roman"/>
          <w:b/>
          <w:sz w:val="28"/>
          <w:szCs w:val="28"/>
        </w:rPr>
      </w:pPr>
      <w:r w:rsidRPr="00770E36">
        <w:rPr>
          <w:rFonts w:ascii="Times New Roman" w:eastAsia="Calibri" w:hAnsi="Times New Roman" w:cs="Times New Roman"/>
          <w:b/>
          <w:sz w:val="28"/>
          <w:szCs w:val="28"/>
        </w:rPr>
        <w:t>9.</w:t>
      </w:r>
      <w:r w:rsidRPr="00770E36">
        <w:rPr>
          <w:rFonts w:ascii="Times New Roman" w:eastAsia="Calibri" w:hAnsi="Times New Roman" w:cs="Times New Roman"/>
          <w:sz w:val="28"/>
          <w:szCs w:val="28"/>
        </w:rPr>
        <w:t xml:space="preserve"> </w:t>
      </w:r>
      <w:r w:rsidRPr="00770E36">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770E36" w:rsidRPr="00770E36" w:rsidRDefault="00770E36" w:rsidP="00770E36">
      <w:pPr>
        <w:spacing w:after="0" w:line="240" w:lineRule="auto"/>
        <w:ind w:firstLine="709"/>
        <w:jc w:val="both"/>
        <w:rPr>
          <w:rFonts w:ascii="Times New Roman" w:eastAsia="Calibri" w:hAnsi="Times New Roman" w:cs="Times New Roman"/>
          <w:b/>
          <w:sz w:val="28"/>
          <w:szCs w:val="28"/>
        </w:rPr>
      </w:pPr>
      <w:r w:rsidRPr="00770E36">
        <w:rPr>
          <w:rFonts w:ascii="Times New Roman" w:eastAsia="Calibri" w:hAnsi="Times New Roman" w:cs="Times New Roman"/>
          <w:b/>
          <w:sz w:val="28"/>
          <w:szCs w:val="28"/>
        </w:rPr>
        <w:t>Тиражирование материалов для участников</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Тиражирование заданий осуществляется с учётом следующих параметров: листы бумаги формата А4 с одной стороны, чёрно-белая печать, при наличии цветных рисунков желательна цветная печать. </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Необходимо обеспечить участников </w:t>
      </w:r>
      <w:r w:rsidRPr="00770E36">
        <w:rPr>
          <w:rFonts w:ascii="Times New Roman" w:eastAsia="Calibri" w:hAnsi="Times New Roman" w:cs="Times New Roman"/>
          <w:sz w:val="28"/>
          <w:szCs w:val="28"/>
        </w:rPr>
        <w:t>комплектом заданий, листами для ответов, черновиками.</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Для выполнения заданий </w:t>
      </w:r>
      <w:r w:rsidRPr="00770E36">
        <w:rPr>
          <w:rFonts w:ascii="Times New Roman" w:eastAsia="Calibri" w:hAnsi="Times New Roman" w:cs="Times New Roman"/>
          <w:sz w:val="28"/>
          <w:szCs w:val="28"/>
          <w:u w:val="single"/>
        </w:rPr>
        <w:t xml:space="preserve">все участники </w:t>
      </w:r>
      <w:r w:rsidRPr="00770E36">
        <w:rPr>
          <w:rFonts w:ascii="Times New Roman" w:eastAsia="Calibri" w:hAnsi="Times New Roman" w:cs="Times New Roman"/>
          <w:sz w:val="28"/>
          <w:szCs w:val="28"/>
        </w:rPr>
        <w:t>олимпиады используют линейку, транспортир, калькулятор.</w:t>
      </w:r>
    </w:p>
    <w:p w:rsidR="009A36F6" w:rsidRDefault="00770E36" w:rsidP="000F18E8">
      <w:pPr>
        <w:ind w:firstLine="709"/>
        <w:jc w:val="both"/>
        <w:rPr>
          <w:rFonts w:asciiTheme="majorHAnsi" w:eastAsiaTheme="majorEastAsia" w:hAnsiTheme="majorHAnsi" w:cstheme="majorBidi"/>
          <w:b/>
          <w:bCs/>
          <w:sz w:val="28"/>
          <w:szCs w:val="26"/>
        </w:rPr>
      </w:pPr>
      <w:r w:rsidRPr="00770E36">
        <w:rPr>
          <w:rFonts w:ascii="Times New Roman" w:eastAsia="Calibri" w:hAnsi="Times New Roman" w:cs="Times New Roman"/>
          <w:sz w:val="28"/>
          <w:szCs w:val="28"/>
        </w:rPr>
        <w:t xml:space="preserve">Участникам муниципального этапа олимпиады </w:t>
      </w:r>
      <w:r w:rsidRPr="00770E36">
        <w:rPr>
          <w:rFonts w:ascii="Times New Roman" w:eastAsia="Calibri" w:hAnsi="Times New Roman" w:cs="Times New Roman"/>
          <w:b/>
          <w:sz w:val="28"/>
          <w:szCs w:val="28"/>
        </w:rPr>
        <w:t xml:space="preserve">запрещено </w:t>
      </w:r>
      <w:r w:rsidRPr="00770E36">
        <w:rPr>
          <w:rFonts w:ascii="Times New Roman" w:eastAsia="Calibri" w:hAnsi="Times New Roman" w:cs="Times New Roman"/>
          <w:sz w:val="28"/>
          <w:szCs w:val="28"/>
        </w:rPr>
        <w:t>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 накопления информации. В случае нарушения этих условий обучающийся исключается из состава участников олимпиады.</w:t>
      </w:r>
      <w:r w:rsidR="009A36F6">
        <w:rPr>
          <w:sz w:val="28"/>
        </w:rPr>
        <w:br w:type="page"/>
      </w:r>
    </w:p>
    <w:p w:rsidR="009A36F6" w:rsidRDefault="009A36F6" w:rsidP="009A36F6">
      <w:pPr>
        <w:pStyle w:val="2"/>
        <w:numPr>
          <w:ilvl w:val="1"/>
          <w:numId w:val="2"/>
        </w:numPr>
        <w:rPr>
          <w:color w:val="auto"/>
          <w:sz w:val="28"/>
        </w:rPr>
      </w:pPr>
      <w:bookmarkStart w:id="15" w:name="_Toc148709553"/>
      <w:r w:rsidRPr="009A36F6">
        <w:rPr>
          <w:color w:val="auto"/>
          <w:sz w:val="28"/>
        </w:rPr>
        <w:lastRenderedPageBreak/>
        <w:t>Информатика</w:t>
      </w:r>
      <w:bookmarkEnd w:id="15"/>
    </w:p>
    <w:p w:rsidR="009751DA" w:rsidRPr="009751DA" w:rsidRDefault="009751DA" w:rsidP="009751DA">
      <w:pPr>
        <w:spacing w:after="0" w:line="240" w:lineRule="auto"/>
        <w:jc w:val="center"/>
        <w:rPr>
          <w:rFonts w:ascii="Times New Roman" w:eastAsia="Calibri" w:hAnsi="Times New Roman" w:cs="Times New Roman"/>
          <w:b/>
          <w:sz w:val="28"/>
        </w:rPr>
      </w:pPr>
      <w:r w:rsidRPr="009751DA">
        <w:rPr>
          <w:rFonts w:ascii="Times New Roman" w:eastAsia="Calibri" w:hAnsi="Times New Roman" w:cs="Times New Roman"/>
          <w:b/>
          <w:sz w:val="28"/>
        </w:rPr>
        <w:t>Требования к организации и проведению муниципального этапа всероссийской олимпиады школьников по информатике</w:t>
      </w:r>
    </w:p>
    <w:p w:rsid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Общие положения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Всероссийская олимпиада школьников является интеллектуальным состязанием и опирается на фундаментальное ядро предмета «Информатика и ИКТ». В соответствии с документом «Фундаментальное ядро общего образования» 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Такими результатами обучения по информатике являются системно-теоретические результаты.</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Следует учитывать, что школьный курс информатики включает как теоретические основы информатики (фундаментальное ядро информатики как науки), так и информационно-технологическую составляющую (формирование инструментальной ИКТ-компетентности каждого обучающегося).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рамках своих предметных компетенций каждый участник муниципального этапа олимпиады проявляет свой творческий потенциал на задачах в своей возрастной группе по классам обучения. Муниципальный этап Всероссийской олимпиады школьников по информатике различает компетенции участника олимпиады по возрастным группам обучения: 7‒8-е классы, 9‒11-е классы ‒ в соответствии с предметными результатами по уровням обучения, определёнными Федеральными государственными образовательными стандартами общего образования (ФГОС ОО).</w:t>
      </w:r>
      <w:r w:rsidRPr="002858BC">
        <w:rPr>
          <w:rFonts w:ascii="Times New Roman" w:eastAsia="Calibri" w:hAnsi="Times New Roman" w:cs="Times New Roman"/>
          <w:sz w:val="28"/>
          <w:szCs w:val="28"/>
        </w:rPr>
        <w:cr/>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858BC">
        <w:rPr>
          <w:rFonts w:ascii="Times New Roman" w:eastAsia="Calibri" w:hAnsi="Times New Roman" w:cs="Times New Roman"/>
          <w:b/>
          <w:bCs/>
          <w:sz w:val="28"/>
          <w:szCs w:val="28"/>
        </w:rPr>
        <w:t>Особенности муниципального этапа</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Cs/>
          <w:sz w:val="28"/>
          <w:szCs w:val="28"/>
        </w:rPr>
        <w:t>Муниципальный этап олимпиады</w:t>
      </w:r>
      <w:r w:rsidRPr="002858BC">
        <w:rPr>
          <w:rFonts w:ascii="Times New Roman" w:eastAsia="Calibri" w:hAnsi="Times New Roman" w:cs="Times New Roman"/>
          <w:b/>
          <w:bCs/>
          <w:sz w:val="28"/>
          <w:szCs w:val="28"/>
        </w:rPr>
        <w:t xml:space="preserve"> </w:t>
      </w:r>
      <w:r w:rsidRPr="002858BC">
        <w:rPr>
          <w:rFonts w:ascii="Times New Roman" w:eastAsia="Calibri" w:hAnsi="Times New Roman" w:cs="Times New Roman"/>
          <w:sz w:val="28"/>
          <w:szCs w:val="28"/>
        </w:rPr>
        <w:t>по информатике проводится в соответствии с Порядком проведения всероссийской олимпиады школьников, утверждённым приказом Министерства просвещения РФ от 27 ноября 2020 года № 678 «Об утверждении Порядка проведения всероссийской олимпиады школьников».</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Особенности муниципального этапа Всероссийской олимпиады по информатике заключаются в том, что при его организации и проведении необходимо руководствоваться действующим Порядком проведения всероссийской олимпиады школьников, соответствующими нормативными </w:t>
      </w:r>
      <w:r w:rsidRPr="002858BC">
        <w:rPr>
          <w:rFonts w:ascii="Times New Roman" w:eastAsia="Calibri" w:hAnsi="Times New Roman" w:cs="Times New Roman"/>
          <w:sz w:val="28"/>
          <w:szCs w:val="28"/>
        </w:rPr>
        <w:lastRenderedPageBreak/>
        <w:t>документами, определяющими порядок проведения муниципального этапа со стороны органа исполнительной власти субъекта Российской Федерации, осуществляющего управление в сфере образования, а также документом «Требования к проведению муниципального этапа всероссийской олимпиады школьников по информатике», разработанным региональной предметно-методической комиссией по информатике.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На муниципальном уровне олимпиады участвуют обучающиеся следующих двух возрастных групп: 7‒8-х и 9‒11-х классов. Общее количество участников муниципального этапа олимпиады и квоты по классам устанавливает организатор муниципального этапа олимпиады путём фиксации по классам количества баллов, набранного участниками школьного этапа и необходимого для участия в муниципальном этапе.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муниципальном этапе олимпиады по информатике в конкретном муниципальном образовании принимают индивидуальное участие: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участники проведённого в этом муниципальном образовании в текущем учебном году школьного этапа олимпиады, выбравшие комплекты задач не ниже 7-го класса и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муниципальном этапе олимпиады по информатике могут принимать участие обучающиеся 5‒6-х классов, если на школьном этапе текущего года они выполняли задания,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7‒8-х или 9‒11-х классов. Для прохождения на муниципальный этап олимпиады данные участники олимпиады должны были выполнить на школьном этапе олимпиадные задания для возрастной группы не ниже 7-го класса, а для дальнейшего прохождения на региональный этап им следует выбрать уже на школьном этапе олимпиады набор задач для 9‒11-х классов.</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Участие в олимпиаде за более старший класс должно начинаться со школьного этапа, поэтому:</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 учащимся 5‒8-х классов, которые на уроках, на дополнительных занятиях в кружках или учреждениях дополнительного образования либо по итогам самообразования продемонстрировали высокий уровень программирования на универсальных языках общего назначения (C++, Python, Pascal, Java, C#) и проявляют интерес к решению алгоритмических задач по программированию (например, систематически участвуют в соревнованиях на codeforces.com или аналогичных сайтах, решают задачи на сайтах с архивами задач вида informatics.msk.ru, acmp.ru, acm.timus.ru, и др., принимают участие в летних школах или сборах по решению задач по программированию), рекомендуется принимать участие в олимпиаде за 9-й класс, начиная со </w:t>
      </w:r>
      <w:r w:rsidRPr="002858BC">
        <w:rPr>
          <w:rFonts w:ascii="Times New Roman" w:eastAsia="Calibri" w:hAnsi="Times New Roman" w:cs="Times New Roman"/>
          <w:sz w:val="28"/>
          <w:szCs w:val="28"/>
        </w:rPr>
        <w:lastRenderedPageBreak/>
        <w:t>школьного этапа, с возможностью участия в региональном и заключительном этапе;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учащимся 5‒6-х классов, проявляющим интерес к информатике, дополнительно занимающимся информатикой в кружках, учреждениях дополнительного образования или в форме самообразования, знакомым с формой проведения и уровнем заданий муниципального этапа за 7-й класс, рекомендуется принимать участие в олимпиаде за 7-й класс с возможностью участия в муниципальном этапе.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Для прохождения на региональный этап олимпиады такие участники должны выполнять на муниципальном этапе олимпиадные задания, разработанные для 9‒11-х классов.</w:t>
      </w:r>
      <w:r w:rsidRPr="002858BC">
        <w:rPr>
          <w:rFonts w:ascii="Times New Roman" w:eastAsia="Calibri" w:hAnsi="Times New Roman" w:cs="Times New Roman"/>
          <w:sz w:val="28"/>
          <w:szCs w:val="28"/>
        </w:rPr>
        <w:cr/>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Принципы составления олимпиадных заданий и формирования комплектов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Муниципальный этап олимпиады проводится по олимпиадным заданиям, разработанным региональной предметно-методической комиссией по информатике.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формировании комплектов олимпиадных заданий учитывается, что для каждого компьютерного тура и для каждой возрастной группы участников должны быть разработаны свои комплекты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Комплекты задач для 7‒8-х и 9‒11-х классов должны быть разными. Количество задач в каждом комплекте должно быть не менее трёх, и это количество определяется региональной предметно-методической комиссией по информатике с учётом отведённого на тур времени.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состав методических материалов, передаваемых региональной предметно-методической комиссией по информатике в оргкомитет муниципального этапа, входят: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тексты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методика проверки решений заданий, включая при необходимости комплекты тестов в электронном виде;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описание системы оценивания решений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методические рекомендации по разбору предложенных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Критерии выбора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проведения муниципального этапа Всероссийской олимпиады школьников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региональной предметно-методической комиссией. Основными критериями отбора олимпиадных задач выступают следующие показатели: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отражение алгоритмической проблемы;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 оригинальная формулировка задачи или оригинальная идея её решения для соответствующей возрастной группы участников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в тексте условия задачи не должны встречаться термины и понятия, выходящие за пределы изучаемых в рамках примерной программы по информатике для основного общего образования (7‒8-е классы) и для основного и среднего общего образования (9‒11-е классы); в случаях использования нестандартных понятий в тексте задачи они должны быть определены и конкретизированы на примерах;</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условие задачи должно быть сформулировано однозначно (в случае необходимости снабжено рисунками или примерами), то есть в её формулировке не должно быть</w:t>
      </w:r>
      <w:r w:rsidRPr="002858BC">
        <w:rPr>
          <w:rFonts w:ascii="Calibri" w:eastAsia="Calibri" w:hAnsi="Calibri" w:cs="Times New Roman"/>
        </w:rPr>
        <w:t xml:space="preserve"> </w:t>
      </w:r>
      <w:r w:rsidRPr="002858BC">
        <w:rPr>
          <w:rFonts w:ascii="Times New Roman" w:eastAsia="Calibri" w:hAnsi="Times New Roman" w:cs="Times New Roman"/>
          <w:sz w:val="28"/>
          <w:szCs w:val="28"/>
        </w:rPr>
        <w:t>неоднозначных трактовок, чтобы участник олимпиады решал именно ту задачу, которую задумали авторы;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задача не должна требовать для своего решения специальных знаний, выходящих за предмет олимпиады, или иметь форму тестирования для проверки знаний, но должна мотивировать участника на творческий подход к поиску решений;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формулировка задачи должна предполагать наличие этапа формализации при её решении, т. е. переход от неформальной постановки задачи к формальной;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задача должна быть разумной сложности и трудоёмкости для соответствующей возрастной группы с учётом времени тура;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текст задачи должен быть написан корректно, грамотно с научной точки зрения, привлекательно, с учётом возрастных особенностей школьников и доступным для них языком;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инструментальные средства представления решения задачи на компьютере должны быть ориентированы на ИКТ-компетентность учащегося в каждой возрастной группе, определённой примерной программой по информатике.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Типология заданий</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Типология заданий</w:t>
      </w:r>
      <w:r w:rsidRPr="002858BC">
        <w:rPr>
          <w:rFonts w:ascii="Times New Roman" w:eastAsia="Calibri" w:hAnsi="Times New Roman" w:cs="Times New Roman"/>
          <w:b/>
          <w:sz w:val="28"/>
          <w:szCs w:val="28"/>
        </w:rPr>
        <w:t xml:space="preserve"> </w:t>
      </w:r>
      <w:r w:rsidRPr="002858BC">
        <w:rPr>
          <w:rFonts w:ascii="Times New Roman" w:eastAsia="Calibri" w:hAnsi="Times New Roman" w:cs="Times New Roman"/>
          <w:sz w:val="28"/>
          <w:szCs w:val="28"/>
        </w:rPr>
        <w:t>муниципального этапа Всероссийской олимпиады школьников по информатике в Архангельской области в 2023/24 учебном году не изменяется.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Олимпиадные задачи для 9‒11-х классов могут быть трёх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определённой в условии задачи. В задачах третьего типа, которые называются задачами с открытым входом, решением является не программа, как в задачах первого или второго типов, а файлы выходных данных, соответствующие заданным в условии задачи входным файлам.</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обучающихся 7‒8-х классов могут быть такие же типы задач.</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Ввиду того, что в начале учебного года небольшое число учащихся 7‒8-х классов, как правило, владеют навыками программирования, в комплект заданий включаются задания как по программированию, так и задания, не требующие навыков программирования, чтобы задания олимпиады были доступны и интересны учащимся с различным уровнем подготовки по информатике и программированию, в том числе только начинающим изучать информатику.</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Дополнительно могут быть представлены задачи для формальных (учебных) исполнителей алгоритмов, решением которых является алгоритм, осуществляющий перевод исходного состояния формального исполнителя в конечное, с возможной модификацией среды исполнителя, записанный на языке исполнителя.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Критерии и методики оценивания выполненных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Методику проверки и систему оценивания решений заданий муниципального этапа олимпиады предоставляют организаторам и жюри этого этапа региональные предметно-методические комиссии.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Особенности выставления или фиксации оценок</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Проверка решений всех возрастных категорий участников осуществляется с помощью автоматизированной системы проведения соревнований «Яндекс.Контест». Это сервис для онлайн-проверки заданий по программированию. Он предназначен для проведения состязаний любого уровня: от школьных олимпиад до соревнований международного класса.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процессе проведения олимпиады жюри имеет возможность наблюдать результаты посылок участников в специальном мониторе, где формируются отчёты о результатах проверки работы участника. Отсутствие участника в списке монитора говорит о том, что участник не совершил ни одной посылки на проверку. Жюри муниципального этапа должно предпринять максимум усилия для того, чтобы все участники осуществили проверки путём посылок своих решений в автоматизированную систему.</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Система оценивания решений каждой олимпиадной задачи муниципального этапа предоставляется жюри региональной предметно-методической комиссией. Система оценивания той или иной задачи в значительной степени определяется её типом и установленной формой представления результатов её решения.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Каждая задача оценивается исходя из 100 баллов, независимо от её предполагаемой сложности. Для каждой задачи разрабатывается система тестов. Каждый тест в системе оценивается определённым количеством баллов.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Формальные аспекты выполнения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Муниципальный этап Всероссийской олимпиады школьников по информатике проводится в один тур.</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Продолжительность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для 7-х и 8-х классов продолжительность выполнения заданий – 180 минут;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для 9, 10 и 11-х классов – 230 минут.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Каждому участнику должны быть предоставлены листы бумаги в клетку в качестве черновика. Черновик не проверяется.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проведении муниципального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муниципального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За организацию рабочих мест участников муниципального этапа, включая оснащение компьютерной техникой и установку необходимого программного обеспечения, несёт ответственность организатор этого этапа олимпиады. Требования к организации рабочего места участников муниципального этапа определяет региональная предметно-методическая комиссия по информатике.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Каждый участник должен быть обеспечен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Выход в Интернет для участников олимпиады во время компьютерных туров должен быть заблокирован, кроме доступа к необходимым для проведения соревнований ресурсам.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 другим участникам олимпиады. На используемые клавиатуры и мыши могут быть наложены дополнительные требования.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 составе языков и сред программирования для муниципального этапа олимпиады все участники этого этапа должны быть оповещены заранее. Недопустимо, когда эту информацию участники олимпиады узнают непосредственно перед туром или на пробном туре.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формировании состава программного обеспечения для муниципального этапа региональная предметно-методическая комиссия по информатике руководствуется рекомендациями центральной предметно-методической комиссии, а также тем программным обеспечением, которое будет использоваться организаторами регионального этапа олимпиады. О составе языков и сред программирования для муниципального этапа олимпиады все участники муниципального этапа должны быть оповещены заранее.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Состав языков и сред программирования состоит из двух групп: основной и дополнительной (табл. 1, 2). Основная группа гарантирует возможность</w:t>
      </w:r>
      <w:r w:rsidRPr="002858BC">
        <w:rPr>
          <w:rFonts w:ascii="Calibri" w:eastAsia="Calibri" w:hAnsi="Calibri" w:cs="Times New Roman"/>
          <w:sz w:val="28"/>
          <w:szCs w:val="28"/>
        </w:rPr>
        <w:t xml:space="preserve"> </w:t>
      </w:r>
      <w:r w:rsidRPr="002858BC">
        <w:rPr>
          <w:rFonts w:ascii="Times New Roman" w:eastAsia="Calibri" w:hAnsi="Times New Roman" w:cs="Times New Roman"/>
          <w:sz w:val="28"/>
          <w:szCs w:val="28"/>
        </w:rPr>
        <w:t>полного решения олимпиадных задач муниципального этапа.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
    <w:p w:rsidR="002858BC" w:rsidRPr="002858BC" w:rsidRDefault="002858BC" w:rsidP="002858BC">
      <w:pPr>
        <w:tabs>
          <w:tab w:val="num" w:pos="1134"/>
          <w:tab w:val="num" w:pos="1440"/>
        </w:tabs>
        <w:spacing w:after="0" w:line="240" w:lineRule="auto"/>
        <w:ind w:firstLine="567"/>
        <w:jc w:val="right"/>
        <w:rPr>
          <w:rFonts w:ascii="Times New Roman" w:eastAsia="Calibri" w:hAnsi="Times New Roman" w:cs="Times New Roman"/>
        </w:rPr>
      </w:pPr>
      <w:r w:rsidRPr="002858BC">
        <w:rPr>
          <w:rFonts w:ascii="Times New Roman" w:eastAsia="Calibri" w:hAnsi="Times New Roman" w:cs="Times New Roman"/>
        </w:rPr>
        <w:lastRenderedPageBreak/>
        <w:t xml:space="preserve">Таблица </w:t>
      </w:r>
      <w:r w:rsidRPr="002858BC">
        <w:rPr>
          <w:rFonts w:ascii="Times New Roman" w:eastAsia="Calibri" w:hAnsi="Times New Roman" w:cs="Times New Roman"/>
          <w:lang w:val="en-US"/>
        </w:rPr>
        <w:t>1</w:t>
      </w:r>
      <w:r w:rsidRPr="002858BC">
        <w:rPr>
          <w:rFonts w:ascii="Times New Roman" w:eastAsia="Calibri" w:hAnsi="Times New Roman" w:cs="Times New Roman"/>
        </w:rPr>
        <w:t xml:space="preserve"> </w:t>
      </w:r>
    </w:p>
    <w:p w:rsidR="002858BC" w:rsidRPr="002858BC" w:rsidRDefault="002858BC" w:rsidP="002858BC">
      <w:pPr>
        <w:tabs>
          <w:tab w:val="num" w:pos="1134"/>
          <w:tab w:val="num" w:pos="1440"/>
        </w:tabs>
        <w:spacing w:after="0" w:line="240" w:lineRule="auto"/>
        <w:ind w:firstLine="567"/>
        <w:jc w:val="center"/>
        <w:rPr>
          <w:rFonts w:ascii="Times New Roman" w:eastAsia="Calibri" w:hAnsi="Times New Roman" w:cs="Times New Roman"/>
        </w:rPr>
      </w:pPr>
      <w:r w:rsidRPr="002858BC">
        <w:rPr>
          <w:rFonts w:ascii="Times New Roman" w:eastAsia="Calibri" w:hAnsi="Times New Roman" w:cs="Times New Roman"/>
        </w:rPr>
        <w:t>Основная группа сред программирования</w:t>
      </w:r>
    </w:p>
    <w:tbl>
      <w:tblPr>
        <w:tblW w:w="9356" w:type="dxa"/>
        <w:tblInd w:w="55" w:type="dxa"/>
        <w:tblLayout w:type="fixed"/>
        <w:tblCellMar>
          <w:top w:w="55" w:type="dxa"/>
          <w:left w:w="55" w:type="dxa"/>
          <w:bottom w:w="55" w:type="dxa"/>
          <w:right w:w="55" w:type="dxa"/>
        </w:tblCellMar>
        <w:tblLook w:val="0000"/>
      </w:tblPr>
      <w:tblGrid>
        <w:gridCol w:w="1560"/>
        <w:gridCol w:w="3386"/>
        <w:gridCol w:w="2567"/>
        <w:gridCol w:w="1843"/>
      </w:tblGrid>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Операционная система</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 xml:space="preserve">GNU </w:t>
            </w:r>
            <w:r w:rsidRPr="002858BC">
              <w:rPr>
                <w:rFonts w:ascii="Times New Roman" w:eastAsia="DejaVu Sans" w:hAnsi="Times New Roman" w:cs="Times New Roman"/>
                <w:kern w:val="1"/>
                <w:sz w:val="24"/>
                <w:szCs w:val="24"/>
                <w:lang w:val="en-US" w:eastAsia="zh-CN" w:bidi="hi-IN"/>
              </w:rPr>
              <w:t xml:space="preserve">MinGW </w:t>
            </w:r>
            <w:r w:rsidRPr="002858BC">
              <w:rPr>
                <w:rFonts w:ascii="Times New Roman" w:eastAsia="DejaVu Sans" w:hAnsi="Times New Roman" w:cs="Times New Roman"/>
                <w:kern w:val="1"/>
                <w:sz w:val="24"/>
                <w:szCs w:val="24"/>
                <w:lang w:eastAsia="zh-CN" w:bidi="hi-IN"/>
              </w:rPr>
              <w:t>C/C++</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val="en-US" w:eastAsia="zh-CN" w:bidi="hi-IN"/>
              </w:rPr>
              <w:t>CodeBlocks</w:t>
            </w:r>
            <w:r w:rsidRPr="002858BC">
              <w:rPr>
                <w:rFonts w:ascii="Times New Roman" w:eastAsia="DejaVu Sans" w:hAnsi="Times New Roman" w:cs="Times New Roman"/>
                <w:kern w:val="1"/>
                <w:sz w:val="24"/>
                <w:szCs w:val="24"/>
                <w:lang w:eastAsia="zh-CN" w:bidi="hi-IN"/>
              </w:rPr>
              <w:t xml:space="preserve"> 20.03</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Встроенный</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iCs/>
                <w:kern w:val="1"/>
                <w:sz w:val="24"/>
                <w:szCs w:val="24"/>
                <w:lang w:eastAsia="zh-CN" w:bidi="hi-IN"/>
              </w:rPr>
              <w:t>Visual Studio Community</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val="en-US" w:eastAsia="zh-CN" w:bidi="hi-IN"/>
              </w:rPr>
              <w:t>MS</w:t>
            </w:r>
            <w:r w:rsidRPr="002858BC">
              <w:rPr>
                <w:rFonts w:ascii="Times New Roman" w:eastAsia="DejaVu Sans" w:hAnsi="Times New Roman" w:cs="Times New Roman"/>
                <w:kern w:val="1"/>
                <w:sz w:val="24"/>
                <w:szCs w:val="24"/>
                <w:lang w:eastAsia="zh-CN" w:bidi="hi-IN"/>
              </w:rPr>
              <w:t xml:space="preserve"> Windows</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Object Pascal</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Free Pascal 3</w:t>
            </w:r>
            <w:r w:rsidRPr="002858BC">
              <w:rPr>
                <w:rFonts w:ascii="Times New Roman" w:eastAsia="DejaVu Sans" w:hAnsi="Times New Roman" w:cs="Times New Roman"/>
                <w:kern w:val="1"/>
                <w:sz w:val="24"/>
                <w:szCs w:val="24"/>
                <w:lang w:val="en-US" w:eastAsia="zh-CN" w:bidi="hi-IN"/>
              </w:rPr>
              <w:t>.x</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val="en-US" w:eastAsia="zh-CN" w:bidi="hi-IN"/>
              </w:rPr>
              <w:t>Lazarus</w:t>
            </w:r>
            <w:r w:rsidRPr="002858BC">
              <w:rPr>
                <w:rFonts w:ascii="Times New Roman" w:eastAsia="DejaVu Sans" w:hAnsi="Times New Roman" w:cs="Times New Roman"/>
                <w:kern w:val="1"/>
                <w:sz w:val="24"/>
                <w:szCs w:val="24"/>
                <w:lang w:eastAsia="zh-CN" w:bidi="hi-IN"/>
              </w:rPr>
              <w:t xml:space="preserve"> 2</w:t>
            </w:r>
            <w:r w:rsidRPr="002858BC">
              <w:rPr>
                <w:rFonts w:ascii="Times New Roman" w:eastAsia="DejaVu Sans" w:hAnsi="Times New Roman" w:cs="Times New Roman"/>
                <w:kern w:val="1"/>
                <w:sz w:val="24"/>
                <w:szCs w:val="24"/>
                <w:lang w:val="en-US" w:eastAsia="zh-CN" w:bidi="hi-IN"/>
              </w:rPr>
              <w:t>.x</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Python 3</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 xml:space="preserve">Python </w:t>
            </w:r>
            <w:r w:rsidRPr="002858BC">
              <w:rPr>
                <w:rFonts w:ascii="Times New Roman" w:eastAsia="DejaVu Sans" w:hAnsi="Times New Roman" w:cs="Times New Roman"/>
                <w:kern w:val="1"/>
                <w:sz w:val="24"/>
                <w:szCs w:val="24"/>
                <w:lang w:val="en-US" w:eastAsia="zh-CN" w:bidi="hi-IN"/>
              </w:rPr>
              <w:t>3.x</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 xml:space="preserve">https://www.python.org/ </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bl>
    <w:p w:rsidR="002858BC" w:rsidRPr="002858BC" w:rsidRDefault="002858BC" w:rsidP="002858BC">
      <w:pPr>
        <w:spacing w:after="0" w:line="240" w:lineRule="auto"/>
        <w:ind w:firstLine="709"/>
        <w:jc w:val="both"/>
        <w:rPr>
          <w:rFonts w:ascii="Times New Roman" w:eastAsia="Calibri" w:hAnsi="Times New Roman" w:cs="Times New Roman"/>
        </w:rPr>
      </w:pPr>
      <w:r w:rsidRPr="002858BC">
        <w:rPr>
          <w:rFonts w:ascii="Times New Roman" w:eastAsia="Calibri" w:hAnsi="Times New Roman" w:cs="Times New Roman"/>
        </w:rPr>
        <w:t>Примечание: допускается использование более поздних версий программного обеспечения по сравнению с указанными в таблице.</w:t>
      </w:r>
    </w:p>
    <w:p w:rsidR="002858BC" w:rsidRPr="002858BC" w:rsidRDefault="002858BC" w:rsidP="002858BC">
      <w:pPr>
        <w:tabs>
          <w:tab w:val="num" w:pos="1134"/>
          <w:tab w:val="num" w:pos="1440"/>
        </w:tabs>
        <w:spacing w:after="0" w:line="240" w:lineRule="auto"/>
        <w:ind w:firstLine="567"/>
        <w:jc w:val="right"/>
        <w:rPr>
          <w:rFonts w:ascii="Times New Roman" w:eastAsia="Calibri" w:hAnsi="Times New Roman" w:cs="Times New Roman"/>
        </w:rPr>
      </w:pPr>
      <w:r w:rsidRPr="002858BC">
        <w:rPr>
          <w:rFonts w:ascii="Times New Roman" w:eastAsia="Calibri" w:hAnsi="Times New Roman" w:cs="Times New Roman"/>
        </w:rPr>
        <w:t xml:space="preserve">Таблица </w:t>
      </w:r>
      <w:r w:rsidRPr="002858BC">
        <w:rPr>
          <w:rFonts w:ascii="Times New Roman" w:eastAsia="Calibri" w:hAnsi="Times New Roman" w:cs="Times New Roman"/>
          <w:lang w:val="en-US"/>
        </w:rPr>
        <w:t>2</w:t>
      </w:r>
      <w:r w:rsidRPr="002858BC">
        <w:rPr>
          <w:rFonts w:ascii="Times New Roman" w:eastAsia="Calibri" w:hAnsi="Times New Roman" w:cs="Times New Roman"/>
        </w:rPr>
        <w:t xml:space="preserve"> </w:t>
      </w:r>
    </w:p>
    <w:p w:rsidR="002858BC" w:rsidRPr="002858BC" w:rsidRDefault="002858BC" w:rsidP="002858BC">
      <w:pPr>
        <w:tabs>
          <w:tab w:val="num" w:pos="1134"/>
          <w:tab w:val="num" w:pos="1440"/>
        </w:tabs>
        <w:spacing w:after="0" w:line="240" w:lineRule="auto"/>
        <w:ind w:firstLine="567"/>
        <w:jc w:val="center"/>
        <w:rPr>
          <w:rFonts w:ascii="Times New Roman" w:eastAsia="Calibri" w:hAnsi="Times New Roman" w:cs="Times New Roman"/>
        </w:rPr>
      </w:pPr>
      <w:r w:rsidRPr="002858BC">
        <w:rPr>
          <w:rFonts w:ascii="Times New Roman" w:eastAsia="Calibri" w:hAnsi="Times New Roman" w:cs="Times New Roman"/>
        </w:rPr>
        <w:t>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tblPr>
      <w:tblGrid>
        <w:gridCol w:w="1843"/>
        <w:gridCol w:w="2977"/>
        <w:gridCol w:w="2410"/>
        <w:gridCol w:w="2126"/>
      </w:tblGrid>
      <w:tr w:rsidR="002858BC" w:rsidRPr="002858BC" w:rsidTr="002858BC">
        <w:tc>
          <w:tcPr>
            <w:tcW w:w="1843"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Транслятор</w:t>
            </w:r>
          </w:p>
        </w:tc>
        <w:tc>
          <w:tcPr>
            <w:tcW w:w="2410"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Операционная система</w:t>
            </w:r>
          </w:p>
        </w:tc>
      </w:tr>
      <w:tr w:rsidR="002858BC" w:rsidRPr="002858BC" w:rsidTr="002858BC">
        <w:tc>
          <w:tcPr>
            <w:tcW w:w="1843"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val="en-US" w:eastAsia="zh-CN" w:bidi="hi-IN"/>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iCs/>
                <w:kern w:val="1"/>
                <w:sz w:val="24"/>
                <w:szCs w:val="24"/>
                <w:lang w:eastAsia="zh-CN" w:bidi="hi-IN"/>
              </w:rPr>
              <w:t>Встроенный</w:t>
            </w:r>
          </w:p>
        </w:tc>
        <w:tc>
          <w:tcPr>
            <w:tcW w:w="2410"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Pascal</w:t>
            </w:r>
            <w:r w:rsidRPr="002858BC">
              <w:rPr>
                <w:rFonts w:ascii="Times New Roman" w:eastAsia="DejaVu Sans" w:hAnsi="Times New Roman" w:cs="Times New Roman"/>
                <w:kern w:val="1"/>
                <w:sz w:val="24"/>
                <w:szCs w:val="24"/>
                <w:lang w:val="en-US" w:eastAsia="zh-CN" w:bidi="hi-IN"/>
              </w:rPr>
              <w:t xml:space="preserve">ABC.NET </w:t>
            </w:r>
            <w:r w:rsidRPr="002858BC">
              <w:rPr>
                <w:rFonts w:ascii="Times New Roman" w:eastAsia="DejaVu Sans" w:hAnsi="Times New Roman" w:cs="Times New Roman"/>
                <w:kern w:val="1"/>
                <w:sz w:val="24"/>
                <w:szCs w:val="24"/>
                <w:lang w:eastAsia="zh-CN" w:bidi="hi-IN"/>
              </w:rPr>
              <w:t>3.</w:t>
            </w:r>
            <w:r w:rsidRPr="002858BC">
              <w:rPr>
                <w:rFonts w:ascii="Times New Roman" w:eastAsia="DejaVu Sans" w:hAnsi="Times New Roman" w:cs="Times New Roman"/>
                <w:kern w:val="1"/>
                <w:sz w:val="24"/>
                <w:szCs w:val="24"/>
                <w:lang w:val="en-US" w:eastAsia="zh-CN" w:bidi="hi-IN"/>
              </w:rPr>
              <w:t>x</w:t>
            </w:r>
          </w:p>
        </w:tc>
        <w:tc>
          <w:tcPr>
            <w:tcW w:w="2126"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val="en-US" w:eastAsia="zh-CN" w:bidi="hi-IN"/>
              </w:rPr>
              <w:t>MS</w:t>
            </w:r>
            <w:r w:rsidRPr="002858BC">
              <w:rPr>
                <w:rFonts w:ascii="Times New Roman" w:eastAsia="DejaVu Sans" w:hAnsi="Times New Roman" w:cs="Times New Roman"/>
                <w:kern w:val="1"/>
                <w:sz w:val="24"/>
                <w:szCs w:val="24"/>
                <w:lang w:eastAsia="zh-CN" w:bidi="hi-IN"/>
              </w:rPr>
              <w:t xml:space="preserve"> Windows</w:t>
            </w:r>
          </w:p>
        </w:tc>
      </w:tr>
      <w:tr w:rsidR="002858BC" w:rsidRPr="002858BC" w:rsidTr="002858BC">
        <w:tc>
          <w:tcPr>
            <w:tcW w:w="1843"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 xml:space="preserve">КуМир </w:t>
            </w:r>
            <w:r w:rsidRPr="002858BC">
              <w:rPr>
                <w:rFonts w:ascii="Times New Roman" w:eastAsia="DejaVu Sans" w:hAnsi="Times New Roman" w:cs="Times New Roman"/>
                <w:kern w:val="1"/>
                <w:sz w:val="24"/>
                <w:szCs w:val="24"/>
                <w:lang w:eastAsia="zh-CN" w:bidi="hi-IN"/>
              </w:rPr>
              <w:br/>
            </w:r>
            <w:r w:rsidRPr="002858BC">
              <w:rPr>
                <w:rFonts w:ascii="Times New Roman" w:eastAsia="DejaVu Sans" w:hAnsi="Times New Roman" w:cs="Times New Roman"/>
                <w:kern w:val="1"/>
                <w:szCs w:val="24"/>
                <w:lang w:eastAsia="zh-CN" w:bidi="hi-IN"/>
              </w:rPr>
              <w:t>(для 7‒8-х клас-сов)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iCs/>
                <w:kern w:val="1"/>
                <w:sz w:val="24"/>
                <w:szCs w:val="24"/>
                <w:lang w:eastAsia="zh-CN" w:bidi="hi-IN"/>
              </w:rPr>
            </w:pPr>
            <w:r w:rsidRPr="002858BC">
              <w:rPr>
                <w:rFonts w:ascii="Times New Roman" w:eastAsia="DejaVu Sans" w:hAnsi="Times New Roman" w:cs="Times New Roman"/>
                <w:iCs/>
                <w:kern w:val="1"/>
                <w:sz w:val="24"/>
                <w:szCs w:val="24"/>
                <w:lang w:eastAsia="zh-CN" w:bidi="hi-IN"/>
              </w:rPr>
              <w:t>Встроенный</w:t>
            </w:r>
          </w:p>
        </w:tc>
        <w:tc>
          <w:tcPr>
            <w:tcW w:w="2410"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КуМир 2.</w:t>
            </w:r>
            <w:r w:rsidRPr="002858BC">
              <w:rPr>
                <w:rFonts w:ascii="Times New Roman" w:eastAsia="DejaVu Sans" w:hAnsi="Times New Roman" w:cs="Times New Roman"/>
                <w:kern w:val="1"/>
                <w:sz w:val="24"/>
                <w:szCs w:val="24"/>
                <w:lang w:val="en-US" w:eastAsia="zh-CN" w:bidi="hi-IN"/>
              </w:rPr>
              <w:t>x</w:t>
            </w:r>
          </w:p>
        </w:tc>
        <w:tc>
          <w:tcPr>
            <w:tcW w:w="2126"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bl>
    <w:p w:rsidR="002858BC" w:rsidRPr="002858BC" w:rsidRDefault="002858BC" w:rsidP="002858BC">
      <w:pPr>
        <w:spacing w:after="120" w:line="240" w:lineRule="auto"/>
        <w:ind w:firstLine="709"/>
        <w:jc w:val="both"/>
        <w:rPr>
          <w:rFonts w:ascii="Times New Roman" w:eastAsia="Calibri" w:hAnsi="Times New Roman" w:cs="Times New Roman"/>
        </w:rPr>
      </w:pPr>
      <w:r w:rsidRPr="002858BC">
        <w:rPr>
          <w:rFonts w:ascii="Times New Roman" w:eastAsia="Calibri" w:hAnsi="Times New Roman" w:cs="Times New Roman"/>
        </w:rPr>
        <w:t xml:space="preserve">Примечание: допускается использование более поздних версий программного обеспечения по сравнению с указанными в таблице.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Следует отметить, что на всё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w:t>
      </w:r>
      <w:r w:rsidRPr="002858BC" w:rsidDel="00642F68">
        <w:rPr>
          <w:rFonts w:ascii="Times New Roman" w:eastAsia="Calibri" w:hAnsi="Times New Roman" w:cs="Times New Roman"/>
          <w:sz w:val="28"/>
          <w:szCs w:val="28"/>
        </w:rPr>
        <w:t xml:space="preserve"> </w:t>
      </w:r>
      <w:r w:rsidRPr="002858BC">
        <w:rPr>
          <w:rFonts w:ascii="Times New Roman" w:eastAsia="Calibri" w:hAnsi="Times New Roman" w:cs="Times New Roman"/>
          <w:sz w:val="28"/>
          <w:szCs w:val="28"/>
        </w:rPr>
        <w:t>являются бесплатно распространяемыми, и их можно загрузить с соответствующих сайтов. Примерами таких сайтов являются:</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FreePascal – </w:t>
      </w:r>
      <w:r w:rsidRPr="002858BC">
        <w:rPr>
          <w:rFonts w:ascii="Times New Roman" w:eastAsia="Calibri" w:hAnsi="Times New Roman" w:cs="Times New Roman"/>
          <w:sz w:val="28"/>
          <w:szCs w:val="28"/>
        </w:rPr>
        <w:t>сайт</w:t>
      </w:r>
      <w:r w:rsidRPr="002858BC">
        <w:rPr>
          <w:rFonts w:ascii="Times New Roman" w:eastAsia="Calibri" w:hAnsi="Times New Roman" w:cs="Times New Roman"/>
          <w:sz w:val="28"/>
          <w:szCs w:val="28"/>
          <w:lang w:val="en-US"/>
        </w:rPr>
        <w:t xml:space="preserve"> </w:t>
      </w:r>
      <w:hyperlink r:id="rId11" w:history="1">
        <w:r w:rsidRPr="002858BC">
          <w:rPr>
            <w:rFonts w:ascii="Times New Roman" w:eastAsia="Calibri" w:hAnsi="Times New Roman" w:cs="Times New Roman"/>
            <w:color w:val="0000FF"/>
            <w:sz w:val="28"/>
            <w:szCs w:val="28"/>
            <w:u w:val="single"/>
          </w:rPr>
          <w:t>http://freepascal.org</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Code::Blocks – </w:t>
      </w:r>
      <w:r w:rsidRPr="002858BC">
        <w:rPr>
          <w:rFonts w:ascii="Times New Roman" w:eastAsia="Calibri" w:hAnsi="Times New Roman" w:cs="Times New Roman"/>
          <w:sz w:val="28"/>
          <w:szCs w:val="28"/>
        </w:rPr>
        <w:t>сайт</w:t>
      </w:r>
      <w:r w:rsidRPr="002858BC">
        <w:rPr>
          <w:rFonts w:ascii="Times New Roman" w:eastAsia="Calibri" w:hAnsi="Times New Roman" w:cs="Times New Roman"/>
          <w:sz w:val="28"/>
          <w:szCs w:val="28"/>
          <w:lang w:val="en-US"/>
        </w:rPr>
        <w:t xml:space="preserve"> </w:t>
      </w:r>
      <w:hyperlink r:id="rId12" w:history="1">
        <w:r w:rsidRPr="002858BC">
          <w:rPr>
            <w:rFonts w:ascii="Times New Roman" w:eastAsia="Calibri" w:hAnsi="Times New Roman" w:cs="Times New Roman"/>
            <w:color w:val="0000FF"/>
            <w:sz w:val="28"/>
            <w:szCs w:val="28"/>
            <w:u w:val="single"/>
            <w:lang w:val="en-US"/>
          </w:rPr>
          <w:t>http://www.codeblocks.org</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Far manager – </w:t>
      </w:r>
      <w:r w:rsidRPr="002858BC">
        <w:rPr>
          <w:rFonts w:ascii="Times New Roman" w:eastAsia="Calibri" w:hAnsi="Times New Roman" w:cs="Times New Roman"/>
          <w:sz w:val="28"/>
          <w:szCs w:val="28"/>
        </w:rPr>
        <w:t>сайт</w:t>
      </w:r>
      <w:r w:rsidRPr="002858BC">
        <w:rPr>
          <w:rFonts w:ascii="Times New Roman" w:eastAsia="Calibri" w:hAnsi="Times New Roman" w:cs="Times New Roman"/>
          <w:sz w:val="28"/>
          <w:szCs w:val="28"/>
          <w:lang w:val="en-US"/>
        </w:rPr>
        <w:t xml:space="preserve"> </w:t>
      </w:r>
      <w:hyperlink r:id="rId13" w:history="1">
        <w:r w:rsidRPr="002858BC">
          <w:rPr>
            <w:rFonts w:ascii="Times New Roman" w:eastAsia="Calibri" w:hAnsi="Times New Roman" w:cs="Times New Roman"/>
            <w:color w:val="0000FF"/>
            <w:sz w:val="28"/>
            <w:szCs w:val="28"/>
            <w:u w:val="single"/>
            <w:lang w:val="en-US"/>
          </w:rPr>
          <w:t>http://farmanager.com</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left="1843" w:hanging="1134"/>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Visual Studio Community – </w:t>
      </w:r>
      <w:hyperlink r:id="rId14" w:history="1">
        <w:r w:rsidRPr="002858BC">
          <w:rPr>
            <w:rFonts w:ascii="Times New Roman" w:eastAsia="Calibri" w:hAnsi="Times New Roman" w:cs="Times New Roman"/>
            <w:color w:val="0000FF"/>
            <w:sz w:val="28"/>
            <w:szCs w:val="28"/>
            <w:u w:val="single"/>
            <w:lang w:val="en-US"/>
          </w:rPr>
          <w:t>https://visualstudio.microsoft.com/ru/vs/community/</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Python – </w:t>
      </w:r>
      <w:hyperlink r:id="rId15" w:history="1">
        <w:r w:rsidRPr="002858BC">
          <w:rPr>
            <w:rFonts w:ascii="Times New Roman" w:eastAsia="Calibri" w:hAnsi="Times New Roman" w:cs="Times New Roman"/>
            <w:color w:val="0000FF"/>
            <w:sz w:val="28"/>
            <w:szCs w:val="28"/>
            <w:u w:val="single"/>
            <w:lang w:val="en-US"/>
          </w:rPr>
          <w:t>https://www.python.org/</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доступа участников к документации рекомендуется разместить на компьютерах участников или в локальной сети локальные копии: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документации по языку C++, например </w:t>
      </w:r>
      <w:hyperlink r:id="rId16" w:history="1">
        <w:r w:rsidRPr="002858BC">
          <w:rPr>
            <w:rFonts w:ascii="Times New Roman" w:eastAsia="Calibri" w:hAnsi="Times New Roman" w:cs="Times New Roman"/>
            <w:color w:val="0000FF"/>
            <w:sz w:val="28"/>
            <w:szCs w:val="28"/>
            <w:u w:val="single"/>
          </w:rPr>
          <w:t>http://cppreference.com</w:t>
        </w:r>
      </w:hyperlink>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документации по языку Free Pascal с </w:t>
      </w:r>
      <w:hyperlink r:id="rId17" w:history="1">
        <w:r w:rsidRPr="002858BC">
          <w:rPr>
            <w:rFonts w:ascii="Times New Roman" w:eastAsia="Calibri" w:hAnsi="Times New Roman" w:cs="Times New Roman"/>
            <w:color w:val="0000FF"/>
            <w:sz w:val="28"/>
            <w:szCs w:val="28"/>
            <w:u w:val="single"/>
          </w:rPr>
          <w:t>https://www.freepascal.org/docs.var</w:t>
        </w:r>
      </w:hyperlink>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документации по языку Python с </w:t>
      </w:r>
      <w:hyperlink r:id="rId18" w:history="1">
        <w:r w:rsidRPr="002858BC">
          <w:rPr>
            <w:rFonts w:ascii="Times New Roman" w:eastAsia="Calibri" w:hAnsi="Times New Roman" w:cs="Times New Roman"/>
            <w:color w:val="0000FF"/>
            <w:sz w:val="28"/>
            <w:szCs w:val="28"/>
            <w:u w:val="single"/>
          </w:rPr>
          <w:t>https://docs.python.org/3/</w:t>
        </w:r>
      </w:hyperlink>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Процедура регистрации участников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Все участники олимпиады проходят в обязательном порядке процедуру регистрации.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Регистрацию участников олимпиады осуществляет оргкомитет соответствующего этапа олимпиады перед началом его проведения.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Регистрация участников олимпиады осуществляется на основании документа, удостоверяющего личность.</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Во время проведения процедуры регистрации выдаются листы (бейджи) с идентификационной информацией доступа к автоматизированной системе проведения олимпиады «Яндекс.Контест» для участников всех возрастных категорий.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Разбор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w:t>
      </w:r>
      <w:r w:rsidRPr="002858BC">
        <w:rPr>
          <w:rFonts w:ascii="Calibri" w:eastAsia="Calibri" w:hAnsi="Calibri" w:cs="Times New Roman"/>
        </w:rPr>
        <w:t xml:space="preserve"> </w:t>
      </w:r>
      <w:r w:rsidRPr="002858BC">
        <w:rPr>
          <w:rFonts w:ascii="Times New Roman" w:eastAsia="Calibri" w:hAnsi="Times New Roman" w:cs="Times New Roman"/>
          <w:sz w:val="28"/>
          <w:szCs w:val="28"/>
        </w:rPr>
        <w:t>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r w:rsidRPr="002858BC">
        <w:rPr>
          <w:rFonts w:ascii="Times New Roman" w:eastAsia="Calibri" w:hAnsi="Times New Roman" w:cs="Times New Roman"/>
          <w:sz w:val="28"/>
          <w:szCs w:val="28"/>
        </w:rPr>
        <w:cr/>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Рассмотрение апелляций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Перед подачей апелляции участник муниципального этапа олимпиады вправе убедиться в том, что его работа проверена и оценена в соответствии с </w:t>
      </w:r>
      <w:r w:rsidRPr="002858BC">
        <w:rPr>
          <w:rFonts w:ascii="Times New Roman" w:eastAsia="Calibri" w:hAnsi="Times New Roman" w:cs="Times New Roman"/>
          <w:sz w:val="28"/>
          <w:szCs w:val="28"/>
        </w:rPr>
        <w:lastRenderedPageBreak/>
        <w:t>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Определение победителей и призёров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Победители и призёры определяются отдельно по классам. Для этого жюри использует итоговые рейтинги.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Квота на общее количество победителей и призёров определяется организатором соответствующего этапа с учётом действующих нормативных документов. Следует обратить внимание, что Порядок проведения Всероссийской олимпиады не содержит дополнительных ограничений на количество баллов, которое должны набрать победители и призёры, в частности ограничение в 50 % набранных баллов, установленное пунктом 31 Порядка </w:t>
      </w:r>
      <w:r w:rsidRPr="002858BC">
        <w:rPr>
          <w:rFonts w:ascii="Times New Roman" w:eastAsia="Calibri" w:hAnsi="Times New Roman" w:cs="Times New Roman"/>
          <w:sz w:val="28"/>
          <w:szCs w:val="28"/>
        </w:rPr>
        <w:lastRenderedPageBreak/>
        <w:t>проведения, относится только к заключительному этапу и не применяется на муниципальном этапе.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определения количества победителей и призёров по каждому классу квоту на общее количество победителей и призёров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призёров этапа по каждому классу с учётом баллов, набранных участниками из различных классов.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Списки победителей и призёров утверждаются организатором соответствующего этапа олимпиады.</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Условия проведения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утверждённых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Оргкомитет и жюри муниципального этапа организуют непосредственно перед началом тура размещение на рабочих местах участников печатных материалов, включающих комплект олимпиадных заданий, памятку участника, логин и пароль для входа и инструкцию по работе с информационной системой проведения соревнований.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Оргкомитет муниципального этапа обеспечивает также присутствие в местах проведения олимпиады медицинского работника. На посту дежурного медицинского работника должен быть предусмотрен дополнительный запас питьевой воды.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утверждённые организатором муниципального этапа.</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Информационная поддержка муниципального этапа осуществляется на портале «Образование Архангельской области» (</w:t>
      </w:r>
      <w:hyperlink r:id="rId19" w:history="1">
        <w:r w:rsidRPr="002858BC">
          <w:rPr>
            <w:rFonts w:ascii="Times New Roman" w:eastAsia="Calibri" w:hAnsi="Times New Roman" w:cs="Times New Roman"/>
            <w:color w:val="0000FF"/>
            <w:sz w:val="28"/>
            <w:szCs w:val="28"/>
            <w:u w:val="single"/>
          </w:rPr>
          <w:t>http://www.arkh-edu.ru</w:t>
        </w:r>
      </w:hyperlink>
      <w:r w:rsidRPr="002858BC">
        <w:rPr>
          <w:rFonts w:ascii="Times New Roman" w:eastAsia="Calibri" w:hAnsi="Times New Roman" w:cs="Times New Roman"/>
          <w:sz w:val="28"/>
          <w:szCs w:val="28"/>
        </w:rPr>
        <w:t>) в подразделе муниципального этапа олимпиады по информатике раздела «Обучающемуся – Олимпиады – Всероссийская олимпиада школьников».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Во время проведения муниципального этапа для представителей муниципальных жюри и оргкомитетов планируется работа горячей линии, телефон которой публикуется в разделе «Олимпиады по информатике» в день проведения олимпиады.</w:t>
      </w:r>
    </w:p>
    <w:p w:rsidR="002858BC" w:rsidRDefault="002858BC">
      <w:pPr>
        <w:rPr>
          <w:rFonts w:ascii="Times New Roman" w:eastAsia="Calibri" w:hAnsi="Times New Roman" w:cs="Times New Roman"/>
          <w:sz w:val="28"/>
        </w:rPr>
      </w:pPr>
      <w:r>
        <w:rPr>
          <w:rFonts w:ascii="Times New Roman" w:eastAsia="Calibri" w:hAnsi="Times New Roman" w:cs="Times New Roman"/>
          <w:sz w:val="28"/>
        </w:rPr>
        <w:lastRenderedPageBreak/>
        <w:br w:type="page"/>
      </w:r>
    </w:p>
    <w:p w:rsidR="009A36F6" w:rsidRDefault="009A36F6" w:rsidP="009A36F6">
      <w:pPr>
        <w:pStyle w:val="2"/>
        <w:numPr>
          <w:ilvl w:val="1"/>
          <w:numId w:val="2"/>
        </w:numPr>
        <w:rPr>
          <w:color w:val="auto"/>
          <w:sz w:val="28"/>
        </w:rPr>
      </w:pPr>
      <w:bookmarkStart w:id="16" w:name="_Toc148709554"/>
      <w:r w:rsidRPr="009A36F6">
        <w:rPr>
          <w:color w:val="auto"/>
          <w:sz w:val="28"/>
        </w:rPr>
        <w:lastRenderedPageBreak/>
        <w:t>Искусство (</w:t>
      </w:r>
      <w:r w:rsidR="005550A1">
        <w:rPr>
          <w:color w:val="auto"/>
          <w:sz w:val="28"/>
        </w:rPr>
        <w:t>мировая художественная кул</w:t>
      </w:r>
      <w:r w:rsidR="00120348">
        <w:rPr>
          <w:color w:val="auto"/>
          <w:sz w:val="28"/>
        </w:rPr>
        <w:t>ь</w:t>
      </w:r>
      <w:r w:rsidR="005550A1">
        <w:rPr>
          <w:color w:val="auto"/>
          <w:sz w:val="28"/>
        </w:rPr>
        <w:t>тура</w:t>
      </w:r>
      <w:r w:rsidRPr="009A36F6">
        <w:rPr>
          <w:color w:val="auto"/>
          <w:sz w:val="28"/>
        </w:rPr>
        <w:t>)</w:t>
      </w:r>
      <w:bookmarkEnd w:id="16"/>
    </w:p>
    <w:p w:rsidR="00120348" w:rsidRDefault="00120348" w:rsidP="00120348">
      <w:pPr>
        <w:spacing w:after="0"/>
        <w:jc w:val="center"/>
        <w:rPr>
          <w:rFonts w:ascii="Times New Roman" w:eastAsia="Calibri" w:hAnsi="Times New Roman" w:cs="Times New Roman"/>
          <w:b/>
          <w:sz w:val="28"/>
          <w:szCs w:val="28"/>
        </w:rPr>
      </w:pPr>
    </w:p>
    <w:p w:rsidR="00120348" w:rsidRPr="00120348" w:rsidRDefault="00120348" w:rsidP="00120348">
      <w:pPr>
        <w:spacing w:after="0"/>
        <w:jc w:val="center"/>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Требования к организации и проведению муниципального этапа </w:t>
      </w:r>
      <w:r>
        <w:rPr>
          <w:rFonts w:ascii="Times New Roman" w:eastAsia="Calibri" w:hAnsi="Times New Roman" w:cs="Times New Roman"/>
          <w:b/>
          <w:sz w:val="28"/>
          <w:szCs w:val="28"/>
        </w:rPr>
        <w:t>в</w:t>
      </w:r>
      <w:r w:rsidRPr="00120348">
        <w:rPr>
          <w:rFonts w:ascii="Times New Roman" w:eastAsia="Calibri" w:hAnsi="Times New Roman" w:cs="Times New Roman"/>
          <w:b/>
          <w:sz w:val="28"/>
          <w:szCs w:val="28"/>
        </w:rPr>
        <w:t>сероссийской олимпиады школьников по искусству</w:t>
      </w:r>
    </w:p>
    <w:p w:rsidR="00120348" w:rsidRPr="00120348" w:rsidRDefault="00120348" w:rsidP="00120348">
      <w:pPr>
        <w:spacing w:after="0"/>
        <w:jc w:val="center"/>
        <w:rPr>
          <w:rFonts w:ascii="Times New Roman" w:eastAsia="Calibri" w:hAnsi="Times New Roman" w:cs="Times New Roman"/>
          <w:b/>
          <w:sz w:val="28"/>
          <w:szCs w:val="28"/>
        </w:rPr>
      </w:pPr>
      <w:r w:rsidRPr="00120348">
        <w:rPr>
          <w:rFonts w:ascii="Times New Roman" w:eastAsia="Calibri" w:hAnsi="Times New Roman" w:cs="Times New Roman"/>
          <w:b/>
          <w:sz w:val="28"/>
          <w:szCs w:val="28"/>
        </w:rPr>
        <w:t>(мировой художественной культуре)</w:t>
      </w:r>
    </w:p>
    <w:p w:rsidR="00120348" w:rsidRPr="00120348" w:rsidRDefault="00120348" w:rsidP="00120348">
      <w:pPr>
        <w:spacing w:after="0"/>
        <w:jc w:val="center"/>
        <w:rPr>
          <w:rFonts w:ascii="Times New Roman" w:eastAsia="Calibri" w:hAnsi="Times New Roman" w:cs="Times New Roman"/>
          <w:b/>
          <w:sz w:val="28"/>
          <w:szCs w:val="28"/>
        </w:rPr>
      </w:pP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Настоящие рекомендации по организации и проведению муниципального этапа Всероссийской олимпиады школьников (далее – олимпиада) по искусству (МХК) составлены в соответствии с Порядком проведения всероссийской 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(далее – Порядок).</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Олимпиада по искусству (МХК)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Задачи олимпиады:</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вовлечение обучающихся в олимпиадное движение;</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выявление предметных интересов обучающихся, уровня их знаний и умений;</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определение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выявление уровня общей культуры участников.</w:t>
      </w:r>
    </w:p>
    <w:p w:rsidR="00120348" w:rsidRPr="00120348" w:rsidRDefault="00120348" w:rsidP="00120348">
      <w:pPr>
        <w:spacing w:after="0"/>
        <w:ind w:firstLine="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Участие в олимпиаде индивидуальное, олимпиадные задания выполняются участником самостоятельно, без помощи посторонних лиц.</w:t>
      </w:r>
    </w:p>
    <w:p w:rsidR="00120348" w:rsidRPr="00120348" w:rsidRDefault="00120348" w:rsidP="00120348">
      <w:pPr>
        <w:spacing w:after="0"/>
        <w:ind w:firstLine="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Рабочим языком проведения олимпиады является русский язык.</w:t>
      </w:r>
    </w:p>
    <w:p w:rsidR="00120348" w:rsidRPr="00120348" w:rsidRDefault="00120348" w:rsidP="00120348">
      <w:pPr>
        <w:spacing w:after="0"/>
        <w:jc w:val="both"/>
        <w:rPr>
          <w:rFonts w:ascii="Times New Roman" w:eastAsia="Calibri" w:hAnsi="Times New Roman" w:cs="Times New Roman"/>
          <w:b/>
          <w:sz w:val="28"/>
          <w:szCs w:val="28"/>
        </w:rPr>
      </w:pPr>
    </w:p>
    <w:p w:rsidR="00120348" w:rsidRPr="00120348" w:rsidRDefault="00120348" w:rsidP="00120348">
      <w:pPr>
        <w:spacing w:after="12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Основные типы заданий теоретического тура</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Первый тип заданий</w:t>
      </w:r>
      <w:r w:rsidRPr="00120348">
        <w:rPr>
          <w:rFonts w:ascii="Times New Roman" w:eastAsia="Calibri" w:hAnsi="Times New Roman" w:cs="Times New Roman"/>
          <w:sz w:val="28"/>
          <w:szCs w:val="28"/>
        </w:rPr>
        <w:t xml:space="preserve"> направлен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 Задание может включать вопросы, связанные с художественными произведениями различных видов искусства в диапазоне от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туре олимпиады.</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Второй тип заданий</w:t>
      </w:r>
      <w:r w:rsidRPr="00120348">
        <w:rPr>
          <w:rFonts w:ascii="Times New Roman" w:eastAsia="Calibri" w:hAnsi="Times New Roman" w:cs="Times New Roman"/>
          <w:sz w:val="28"/>
          <w:szCs w:val="28"/>
        </w:rPr>
        <w:t xml:space="preserve"> направлен на определение эмоционально-личностной и коммуникативной компетенций. Задание этого типа выявляет </w:t>
      </w:r>
      <w:r w:rsidRPr="00120348">
        <w:rPr>
          <w:rFonts w:ascii="Times New Roman" w:eastAsia="Calibri" w:hAnsi="Times New Roman" w:cs="Times New Roman"/>
          <w:sz w:val="28"/>
          <w:szCs w:val="28"/>
        </w:rPr>
        <w:lastRenderedPageBreak/>
        <w:t xml:space="preserve">словарный запас, способность участников эмоционально воспринимать и передавать своё впечатление от произведения искусства на основе его анализа или отношения к явлениям культуры различных областей.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Третий тип заданий</w:t>
      </w:r>
      <w:r w:rsidRPr="00120348">
        <w:rPr>
          <w:rFonts w:ascii="Times New Roman" w:eastAsia="Calibri" w:hAnsi="Times New Roman" w:cs="Times New Roman"/>
          <w:sz w:val="28"/>
          <w:szCs w:val="28"/>
        </w:rPr>
        <w:t xml:space="preserve"> направлен на выявление уровня развития исследовательской и творческой компетенций, специальных предметных знаний, умения участника анализировать произведение искусства.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Четвёртый тип заданий</w:t>
      </w:r>
      <w:r w:rsidRPr="00120348">
        <w:rPr>
          <w:rFonts w:ascii="Times New Roman" w:eastAsia="Calibri" w:hAnsi="Times New Roman" w:cs="Times New Roman"/>
          <w:sz w:val="28"/>
          <w:szCs w:val="28"/>
        </w:rPr>
        <w:t xml:space="preserve"> направлен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w:t>
      </w:r>
      <w:r w:rsidRPr="00120348">
        <w:rPr>
          <w:rFonts w:ascii="Calibri" w:eastAsia="Calibri" w:hAnsi="Calibri" w:cs="Times New Roman"/>
        </w:rPr>
        <w:t xml:space="preserve"> </w:t>
      </w:r>
      <w:r w:rsidRPr="00120348">
        <w:rPr>
          <w:rFonts w:ascii="Times New Roman" w:eastAsia="Calibri" w:hAnsi="Times New Roman" w:cs="Times New Roman"/>
          <w:sz w:val="28"/>
          <w:szCs w:val="28"/>
        </w:rPr>
        <w:t xml:space="preserve">не входящих в предложенный ряд, исключения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Пятый тип заданий</w:t>
      </w:r>
      <w:r w:rsidRPr="00120348">
        <w:rPr>
          <w:rFonts w:ascii="Times New Roman" w:eastAsia="Calibri" w:hAnsi="Times New Roman" w:cs="Times New Roman"/>
          <w:sz w:val="28"/>
          <w:szCs w:val="28"/>
        </w:rPr>
        <w:t xml:space="preserve"> направлен на выявление способности самостоятельного поиска, структурирования и осмысления нужной информации, связанной с мировой художественной культурой.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bCs/>
          <w:sz w:val="28"/>
          <w:szCs w:val="28"/>
        </w:rPr>
        <w:t>Длительность теоретического тура</w:t>
      </w:r>
      <w:r w:rsidRPr="00120348">
        <w:rPr>
          <w:rFonts w:ascii="Times New Roman" w:eastAsia="Calibri" w:hAnsi="Times New Roman" w:cs="Times New Roman"/>
          <w:sz w:val="28"/>
          <w:szCs w:val="28"/>
        </w:rPr>
        <w:t xml:space="preserve"> для всех классов составляет не более 3 академических часов (135 минут).</w:t>
      </w:r>
    </w:p>
    <w:p w:rsidR="00120348" w:rsidRPr="00120348" w:rsidRDefault="00120348" w:rsidP="00120348">
      <w:pPr>
        <w:spacing w:after="0"/>
        <w:ind w:firstLine="708"/>
        <w:jc w:val="both"/>
        <w:rPr>
          <w:rFonts w:ascii="Times New Roman" w:eastAsia="Calibri" w:hAnsi="Times New Roman" w:cs="Times New Roman"/>
          <w:sz w:val="28"/>
          <w:szCs w:val="28"/>
        </w:rPr>
      </w:pP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По окончанию теоретического тура рекомендовано сделать перерыв для подготовки к защите проектов творческого тура.</w:t>
      </w:r>
    </w:p>
    <w:p w:rsidR="00120348" w:rsidRPr="00120348" w:rsidRDefault="00120348" w:rsidP="00120348">
      <w:pPr>
        <w:spacing w:after="0"/>
        <w:ind w:firstLine="709"/>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Творческий тур</w:t>
      </w:r>
      <w:r w:rsidRPr="00120348">
        <w:rPr>
          <w:rFonts w:ascii="Times New Roman" w:eastAsia="Calibri" w:hAnsi="Times New Roman" w:cs="Times New Roman"/>
          <w:sz w:val="28"/>
          <w:szCs w:val="28"/>
        </w:rPr>
        <w:t xml:space="preserve"> олимпиады направлен на выявление и оценку: </w:t>
      </w:r>
    </w:p>
    <w:p w:rsidR="00120348" w:rsidRPr="00120348" w:rsidRDefault="00120348" w:rsidP="00120348">
      <w:pPr>
        <w:numPr>
          <w:ilvl w:val="0"/>
          <w:numId w:val="26"/>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творческого потенциала участника;</w:t>
      </w:r>
    </w:p>
    <w:p w:rsidR="00120348" w:rsidRPr="00120348" w:rsidRDefault="00120348" w:rsidP="00120348">
      <w:pPr>
        <w:numPr>
          <w:ilvl w:val="0"/>
          <w:numId w:val="26"/>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уровня владения и применения различных методов при подготовке творческого проекта;</w:t>
      </w:r>
    </w:p>
    <w:p w:rsidR="00120348" w:rsidRPr="00120348" w:rsidRDefault="00120348" w:rsidP="00120348">
      <w:pPr>
        <w:numPr>
          <w:ilvl w:val="0"/>
          <w:numId w:val="26"/>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общего уровня кругозора.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 xml:space="preserve">Задание творческого тура – </w:t>
      </w:r>
      <w:r w:rsidRPr="00120348">
        <w:rPr>
          <w:rFonts w:ascii="Times New Roman" w:eastAsia="Calibri" w:hAnsi="Times New Roman" w:cs="Times New Roman"/>
          <w:bCs/>
          <w:sz w:val="28"/>
          <w:szCs w:val="28"/>
        </w:rPr>
        <w:t>социокультурный проект в форме презентации на заданную тему, которую предлагается участникам подготовить заранее.</w:t>
      </w:r>
      <w:r w:rsidRPr="00120348">
        <w:rPr>
          <w:rFonts w:ascii="Times New Roman" w:eastAsia="Calibri" w:hAnsi="Times New Roman" w:cs="Times New Roman"/>
          <w:sz w:val="28"/>
          <w:szCs w:val="28"/>
        </w:rPr>
        <w:t xml:space="preserve"> Рекомендуется на подготовку творческого проекта отвести не более двух недель.</w:t>
      </w:r>
    </w:p>
    <w:p w:rsidR="00120348" w:rsidRPr="00120348" w:rsidRDefault="00120348" w:rsidP="00120348">
      <w:pPr>
        <w:spacing w:after="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Данный тип задания вводится впервые в этом олимпиадном сезоне.</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Длительность творческого тура</w:t>
      </w:r>
      <w:r w:rsidRPr="00120348">
        <w:rPr>
          <w:rFonts w:ascii="Times New Roman" w:eastAsia="Calibri" w:hAnsi="Times New Roman" w:cs="Times New Roman"/>
          <w:sz w:val="28"/>
          <w:szCs w:val="28"/>
        </w:rPr>
        <w:t xml:space="preserve"> определяется количеством участников муниципального этапа.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Рекомендуемая продолжительность защит (устных выступлений): </w:t>
      </w:r>
    </w:p>
    <w:p w:rsidR="00120348" w:rsidRPr="00120348" w:rsidRDefault="00120348" w:rsidP="00120348">
      <w:pPr>
        <w:numPr>
          <w:ilvl w:val="0"/>
          <w:numId w:val="27"/>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7‒8-е классы – не более 5‒7 минут на одну презентацию проекта; </w:t>
      </w:r>
    </w:p>
    <w:p w:rsidR="00120348" w:rsidRPr="00120348" w:rsidRDefault="00120348" w:rsidP="00120348">
      <w:pPr>
        <w:numPr>
          <w:ilvl w:val="0"/>
          <w:numId w:val="27"/>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9-</w:t>
      </w:r>
      <w:r>
        <w:rPr>
          <w:rFonts w:ascii="Times New Roman" w:eastAsia="Calibri" w:hAnsi="Times New Roman" w:cs="Times New Roman"/>
          <w:sz w:val="28"/>
          <w:szCs w:val="28"/>
        </w:rPr>
        <w:t>11-</w:t>
      </w:r>
      <w:r w:rsidRPr="00120348">
        <w:rPr>
          <w:rFonts w:ascii="Times New Roman" w:eastAsia="Calibri" w:hAnsi="Times New Roman" w:cs="Times New Roman"/>
          <w:sz w:val="28"/>
          <w:szCs w:val="28"/>
        </w:rPr>
        <w:t>е классы – не более 10 мин</w:t>
      </w:r>
      <w:r>
        <w:rPr>
          <w:rFonts w:ascii="Times New Roman" w:eastAsia="Calibri" w:hAnsi="Times New Roman" w:cs="Times New Roman"/>
          <w:sz w:val="28"/>
          <w:szCs w:val="28"/>
        </w:rPr>
        <w:t>ут на одну презентацию проекта.</w:t>
      </w:r>
    </w:p>
    <w:p w:rsidR="00120348" w:rsidRPr="00120348" w:rsidRDefault="00120348" w:rsidP="00120348">
      <w:pPr>
        <w:spacing w:after="12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Необходимое материально-техническое обеспечение для выполнения олимпиадных заданий муниципального этапа олимпиады</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lastRenderedPageBreak/>
        <w:t xml:space="preserve">Для проведения всех мероприятий олимпиады необходима соответствующая материальная база, которая включает в себя необходимый перечень оборудования и материалов для проведения двух туров: теоретического и творческого. </w:t>
      </w:r>
    </w:p>
    <w:p w:rsidR="00120348" w:rsidRPr="00120348" w:rsidRDefault="00120348" w:rsidP="00120348">
      <w:pPr>
        <w:spacing w:after="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Теоретический тур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Каждому участнику для выполнения заданий должно быть предоставлено отдельное рабочее место и оборудование. Желательно обеспечить участников ручками с чернилами установленного организатором цвета.</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А4 (</w:t>
      </w:r>
      <w:r w:rsidRPr="00120348">
        <w:rPr>
          <w:rFonts w:ascii="Times New Roman" w:eastAsia="Calibri" w:hAnsi="Times New Roman" w:cs="Times New Roman"/>
          <w:b/>
          <w:sz w:val="28"/>
          <w:szCs w:val="28"/>
        </w:rPr>
        <w:t>задания тиражируются без уменьшения</w:t>
      </w:r>
      <w:r w:rsidRPr="00120348">
        <w:rPr>
          <w:rFonts w:ascii="Times New Roman" w:eastAsia="Calibri" w:hAnsi="Times New Roman" w:cs="Times New Roman"/>
          <w:sz w:val="28"/>
          <w:szCs w:val="28"/>
        </w:rPr>
        <w:t xml:space="preserve">), </w:t>
      </w:r>
      <w:r w:rsidRPr="00120348">
        <w:rPr>
          <w:rFonts w:ascii="Times New Roman" w:eastAsia="Calibri" w:hAnsi="Times New Roman" w:cs="Times New Roman"/>
          <w:b/>
          <w:sz w:val="28"/>
          <w:szCs w:val="28"/>
        </w:rPr>
        <w:t>цветная печать</w:t>
      </w:r>
      <w:r w:rsidRPr="00120348">
        <w:rPr>
          <w:rFonts w:ascii="Times New Roman" w:eastAsia="Calibri" w:hAnsi="Times New Roman" w:cs="Times New Roman"/>
          <w:sz w:val="28"/>
          <w:szCs w:val="28"/>
        </w:rPr>
        <w:t>, допустима двусторонняя печать.</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Ознакомить обучающихся с правилами выполнения заданий.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Рекомендуется проведение муниципального этапа в кабинете информатики с целью использования его оборудования</w:t>
      </w:r>
      <w:r>
        <w:rPr>
          <w:rFonts w:ascii="Times New Roman" w:eastAsia="Calibri" w:hAnsi="Times New Roman" w:cs="Times New Roman"/>
          <w:sz w:val="28"/>
          <w:szCs w:val="28"/>
        </w:rPr>
        <w:t xml:space="preserve"> (п</w:t>
      </w:r>
      <w:r w:rsidRPr="00120348">
        <w:rPr>
          <w:rFonts w:ascii="Times New Roman" w:eastAsia="Calibri" w:hAnsi="Times New Roman" w:cs="Times New Roman"/>
          <w:sz w:val="28"/>
          <w:szCs w:val="28"/>
        </w:rPr>
        <w:t>ерсональный компьютер/ноутбук</w:t>
      </w:r>
      <w:r>
        <w:rPr>
          <w:rFonts w:ascii="Times New Roman" w:eastAsia="Calibri" w:hAnsi="Times New Roman" w:cs="Times New Roman"/>
          <w:sz w:val="28"/>
          <w:szCs w:val="28"/>
        </w:rPr>
        <w:t>)</w:t>
      </w:r>
      <w:r w:rsidRPr="00120348">
        <w:rPr>
          <w:rFonts w:ascii="Times New Roman" w:eastAsia="Calibri" w:hAnsi="Times New Roman" w:cs="Times New Roman"/>
          <w:sz w:val="28"/>
          <w:szCs w:val="28"/>
        </w:rPr>
        <w:t xml:space="preserve"> для загрузки изобразительных рядов и их дальнейшего просмотра участниками на экране. </w:t>
      </w:r>
    </w:p>
    <w:p w:rsidR="00120348" w:rsidRPr="00120348" w:rsidRDefault="00120348" w:rsidP="00120348">
      <w:pPr>
        <w:spacing w:after="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Творческий тур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Для проведения творческого тура ЦПМК рекомендует предусмотреть следующее оборудование.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37"/>
      </w:tblGrid>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 </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Название оборудования</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1</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Мультимедийный проектор/интерактивная доска</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2</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Экран для проецирования презентаций</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3</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Акустические колонки/аудиоподготовка</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4</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Ноутбук или компьютер индивидуально для 10-х классов (задание с видеофрагментом)</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5</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Программное обеспечение, позволяющее демонстрировать презентации, видеофайлы, аудиофайлы</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6</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Стенды или иные приспособления для размещения материалов творческого проекта</w:t>
            </w:r>
          </w:p>
        </w:tc>
      </w:tr>
    </w:tbl>
    <w:p w:rsidR="00120348" w:rsidRPr="00120348" w:rsidRDefault="00120348" w:rsidP="00120348">
      <w:pPr>
        <w:spacing w:after="0"/>
        <w:ind w:firstLine="708"/>
        <w:jc w:val="both"/>
        <w:rPr>
          <w:rFonts w:ascii="Times New Roman" w:eastAsia="Calibri" w:hAnsi="Times New Roman" w:cs="Times New Roman"/>
          <w:sz w:val="28"/>
          <w:szCs w:val="28"/>
        </w:rPr>
      </w:pP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Перечень справочных материалов, средств связи и электронно-вычислительной техники, разрешённых к использованию во время проведения олимпиады</w:t>
      </w:r>
      <w:r w:rsidRPr="00120348">
        <w:rPr>
          <w:rFonts w:ascii="Times New Roman" w:eastAsia="Calibri" w:hAnsi="Times New Roman" w:cs="Times New Roman"/>
          <w:sz w:val="28"/>
          <w:szCs w:val="28"/>
        </w:rPr>
        <w:t>.</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При выполнении заданий теоретического и творческого туров олимпиады допускается использование только тех справочных материалов и электронно-вычислительной техники, которые предоставляют организаторы. Запрещается пользоваться принесёнными с собой калькуляторами, справочными материалами, средствами связи и электронно-вычислительной техникой.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lastRenderedPageBreak/>
        <w:t>Рекомендуется в качестве справочного материала использовать орфографический словарь (1‒2 печатных экземпляра на аудиторию).</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Критерии и методика оценивания выполненных олимпиадных заданий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При оценивании выполнения олимпиадных заданий теоретического тура муниципального этапа учитываются следующие критерии: </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глубина и широта понимания вопроса: </w:t>
      </w:r>
      <w:r w:rsidRPr="00120348">
        <w:rPr>
          <w:rFonts w:ascii="Times New Roman" w:eastAsia="Calibri" w:hAnsi="Times New Roman" w:cs="Times New Roman"/>
          <w:sz w:val="28"/>
          <w:szCs w:val="28"/>
          <w:u w:val="single"/>
        </w:rPr>
        <w:t>логичное</w:t>
      </w:r>
      <w:r w:rsidRPr="00120348">
        <w:rPr>
          <w:rFonts w:ascii="Times New Roman" w:eastAsia="Calibri" w:hAnsi="Times New Roman" w:cs="Times New Roman"/>
          <w:sz w:val="28"/>
          <w:szCs w:val="28"/>
        </w:rPr>
        <w:t xml:space="preserve"> и оправданное расширение ответа на поставленный вопрос с использованием внепрограммного материала;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u w:val="single"/>
        </w:rPr>
        <w:t>своеобразие подхода</w:t>
      </w:r>
      <w:r w:rsidRPr="00120348">
        <w:rPr>
          <w:rFonts w:ascii="Times New Roman" w:eastAsia="Calibri" w:hAnsi="Times New Roman" w:cs="Times New Roman"/>
          <w:sz w:val="28"/>
          <w:szCs w:val="28"/>
        </w:rPr>
        <w:t xml:space="preserve">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u w:val="single"/>
        </w:rPr>
        <w:t>знание специальных терминов и умение ими пользоваться</w:t>
      </w:r>
      <w:r w:rsidRPr="00120348">
        <w:rPr>
          <w:rFonts w:ascii="Times New Roman" w:eastAsia="Calibri" w:hAnsi="Times New Roman" w:cs="Times New Roman"/>
          <w:sz w:val="28"/>
          <w:szCs w:val="28"/>
        </w:rPr>
        <w:t>;</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u w:val="single"/>
        </w:rPr>
      </w:pPr>
      <w:r w:rsidRPr="00120348">
        <w:rPr>
          <w:rFonts w:ascii="Times New Roman" w:eastAsia="Calibri" w:hAnsi="Times New Roman" w:cs="Times New Roman"/>
          <w:sz w:val="28"/>
          <w:szCs w:val="28"/>
          <w:u w:val="single"/>
        </w:rPr>
        <w:t>знание имён авторов, названий произведений искусства, места их нахождения;</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умение проводить </w:t>
      </w:r>
      <w:r w:rsidRPr="00120348">
        <w:rPr>
          <w:rFonts w:ascii="Times New Roman" w:eastAsia="Calibri" w:hAnsi="Times New Roman" w:cs="Times New Roman"/>
          <w:sz w:val="28"/>
          <w:szCs w:val="28"/>
          <w:u w:val="single"/>
        </w:rPr>
        <w:t>художественный анализ</w:t>
      </w:r>
      <w:r w:rsidRPr="00120348">
        <w:rPr>
          <w:rFonts w:ascii="Times New Roman" w:eastAsia="Calibri" w:hAnsi="Times New Roman" w:cs="Times New Roman"/>
          <w:sz w:val="28"/>
          <w:szCs w:val="28"/>
        </w:rPr>
        <w:t xml:space="preserve"> произведения искусства;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умение хронологически соотносить предлагаемые произведения искусства;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умение проводить </w:t>
      </w:r>
      <w:r w:rsidRPr="00120348">
        <w:rPr>
          <w:rFonts w:ascii="Times New Roman" w:eastAsia="Calibri" w:hAnsi="Times New Roman" w:cs="Times New Roman"/>
          <w:sz w:val="28"/>
          <w:szCs w:val="28"/>
          <w:u w:val="single"/>
        </w:rPr>
        <w:t>сравнительный анализ двух</w:t>
      </w:r>
      <w:r w:rsidRPr="00120348">
        <w:rPr>
          <w:rFonts w:ascii="Times New Roman" w:eastAsia="Calibri" w:hAnsi="Times New Roman" w:cs="Times New Roman"/>
          <w:sz w:val="28"/>
          <w:szCs w:val="28"/>
        </w:rPr>
        <w:t xml:space="preserve"> или нескольких произведений искусства (в том числе разных видов искусств);</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u w:val="single"/>
        </w:rPr>
        <w:t>логичность изложения</w:t>
      </w:r>
      <w:r w:rsidRPr="00120348">
        <w:rPr>
          <w:rFonts w:ascii="Times New Roman" w:eastAsia="Calibri" w:hAnsi="Times New Roman" w:cs="Times New Roman"/>
          <w:sz w:val="28"/>
          <w:szCs w:val="28"/>
        </w:rPr>
        <w:t xml:space="preserve"> ответа на поставленный вопрос;</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аргументированность излагаемой в ответе позиции: приведение фактов, имён, названий, точек зрения;</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умение передавать </w:t>
      </w:r>
      <w:r w:rsidRPr="00120348">
        <w:rPr>
          <w:rFonts w:ascii="Times New Roman" w:eastAsia="Calibri" w:hAnsi="Times New Roman" w:cs="Times New Roman"/>
          <w:sz w:val="28"/>
          <w:szCs w:val="28"/>
          <w:u w:val="single"/>
        </w:rPr>
        <w:t>свои впечатления</w:t>
      </w:r>
      <w:r w:rsidRPr="00120348">
        <w:rPr>
          <w:rFonts w:ascii="Times New Roman" w:eastAsia="Calibri" w:hAnsi="Times New Roman" w:cs="Times New Roman"/>
          <w:sz w:val="28"/>
          <w:szCs w:val="28"/>
        </w:rPr>
        <w:t xml:space="preserve"> от произведения искусства (лексический запас, владение стилями);</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u w:val="single"/>
        </w:rPr>
      </w:pPr>
      <w:r w:rsidRPr="00120348">
        <w:rPr>
          <w:rFonts w:ascii="Times New Roman" w:eastAsia="Calibri" w:hAnsi="Times New Roman" w:cs="Times New Roman"/>
          <w:sz w:val="28"/>
          <w:szCs w:val="28"/>
          <w:u w:val="single"/>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u w:val="single"/>
        </w:rPr>
      </w:pPr>
      <w:r w:rsidRPr="00120348">
        <w:rPr>
          <w:rFonts w:ascii="Times New Roman" w:eastAsia="Calibri" w:hAnsi="Times New Roman" w:cs="Times New Roman"/>
          <w:sz w:val="28"/>
          <w:szCs w:val="28"/>
          <w:u w:val="single"/>
        </w:rPr>
        <w:t xml:space="preserve">наличие или отсутствие фактических ошибок.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Баллы могут начисляться за следующие показатели при выполнении задания:</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логика ответа на поставленный вопрос;</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lastRenderedPageBreak/>
        <w:t>обоснованный выбор принципа систематизации (классификации) предложенного материала;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специальных терминов разных видов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уместное использование специальной терминологии;</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имён авторов произведений разных видов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названий произведений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правильное определение жанров (или употребление названий жанров);</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места нахождения произведений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периодизации культурно-исторических эпох;</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характерных особенностей художественных стилей, направлений;</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проведение художественного анализа произведения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проведение сравнительного анализа произведений искусства (двух и более, в том числе разных видов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соотнесение произведения искусства со временем его создания, чертами культурно-исторической эпохи, направления или течения в искусстве;</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хронологическое соотношение произведений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аргументация (приведение фактов, имён, названий, точек зрения);</w:t>
      </w:r>
    </w:p>
    <w:p w:rsidR="00120348" w:rsidRPr="00120348" w:rsidRDefault="00120348" w:rsidP="00120348">
      <w:pPr>
        <w:numPr>
          <w:ilvl w:val="0"/>
          <w:numId w:val="29"/>
        </w:numPr>
        <w:spacing w:after="0"/>
        <w:ind w:left="0" w:firstLine="284"/>
        <w:jc w:val="both"/>
        <w:rPr>
          <w:rFonts w:ascii="Times New Roman" w:eastAsia="Calibri" w:hAnsi="Times New Roman" w:cs="Times New Roman"/>
          <w:b/>
          <w:sz w:val="28"/>
          <w:szCs w:val="28"/>
        </w:rPr>
      </w:pPr>
      <w:r w:rsidRPr="00120348">
        <w:rPr>
          <w:rFonts w:ascii="Times New Roman" w:eastAsia="Calibri" w:hAnsi="Times New Roman" w:cs="Times New Roman"/>
          <w:sz w:val="28"/>
          <w:szCs w:val="28"/>
        </w:rPr>
        <w:t xml:space="preserve">передача впечатлений от произведения искусства (лексика, стилистика). При оценке работ не рекомендуется начислять баллы, если есть фактические ошибки в терминологии, фамилии и имени автора. </w:t>
      </w:r>
    </w:p>
    <w:p w:rsidR="00120348" w:rsidRPr="00120348" w:rsidRDefault="00120348" w:rsidP="00120348">
      <w:pPr>
        <w:spacing w:after="0"/>
        <w:ind w:left="284"/>
        <w:jc w:val="both"/>
        <w:rPr>
          <w:rFonts w:ascii="Times New Roman" w:eastAsia="Calibri" w:hAnsi="Times New Roman" w:cs="Times New Roman"/>
          <w:b/>
          <w:sz w:val="28"/>
          <w:szCs w:val="28"/>
        </w:rPr>
      </w:pPr>
      <w:r w:rsidRPr="00120348">
        <w:rPr>
          <w:rFonts w:ascii="Times New Roman" w:eastAsia="Calibri" w:hAnsi="Times New Roman" w:cs="Times New Roman"/>
          <w:sz w:val="28"/>
          <w:szCs w:val="28"/>
        </w:rPr>
        <w:t xml:space="preserve">      </w:t>
      </w:r>
      <w:r w:rsidRPr="00120348">
        <w:rPr>
          <w:rFonts w:ascii="Times New Roman" w:eastAsia="Calibri" w:hAnsi="Times New Roman" w:cs="Times New Roman"/>
          <w:b/>
          <w:sz w:val="28"/>
          <w:szCs w:val="28"/>
        </w:rPr>
        <w:t>Примерный перечень критериев для оценки творческого тура (социокультурного проекта):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участник точно выполняет предложенное техническое задание;</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 презентации представлены биографические данные выбранного автора; </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 презентации содержатся отсылки к мемориальным местам, музеям и коллекциям, в которых хранятся работы; </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 презентации уделяется внимание анализу произведений;</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участник рассматривает творчество выбранного художника в соотнесении с особенностями художественно-исторического времени;</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 презентации рассмотрена связь произведений выбранного художественного направления с предшествующими или последующими явлениями искусства (диалог культур); </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участник находит интересные, редкие иллюстрации и факты;</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участник использует авторитетные ресурсы, сайты, библиотеки и делает на них ссылки. </w:t>
      </w:r>
    </w:p>
    <w:p w:rsidR="00120348" w:rsidRDefault="00120348" w:rsidP="00120348">
      <w:pPr>
        <w:spacing w:after="0"/>
        <w:ind w:firstLine="708"/>
        <w:jc w:val="both"/>
        <w:rPr>
          <w:rFonts w:asciiTheme="majorHAnsi" w:eastAsiaTheme="majorEastAsia" w:hAnsiTheme="majorHAnsi" w:cstheme="majorBidi"/>
          <w:b/>
          <w:bCs/>
          <w:sz w:val="28"/>
          <w:szCs w:val="26"/>
        </w:rPr>
      </w:pPr>
      <w:r w:rsidRPr="00120348">
        <w:rPr>
          <w:rFonts w:ascii="Times New Roman" w:eastAsia="Calibri" w:hAnsi="Times New Roman" w:cs="Times New Roman"/>
          <w:b/>
          <w:sz w:val="28"/>
          <w:szCs w:val="28"/>
        </w:rPr>
        <w:t>Тема и критерии оценивания творческого тура (9‒11-е классы) должны быть сообщены участникам не позднее чем за 2 недели до даты проведения олимпиады.</w:t>
      </w: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17" w:name="_Toc148709555"/>
      <w:r w:rsidRPr="009A36F6">
        <w:rPr>
          <w:color w:val="auto"/>
          <w:sz w:val="28"/>
        </w:rPr>
        <w:lastRenderedPageBreak/>
        <w:t>История</w:t>
      </w:r>
      <w:bookmarkEnd w:id="17"/>
    </w:p>
    <w:p w:rsidR="009751DA" w:rsidRDefault="009751DA" w:rsidP="009751DA">
      <w:pPr>
        <w:spacing w:after="0" w:line="240" w:lineRule="auto"/>
        <w:jc w:val="center"/>
        <w:rPr>
          <w:rFonts w:ascii="Times New Roman" w:hAnsi="Times New Roman" w:cs="Times New Roman"/>
          <w:b/>
          <w:sz w:val="28"/>
          <w:szCs w:val="28"/>
        </w:rPr>
      </w:pPr>
      <w:r w:rsidRPr="006D168D">
        <w:rPr>
          <w:rFonts w:ascii="Times New Roman" w:hAnsi="Times New Roman" w:cs="Times New Roman"/>
          <w:b/>
          <w:sz w:val="28"/>
          <w:szCs w:val="28"/>
        </w:rPr>
        <w:t>Требования к организации и п</w:t>
      </w:r>
      <w:r>
        <w:rPr>
          <w:rFonts w:ascii="Times New Roman" w:hAnsi="Times New Roman" w:cs="Times New Roman"/>
          <w:b/>
          <w:sz w:val="28"/>
          <w:szCs w:val="28"/>
        </w:rPr>
        <w:t xml:space="preserve">роведению муниципального этапа </w:t>
      </w:r>
    </w:p>
    <w:p w:rsidR="009751DA" w:rsidRDefault="009751DA" w:rsidP="009751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6D168D">
        <w:rPr>
          <w:rFonts w:ascii="Times New Roman" w:hAnsi="Times New Roman" w:cs="Times New Roman"/>
          <w:b/>
          <w:sz w:val="28"/>
          <w:szCs w:val="28"/>
        </w:rPr>
        <w:t>сероссийской олимпиады школьников по истории</w:t>
      </w:r>
    </w:p>
    <w:p w:rsidR="009751DA" w:rsidRDefault="009751DA" w:rsidP="009751DA">
      <w:pPr>
        <w:spacing w:after="0" w:line="240" w:lineRule="auto"/>
        <w:jc w:val="center"/>
        <w:rPr>
          <w:rFonts w:ascii="Times New Roman" w:hAnsi="Times New Roman" w:cs="Times New Roman"/>
          <w:sz w:val="28"/>
          <w:szCs w:val="28"/>
        </w:rPr>
      </w:pP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hAnsi="Times New Roman" w:cs="Times New Roman"/>
          <w:sz w:val="28"/>
          <w:szCs w:val="28"/>
        </w:rPr>
        <w:t xml:space="preserve">Согласно Концепции преподавания учебного курса «История России» в общеобразовательных организациях Российской Федерации одной из важнейших задач, стоящих перед образованием, является создание условий и возможностей для максимального раскрытия и реализации способностей каждого человека. </w:t>
      </w: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hAnsi="Times New Roman" w:cs="Times New Roman"/>
          <w:sz w:val="28"/>
          <w:szCs w:val="28"/>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r w:rsidRPr="001E26F4">
        <w:rPr>
          <w:rFonts w:ascii="Times New Roman" w:hAnsi="Times New Roman" w:cs="Times New Roman"/>
          <w:sz w:val="28"/>
          <w:szCs w:val="28"/>
          <w:vertAlign w:val="superscript"/>
        </w:rPr>
        <w:footnoteReference w:id="4"/>
      </w:r>
      <w:r w:rsidRPr="001E26F4">
        <w:rPr>
          <w:rFonts w:ascii="Times New Roman" w:hAnsi="Times New Roman" w:cs="Times New Roman"/>
          <w:sz w:val="28"/>
          <w:szCs w:val="28"/>
        </w:rPr>
        <w:t xml:space="preserve">. </w:t>
      </w: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hAnsi="Times New Roman" w:cs="Times New Roman"/>
          <w:sz w:val="28"/>
          <w:szCs w:val="28"/>
        </w:rPr>
        <w:t>Всероссийская олимпиада школьников по истории (далее – олимпиада) на всех своих этапах ориентируется на реализацию этой цели и способствует её достижению.</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Особенности муниципального этапа</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sz w:val="28"/>
          <w:szCs w:val="28"/>
        </w:rPr>
        <w:t xml:space="preserve">Традиционно муниципальный этап олимпиады решает следующие основные задачи: </w:t>
      </w:r>
    </w:p>
    <w:p w:rsidR="001E26F4" w:rsidRPr="001E26F4" w:rsidRDefault="001E26F4" w:rsidP="001E26F4">
      <w:pPr>
        <w:tabs>
          <w:tab w:val="left" w:pos="-2268"/>
        </w:tabs>
        <w:spacing w:after="0" w:line="240" w:lineRule="auto"/>
        <w:ind w:left="284" w:hanging="284"/>
        <w:contextualSpacing/>
        <w:jc w:val="both"/>
        <w:rPr>
          <w:rFonts w:ascii="Times New Roman" w:hAnsi="Times New Roman" w:cs="Times New Roman"/>
          <w:sz w:val="28"/>
          <w:szCs w:val="28"/>
        </w:rPr>
      </w:pPr>
      <w:r w:rsidRPr="001E26F4">
        <w:rPr>
          <w:rFonts w:ascii="Times New Roman" w:hAnsi="Times New Roman" w:cs="Times New Roman"/>
          <w:sz w:val="28"/>
          <w:szCs w:val="28"/>
        </w:rPr>
        <w:t>1) выявление и развитие у обучающихся творческих способностей и интереса к научной (научно-исследовательской) деятельности, пропаганда научных знаний;</w:t>
      </w:r>
    </w:p>
    <w:p w:rsidR="001E26F4" w:rsidRPr="001E26F4" w:rsidRDefault="001E26F4" w:rsidP="001E26F4">
      <w:pPr>
        <w:tabs>
          <w:tab w:val="left" w:pos="-2268"/>
        </w:tabs>
        <w:spacing w:after="0" w:line="240" w:lineRule="auto"/>
        <w:ind w:left="284" w:hanging="284"/>
        <w:contextualSpacing/>
        <w:jc w:val="both"/>
        <w:rPr>
          <w:rFonts w:ascii="Times New Roman" w:hAnsi="Times New Roman" w:cs="Times New Roman"/>
          <w:sz w:val="28"/>
          <w:szCs w:val="28"/>
        </w:rPr>
      </w:pPr>
      <w:r w:rsidRPr="001E26F4">
        <w:rPr>
          <w:rFonts w:ascii="Times New Roman" w:hAnsi="Times New Roman" w:cs="Times New Roman"/>
          <w:sz w:val="28"/>
          <w:szCs w:val="28"/>
        </w:rPr>
        <w:t>2) отбор наиболее способных и подготовленных школьников для участия в последующих этапах олимпиады;</w:t>
      </w:r>
    </w:p>
    <w:p w:rsidR="001E26F4" w:rsidRPr="001E26F4" w:rsidRDefault="001E26F4" w:rsidP="001E26F4">
      <w:pPr>
        <w:tabs>
          <w:tab w:val="left" w:pos="-2268"/>
        </w:tabs>
        <w:spacing w:after="0" w:line="240" w:lineRule="auto"/>
        <w:ind w:left="284" w:hanging="284"/>
        <w:contextualSpacing/>
        <w:jc w:val="both"/>
        <w:rPr>
          <w:rFonts w:ascii="Times New Roman" w:hAnsi="Times New Roman" w:cs="Times New Roman"/>
          <w:sz w:val="28"/>
          <w:szCs w:val="28"/>
        </w:rPr>
      </w:pPr>
      <w:r w:rsidRPr="001E26F4">
        <w:rPr>
          <w:rFonts w:ascii="Times New Roman" w:hAnsi="Times New Roman" w:cs="Times New Roman"/>
          <w:sz w:val="28"/>
          <w:szCs w:val="28"/>
        </w:rPr>
        <w:t>3) широкое вовлечение способных к предмету обучающихся в олимпиадное движение, что должно повысить интерес к изучению истории, мотивировать участников на достижение наиболее высоких результатов.</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Муниципальный этап олимпиады по истории проводится в соот</w:t>
      </w:r>
      <w:r>
        <w:rPr>
          <w:rFonts w:ascii="Times New Roman" w:hAnsi="Times New Roman" w:cs="Times New Roman"/>
          <w:sz w:val="28"/>
          <w:szCs w:val="28"/>
        </w:rPr>
        <w:t>ветствии с Порядком проведения в</w:t>
      </w:r>
      <w:r w:rsidRPr="001E26F4">
        <w:rPr>
          <w:rFonts w:ascii="Times New Roman" w:hAnsi="Times New Roman" w:cs="Times New Roman"/>
          <w:sz w:val="28"/>
          <w:szCs w:val="28"/>
        </w:rPr>
        <w:t xml:space="preserve">сероссийской олимпиады школьников, утверждённым приказом Министерства образования и науки РФ от 27 ноября 2020 г. № 678. Задания для него разрабатываются региональной предметно-методической комиссией на основании содержания образовательных программ основного общего и среднего общего образования. </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При разработке заданий муниципального этапа олимпиады региональная предметно-методическая комиссия (далее – РПМК) использует методические рекомендации, разработанные центральной предметно-методической комиссией </w:t>
      </w:r>
      <w:r w:rsidRPr="001E26F4">
        <w:rPr>
          <w:rFonts w:ascii="Times New Roman" w:hAnsi="Times New Roman" w:cs="Times New Roman"/>
          <w:sz w:val="28"/>
          <w:szCs w:val="28"/>
          <w:vertAlign w:val="superscript"/>
        </w:rPr>
        <w:footnoteReference w:id="5"/>
      </w:r>
      <w:r w:rsidRPr="001E26F4">
        <w:rPr>
          <w:rFonts w:ascii="Times New Roman" w:hAnsi="Times New Roman" w:cs="Times New Roman"/>
          <w:sz w:val="28"/>
          <w:szCs w:val="28"/>
        </w:rPr>
        <w:t>.</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lastRenderedPageBreak/>
        <w:t>В муниципальном этапе олимпиады по истории принимают индивидуальное участие:</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 участники школьного этапа олимпиады текущего учебного года с 7 по 11 класс,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Участник также вправе выполнять олимпиадные задания, разработанные для классов более старших по отношению к тем, в которых он проходит обучение. В случае прохождения на последующие этапы олимпиады этот участник выполняет задания, разработанные для класса, который он выбрал на муниципальном этапе олимпиады.</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На территории Архангельской области муниципальный этап Всероссийской олимпиады школьников по истории запланирован на 7 ноября 2023 года.</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Принципы и критерии составления олимпиадных заданий и формирования их комплектов</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Задания составляются на основе общеобразовательных программ, но не сводятся к содержанию школьной программы или материалов действующих УМК. При этом от участника олимпиады потребуется проявить умения самостоятельно размышлять и делать выводы. Участник олимпиады на муниципальном этапе должен уметь работать с различными источниками информации (иллюстрации, карты, схемы, диаграммы, таблицы, тексты исторических источников). Для успешного выполнения заданий имеет значение и общий культурный уровень учащегося.</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Кроме того, в 10‒11-х классах возможно включение заданий, которые предполагают знакомство участников с концепциями важнейших историков, а также умение показать и аргументировать собственную точку зрения. Задания составляются таким образом, чтобы не ставить под сомнение определённые положения базового курса истории, а развивать уже известные положения исторической науки.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В комплекте заданий предусматриваются вопросы по всем периодам, пройденным учащимися параллели на момент проведения олимпиады, в том числе и по пройденным в прошлые годы. Сбалансированность заданий подразумевает также то, что они касаются как разных периодов истории, так и разной проблематики (социально-экономическая, политическая история, история культуры, внешней политики).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Традиционно олимпиада ориентирована на изучение отечественной истории. Комплект также включает задания, связанные с историей Архангельского Севера, которые в совокупности могут принести до 10 % </w:t>
      </w:r>
      <w:r w:rsidRPr="001E26F4">
        <w:rPr>
          <w:rFonts w:ascii="Times New Roman" w:hAnsi="Times New Roman" w:cs="Times New Roman"/>
          <w:sz w:val="28"/>
          <w:szCs w:val="28"/>
        </w:rPr>
        <w:lastRenderedPageBreak/>
        <w:t>общей суммы баллов. Доля вопросов, связанных со всеобщей историей, не превышает в подготовленных РПМК комплектах 20 %.</w:t>
      </w:r>
    </w:p>
    <w:p w:rsidR="001E26F4" w:rsidRPr="001E26F4" w:rsidRDefault="001E26F4" w:rsidP="001E26F4">
      <w:pPr>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Количество и типология заданий</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Рекомендованное центральной предметно-методической комиссией количество заданий для муниципального этапа – не менее 10. При этом не менее 5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истории. </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В 2023/24 учебном году типология заданий муниципального этапа, представленная в комплектах РПМК, включает: тест выбора (с одним или несколькими правильными ответами), текст с пропусками, истинность/ложность суждений, смысловые ряды с поиском лишнего варианта ответа, тест соотнесения, тест группировки, анализ исторического текста (документа) и ответы на вопросы. В 9‒11-х классах предусмотрено также написание эссе или развёрнутого письменного ответа. На всех параллелях могут встречаться задания на анализ иллюстративного источника и карты.</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Характеристика большинства типов заданий, рекомендации по их выполнению, а также многочисленные примеры из олимпиад муниципального этапа прошлых лет содержатся в сборнике «Муниципальный этап Всероссийской олимпиады школьников по истории», подготовленном в Архангельском областном институте открытого образования в 2021 г. </w:t>
      </w:r>
      <w:r w:rsidRPr="001E26F4">
        <w:rPr>
          <w:rFonts w:ascii="Times New Roman" w:hAnsi="Times New Roman" w:cs="Times New Roman"/>
          <w:sz w:val="28"/>
          <w:szCs w:val="28"/>
          <w:vertAlign w:val="superscript"/>
        </w:rPr>
        <w:footnoteReference w:id="6"/>
      </w:r>
    </w:p>
    <w:p w:rsidR="001E26F4" w:rsidRPr="001E26F4" w:rsidRDefault="001E26F4" w:rsidP="002858BC">
      <w:pPr>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Формальные и материально-технические аспекты выполнения</w:t>
      </w:r>
      <w:r w:rsidR="002858BC">
        <w:rPr>
          <w:rFonts w:ascii="Times New Roman" w:hAnsi="Times New Roman" w:cs="Times New Roman"/>
          <w:b/>
          <w:sz w:val="28"/>
          <w:szCs w:val="28"/>
        </w:rPr>
        <w:t xml:space="preserve"> </w:t>
      </w:r>
      <w:r w:rsidRPr="001E26F4">
        <w:rPr>
          <w:rFonts w:ascii="Times New Roman" w:hAnsi="Times New Roman" w:cs="Times New Roman"/>
          <w:b/>
          <w:sz w:val="28"/>
          <w:szCs w:val="28"/>
        </w:rPr>
        <w:t>заданий</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Рекомендуемое время начала выполнения заданий олимпиады – 10:00. Планируемое время выполнения заданий в 7‒8-х классах – до 90 минут чистого времени, в 9‒11-х классах – до 120 минут. 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eastAsia="Calibri" w:hAnsi="Times New Roman" w:cs="Times New Roman"/>
          <w:bCs/>
          <w:color w:val="000000"/>
          <w:sz w:val="28"/>
          <w:szCs w:val="28"/>
        </w:rPr>
        <w:t xml:space="preserve">Проведению олимпиады предшествует инструктаж участников о правилах участия в олимпиаде, в частности о продолжительности олимпиады, дате и времени разбора заданий и показа работ, запрещённых действиях </w:t>
      </w:r>
      <w:r w:rsidRPr="001E26F4">
        <w:rPr>
          <w:rFonts w:ascii="Times New Roman" w:eastAsia="Calibri" w:hAnsi="Times New Roman" w:cs="Times New Roman"/>
          <w:bCs/>
          <w:color w:val="000000"/>
          <w:sz w:val="28"/>
          <w:szCs w:val="28"/>
          <w:vertAlign w:val="superscript"/>
        </w:rPr>
        <w:footnoteReference w:id="7"/>
      </w:r>
      <w:r w:rsidRPr="001E26F4">
        <w:rPr>
          <w:rFonts w:ascii="Times New Roman" w:eastAsia="Calibri" w:hAnsi="Times New Roman" w:cs="Times New Roman"/>
          <w:bCs/>
          <w:color w:val="000000"/>
          <w:sz w:val="28"/>
          <w:szCs w:val="28"/>
        </w:rPr>
        <w:t>, влекущих удаление с олимпиады, времени и месте ознакомления с результатами олимпиады, порядке подачи апелляции.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Задания выполняются письменно. Ответы помещаются на бланке комплекта заданий в специально отведённых для этого строках и таблицах. Тиражирование комплектов осуществляется с учётом следующих параметров: листы бумаги формата А4, чёрно-белая печать (желательно цветная), допустима двусторонняя печать.</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lastRenderedPageBreak/>
        <w:t>В качестве черновиков участникам могут быть предоставлены чистые листы со штампом образовательной организации. Использование участниками собственных черновиков не допускается. 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организаторам и жюри не проверяются.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Наличие в аудитории, где проводится олимпиада, дополнительного материала (таблиц, текстов, справочной литературы, электронных средств, средств мобильной связи) исключается. В случае нарушения этих условий обучающийся исключается из состава участников олимпиады, о чём жюри составляет акт удаления с олимпиады с указанием причины удаления.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(классов), желательно отдельно для каждой параллели. В отведённых аудиториях участники располагаются так, чтобы исключить списывание (1 участник за столом), а также с учётом санитарно-эпидемиологических требований (не менее 1,5 м друг от друга).</w:t>
      </w:r>
    </w:p>
    <w:p w:rsidR="001E26F4" w:rsidRPr="001E26F4" w:rsidRDefault="001E26F4" w:rsidP="001E26F4">
      <w:pPr>
        <w:spacing w:after="0" w:line="240" w:lineRule="auto"/>
        <w:ind w:left="720"/>
        <w:contextualSpacing/>
        <w:jc w:val="both"/>
        <w:rPr>
          <w:rFonts w:ascii="Times New Roman" w:hAnsi="Times New Roman" w:cs="Times New Roman"/>
          <w:b/>
          <w:sz w:val="28"/>
          <w:szCs w:val="28"/>
        </w:rPr>
      </w:pPr>
      <w:r w:rsidRPr="001E26F4">
        <w:rPr>
          <w:rFonts w:ascii="Times New Roman" w:hAnsi="Times New Roman" w:cs="Times New Roman"/>
          <w:b/>
          <w:sz w:val="28"/>
          <w:szCs w:val="28"/>
        </w:rPr>
        <w:t>Особенности оценивания работ и фиксации оценок</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Проверка работ осуществляется в соответствии с предложенными РПМК критериями. При проверке заданий с развёрнутыми ответами члены жюри вправе проявить разумную лояльность по отношению к отвечающему, если тот дал ответ в формулировке, не совсем совпадающей с критериями, но в такой, которая не противоречит критериям по смыслу и не допускает двойственное толкование смысла ответа.</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Проверку работ участников олимпиады рекомендуется проводить не менее чем двумя членами жюри.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Оценка за работу выставляется сначала в виде последовательности цифр – оценок по каждому заданию (критерию), а затем в виде итоговой суммы баллов. Участник должен видеть, сколько баллов по каждому критерию он набрал. Это позволит на этапе показа работ и/или апелляции сосредоточиться на обсуждении реальных плюсов и минусов работы.</w:t>
      </w:r>
    </w:p>
    <w:p w:rsidR="001E26F4" w:rsidRDefault="001E26F4">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18" w:name="_Toc148709556"/>
      <w:r w:rsidRPr="009A36F6">
        <w:rPr>
          <w:color w:val="auto"/>
          <w:sz w:val="28"/>
        </w:rPr>
        <w:lastRenderedPageBreak/>
        <w:t>Литература</w:t>
      </w:r>
      <w:bookmarkEnd w:id="18"/>
    </w:p>
    <w:p w:rsidR="009751DA" w:rsidRPr="003B166D" w:rsidRDefault="009751DA" w:rsidP="009751DA">
      <w:pPr>
        <w:spacing w:after="0" w:line="240" w:lineRule="auto"/>
        <w:ind w:firstLine="709"/>
        <w:jc w:val="center"/>
        <w:rPr>
          <w:rFonts w:ascii="Times New Roman" w:hAnsi="Times New Roman"/>
          <w:b/>
          <w:sz w:val="28"/>
        </w:rPr>
      </w:pPr>
      <w:r w:rsidRPr="003B166D">
        <w:rPr>
          <w:rFonts w:ascii="Times New Roman" w:hAnsi="Times New Roman"/>
          <w:b/>
          <w:sz w:val="28"/>
        </w:rPr>
        <w:t>Требования по организации и проведению муниципального этапа всероссийской олимпиады школьников по литературе</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Всероссийская олимпиада школьников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Всероссийская олимпиада школьников (в том числе и муниципальный этап)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Особенности муниципального этапа всероссийской олимпиады по литературе заключаются в том, что муниципальный этап объединяет более подготовленных, по сравнению со школьным этапом, участников.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 xml:space="preserve">Типология заданий. </w:t>
      </w:r>
      <w:r w:rsidRPr="001E26F4">
        <w:rPr>
          <w:rFonts w:ascii="Times New Roman" w:eastAsia="Calibri" w:hAnsi="Times New Roman" w:cs="Times New Roman"/>
          <w:sz w:val="28"/>
          <w:szCs w:val="28"/>
        </w:rPr>
        <w:t>В 2023 – 2024 учебном году в соответствии с федеральными рекомендациями для выполнения на муниципальном этапе всероссийской олимпиады школьников по литературе будут предложены следующие типы заданий:</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sz w:val="28"/>
          <w:szCs w:val="28"/>
        </w:rPr>
        <w:t xml:space="preserve">7 класс – </w:t>
      </w:r>
      <w:r w:rsidRPr="001E26F4">
        <w:rPr>
          <w:rFonts w:ascii="Times New Roman" w:eastAsia="Calibri" w:hAnsi="Times New Roman" w:cs="Times New Roman"/>
          <w:i/>
          <w:sz w:val="28"/>
          <w:szCs w:val="28"/>
        </w:rPr>
        <w:t>задание сопоставительного характера и творческое задание (создание собственного текста);</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sz w:val="28"/>
          <w:szCs w:val="28"/>
        </w:rPr>
        <w:t xml:space="preserve">8 класс – </w:t>
      </w:r>
      <w:r w:rsidRPr="001E26F4">
        <w:rPr>
          <w:rFonts w:ascii="Times New Roman" w:eastAsia="Calibri" w:hAnsi="Times New Roman" w:cs="Times New Roman"/>
          <w:i/>
          <w:sz w:val="28"/>
          <w:szCs w:val="28"/>
        </w:rPr>
        <w:t>задание сопоставительного характера и творческое задание (создание собственного текста);</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9 класс – аналитическое задание (целостный анализ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прозаического или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поэтического текста) и творческое задание;</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10 класс – аналитическое задание (целостный анализ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прозаического или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поэтического текста) и творческое задание;</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11 класс – аналитическое задание (целостный анализ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прозаического или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поэтического текста) и творческое задание.</w:t>
      </w:r>
    </w:p>
    <w:p w:rsidR="001E26F4" w:rsidRPr="001E26F4" w:rsidRDefault="001E26F4" w:rsidP="001E26F4">
      <w:pPr>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b/>
          <w:sz w:val="28"/>
          <w:szCs w:val="28"/>
        </w:rPr>
        <w:t>Система оценивания заданий</w:t>
      </w:r>
      <w:r w:rsidRPr="001E26F4">
        <w:rPr>
          <w:rFonts w:ascii="Times New Roman" w:eastAsia="Calibri" w:hAnsi="Times New Roman" w:cs="Times New Roman"/>
          <w:sz w:val="28"/>
          <w:szCs w:val="28"/>
        </w:rPr>
        <w:t xml:space="preserve"> муниципального этапа всероссийской олимпиады школьников по литературе в Архангельской области в 2023 – 2024 учебном году будет осуществляться в соответствии с подходами, предложенными центральной предметно-методической комиссией. </w:t>
      </w:r>
      <w:r w:rsidRPr="001E26F4">
        <w:rPr>
          <w:rFonts w:ascii="Times New Roman" w:eastAsia="Calibri" w:hAnsi="Times New Roman" w:cs="Times New Roman"/>
          <w:i/>
          <w:sz w:val="28"/>
          <w:szCs w:val="28"/>
        </w:rPr>
        <w:t>В этой связи подчёркиваем, что «система и методика оценивания олимпиадных заданий должна позволять объективно выявить реальный уровень подготовки участников олимпиады»</w:t>
      </w:r>
      <w:r w:rsidRPr="001E26F4">
        <w:rPr>
          <w:rFonts w:ascii="Times New Roman" w:eastAsia="Calibri" w:hAnsi="Times New Roman" w:cs="Times New Roman"/>
          <w:i/>
          <w:sz w:val="28"/>
          <w:szCs w:val="28"/>
          <w:vertAlign w:val="superscript"/>
        </w:rPr>
        <w:footnoteReference w:id="8"/>
      </w:r>
      <w:r w:rsidRPr="001E26F4">
        <w:rPr>
          <w:rFonts w:ascii="Times New Roman" w:eastAsia="Calibri" w:hAnsi="Times New Roman" w:cs="Times New Roman"/>
          <w:i/>
          <w:sz w:val="28"/>
          <w:szCs w:val="28"/>
        </w:rPr>
        <w:t xml:space="preserve">.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 рекомендациях центральной предметно-методической комиссии по системе оценивания работ предусматривается исключительно система критериев. Система показателей по критериям отсутствует.</w:t>
      </w:r>
    </w:p>
    <w:p w:rsidR="001E26F4" w:rsidRPr="001E26F4" w:rsidRDefault="001E26F4" w:rsidP="001E26F4">
      <w:pPr>
        <w:spacing w:after="0" w:line="240" w:lineRule="auto"/>
        <w:ind w:firstLine="709"/>
        <w:jc w:val="both"/>
        <w:rPr>
          <w:rFonts w:ascii="Times New Roman" w:eastAsia="Calibri" w:hAnsi="Times New Roman" w:cs="Times New Roman"/>
          <w:i/>
          <w:sz w:val="28"/>
          <w:szCs w:val="28"/>
          <w:u w:val="single"/>
        </w:rPr>
      </w:pPr>
      <w:r w:rsidRPr="001E26F4">
        <w:rPr>
          <w:rFonts w:ascii="Times New Roman" w:eastAsia="Calibri" w:hAnsi="Times New Roman" w:cs="Times New Roman"/>
          <w:sz w:val="28"/>
          <w:szCs w:val="28"/>
        </w:rPr>
        <w:t xml:space="preserve">Таким образом, в полном соответствии с рекомендациями центральной предметно-методической комиссии ниже мы предлагаем только </w:t>
      </w:r>
      <w:r w:rsidRPr="001E26F4">
        <w:rPr>
          <w:rFonts w:ascii="Times New Roman" w:eastAsia="Calibri" w:hAnsi="Times New Roman" w:cs="Times New Roman"/>
          <w:i/>
          <w:sz w:val="28"/>
          <w:szCs w:val="28"/>
          <w:u w:val="single"/>
        </w:rPr>
        <w:t>примерные</w:t>
      </w:r>
      <w:r w:rsidRPr="001E26F4">
        <w:rPr>
          <w:rFonts w:ascii="Times New Roman" w:eastAsia="Calibri" w:hAnsi="Times New Roman" w:cs="Times New Roman"/>
          <w:sz w:val="28"/>
          <w:szCs w:val="28"/>
        </w:rPr>
        <w:t xml:space="preserve"> критерии оценивания заданий. </w:t>
      </w:r>
      <w:r w:rsidRPr="001E26F4">
        <w:rPr>
          <w:rFonts w:ascii="Times New Roman" w:eastAsia="Calibri" w:hAnsi="Times New Roman" w:cs="Times New Roman"/>
          <w:i/>
          <w:sz w:val="28"/>
          <w:szCs w:val="28"/>
        </w:rPr>
        <w:t xml:space="preserve">При необходимости система оценивания будет </w:t>
      </w:r>
      <w:r w:rsidRPr="001E26F4">
        <w:rPr>
          <w:rFonts w:ascii="Times New Roman" w:eastAsia="Calibri" w:hAnsi="Times New Roman" w:cs="Times New Roman"/>
          <w:i/>
          <w:sz w:val="28"/>
          <w:szCs w:val="28"/>
        </w:rPr>
        <w:lastRenderedPageBreak/>
        <w:t>уточнена непосредственно в пакете олимпиадных заданий и / или снабжена кратким методическим комментарием.</w:t>
      </w:r>
    </w:p>
    <w:p w:rsidR="001E26F4" w:rsidRPr="001E26F4" w:rsidRDefault="001E26F4" w:rsidP="001E26F4">
      <w:pPr>
        <w:spacing w:after="0" w:line="240" w:lineRule="auto"/>
        <w:ind w:firstLine="709"/>
        <w:jc w:val="both"/>
        <w:rPr>
          <w:rFonts w:ascii="Times New Roman" w:eastAsia="Calibri" w:hAnsi="Times New Roman" w:cs="Times New Roman"/>
          <w:b/>
          <w:bCs/>
          <w:i/>
          <w:sz w:val="28"/>
          <w:szCs w:val="28"/>
        </w:rPr>
      </w:pPr>
      <w:r w:rsidRPr="001E26F4">
        <w:rPr>
          <w:rFonts w:ascii="Times New Roman" w:eastAsia="Calibri" w:hAnsi="Times New Roman" w:cs="Times New Roman"/>
          <w:b/>
          <w:bCs/>
          <w:i/>
          <w:sz w:val="28"/>
          <w:szCs w:val="28"/>
        </w:rPr>
        <w:t>Примерные критерии оценивания задания сопоставительного характера для 7 – 8 классов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1. В ответе указаны различия между произведениями с учетом их художественной формы – 0-3 баллов.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2. Проанализированы заглавия, сюжет, детали, действия персонажей, их эмоции и др. – 0-12 баллов.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3. Работа написана логично, связно, с соблюдением речевых норм – 0 – 5 баллов.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Итого – 20 баллов.</w:t>
      </w:r>
    </w:p>
    <w:p w:rsidR="001E26F4" w:rsidRPr="001E26F4" w:rsidRDefault="001E26F4" w:rsidP="001E26F4">
      <w:pPr>
        <w:spacing w:after="0" w:line="240" w:lineRule="auto"/>
        <w:ind w:firstLine="709"/>
        <w:jc w:val="both"/>
        <w:rPr>
          <w:rFonts w:ascii="Times New Roman" w:eastAsia="Calibri" w:hAnsi="Times New Roman" w:cs="Times New Roman"/>
          <w:b/>
          <w:bCs/>
          <w:sz w:val="28"/>
          <w:szCs w:val="28"/>
        </w:rPr>
      </w:pPr>
      <w:r w:rsidRPr="001E26F4">
        <w:rPr>
          <w:rFonts w:ascii="Times New Roman" w:eastAsia="Calibri" w:hAnsi="Times New Roman" w:cs="Times New Roman"/>
          <w:b/>
          <w:bCs/>
          <w:sz w:val="28"/>
          <w:szCs w:val="28"/>
        </w:rPr>
        <w:t>Примерные критерии оценивания аналитического задания для 9 – 11 классов</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r w:rsidRPr="001E26F4">
        <w:rPr>
          <w:rFonts w:ascii="Times New Roman" w:eastAsia="Calibri" w:hAnsi="Times New Roman" w:cs="Times New Roman"/>
          <w:bCs/>
          <w:sz w:val="28"/>
          <w:szCs w:val="28"/>
        </w:rPr>
        <w:t>Максимум – 30 баллов. Шкала оценок: 0 – 10 – 20 – 30</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2. Композиционная стройность работы и её стилистическая однородность. Уместность цитат и отсылок к тексту произведения. </w:t>
      </w:r>
      <w:r w:rsidRPr="001E26F4">
        <w:rPr>
          <w:rFonts w:ascii="Times New Roman" w:eastAsia="Calibri" w:hAnsi="Times New Roman" w:cs="Times New Roman"/>
          <w:bCs/>
          <w:sz w:val="28"/>
          <w:szCs w:val="28"/>
        </w:rPr>
        <w:t>Максимум – 15 баллов. Шкала оценок: 0 – 5 – 10 – 15</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r w:rsidRPr="001E26F4">
        <w:rPr>
          <w:rFonts w:ascii="Times New Roman" w:eastAsia="Calibri" w:hAnsi="Times New Roman" w:cs="Times New Roman"/>
          <w:bCs/>
          <w:sz w:val="28"/>
          <w:szCs w:val="28"/>
        </w:rPr>
        <w:t>Максимум - 10 баллов. Шкала оценок: 0 – 3 – 7 – 10.</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r w:rsidRPr="001E26F4">
        <w:rPr>
          <w:rFonts w:ascii="Times New Roman" w:eastAsia="Calibri" w:hAnsi="Times New Roman" w:cs="Times New Roman"/>
          <w:bCs/>
          <w:sz w:val="28"/>
          <w:szCs w:val="28"/>
        </w:rPr>
        <w:t>Максимум - 10 баллов. Шкала оценок: 0 – 3 – 7 – 10.</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5. Общая языковая и речевая грамотность (отсутствие речевых, грамматических ошибок), точность формулировок.</w:t>
      </w:r>
      <w:r w:rsidRPr="001E26F4">
        <w:rPr>
          <w:rFonts w:ascii="Times New Roman" w:eastAsia="Calibri" w:hAnsi="Times New Roman" w:cs="Times New Roman"/>
          <w:bCs/>
          <w:sz w:val="28"/>
          <w:szCs w:val="28"/>
        </w:rPr>
        <w:t xml:space="preserve"> Максимум – 5 баллов. Шкала оценок: 0 – 1 – 3 – 5.</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bCs/>
          <w:sz w:val="28"/>
          <w:szCs w:val="28"/>
        </w:rPr>
        <w:t>Максимальный балл – 70.</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Примечание 1</w:t>
      </w:r>
      <w:r w:rsidRPr="001E26F4">
        <w:rPr>
          <w:rFonts w:ascii="Times New Roman" w:eastAsia="Calibri" w:hAnsi="Times New Roman" w:cs="Times New Roman"/>
          <w:sz w:val="28"/>
          <w:szCs w:val="28"/>
        </w:rPr>
        <w:t>. Сплошная проверка работы по привычным школьным критериям грамотности с полным подсчетом ошибок не предусматривается.</w:t>
      </w:r>
    </w:p>
    <w:p w:rsidR="001E26F4" w:rsidRPr="001E26F4" w:rsidRDefault="001E26F4" w:rsidP="001E26F4">
      <w:pPr>
        <w:spacing w:after="0" w:line="240" w:lineRule="auto"/>
        <w:ind w:firstLine="709"/>
        <w:jc w:val="both"/>
        <w:rPr>
          <w:rFonts w:ascii="Times New Roman" w:eastAsia="Calibri" w:hAnsi="Times New Roman" w:cs="Times New Roman"/>
          <w:sz w:val="28"/>
          <w:szCs w:val="28"/>
          <w:u w:val="single"/>
        </w:rPr>
      </w:pPr>
      <w:r w:rsidRPr="001E26F4">
        <w:rPr>
          <w:rFonts w:ascii="Times New Roman" w:eastAsia="Calibri" w:hAnsi="Times New Roman" w:cs="Times New Roman"/>
          <w:sz w:val="28"/>
          <w:szCs w:val="28"/>
        </w:rPr>
        <w:t xml:space="preserve">В том случае, если олимпиадная работа обучающегося будет направляться на экспертизу в региональную предметно-методическую комиссию (жюри регионального этапа всероссийской олимпиады школьников по литературе), убедительно просим жюри муниципального этапа олимпиады сделать традиционные пометки о фактических, речевых, грамматических, орфографических, пунктуационных ошибках, чтобы исключить со стороны региональных экспертов возможность «недопонимания» постановки баллов по критерию 5 (общая языковая и речевая грамотность) при проведении экспертизы.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Примечание 2</w:t>
      </w:r>
      <w:r w:rsidRPr="001E26F4">
        <w:rPr>
          <w:rFonts w:ascii="Times New Roman" w:eastAsia="Calibri" w:hAnsi="Times New Roman" w:cs="Times New Roman"/>
          <w:sz w:val="28"/>
          <w:szCs w:val="28"/>
        </w:rPr>
        <w:t xml:space="preserve">. При наличии в работе речевых, грамматических, а также орфографических и пунктуационных ошибок, затрудняющих чтение и </w:t>
      </w:r>
      <w:r w:rsidRPr="001E26F4">
        <w:rPr>
          <w:rFonts w:ascii="Times New Roman" w:eastAsia="Calibri" w:hAnsi="Times New Roman" w:cs="Times New Roman"/>
          <w:sz w:val="28"/>
          <w:szCs w:val="28"/>
        </w:rPr>
        <w:lastRenderedPageBreak/>
        <w:t>понимание текста, обращающих на себя внимание и отвлекающих от чтения, работа по этому критерию получает ноль баллов.</w:t>
      </w:r>
    </w:p>
    <w:p w:rsidR="001E26F4" w:rsidRPr="001E26F4" w:rsidRDefault="001E26F4" w:rsidP="001E26F4">
      <w:pPr>
        <w:spacing w:after="0" w:line="240" w:lineRule="auto"/>
        <w:ind w:firstLine="709"/>
        <w:jc w:val="both"/>
        <w:rPr>
          <w:rFonts w:ascii="Times New Roman" w:eastAsia="Calibri" w:hAnsi="Times New Roman" w:cs="Times New Roman"/>
          <w:bCs/>
          <w:iCs/>
          <w:sz w:val="28"/>
          <w:szCs w:val="28"/>
        </w:rPr>
      </w:pPr>
      <w:r w:rsidRPr="001E26F4">
        <w:rPr>
          <w:rFonts w:ascii="Times New Roman" w:eastAsia="Calibri" w:hAnsi="Times New Roman" w:cs="Times New Roman"/>
          <w:b/>
          <w:iCs/>
          <w:sz w:val="28"/>
          <w:szCs w:val="28"/>
        </w:rPr>
        <w:t>Примечание 3</w:t>
      </w:r>
      <w:r w:rsidRPr="001E26F4">
        <w:rPr>
          <w:rFonts w:ascii="Times New Roman" w:eastAsia="Calibri" w:hAnsi="Times New Roman" w:cs="Times New Roman"/>
          <w:iCs/>
          <w:sz w:val="28"/>
          <w:szCs w:val="28"/>
        </w:rPr>
        <w:t>. Вполне допустимо выставлять участникам так называемые «промежуточные баллы», то есть баллы, находящиеся в диапазоне между, к примеру,</w:t>
      </w:r>
      <w:r w:rsidRPr="001E26F4">
        <w:rPr>
          <w:rFonts w:ascii="Times New Roman" w:eastAsia="Calibri" w:hAnsi="Times New Roman" w:cs="Times New Roman"/>
          <w:bCs/>
          <w:iCs/>
          <w:sz w:val="28"/>
          <w:szCs w:val="28"/>
        </w:rPr>
        <w:t xml:space="preserve"> 0 и 10 баллами, 10 и 20 баллами, 20 и 30 баллами. Этот подход не противоречит рекомендациям центральной предметно-методической комиссии. Вместе с тем, членам жюри муниципального этапа необходимо учитывать, что при апелляции участник точно так же имеет право знать, почему по определённому критерию ему выставлено, например, именно 16 (или 9), а не 17 (или 10) баллов.</w:t>
      </w:r>
    </w:p>
    <w:p w:rsidR="001E26F4" w:rsidRPr="001E26F4" w:rsidRDefault="001E26F4" w:rsidP="001E26F4">
      <w:pPr>
        <w:spacing w:after="0" w:line="240" w:lineRule="auto"/>
        <w:ind w:firstLine="709"/>
        <w:jc w:val="both"/>
        <w:rPr>
          <w:rFonts w:ascii="Times New Roman" w:eastAsia="Calibri" w:hAnsi="Times New Roman" w:cs="Times New Roman"/>
          <w:iCs/>
          <w:sz w:val="28"/>
          <w:szCs w:val="28"/>
        </w:rPr>
      </w:pPr>
      <w:r w:rsidRPr="001E26F4">
        <w:rPr>
          <w:rFonts w:ascii="Times New Roman" w:eastAsia="Calibri" w:hAnsi="Times New Roman" w:cs="Times New Roman"/>
          <w:b/>
          <w:sz w:val="28"/>
          <w:szCs w:val="28"/>
        </w:rPr>
        <w:t>Примечание 4</w:t>
      </w:r>
      <w:r w:rsidRPr="001E26F4">
        <w:rPr>
          <w:rFonts w:ascii="Times New Roman" w:eastAsia="Calibri" w:hAnsi="Times New Roman" w:cs="Times New Roman"/>
          <w:sz w:val="28"/>
          <w:szCs w:val="28"/>
        </w:rPr>
        <w:t>.</w:t>
      </w:r>
      <w:r w:rsidRPr="001E26F4">
        <w:rPr>
          <w:rFonts w:ascii="Times New Roman" w:eastAsia="Calibri" w:hAnsi="Times New Roman" w:cs="Times New Roman"/>
          <w:i/>
          <w:sz w:val="28"/>
          <w:szCs w:val="28"/>
        </w:rPr>
        <w:t xml:space="preserve"> </w:t>
      </w:r>
      <w:r w:rsidRPr="001E26F4">
        <w:rPr>
          <w:rFonts w:ascii="Times New Roman" w:eastAsia="Calibri" w:hAnsi="Times New Roman" w:cs="Times New Roman"/>
          <w:sz w:val="28"/>
          <w:szCs w:val="28"/>
        </w:rPr>
        <w:t>Обращаем внимание, что начисление баллов производится целыми, а не дробными числами.</w:t>
      </w:r>
      <w:r w:rsidRPr="001E26F4">
        <w:rPr>
          <w:rFonts w:ascii="Times New Roman" w:eastAsia="Calibri" w:hAnsi="Times New Roman" w:cs="Times New Roman"/>
          <w:bCs/>
          <w:iCs/>
          <w:sz w:val="28"/>
          <w:szCs w:val="28"/>
        </w:rPr>
        <w:t xml:space="preserve"> При этом оценка любого задания не может быть отрицательной, то есть минимальная оценка, выставляемая за выполнение отдельно взятого задания, - 0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Согласно методическим рекомендациям центральной предметно-методической комиссии, анализируя текст, ученик демонстрирует степень сформированности филологических навыков – именно они и являются предметом оценки. Подчеркнём, что олимпиада по литературе, по своей сути, представляет собой конкурс на лучшую творческую работу. Участник олимпиады вправе самостоятельно определять содержание своей работы, её смысловую наполненность и структуру. Исходя из этого,  содержательные и иные направления для анализа теста региональная предметно-методическая комиссия не формулирует.</w:t>
      </w:r>
    </w:p>
    <w:p w:rsidR="001E26F4" w:rsidRPr="001E26F4" w:rsidRDefault="001E26F4" w:rsidP="001E26F4">
      <w:pPr>
        <w:spacing w:after="0" w:line="240" w:lineRule="auto"/>
        <w:ind w:firstLine="709"/>
        <w:jc w:val="both"/>
        <w:rPr>
          <w:rFonts w:ascii="Times New Roman" w:eastAsia="Calibri" w:hAnsi="Times New Roman" w:cs="Times New Roman"/>
          <w:sz w:val="28"/>
          <w:szCs w:val="28"/>
          <w:u w:val="single"/>
        </w:rPr>
      </w:pPr>
      <w:r w:rsidRPr="001E26F4">
        <w:rPr>
          <w:rFonts w:ascii="Times New Roman" w:eastAsia="Calibri" w:hAnsi="Times New Roman" w:cs="Times New Roman"/>
          <w:sz w:val="28"/>
          <w:szCs w:val="28"/>
        </w:rPr>
        <w:t>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Обращаем внимание также и на то, что целостный анализ текста вовсе не предполагает учет и скрупулезное описание всех его структурных уровней – от фонетической и ритмико-метрической стороны до контекста и интертекста. Лучше сосредоточиться на тех аспектах текста, которые актуализированы в нём и в наибольшей степени «работают» на раскрытие заложенных в нём смыслов. Целостный анализ текста – это не повод демонстрировать только знание филологической терминологии, и цель выполнения олимпиадного задания не в создании наукообразного текста о тексте художественном. Обилие терминов в работе ещё не означает научности. Гораздо важнее сказать о своём собственном понимании ясно и точно, а термины использовать к месту и дозированно, ведь </w:t>
      </w:r>
      <w:r w:rsidRPr="001E26F4">
        <w:rPr>
          <w:rFonts w:ascii="Times New Roman" w:eastAsia="Calibri" w:hAnsi="Times New Roman" w:cs="Times New Roman"/>
          <w:sz w:val="28"/>
          <w:szCs w:val="28"/>
        </w:rPr>
        <w:lastRenderedPageBreak/>
        <w:t>олимпиадное задание по литературе предполагает прежде всего собственный поиск школьника.</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Основной акцент, таким образом, следует делать не на проверке конкретных элементов предметного содержания, а на умении применять знания и навыки в незнакомой ситуации, работая с не изучавшимся на уроках текстом. Ключевыми для олимпиады по литературе являются умения, связанные именно с анализом и интерпретацией текста, созданием собственного текста в разных жанрах.</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Выбор художественных текстов для муниципального этапа всероссийской олимпиады школьников в 2023 – 2024 учебном году в большей степени опирается на рекомендации, сформулированные центральной предметно-методической комиссией, а именно:</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объём прозаического текста – в пределах 5-8 книжных страниц;</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авторство текста не увязывается с той эпохой, которая изучается в историко-литературном курсе в соответствующем классе;</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отбор текстов осуществляется и с точки зрения их формальной организации, и с точки зрения проблематики содержания, позволяющей формулировать и высказывать своё мнение;</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выбор текстов в достаточной степени учитывает возрастные особенности и читательские потребности школьников;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тексты не содержат обсценной и инвективной лексики.</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Обращаем внимание, что для 7 – 8 классов для выполнения сопоставительного задания могут быть предложены как прозаические, так и лирические тексты (на усмотрение региональной предметно-методической комиссии).</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color w:val="000000"/>
          <w:sz w:val="28"/>
          <w:szCs w:val="28"/>
          <w:lang w:eastAsia="ru-RU"/>
        </w:rPr>
        <w:t>Творческие задания для 7 – 11 классов</w:t>
      </w:r>
      <w:r w:rsidRPr="001E26F4">
        <w:rPr>
          <w:rFonts w:ascii="Times New Roman" w:eastAsia="Calibri" w:hAnsi="Times New Roman" w:cs="Times New Roman"/>
          <w:color w:val="000000"/>
          <w:sz w:val="28"/>
          <w:szCs w:val="28"/>
          <w:lang w:eastAsia="ru-RU"/>
        </w:rPr>
        <w:t xml:space="preserve"> выявляют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 выступать в роли редактора, журналиста, писателя, рецензента, популярного блогера, комментатора, учёного и в других ролях, требующих филологической подготовки, литературного и культурного кругозора, языкового чутья и художественного вкуса. Творческие задания многообразны и могут варьироваться.</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Для муниципального этапа 2023-2024 учебного года в рекомендациях центральной предметно-методической комиссии в качестве примера предложены следующие варианты творческих заданий, направленных на создание собственных текстов.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b/>
          <w:color w:val="000000"/>
          <w:sz w:val="28"/>
          <w:szCs w:val="28"/>
          <w:lang w:eastAsia="ru-RU"/>
        </w:rPr>
        <w:t>Для 7 – 8 классов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bCs/>
          <w:color w:val="000000"/>
          <w:sz w:val="28"/>
          <w:szCs w:val="28"/>
          <w:lang w:eastAsia="ru-RU"/>
        </w:rPr>
        <w:t xml:space="preserve">Как Толстой!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Прочитайте еще одну басню И.А. Крылова и выполните задание после текста.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bCs/>
          <w:color w:val="000000"/>
          <w:sz w:val="28"/>
          <w:szCs w:val="28"/>
          <w:lang w:eastAsia="ru-RU"/>
        </w:rPr>
        <w:t xml:space="preserve">Бумажный змей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Запущенный под облака,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Бумажный Змей, приметя свысока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lastRenderedPageBreak/>
        <w:t xml:space="preserve">В долине мотылька,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«Поверишь ли! - кричит. - Чуть-чуть тебя мне видно;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Признайся, что тебе завидно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Смотреть на мой высокий столь полет». -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«Завидно? Право, нет!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Напрасно о себе ты много так мечтаешь!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Хоть высоко, но ты на привязи летаешь;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Такая жизнь, мой свет,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От счастия весьма далеко;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А я, хоть, правда, невысоко,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Зато лечу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Куда хочу;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Да я же так, как ты, в забаву для другого,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Пустого,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Век целый не трещу». </w:t>
      </w:r>
    </w:p>
    <w:p w:rsidR="001E26F4" w:rsidRPr="001E26F4" w:rsidRDefault="001E26F4" w:rsidP="001E26F4">
      <w:pPr>
        <w:autoSpaceDE w:val="0"/>
        <w:autoSpaceDN w:val="0"/>
        <w:adjustRightInd w:val="0"/>
        <w:spacing w:after="0" w:line="240" w:lineRule="auto"/>
        <w:ind w:firstLine="709"/>
        <w:jc w:val="right"/>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color w:val="000000"/>
          <w:sz w:val="28"/>
          <w:szCs w:val="28"/>
          <w:lang w:eastAsia="ru-RU"/>
        </w:rPr>
        <w:t xml:space="preserve">1814 </w:t>
      </w:r>
    </w:p>
    <w:p w:rsidR="001E26F4" w:rsidRPr="001E26F4" w:rsidRDefault="001E26F4" w:rsidP="001E26F4">
      <w:pPr>
        <w:autoSpaceDE w:val="0"/>
        <w:autoSpaceDN w:val="0"/>
        <w:adjustRightInd w:val="0"/>
        <w:spacing w:after="0" w:line="240" w:lineRule="auto"/>
        <w:ind w:firstLine="709"/>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iCs/>
          <w:color w:val="000000"/>
          <w:sz w:val="28"/>
          <w:szCs w:val="28"/>
          <w:lang w:eastAsia="ru-RU"/>
        </w:rPr>
        <w:t>Задание.</w:t>
      </w:r>
      <w:r w:rsidRPr="001E26F4">
        <w:rPr>
          <w:rFonts w:ascii="Times New Roman" w:eastAsia="Calibri" w:hAnsi="Times New Roman" w:cs="Times New Roman"/>
          <w:i/>
          <w:iCs/>
          <w:color w:val="000000"/>
          <w:sz w:val="28"/>
          <w:szCs w:val="28"/>
          <w:lang w:eastAsia="ru-RU"/>
        </w:rPr>
        <w:t xml:space="preserve"> </w:t>
      </w:r>
      <w:r w:rsidRPr="001E26F4">
        <w:rPr>
          <w:rFonts w:ascii="Times New Roman" w:eastAsia="Calibri" w:hAnsi="Times New Roman" w:cs="Times New Roman"/>
          <w:color w:val="000000"/>
          <w:sz w:val="28"/>
          <w:szCs w:val="28"/>
          <w:lang w:eastAsia="ru-RU"/>
        </w:rPr>
        <w:t>«Перепишите» басню «Бумажный змей» так, как это сделал бы Л. Н. Толстой.</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b/>
          <w:color w:val="000000"/>
          <w:sz w:val="28"/>
          <w:szCs w:val="28"/>
          <w:lang w:eastAsia="ru-RU"/>
        </w:rPr>
        <w:t>Для 10 – 11 классов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bCs/>
          <w:color w:val="000000"/>
          <w:sz w:val="28"/>
          <w:szCs w:val="28"/>
          <w:lang w:eastAsia="ru-RU"/>
        </w:rPr>
        <w:t xml:space="preserve">Аукцион литературных вещей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color w:val="000000"/>
          <w:sz w:val="28"/>
          <w:szCs w:val="28"/>
          <w:lang w:eastAsia="ru-RU"/>
        </w:rPr>
        <w:t xml:space="preserve">Для Аукциона литературных вещей вам поручили подготовить один лот и его описание для аукционного каталога. Для торгов выбираются предметы, принадлежащие литературным персонажам и имеющие для них особую ценность (а в произведении – значимую смысловую нагрузку). </w:t>
      </w:r>
      <w:r w:rsidRPr="001E26F4">
        <w:rPr>
          <w:rFonts w:ascii="Times New Roman" w:eastAsia="Calibri" w:hAnsi="Times New Roman" w:cs="Times New Roman"/>
          <w:sz w:val="28"/>
          <w:szCs w:val="28"/>
          <w:lang w:eastAsia="ru-RU"/>
        </w:rPr>
        <w:t>Вам предстоит собрать максимально полную информацию о выбранном предмете, которая должна включать:</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sz w:val="28"/>
          <w:szCs w:val="28"/>
          <w:lang w:eastAsia="ru-RU"/>
        </w:rPr>
        <w:t>сведения о его происхождении, времени появления;</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sz w:val="28"/>
          <w:szCs w:val="28"/>
          <w:lang w:eastAsia="ru-RU"/>
        </w:rPr>
        <w:t>историю приобретения его литературным персонажем (с объяснением того, на чем основаны эти сведения);</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sz w:val="28"/>
          <w:szCs w:val="28"/>
          <w:lang w:eastAsia="ru-RU"/>
        </w:rPr>
        <w:t>объяснение его роли в судьбе персонажа, связи с сюжетными событиями.</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sz w:val="28"/>
          <w:szCs w:val="28"/>
          <w:lang w:eastAsia="ru-RU"/>
        </w:rPr>
        <w:t>Увеличить ставки поможет «биография» вещи: сведения о том, имела ли она иных владельцев, встречалась ли в других произведениях, каковы в них были ее функции.</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sz w:val="28"/>
          <w:szCs w:val="28"/>
        </w:rPr>
        <w:t>Региональная предметно-методическая комиссия приняла решение, что в 2023-20243 учебном году на муниципальном этапе олимпиады по литературе в Архангельской области творческое задание</w:t>
      </w:r>
    </w:p>
    <w:p w:rsidR="001E26F4" w:rsidRPr="001E26F4" w:rsidRDefault="001E26F4" w:rsidP="001E26F4">
      <w:pPr>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i/>
          <w:sz w:val="28"/>
          <w:szCs w:val="28"/>
        </w:rPr>
        <w:t>для 7 – 8 классов будет связано с созданием собственного текста в определённом жанре (с учетом или на основе прочитанного текста или без соблюдения этого условия);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i/>
          <w:sz w:val="28"/>
          <w:szCs w:val="28"/>
        </w:rPr>
        <w:t xml:space="preserve">для 9 – 11 классов с предложением своего варианта описания какой-либо художественной детали, </w:t>
      </w:r>
      <w:r w:rsidRPr="001E26F4">
        <w:rPr>
          <w:rFonts w:ascii="Times New Roman" w:eastAsia="Calibri" w:hAnsi="Times New Roman" w:cs="Times New Roman"/>
          <w:sz w:val="28"/>
          <w:szCs w:val="28"/>
        </w:rPr>
        <w:t xml:space="preserve">обоснованием обучающимся собственного выбора, но тип творческого задания, способ его «подачи» </w:t>
      </w:r>
      <w:r w:rsidRPr="001E26F4">
        <w:rPr>
          <w:rFonts w:ascii="Times New Roman" w:eastAsia="Calibri" w:hAnsi="Times New Roman" w:cs="Times New Roman"/>
          <w:iCs/>
          <w:sz w:val="28"/>
          <w:szCs w:val="28"/>
        </w:rPr>
        <w:t>может быть иным</w:t>
      </w:r>
      <w:r w:rsidRPr="001E26F4">
        <w:rPr>
          <w:rFonts w:ascii="Times New Roman" w:eastAsia="Calibri" w:hAnsi="Times New Roman" w:cs="Times New Roman"/>
          <w:sz w:val="28"/>
          <w:szCs w:val="28"/>
        </w:rPr>
        <w:t xml:space="preserve"> по сравнению с предлагаемым центральной предметно-методической комиссией вариантом.</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lastRenderedPageBreak/>
        <w:t>Задание будет ориентировано на творческий выбор ученика в ситуации, имеющей разные варианты решения. Форма ответа ученика может быть регламентирована.</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 процессе оценивания творческого задания муниципальному жюри предлагается учитывать / принимать во внимание сформулированные ниже примерные критерии.</w:t>
      </w:r>
    </w:p>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r w:rsidRPr="001E26F4">
        <w:rPr>
          <w:rFonts w:ascii="Times New Roman" w:eastAsia="Calibri" w:hAnsi="Times New Roman" w:cs="Times New Roman"/>
          <w:b/>
          <w:sz w:val="28"/>
          <w:szCs w:val="28"/>
        </w:rPr>
        <w:t>Для 7 – 8 классов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 Соответствие текста жанровым особенностям (в работе воссозданы особенности предложенного жанра) – 0-10 баллов.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2. Работа написана логично, связно, с соблюдением речевых норм – 0-5 баллов.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 15 баллов.</w:t>
      </w:r>
    </w:p>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r w:rsidRPr="001E26F4">
        <w:rPr>
          <w:rFonts w:ascii="Times New Roman" w:eastAsia="Calibri" w:hAnsi="Times New Roman" w:cs="Times New Roman"/>
          <w:b/>
          <w:sz w:val="28"/>
          <w:szCs w:val="28"/>
        </w:rPr>
        <w:t>Для 9 – 11 классов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 Достаточная полнота, точность и уместность информации о выбранной художественной детали (сведения о происхождении, история приобретения), умение охарактеризовать её функции в произведении, описать роль в судьбе персонажа – 0-15 баллов.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2. Знание историко-культурного и литературного контекста – 0-5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3. Фактическая точность – 0-5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4. Общая грамотность речевого оформления – 0-5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максимальный балл – 30.</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Таким образом, распределение баллов за всю олимпиадную работу составляет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E26F4" w:rsidRPr="001E26F4" w:rsidTr="00066FA6">
        <w:tc>
          <w:tcPr>
            <w:tcW w:w="4785" w:type="dxa"/>
          </w:tcPr>
          <w:p w:rsidR="001E26F4" w:rsidRPr="001E26F4" w:rsidRDefault="001E26F4" w:rsidP="001E26F4">
            <w:pPr>
              <w:spacing w:after="0" w:line="240" w:lineRule="auto"/>
              <w:jc w:val="center"/>
              <w:rPr>
                <w:rFonts w:ascii="Times New Roman" w:eastAsia="Calibri" w:hAnsi="Times New Roman" w:cs="Times New Roman"/>
                <w:b/>
                <w:sz w:val="28"/>
                <w:szCs w:val="28"/>
              </w:rPr>
            </w:pPr>
            <w:r w:rsidRPr="001E26F4">
              <w:rPr>
                <w:rFonts w:ascii="Times New Roman" w:eastAsia="Calibri" w:hAnsi="Times New Roman" w:cs="Times New Roman"/>
                <w:b/>
                <w:sz w:val="28"/>
                <w:szCs w:val="28"/>
              </w:rPr>
              <w:t>7 – 8 классы</w:t>
            </w:r>
          </w:p>
        </w:tc>
        <w:tc>
          <w:tcPr>
            <w:tcW w:w="4786" w:type="dxa"/>
          </w:tcPr>
          <w:p w:rsidR="001E26F4" w:rsidRPr="001E26F4" w:rsidRDefault="001E26F4" w:rsidP="001E26F4">
            <w:pPr>
              <w:spacing w:after="0" w:line="240" w:lineRule="auto"/>
              <w:jc w:val="center"/>
              <w:rPr>
                <w:rFonts w:ascii="Times New Roman" w:eastAsia="Calibri" w:hAnsi="Times New Roman" w:cs="Times New Roman"/>
                <w:b/>
                <w:sz w:val="28"/>
                <w:szCs w:val="28"/>
              </w:rPr>
            </w:pPr>
            <w:r w:rsidRPr="001E26F4">
              <w:rPr>
                <w:rFonts w:ascii="Times New Roman" w:eastAsia="Calibri" w:hAnsi="Times New Roman" w:cs="Times New Roman"/>
                <w:b/>
                <w:sz w:val="28"/>
                <w:szCs w:val="28"/>
              </w:rPr>
              <w:t>9 – 11 классы</w:t>
            </w:r>
          </w:p>
        </w:tc>
      </w:tr>
      <w:tr w:rsidR="001E26F4" w:rsidRPr="001E26F4" w:rsidTr="00066FA6">
        <w:tc>
          <w:tcPr>
            <w:tcW w:w="4785"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Задание сопоставительного характера – 20 баллов</w:t>
            </w:r>
          </w:p>
        </w:tc>
        <w:tc>
          <w:tcPr>
            <w:tcW w:w="4786"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Аналитическое задание – 70 баллов</w:t>
            </w:r>
          </w:p>
        </w:tc>
      </w:tr>
      <w:tr w:rsidR="001E26F4" w:rsidRPr="001E26F4" w:rsidTr="00066FA6">
        <w:tc>
          <w:tcPr>
            <w:tcW w:w="4785"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Творческое задание – 15 баллов</w:t>
            </w:r>
          </w:p>
        </w:tc>
        <w:tc>
          <w:tcPr>
            <w:tcW w:w="4786"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Творческое задание – 30 баллов</w:t>
            </w:r>
          </w:p>
        </w:tc>
      </w:tr>
      <w:tr w:rsidR="001E26F4" w:rsidRPr="001E26F4" w:rsidTr="00066FA6">
        <w:tc>
          <w:tcPr>
            <w:tcW w:w="4785"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35 баллов</w:t>
            </w:r>
          </w:p>
        </w:tc>
        <w:tc>
          <w:tcPr>
            <w:tcW w:w="4786"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100 баллов</w:t>
            </w:r>
          </w:p>
        </w:tc>
      </w:tr>
    </w:tbl>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Процедура показа работ, подачи и рассмотрения апелляций</w:t>
      </w:r>
      <w:r w:rsidRPr="001E26F4">
        <w:rPr>
          <w:rFonts w:ascii="Times New Roman" w:eastAsia="Calibri" w:hAnsi="Times New Roman" w:cs="Times New Roman"/>
          <w:sz w:val="28"/>
          <w:szCs w:val="28"/>
        </w:rPr>
        <w:t xml:space="preserve">. На муниципальном этапе олимпиады необходимо предусматривать процедуры показа работ, подачи и рассмотрения апелляций. Показ работ проводится до процедуры апелляции. Для организации этих процедур на муниципальном уровне можно руководствоваться рекомендациями центральной предметно-методической комиссии по литературе.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Формальные аспекты выполнения заданий</w:t>
      </w:r>
      <w:r w:rsidRPr="001E26F4">
        <w:rPr>
          <w:rFonts w:ascii="Times New Roman" w:eastAsia="Calibri" w:hAnsi="Times New Roman" w:cs="Times New Roman"/>
          <w:sz w:val="28"/>
          <w:szCs w:val="28"/>
        </w:rPr>
        <w:t>.</w:t>
      </w:r>
      <w:r w:rsidRPr="001E26F4">
        <w:rPr>
          <w:rFonts w:ascii="Calibri" w:eastAsia="Calibri" w:hAnsi="Calibri" w:cs="Times New Roman"/>
          <w:sz w:val="28"/>
          <w:szCs w:val="28"/>
        </w:rPr>
        <w:t xml:space="preserve"> </w:t>
      </w:r>
      <w:r w:rsidRPr="001E26F4">
        <w:rPr>
          <w:rFonts w:ascii="Times New Roman" w:eastAsia="Calibri" w:hAnsi="Times New Roman" w:cs="Times New Roman"/>
          <w:sz w:val="28"/>
          <w:szCs w:val="28"/>
        </w:rPr>
        <w:t>Муниципальный этап всероссийской олимпиады школьников по литературе проводится в один тур (в один день).</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(время выполнения заданий) варьируется в зависимости от класса</w:t>
      </w:r>
      <w:r w:rsidRPr="001E26F4">
        <w:rPr>
          <w:rFonts w:ascii="Times New Roman" w:eastAsia="Calibri" w:hAnsi="Times New Roman" w:cs="Times New Roman"/>
          <w:sz w:val="28"/>
          <w:szCs w:val="28"/>
          <w:vertAlign w:val="superscript"/>
        </w:rPr>
        <w:footnoteReference w:id="9"/>
      </w:r>
      <w:r w:rsidRPr="001E26F4">
        <w:rPr>
          <w:rFonts w:ascii="Times New Roman" w:eastAsia="Calibri" w:hAnsi="Times New Roman" w:cs="Times New Roman"/>
          <w:sz w:val="28"/>
          <w:szCs w:val="28"/>
        </w:rPr>
        <w:t>:</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lastRenderedPageBreak/>
        <w:t xml:space="preserve">для 7-8 классов продолжительность выполнения заданий – 3 </w:t>
      </w:r>
      <w:r w:rsidRPr="001E26F4">
        <w:rPr>
          <w:rFonts w:ascii="Times New Roman" w:eastAsia="Calibri" w:hAnsi="Times New Roman" w:cs="Times New Roman"/>
          <w:iCs/>
          <w:sz w:val="28"/>
          <w:szCs w:val="28"/>
        </w:rPr>
        <w:t>академических</w:t>
      </w:r>
      <w:r w:rsidRPr="001E26F4">
        <w:rPr>
          <w:rFonts w:ascii="Times New Roman" w:eastAsia="Calibri" w:hAnsi="Times New Roman" w:cs="Times New Roman"/>
          <w:sz w:val="28"/>
          <w:szCs w:val="28"/>
        </w:rPr>
        <w:t xml:space="preserve"> часа (</w:t>
      </w:r>
      <w:r w:rsidRPr="001E26F4">
        <w:rPr>
          <w:rFonts w:ascii="Times New Roman" w:eastAsia="Calibri" w:hAnsi="Times New Roman" w:cs="Times New Roman"/>
          <w:iCs/>
          <w:sz w:val="28"/>
          <w:szCs w:val="28"/>
        </w:rPr>
        <w:t>135 минут</w:t>
      </w:r>
      <w:r w:rsidRPr="001E26F4">
        <w:rPr>
          <w:rFonts w:ascii="Times New Roman" w:eastAsia="Calibri" w:hAnsi="Times New Roman" w:cs="Times New Roman"/>
          <w:sz w:val="28"/>
          <w:szCs w:val="28"/>
        </w:rPr>
        <w:t>),</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для 9, 10 и 11 классов – </w:t>
      </w:r>
      <w:r w:rsidRPr="001E26F4">
        <w:rPr>
          <w:rFonts w:ascii="Times New Roman" w:eastAsia="Calibri" w:hAnsi="Times New Roman" w:cs="Times New Roman"/>
          <w:iCs/>
          <w:sz w:val="28"/>
          <w:szCs w:val="28"/>
        </w:rPr>
        <w:t>6 академических</w:t>
      </w:r>
      <w:r w:rsidRPr="001E26F4">
        <w:rPr>
          <w:rFonts w:ascii="Times New Roman" w:eastAsia="Calibri" w:hAnsi="Times New Roman" w:cs="Times New Roman"/>
          <w:sz w:val="28"/>
          <w:szCs w:val="28"/>
        </w:rPr>
        <w:t xml:space="preserve"> часов </w:t>
      </w:r>
      <w:r w:rsidRPr="001E26F4">
        <w:rPr>
          <w:rFonts w:ascii="Times New Roman" w:eastAsia="Calibri" w:hAnsi="Times New Roman" w:cs="Times New Roman"/>
          <w:iCs/>
          <w:sz w:val="28"/>
          <w:szCs w:val="28"/>
        </w:rPr>
        <w:t>(270 минут)</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 заявленной выше продолжительности выполнения заданий уже учтено время, предназначенное для чтения художественных текстов.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Распределение времени для выполнения двух олимпиадных заданий производится обучающимися самостоятельно. </w:t>
      </w:r>
    </w:p>
    <w:p w:rsidR="001E26F4" w:rsidRPr="001E26F4" w:rsidRDefault="001E26F4" w:rsidP="001E26F4">
      <w:pPr>
        <w:spacing w:after="0" w:line="240" w:lineRule="auto"/>
        <w:ind w:firstLine="709"/>
        <w:jc w:val="both"/>
        <w:rPr>
          <w:rFonts w:ascii="Times New Roman" w:eastAsia="Calibri" w:hAnsi="Times New Roman" w:cs="Times New Roman"/>
          <w:iCs/>
          <w:sz w:val="28"/>
          <w:szCs w:val="28"/>
        </w:rPr>
      </w:pPr>
      <w:r w:rsidRPr="001E26F4">
        <w:rPr>
          <w:rFonts w:ascii="Times New Roman" w:eastAsia="Calibri" w:hAnsi="Times New Roman" w:cs="Times New Roman"/>
          <w:iCs/>
          <w:sz w:val="28"/>
          <w:szCs w:val="28"/>
        </w:rPr>
        <w:t>Проведение муниципального этапа всероссийской олимпиады школьников по литературе в 2023 – 2024 учебном году организуется с учётом актуальных рекомендаций соответствующих органов государственной власти, связанных с противоэпидемическими мерами по предупреждению распространения инфекций.</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Необходимо обеспечить школьников комплектом заданий, писчебумажными принадлежностями (тетрадями, ручками), обязательно ознакомить обучающихся с правилами и временем выполнения заданий.</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Наличие в аудитории (классе), где проводится олимпиада,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не допускается. В случае нарушения этих условий обучающийся исключается из состава участников олимпиады.</w:t>
      </w:r>
    </w:p>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r w:rsidRPr="001E26F4">
        <w:rPr>
          <w:rFonts w:ascii="Times New Roman" w:eastAsia="Calibri" w:hAnsi="Times New Roman" w:cs="Times New Roman"/>
          <w:sz w:val="28"/>
          <w:szCs w:val="28"/>
        </w:rPr>
        <w:t>Задания выполняются письменно, только в прозаической форме, объём работ специально не регламентируется, однако он должен соответствовать поставленной задаче. При выполнении и проверке задания сопоставительного характера в 7 – 8 классах и аналитического задания в 9,10, 11 классах следует учитывать, что работа должна представлять собой цельный, завершённый текст.</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Если участник использовал черновик, он сдаёт его вместе с работой.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полностью (например, в ситуации, когда обучающийся просто не успевает переписать работу набело).</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Проверка работ должна производиться в спокойной обстановке, исключающей спешку. Работа должна быть проверена и подписана не менее чем двумя экспертами (членами жюри). В случае существенного расхождения баллов председатель жюри назначает третьего проверяющего или проверяет работу сам.</w:t>
      </w:r>
    </w:p>
    <w:p w:rsidR="005550A1" w:rsidRDefault="005550A1">
      <w:pPr>
        <w:rPr>
          <w:rFonts w:ascii="Times New Roman" w:hAnsi="Times New Roman"/>
          <w:sz w:val="28"/>
        </w:rPr>
      </w:pPr>
      <w:r>
        <w:rPr>
          <w:rFonts w:ascii="Times New Roman" w:hAnsi="Times New Roman"/>
          <w:sz w:val="28"/>
        </w:rPr>
        <w:br w:type="page"/>
      </w:r>
    </w:p>
    <w:p w:rsidR="009A36F6" w:rsidRPr="009A36F6" w:rsidRDefault="009A36F6" w:rsidP="009A36F6">
      <w:pPr>
        <w:pStyle w:val="2"/>
        <w:numPr>
          <w:ilvl w:val="1"/>
          <w:numId w:val="2"/>
        </w:numPr>
        <w:rPr>
          <w:color w:val="auto"/>
          <w:sz w:val="28"/>
        </w:rPr>
      </w:pPr>
      <w:bookmarkStart w:id="19" w:name="_Toc148709557"/>
      <w:r w:rsidRPr="009A36F6">
        <w:rPr>
          <w:color w:val="auto"/>
          <w:sz w:val="28"/>
        </w:rPr>
        <w:lastRenderedPageBreak/>
        <w:t>Математика</w:t>
      </w:r>
      <w:bookmarkEnd w:id="19"/>
    </w:p>
    <w:p w:rsidR="00000B2D" w:rsidRPr="00000B2D" w:rsidRDefault="00000B2D" w:rsidP="00000B2D">
      <w:pPr>
        <w:spacing w:after="0" w:line="240" w:lineRule="auto"/>
        <w:ind w:firstLine="709"/>
        <w:jc w:val="center"/>
        <w:rPr>
          <w:rFonts w:ascii="Times New Roman" w:eastAsia="Calibri" w:hAnsi="Times New Roman" w:cs="Times New Roman"/>
          <w:b/>
          <w:sz w:val="28"/>
        </w:rPr>
      </w:pPr>
      <w:r w:rsidRPr="00000B2D">
        <w:rPr>
          <w:rFonts w:ascii="Times New Roman" w:eastAsia="Calibri" w:hAnsi="Times New Roman" w:cs="Times New Roman"/>
          <w:b/>
          <w:sz w:val="28"/>
        </w:rPr>
        <w:t xml:space="preserve">Требования к организации и проведению муниципального этапа </w:t>
      </w:r>
      <w:r>
        <w:rPr>
          <w:rFonts w:ascii="Times New Roman" w:eastAsia="Calibri" w:hAnsi="Times New Roman" w:cs="Times New Roman"/>
          <w:b/>
          <w:sz w:val="28"/>
        </w:rPr>
        <w:t>в</w:t>
      </w:r>
      <w:r w:rsidRPr="00000B2D">
        <w:rPr>
          <w:rFonts w:ascii="Times New Roman" w:eastAsia="Calibri" w:hAnsi="Times New Roman" w:cs="Times New Roman"/>
          <w:b/>
          <w:sz w:val="28"/>
        </w:rPr>
        <w:t>сероссийской олимпиады школьников по математике</w:t>
      </w:r>
    </w:p>
    <w:p w:rsidR="00000B2D" w:rsidRPr="00000B2D" w:rsidRDefault="00000B2D" w:rsidP="00000B2D">
      <w:pPr>
        <w:spacing w:after="0" w:line="240" w:lineRule="auto"/>
        <w:ind w:firstLine="709"/>
        <w:jc w:val="both"/>
        <w:rPr>
          <w:rFonts w:ascii="Times New Roman" w:eastAsia="Calibri" w:hAnsi="Times New Roman" w:cs="Times New Roman"/>
          <w:sz w:val="28"/>
        </w:rPr>
      </w:pP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Главная цель изучения учебного предмета «Математика» в школе</w:t>
      </w:r>
      <w:r w:rsidRPr="00000B2D">
        <w:rPr>
          <w:rFonts w:ascii="Times New Roman" w:eastAsia="Calibri" w:hAnsi="Times New Roman" w:cs="Times New Roman"/>
          <w:sz w:val="28"/>
          <w:szCs w:val="28"/>
        </w:rPr>
        <w:t xml:space="preserve"> – это создание условий в образовательном процессе для овладения обучающимися универсальным для естественно-научных предметов математическим языком. Обучение математике в школе обеспечивает развитие логического мышления и математической интуиции обучающихся, овладение умениями в решении различных практических и межпредметных задач.</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Всероссийская олимпиада школьников по математике на всех своих этапах ориентируется на реализацию этой цели и способствует её достижению.</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00B2D">
        <w:rPr>
          <w:rFonts w:ascii="Times New Roman" w:eastAsia="Calibri" w:hAnsi="Times New Roman" w:cs="Times New Roman"/>
          <w:b/>
          <w:bCs/>
          <w:sz w:val="28"/>
          <w:szCs w:val="28"/>
        </w:rPr>
        <w:t>Особенности муниципального этапа</w:t>
      </w:r>
    </w:p>
    <w:p w:rsidR="00000B2D" w:rsidRPr="00000B2D" w:rsidRDefault="00000B2D" w:rsidP="0000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B2D">
        <w:rPr>
          <w:rFonts w:ascii="Times New Roman" w:eastAsia="Calibri" w:hAnsi="Times New Roman" w:cs="Times New Roman"/>
          <w:bCs/>
          <w:sz w:val="28"/>
          <w:szCs w:val="28"/>
        </w:rPr>
        <w:t>Муниципальный этап олимпиады</w:t>
      </w:r>
      <w:r w:rsidRPr="00000B2D">
        <w:rPr>
          <w:rFonts w:ascii="Times New Roman" w:eastAsia="Calibri" w:hAnsi="Times New Roman" w:cs="Times New Roman"/>
          <w:b/>
          <w:bCs/>
          <w:sz w:val="28"/>
          <w:szCs w:val="28"/>
        </w:rPr>
        <w:t xml:space="preserve"> </w:t>
      </w:r>
      <w:r w:rsidRPr="00000B2D">
        <w:rPr>
          <w:rFonts w:ascii="Times New Roman" w:eastAsia="Calibri" w:hAnsi="Times New Roman" w:cs="Times New Roman"/>
          <w:sz w:val="28"/>
          <w:szCs w:val="28"/>
        </w:rPr>
        <w:t xml:space="preserve">по математике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Особенности муниципального этапа Всероссийской олимпиады по математике заключаются в том, что у участника олимпиады появляется возможность сравнения своих математических способностей и олимпиадных достижений не только с обучающимися своей школы.  На муниципальном уровне олимпиады участвуют победители и призёры школьного этапа от разных параллелей (с 7-го по 11-й класс). Кроме того, участниками олимпиады являются обучающиеся, ставшие победителями и призёрами муниципального этапа олимпиады предыдущего года, при условии, что они продолжают обучение в </w:t>
      </w:r>
      <w:r w:rsidRPr="00000B2D">
        <w:rPr>
          <w:rFonts w:ascii="Times New Roman" w:eastAsia="Times New Roman" w:hAnsi="Times New Roman" w:cs="Times New Roman"/>
          <w:sz w:val="28"/>
          <w:szCs w:val="28"/>
          <w:lang w:eastAsia="ru-RU"/>
        </w:rPr>
        <w:t xml:space="preserve">организациях, осуществляющих образовательную деятельность по образовательным программам основного общего и среднего общего образования. </w:t>
      </w:r>
      <w:r w:rsidRPr="00000B2D">
        <w:rPr>
          <w:rFonts w:ascii="Times New Roman" w:eastAsia="Calibri" w:hAnsi="Times New Roman" w:cs="Times New Roman"/>
          <w:sz w:val="28"/>
          <w:szCs w:val="28"/>
        </w:rPr>
        <w:t>Участник муниципального этапа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Принципы составления олимпиадных заданий и формирования комплектов заданий</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sz w:val="28"/>
          <w:szCs w:val="28"/>
        </w:rPr>
        <w:t xml:space="preserve">Стилистически задания отличаются от заданий повышенной трудности, включаемых в школьные учебники по математике, что предполагает психологическую готовность участников олимпиады к таким заданиям. </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Критерии выбора заданий</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Отбор заданий осуществляется в соответствии с требованиями, предъявляемыми центральной предметно-методической комиссией по математике.</w:t>
      </w:r>
      <w:r w:rsidRPr="00000B2D">
        <w:rPr>
          <w:rFonts w:ascii="Calibri" w:eastAsia="Calibri" w:hAnsi="Calibri" w:cs="Times New Roman"/>
        </w:rPr>
        <w:t xml:space="preserve"> </w:t>
      </w:r>
      <w:r w:rsidRPr="00000B2D">
        <w:rPr>
          <w:rFonts w:ascii="Times New Roman" w:eastAsia="Calibri" w:hAnsi="Times New Roman" w:cs="Times New Roman"/>
          <w:sz w:val="28"/>
          <w:szCs w:val="28"/>
        </w:rPr>
        <w:t xml:space="preserve">В комплектах, предлагаемых в ходе проведения муниципального </w:t>
      </w:r>
      <w:r w:rsidRPr="00000B2D">
        <w:rPr>
          <w:rFonts w:ascii="Times New Roman" w:eastAsia="Calibri" w:hAnsi="Times New Roman" w:cs="Times New Roman"/>
          <w:sz w:val="28"/>
          <w:szCs w:val="28"/>
        </w:rPr>
        <w:lastRenderedPageBreak/>
        <w:t>этапа Всероссийской олимпиады школьников, представлены задания, которые носят творческий характер и проверяют не степень усвоения участниками олимпиады различных разделов школьной математики, а их способность к нахождению решений новых для них задач.  В комплекты включены задания только по изученным школьниками разделам математики к моменту проведения олимпиады; представленные задачи имеют различную степень сложности.</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Типология заданий</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Типология заданий</w:t>
      </w:r>
      <w:r w:rsidRPr="00000B2D">
        <w:rPr>
          <w:rFonts w:ascii="Times New Roman" w:eastAsia="Calibri" w:hAnsi="Times New Roman" w:cs="Times New Roman"/>
          <w:b/>
          <w:sz w:val="28"/>
          <w:szCs w:val="28"/>
        </w:rPr>
        <w:t xml:space="preserve"> </w:t>
      </w:r>
      <w:r w:rsidRPr="00000B2D">
        <w:rPr>
          <w:rFonts w:ascii="Times New Roman" w:eastAsia="Calibri" w:hAnsi="Times New Roman" w:cs="Times New Roman"/>
          <w:sz w:val="28"/>
          <w:szCs w:val="28"/>
        </w:rPr>
        <w:t>муниципального этапа Всероссийской олимпиады школьников по математике в Архангельской области в 2023/24 учебном году не изменяется.</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В этой связи обращаем внимание на то, что в 2023/24 учебном году для выполнения на муниципальном этапе Всероссийской олимпиады школьников по математике будут предложены следующие типы заданий:</w:t>
      </w:r>
    </w:p>
    <w:p w:rsidR="00000B2D" w:rsidRPr="00000B2D" w:rsidRDefault="00000B2D" w:rsidP="00000B2D">
      <w:pPr>
        <w:autoSpaceDE w:val="0"/>
        <w:autoSpaceDN w:val="0"/>
        <w:adjustRightInd w:val="0"/>
        <w:spacing w:after="0" w:line="240" w:lineRule="auto"/>
        <w:ind w:left="2880" w:hanging="2171"/>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7‒8-е классы –</w:t>
      </w:r>
      <w:r w:rsidRPr="00000B2D">
        <w:rPr>
          <w:rFonts w:ascii="Times New Roman" w:eastAsia="Calibri" w:hAnsi="Times New Roman" w:cs="Times New Roman"/>
          <w:sz w:val="28"/>
          <w:szCs w:val="28"/>
        </w:rPr>
        <w:tab/>
        <w:t>задачи по арифметике; задачи, в решении которых необходимо использовать преобразования алгебраических выражений; задачи на делимость; геометрические задачи; комбинаторные, логические задачи;</w:t>
      </w:r>
    </w:p>
    <w:p w:rsidR="00000B2D" w:rsidRPr="00000B2D" w:rsidRDefault="00000B2D" w:rsidP="00000B2D">
      <w:pPr>
        <w:tabs>
          <w:tab w:val="left" w:pos="709"/>
        </w:tabs>
        <w:autoSpaceDE w:val="0"/>
        <w:autoSpaceDN w:val="0"/>
        <w:adjustRightInd w:val="0"/>
        <w:spacing w:line="240" w:lineRule="auto"/>
        <w:ind w:left="2880" w:hanging="2880"/>
        <w:jc w:val="both"/>
        <w:rPr>
          <w:rFonts w:ascii="Times New Roman" w:eastAsia="Calibri" w:hAnsi="Times New Roman" w:cs="Times New Roman"/>
          <w:b/>
          <w:sz w:val="28"/>
          <w:szCs w:val="28"/>
        </w:rPr>
      </w:pPr>
      <w:r w:rsidRPr="00000B2D">
        <w:rPr>
          <w:rFonts w:ascii="Times New Roman" w:eastAsia="Calibri" w:hAnsi="Times New Roman" w:cs="Times New Roman"/>
          <w:sz w:val="28"/>
          <w:szCs w:val="28"/>
        </w:rPr>
        <w:tab/>
        <w:t xml:space="preserve">• 9‒11-е классы – </w:t>
      </w:r>
      <w:r w:rsidRPr="00000B2D">
        <w:rPr>
          <w:rFonts w:ascii="Times New Roman" w:eastAsia="Calibri" w:hAnsi="Times New Roman" w:cs="Times New Roman"/>
          <w:sz w:val="28"/>
          <w:szCs w:val="28"/>
        </w:rPr>
        <w:tab/>
        <w:t>задачи на свойства линейных и квадратичных функций; задачи по теории чисел; уравнения и неравенства; задачи, использующие планиметрию, математический анализ, комбинаторику.</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Критерии и методики оценивания выполненных олимпиадных заданий</w:t>
      </w:r>
      <w:r w:rsidRPr="00000B2D">
        <w:rPr>
          <w:rFonts w:ascii="Times New Roman" w:eastAsia="Calibri" w:hAnsi="Times New Roman" w:cs="Times New Roman"/>
          <w:sz w:val="28"/>
          <w:szCs w:val="28"/>
        </w:rPr>
        <w:t xml:space="preserve"> муниципального этапа Всероссийской олимпиады школьников по математике в Архангельской области в 2023/24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8646"/>
      </w:tblGrid>
      <w:tr w:rsidR="00000B2D" w:rsidRPr="00000B2D" w:rsidTr="00090986">
        <w:tc>
          <w:tcPr>
            <w:tcW w:w="993" w:type="dxa"/>
          </w:tcPr>
          <w:p w:rsidR="00000B2D" w:rsidRPr="00000B2D" w:rsidRDefault="00000B2D" w:rsidP="00090986">
            <w:pPr>
              <w:spacing w:after="0" w:line="240" w:lineRule="auto"/>
              <w:ind w:right="57" w:firstLine="34"/>
              <w:rPr>
                <w:rFonts w:ascii="Times New Roman" w:eastAsia="Calibri" w:hAnsi="Times New Roman" w:cs="Times New Roman"/>
                <w:sz w:val="24"/>
                <w:szCs w:val="24"/>
              </w:rPr>
            </w:pPr>
            <w:r w:rsidRPr="00000B2D">
              <w:rPr>
                <w:rFonts w:ascii="Times New Roman" w:eastAsia="Calibri" w:hAnsi="Times New Roman" w:cs="Times New Roman"/>
                <w:sz w:val="24"/>
                <w:szCs w:val="24"/>
              </w:rPr>
              <w:t>Баллы</w:t>
            </w:r>
          </w:p>
        </w:tc>
        <w:tc>
          <w:tcPr>
            <w:tcW w:w="8646" w:type="dxa"/>
          </w:tcPr>
          <w:p w:rsidR="00000B2D" w:rsidRPr="00000B2D" w:rsidRDefault="00000B2D" w:rsidP="00000B2D">
            <w:pPr>
              <w:spacing w:after="0" w:line="240" w:lineRule="auto"/>
              <w:ind w:right="57"/>
              <w:rPr>
                <w:rFonts w:ascii="Times New Roman" w:eastAsia="Calibri" w:hAnsi="Times New Roman" w:cs="Times New Roman"/>
                <w:sz w:val="24"/>
                <w:szCs w:val="24"/>
              </w:rPr>
            </w:pPr>
            <w:r w:rsidRPr="00000B2D">
              <w:rPr>
                <w:rFonts w:ascii="Times New Roman" w:eastAsia="Calibri" w:hAnsi="Times New Roman" w:cs="Times New Roman"/>
                <w:sz w:val="24"/>
                <w:szCs w:val="24"/>
              </w:rPr>
              <w:t>Правильность (ошибочность) решения</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7</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Полное верное решение</w:t>
            </w:r>
          </w:p>
        </w:tc>
      </w:tr>
      <w:tr w:rsidR="00000B2D" w:rsidRPr="00000B2D" w:rsidTr="00090986">
        <w:trPr>
          <w:trHeight w:val="506"/>
        </w:trPr>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6‒7</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Верное решение, но имеются небольшие недочёты, в целом не влияющие на решение</w:t>
            </w:r>
          </w:p>
        </w:tc>
      </w:tr>
      <w:tr w:rsidR="00000B2D" w:rsidRPr="00000B2D" w:rsidTr="00090986">
        <w:trPr>
          <w:trHeight w:val="783"/>
        </w:trPr>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5‒6</w:t>
            </w:r>
          </w:p>
        </w:tc>
        <w:tc>
          <w:tcPr>
            <w:tcW w:w="8646" w:type="dxa"/>
          </w:tcPr>
          <w:p w:rsidR="00000B2D" w:rsidRPr="00000B2D" w:rsidRDefault="00000B2D" w:rsidP="00000B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4</w:t>
            </w:r>
          </w:p>
        </w:tc>
        <w:tc>
          <w:tcPr>
            <w:tcW w:w="8646" w:type="dxa"/>
          </w:tcPr>
          <w:p w:rsidR="00000B2D" w:rsidRPr="00000B2D" w:rsidRDefault="00000B2D" w:rsidP="00000B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Верно рассмотрен один из двух (более сложный) существенных случаев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2‒3</w:t>
            </w:r>
          </w:p>
        </w:tc>
        <w:tc>
          <w:tcPr>
            <w:tcW w:w="8646" w:type="dxa"/>
          </w:tcPr>
          <w:p w:rsidR="00000B2D" w:rsidRPr="00000B2D" w:rsidRDefault="00000B2D" w:rsidP="00000B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Доказаны вспомогательные утверждения, помогающие в решении задачи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1</w:t>
            </w:r>
          </w:p>
        </w:tc>
        <w:tc>
          <w:tcPr>
            <w:tcW w:w="8646" w:type="dxa"/>
          </w:tcPr>
          <w:p w:rsidR="00000B2D" w:rsidRPr="00000B2D" w:rsidRDefault="00000B2D" w:rsidP="00000B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Рассмотрены отдельные важные случаи при отсутствии решения (или при ошибочном решении)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0</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Решение неверное, продвижения отсутствуют</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0</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Решение отсутствует</w:t>
            </w:r>
          </w:p>
        </w:tc>
      </w:tr>
    </w:tbl>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При этом муниципальным предметно-методическим комиссиям рекомендуется оценивать выполнение заданий с учётом того, что:</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xml:space="preserve">а) любое правильное решение оценивается в 7 баллов. Недопустимо снятие баллов за то, что решение слишком длинное, или за то, что решение </w:t>
      </w:r>
      <w:r w:rsidRPr="00000B2D">
        <w:rPr>
          <w:rFonts w:ascii="Times New Roman" w:eastAsia="Calibri" w:hAnsi="Times New Roman" w:cs="Times New Roman"/>
          <w:sz w:val="28"/>
          <w:szCs w:val="28"/>
        </w:rPr>
        <w:lastRenderedPageBreak/>
        <w:t xml:space="preserve">школьника отличается от приведённого в методических разработках или от других решений, известных жюри;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б) олимпиадная работа не является контрольной работой, поэтому любые исправления в работе участника, в том числе зачёркивание ранее написанного текста, не являются основанием для снятия баллов; недопустимо снятие баллов в работе за неаккуратность записи решений при её выполнении;</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в) баллы не выставляются за старание участника, в том числе за запись в работе большого по объёму текста, но не содержащего продвижений в решении задачи;</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г) победителями олимпиады в одной параллели могут стать несколько участников, набравших наибольшее количество баллов, поэтому не следует в обязательном порядке «разводить по местам» лучших участников олимпиады.</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Максимальный балл</w:t>
      </w:r>
      <w:r w:rsidRPr="00000B2D">
        <w:rPr>
          <w:rFonts w:ascii="Times New Roman" w:eastAsia="Calibri" w:hAnsi="Times New Roman" w:cs="Times New Roman"/>
          <w:sz w:val="28"/>
          <w:szCs w:val="28"/>
        </w:rPr>
        <w:t xml:space="preserve"> – </w:t>
      </w:r>
      <w:r w:rsidRPr="00000B2D">
        <w:rPr>
          <w:rFonts w:ascii="Times New Roman" w:eastAsia="Calibri" w:hAnsi="Times New Roman" w:cs="Times New Roman"/>
          <w:b/>
          <w:sz w:val="28"/>
          <w:szCs w:val="28"/>
        </w:rPr>
        <w:t>35.</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Особенности выставления или фиксации оценок</w:t>
      </w:r>
    </w:p>
    <w:p w:rsidR="00000B2D" w:rsidRPr="00000B2D" w:rsidRDefault="00000B2D" w:rsidP="00000B2D">
      <w:pPr>
        <w:spacing w:after="0"/>
        <w:jc w:val="both"/>
        <w:rPr>
          <w:rFonts w:ascii="Times New Roman" w:eastAsia="Calibri" w:hAnsi="Times New Roman" w:cs="Times New Roman"/>
        </w:rPr>
      </w:pPr>
      <w:r w:rsidRPr="00000B2D">
        <w:rPr>
          <w:rFonts w:ascii="Times New Roman" w:eastAsia="Calibri" w:hAnsi="Times New Roman" w:cs="Times New Roman"/>
          <w:sz w:val="28"/>
          <w:szCs w:val="28"/>
        </w:rPr>
        <w:t xml:space="preserve">          Работа каждого участника олимпиады оценивается двумя членами жюри, которые осуществляют проверку заданий независимо друг от друга. В случае расхождения их оценок вопрос об окончательном определении баллов, выставляемых за решение указанной задачи, определяется председателем жюри или назначенным им старшим по классу. Результаты проверки всех работ участников олимпиады члены жюри заносят в итоговую таблицу.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Формальные аспекты выполнения заданий</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Муниципальный этап Всероссийской олимпиады школьников по математике проводится в один тур. Продолжительность олимпиады составляет 3 часа 55 минут (235 минут).</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Правила использования черновиков</w:t>
      </w:r>
    </w:p>
    <w:p w:rsidR="00000B2D" w:rsidRPr="00000B2D" w:rsidRDefault="00000B2D" w:rsidP="00000B2D">
      <w:pPr>
        <w:spacing w:after="0" w:line="240" w:lineRule="auto"/>
        <w:ind w:firstLine="708"/>
        <w:jc w:val="both"/>
        <w:rPr>
          <w:rFonts w:ascii="Calibri" w:eastAsia="Calibri" w:hAnsi="Calibri" w:cs="Times New Roman"/>
          <w:sz w:val="28"/>
          <w:szCs w:val="28"/>
        </w:rPr>
      </w:pPr>
      <w:r w:rsidRPr="00000B2D">
        <w:rPr>
          <w:rFonts w:ascii="Times New Roman" w:eastAsia="Calibri" w:hAnsi="Times New Roman" w:cs="Times New Roman"/>
          <w:sz w:val="28"/>
          <w:szCs w:val="28"/>
        </w:rPr>
        <w:t>Если участник использовал черновик, он сдаёт его вместе с работой.</w:t>
      </w:r>
      <w:r w:rsidRPr="00000B2D">
        <w:rPr>
          <w:rFonts w:ascii="Calibri" w:eastAsia="Calibri" w:hAnsi="Calibri" w:cs="Times New Roman"/>
          <w:sz w:val="28"/>
          <w:szCs w:val="28"/>
        </w:rPr>
        <w:t xml:space="preserve">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А5 или А4, чёрно-белая печать.</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xml:space="preserve">Для проведения муниципального этапа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 xml:space="preserve">Необходимо обеспечить школьников </w:t>
      </w:r>
      <w:r w:rsidRPr="00000B2D">
        <w:rPr>
          <w:rFonts w:ascii="Times New Roman" w:eastAsia="Calibri" w:hAnsi="Times New Roman" w:cs="Times New Roman"/>
          <w:sz w:val="28"/>
          <w:szCs w:val="28"/>
        </w:rPr>
        <w:t>комплектом заданий, отдельными листами бумаги,</w:t>
      </w:r>
      <w:r w:rsidRPr="00000B2D">
        <w:rPr>
          <w:rFonts w:ascii="Calibri" w:eastAsia="Calibri" w:hAnsi="Calibri" w:cs="Times New Roman"/>
        </w:rPr>
        <w:t xml:space="preserve"> </w:t>
      </w:r>
      <w:r w:rsidRPr="00000B2D">
        <w:rPr>
          <w:rFonts w:ascii="Times New Roman" w:eastAsia="Calibri" w:hAnsi="Times New Roman" w:cs="Times New Roman"/>
          <w:sz w:val="28"/>
          <w:szCs w:val="28"/>
        </w:rPr>
        <w:t xml:space="preserve">бумагой для черновиков. Во время проведения олимпиады обучающиеся используют свои письменные принадлежности: авторучки с </w:t>
      </w:r>
      <w:r w:rsidRPr="00000B2D">
        <w:rPr>
          <w:rFonts w:ascii="Times New Roman" w:eastAsia="Calibri" w:hAnsi="Times New Roman" w:cs="Times New Roman"/>
          <w:sz w:val="28"/>
          <w:szCs w:val="28"/>
        </w:rPr>
        <w:lastRenderedPageBreak/>
        <w:t>синими или чёрными чернилами, циркули, линейки. При этом организаторы должны предусмотреть некоторое количество запасных ручек с пастой синего (чёрного) цвета на каждую аудиторию. Запрещено использование для записи решений ручек с красными или зелёными чернилами.  Перед началом проведения олимпиады необходимо ознакомить участников с правилами выполнения заданий.</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Наличие в аудитории дополнительного материала (справочной литературы, электронных вычислительных средств, средств мобильной связи) не допускается. В случае нарушения этих условий обучающийся исключается из состава участников олимпиады.</w:t>
      </w:r>
    </w:p>
    <w:p w:rsidR="00090986" w:rsidRDefault="00090986">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20" w:name="_Toc148709558"/>
      <w:r w:rsidRPr="009A36F6">
        <w:rPr>
          <w:color w:val="auto"/>
          <w:sz w:val="28"/>
        </w:rPr>
        <w:lastRenderedPageBreak/>
        <w:t>Немецкий язык</w:t>
      </w:r>
      <w:bookmarkEnd w:id="20"/>
    </w:p>
    <w:p w:rsidR="00ED3D0A" w:rsidRPr="00ED3D0A" w:rsidRDefault="00ED3D0A" w:rsidP="00ED3D0A">
      <w:pPr>
        <w:spacing w:after="0" w:line="240" w:lineRule="auto"/>
        <w:jc w:val="center"/>
        <w:rPr>
          <w:rFonts w:ascii="Times New Roman" w:eastAsia="Calibri" w:hAnsi="Times New Roman" w:cs="Times New Roman"/>
          <w:b/>
          <w:sz w:val="28"/>
        </w:rPr>
      </w:pPr>
      <w:r w:rsidRPr="00ED3D0A">
        <w:rPr>
          <w:rFonts w:ascii="Times New Roman" w:eastAsia="Calibri" w:hAnsi="Times New Roman" w:cs="Times New Roman"/>
          <w:b/>
          <w:sz w:val="28"/>
          <w:szCs w:val="28"/>
        </w:rPr>
        <w:t xml:space="preserve">Требования к организации и проведению муниципального этапа всероссийской олимпиады школьников по </w:t>
      </w:r>
      <w:r w:rsidRPr="00ED3D0A">
        <w:rPr>
          <w:rFonts w:ascii="Times New Roman" w:eastAsia="Calibri" w:hAnsi="Times New Roman" w:cs="Times New Roman"/>
          <w:b/>
          <w:sz w:val="28"/>
        </w:rPr>
        <w:t>немецкому языку</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Главная цель изучения учебного предмета «немецкий язык»</w:t>
      </w:r>
      <w:r w:rsidRPr="002858BC">
        <w:rPr>
          <w:rFonts w:ascii="Times New Roman" w:eastAsia="Calibri" w:hAnsi="Times New Roman" w:cs="Times New Roman"/>
          <w:sz w:val="28"/>
          <w:szCs w:val="28"/>
        </w:rPr>
        <w:t xml:space="preserve"> в школе – 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Всероссийская олимпиада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858BC">
        <w:rPr>
          <w:rFonts w:ascii="Times New Roman" w:eastAsia="Calibri" w:hAnsi="Times New Roman" w:cs="Times New Roman"/>
          <w:b/>
          <w:bCs/>
          <w:sz w:val="28"/>
          <w:szCs w:val="28"/>
        </w:rPr>
        <w:t>Особенности муниципального этапа</w:t>
      </w:r>
      <w:r w:rsidRPr="002858BC">
        <w:rPr>
          <w:rFonts w:ascii="Times New Roman" w:eastAsia="Calibri" w:hAnsi="Times New Roman" w:cs="Times New Roman"/>
          <w:bCs/>
          <w:sz w:val="28"/>
          <w:szCs w:val="28"/>
        </w:rPr>
        <w:t>.</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Cs/>
          <w:sz w:val="28"/>
          <w:szCs w:val="28"/>
        </w:rPr>
        <w:t>Муниципальный этап олимпиады</w:t>
      </w:r>
      <w:r w:rsidRPr="002858BC">
        <w:rPr>
          <w:rFonts w:ascii="Times New Roman" w:eastAsia="Calibri" w:hAnsi="Times New Roman" w:cs="Times New Roman"/>
          <w:b/>
          <w:bCs/>
          <w:sz w:val="28"/>
          <w:szCs w:val="28"/>
        </w:rPr>
        <w:t xml:space="preserve"> </w:t>
      </w:r>
      <w:r w:rsidRPr="002858BC">
        <w:rPr>
          <w:rFonts w:ascii="Times New Roman" w:eastAsia="Calibri" w:hAnsi="Times New Roman" w:cs="Times New Roman"/>
          <w:sz w:val="28"/>
          <w:szCs w:val="28"/>
        </w:rPr>
        <w:t xml:space="preserve">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проводится в соответствии с Порядком проведения Всероссийской олимпиады школьников, утвержденным приказом Министерства просвещения РФ от 27 ноября 2020 года (№678). Особенности муниципального этапа Всероссийской олимпиады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заключаются в том, что задания включают все виды конкурсов Всероссийской олимпиады школьников. На муниципальном уровне олимпиады участвуют только победители и призеры школьного этапа от разных параллелей (с 7 по 11 классы).</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Типология заданий.</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Типология заданий</w:t>
      </w:r>
      <w:r w:rsidRPr="002858BC">
        <w:rPr>
          <w:rFonts w:ascii="Times New Roman" w:eastAsia="Calibri" w:hAnsi="Times New Roman" w:cs="Times New Roman"/>
          <w:b/>
          <w:sz w:val="28"/>
          <w:szCs w:val="28"/>
        </w:rPr>
        <w:t xml:space="preserve"> </w:t>
      </w:r>
      <w:r w:rsidRPr="002858BC">
        <w:rPr>
          <w:rFonts w:ascii="Times New Roman" w:eastAsia="Calibri" w:hAnsi="Times New Roman" w:cs="Times New Roman"/>
          <w:sz w:val="28"/>
          <w:szCs w:val="28"/>
        </w:rPr>
        <w:t xml:space="preserve">муниципального этапа всероссийской олимпиады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в Архангельской области в 2023 – 2024 учебном году остаётся без изменений. Олимпиада проводится в два тура и включает следующие задания: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Письменный тур:</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1) Чтение/</w:t>
      </w:r>
      <w:r w:rsidRPr="002858BC">
        <w:rPr>
          <w:rFonts w:ascii="Times New Roman" w:eastAsia="Calibri" w:hAnsi="Times New Roman" w:cs="Times New Roman"/>
          <w:sz w:val="28"/>
          <w:szCs w:val="28"/>
          <w:lang w:val="de-DE"/>
        </w:rPr>
        <w:t>Leseverstehen</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2) Аудирование/</w:t>
      </w:r>
      <w:r w:rsidRPr="002858BC">
        <w:rPr>
          <w:rFonts w:ascii="Times New Roman" w:eastAsia="Calibri" w:hAnsi="Times New Roman" w:cs="Times New Roman"/>
          <w:sz w:val="28"/>
          <w:szCs w:val="28"/>
          <w:lang w:val="de-DE"/>
        </w:rPr>
        <w:t>H</w:t>
      </w:r>
      <w:r w:rsidRPr="002858BC">
        <w:rPr>
          <w:rFonts w:ascii="Times New Roman" w:eastAsia="Calibri" w:hAnsi="Times New Roman" w:cs="Times New Roman"/>
          <w:sz w:val="28"/>
          <w:szCs w:val="28"/>
        </w:rPr>
        <w:t>ö</w:t>
      </w:r>
      <w:r w:rsidRPr="002858BC">
        <w:rPr>
          <w:rFonts w:ascii="Times New Roman" w:eastAsia="Calibri" w:hAnsi="Times New Roman" w:cs="Times New Roman"/>
          <w:sz w:val="28"/>
          <w:szCs w:val="28"/>
          <w:lang w:val="de-DE"/>
        </w:rPr>
        <w:t>rverstehen</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lang w:val="de-DE"/>
        </w:rPr>
      </w:pPr>
      <w:r w:rsidRPr="002858BC">
        <w:rPr>
          <w:rFonts w:ascii="Times New Roman" w:eastAsia="Calibri" w:hAnsi="Times New Roman" w:cs="Times New Roman"/>
          <w:sz w:val="28"/>
          <w:szCs w:val="28"/>
          <w:lang w:val="de-DE"/>
        </w:rPr>
        <w:t xml:space="preserve">3) </w:t>
      </w:r>
      <w:r w:rsidRPr="002858BC">
        <w:rPr>
          <w:rFonts w:ascii="Times New Roman" w:eastAsia="Calibri" w:hAnsi="Times New Roman" w:cs="Times New Roman"/>
          <w:sz w:val="28"/>
          <w:szCs w:val="28"/>
        </w:rPr>
        <w:t>Лексико</w:t>
      </w:r>
      <w:r w:rsidRPr="002858BC">
        <w:rPr>
          <w:rFonts w:ascii="Times New Roman" w:eastAsia="Calibri" w:hAnsi="Times New Roman" w:cs="Times New Roman"/>
          <w:sz w:val="28"/>
          <w:szCs w:val="28"/>
          <w:lang w:val="de-DE"/>
        </w:rPr>
        <w:t>-</w:t>
      </w:r>
      <w:r w:rsidRPr="002858BC">
        <w:rPr>
          <w:rFonts w:ascii="Times New Roman" w:eastAsia="Calibri" w:hAnsi="Times New Roman" w:cs="Times New Roman"/>
          <w:sz w:val="28"/>
          <w:szCs w:val="28"/>
        </w:rPr>
        <w:t>грамматический</w:t>
      </w:r>
      <w:r w:rsidRPr="002858BC">
        <w:rPr>
          <w:rFonts w:ascii="Times New Roman" w:eastAsia="Calibri" w:hAnsi="Times New Roman" w:cs="Times New Roman"/>
          <w:sz w:val="28"/>
          <w:szCs w:val="28"/>
          <w:lang w:val="de-DE"/>
        </w:rPr>
        <w:t xml:space="preserve"> </w:t>
      </w:r>
      <w:r w:rsidRPr="002858BC">
        <w:rPr>
          <w:rFonts w:ascii="Times New Roman" w:eastAsia="Calibri" w:hAnsi="Times New Roman" w:cs="Times New Roman"/>
          <w:sz w:val="28"/>
          <w:szCs w:val="28"/>
        </w:rPr>
        <w:t>тест</w:t>
      </w:r>
      <w:r w:rsidRPr="002858BC">
        <w:rPr>
          <w:rFonts w:ascii="Times New Roman" w:eastAsia="Calibri" w:hAnsi="Times New Roman" w:cs="Times New Roman"/>
          <w:sz w:val="28"/>
          <w:szCs w:val="28"/>
          <w:lang w:val="de-DE"/>
        </w:rPr>
        <w:t>/Lexikalisch-grammatische Aufgabe</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lang w:val="de-DE"/>
        </w:rPr>
      </w:pPr>
      <w:r w:rsidRPr="002858BC">
        <w:rPr>
          <w:rFonts w:ascii="Times New Roman" w:eastAsia="Calibri" w:hAnsi="Times New Roman" w:cs="Times New Roman"/>
          <w:sz w:val="28"/>
          <w:szCs w:val="28"/>
          <w:lang w:val="de-DE"/>
        </w:rPr>
        <w:t xml:space="preserve">4) </w:t>
      </w:r>
      <w:r w:rsidRPr="002858BC">
        <w:rPr>
          <w:rFonts w:ascii="Times New Roman" w:eastAsia="Calibri" w:hAnsi="Times New Roman" w:cs="Times New Roman"/>
          <w:sz w:val="28"/>
          <w:szCs w:val="28"/>
        </w:rPr>
        <w:t>Письмо/</w:t>
      </w:r>
      <w:r w:rsidRPr="002858BC">
        <w:rPr>
          <w:rFonts w:ascii="Times New Roman" w:eastAsia="Calibri" w:hAnsi="Times New Roman" w:cs="Times New Roman"/>
          <w:sz w:val="28"/>
          <w:szCs w:val="28"/>
          <w:lang w:val="de-DE"/>
        </w:rPr>
        <w:t>Schreiben</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rPr>
      </w:pPr>
      <w:r w:rsidRPr="002858BC">
        <w:rPr>
          <w:rFonts w:ascii="Times New Roman" w:eastAsia="Calibri" w:hAnsi="Times New Roman" w:cs="Times New Roman"/>
          <w:sz w:val="28"/>
          <w:szCs w:val="28"/>
          <w:lang w:val="de-DE"/>
        </w:rPr>
        <w:t xml:space="preserve">5) </w:t>
      </w:r>
      <w:r w:rsidRPr="002858BC">
        <w:rPr>
          <w:rFonts w:ascii="Times New Roman" w:eastAsia="Calibri" w:hAnsi="Times New Roman" w:cs="Times New Roman"/>
          <w:sz w:val="28"/>
          <w:szCs w:val="28"/>
        </w:rPr>
        <w:t>Лингвострановедческая викторина/</w:t>
      </w:r>
      <w:r w:rsidRPr="002858BC">
        <w:rPr>
          <w:rFonts w:ascii="Times New Roman" w:eastAsia="Calibri" w:hAnsi="Times New Roman" w:cs="Times New Roman"/>
          <w:sz w:val="28"/>
          <w:szCs w:val="28"/>
          <w:lang w:val="de-DE"/>
        </w:rPr>
        <w:t>Landeskunde</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Устный тур.</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В 2023 – 2024 учебном году для выполнения на муниципальном этапе всероссийской олимпиады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будет предложена следующая структура заданий:</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Задания по конкурсу </w:t>
      </w:r>
      <w:r w:rsidRPr="002858BC">
        <w:rPr>
          <w:rFonts w:ascii="Times New Roman" w:eastAsia="Calibri" w:hAnsi="Times New Roman" w:cs="Times New Roman"/>
          <w:b/>
          <w:i/>
          <w:sz w:val="28"/>
          <w:szCs w:val="28"/>
        </w:rPr>
        <w:t>«Чтение/</w:t>
      </w:r>
      <w:r w:rsidRPr="002858BC">
        <w:rPr>
          <w:rFonts w:ascii="Times New Roman" w:eastAsia="Calibri" w:hAnsi="Times New Roman" w:cs="Times New Roman"/>
          <w:b/>
          <w:i/>
          <w:sz w:val="28"/>
          <w:szCs w:val="28"/>
          <w:lang w:val="de-DE"/>
        </w:rPr>
        <w:t>Leseverstehen</w:t>
      </w:r>
      <w:r w:rsidRPr="002858BC">
        <w:rPr>
          <w:rFonts w:ascii="Times New Roman" w:eastAsia="Calibri" w:hAnsi="Times New Roman" w:cs="Times New Roman"/>
          <w:b/>
          <w:i/>
          <w:sz w:val="28"/>
          <w:szCs w:val="28"/>
        </w:rPr>
        <w:t>»</w:t>
      </w:r>
      <w:r w:rsidRPr="002858BC">
        <w:rPr>
          <w:rFonts w:ascii="Times New Roman" w:eastAsia="Calibri" w:hAnsi="Times New Roman" w:cs="Times New Roman"/>
          <w:sz w:val="28"/>
          <w:szCs w:val="28"/>
        </w:rPr>
        <w:t xml:space="preserve"> включает две части. В первой части предлагается текст и 10-12 вопросов, предполагающие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Вторая часть предполагает поиск подходящего продолжения для 8-10 предложений, составляющих в совокупности связный текст.</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Задания по конкурсу </w:t>
      </w:r>
      <w:r w:rsidRPr="002858BC">
        <w:rPr>
          <w:rFonts w:ascii="Times New Roman" w:eastAsia="Calibri" w:hAnsi="Times New Roman" w:cs="Times New Roman"/>
          <w:b/>
          <w:i/>
          <w:sz w:val="28"/>
          <w:szCs w:val="28"/>
        </w:rPr>
        <w:t>«Аудирование/</w:t>
      </w:r>
      <w:r w:rsidRPr="002858BC">
        <w:rPr>
          <w:rFonts w:ascii="Times New Roman" w:eastAsia="Calibri" w:hAnsi="Times New Roman" w:cs="Times New Roman"/>
          <w:b/>
          <w:i/>
          <w:sz w:val="28"/>
          <w:szCs w:val="28"/>
          <w:lang w:val="de-DE"/>
        </w:rPr>
        <w:t>H</w:t>
      </w:r>
      <w:r w:rsidRPr="002858BC">
        <w:rPr>
          <w:rFonts w:ascii="Times New Roman" w:eastAsia="Calibri" w:hAnsi="Times New Roman" w:cs="Times New Roman"/>
          <w:b/>
          <w:i/>
          <w:sz w:val="28"/>
          <w:szCs w:val="28"/>
        </w:rPr>
        <w:t>ö</w:t>
      </w:r>
      <w:r w:rsidRPr="002858BC">
        <w:rPr>
          <w:rFonts w:ascii="Times New Roman" w:eastAsia="Calibri" w:hAnsi="Times New Roman" w:cs="Times New Roman"/>
          <w:b/>
          <w:i/>
          <w:sz w:val="28"/>
          <w:szCs w:val="28"/>
          <w:lang w:val="de-DE"/>
        </w:rPr>
        <w:t>rverstehen</w:t>
      </w:r>
      <w:r w:rsidRPr="002858BC">
        <w:rPr>
          <w:rFonts w:ascii="Times New Roman" w:eastAsia="Calibri" w:hAnsi="Times New Roman" w:cs="Times New Roman"/>
          <w:b/>
          <w:i/>
          <w:sz w:val="28"/>
          <w:szCs w:val="28"/>
        </w:rPr>
        <w:t>»</w:t>
      </w:r>
      <w:r w:rsidRPr="002858BC">
        <w:rPr>
          <w:rFonts w:ascii="Times New Roman" w:eastAsia="Calibri" w:hAnsi="Times New Roman" w:cs="Times New Roman"/>
          <w:sz w:val="28"/>
          <w:szCs w:val="28"/>
        </w:rPr>
        <w:t xml:space="preserve"> обычно включает две части к одному аудиотексту. В первой части предлагаются 8 высказываний относительно содержания аудиотекста. Задача учащихся – выбрать верный ответ из предлагаемых трёх вариантов: верно, неверно, не упоминается в тексте. Во второй части предлагаются 7 вопросов с тремя/четырьмя вариантами </w:t>
      </w:r>
      <w:r w:rsidRPr="002858BC">
        <w:rPr>
          <w:rFonts w:ascii="Times New Roman" w:eastAsia="Calibri" w:hAnsi="Times New Roman" w:cs="Times New Roman"/>
          <w:sz w:val="28"/>
          <w:szCs w:val="28"/>
        </w:rPr>
        <w:lastRenderedPageBreak/>
        <w:t>ответа к ним по содержанию аудиотекста. Задача испытуемых – выбрать один верный вариант, отражающий содержание исходного аудиотекста.</w:t>
      </w:r>
    </w:p>
    <w:p w:rsidR="002858BC" w:rsidRPr="002858BC" w:rsidRDefault="002858BC" w:rsidP="002858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2858BC">
        <w:rPr>
          <w:rFonts w:ascii="Times New Roman" w:eastAsia="Times New Roman,BoldItalic" w:hAnsi="Times New Roman" w:cs="Times New Roman"/>
          <w:b/>
          <w:bCs/>
          <w:i/>
          <w:iCs/>
          <w:sz w:val="28"/>
          <w:szCs w:val="28"/>
        </w:rPr>
        <w:t>«Лексико</w:t>
      </w:r>
      <w:r w:rsidRPr="002858BC">
        <w:rPr>
          <w:rFonts w:ascii="Times New Roman" w:eastAsia="Calibri" w:hAnsi="Times New Roman" w:cs="Times New Roman"/>
          <w:b/>
          <w:bCs/>
          <w:i/>
          <w:iCs/>
          <w:sz w:val="28"/>
          <w:szCs w:val="28"/>
        </w:rPr>
        <w:t>-</w:t>
      </w:r>
      <w:r w:rsidRPr="002858BC">
        <w:rPr>
          <w:rFonts w:ascii="Times New Roman" w:eastAsia="Times New Roman,BoldItalic" w:hAnsi="Times New Roman" w:cs="Times New Roman"/>
          <w:b/>
          <w:bCs/>
          <w:i/>
          <w:iCs/>
          <w:sz w:val="28"/>
          <w:szCs w:val="28"/>
        </w:rPr>
        <w:t xml:space="preserve">грамматический тест </w:t>
      </w:r>
      <w:r w:rsidRPr="002858BC">
        <w:rPr>
          <w:rFonts w:ascii="Times New Roman" w:eastAsia="Calibri" w:hAnsi="Times New Roman" w:cs="Times New Roman"/>
          <w:b/>
          <w:bCs/>
          <w:i/>
          <w:iCs/>
          <w:sz w:val="28"/>
          <w:szCs w:val="28"/>
        </w:rPr>
        <w:t>/ Lexikalisch-</w:t>
      </w:r>
      <w:r w:rsidRPr="002858BC">
        <w:rPr>
          <w:rFonts w:ascii="Times New Roman" w:eastAsia="Times New Roman,BoldItalic" w:hAnsi="Times New Roman" w:cs="Times New Roman"/>
          <w:b/>
          <w:bCs/>
          <w:i/>
          <w:iCs/>
          <w:sz w:val="28"/>
          <w:szCs w:val="28"/>
        </w:rPr>
        <w:t>grammatische Aufgabe»</w:t>
      </w:r>
      <w:r w:rsidRPr="002858BC">
        <w:rPr>
          <w:rFonts w:ascii="Times New Roman" w:eastAsia="Times New Roman,BoldItalic" w:hAnsi="Times New Roman" w:cs="Times New Roman"/>
          <w:bCs/>
          <w:iCs/>
          <w:sz w:val="28"/>
          <w:szCs w:val="28"/>
        </w:rPr>
        <w:t xml:space="preserve"> п</w:t>
      </w:r>
      <w:r w:rsidRPr="002858BC">
        <w:rPr>
          <w:rFonts w:ascii="Times New Roman" w:eastAsia="Calibri" w:hAnsi="Times New Roman" w:cs="Times New Roman"/>
          <w:sz w:val="28"/>
          <w:szCs w:val="28"/>
        </w:rPr>
        <w:t>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1-10 (в списке задается избыточное количество вариантов), и поставить ее в правильной форме; на втором этапе нужно вставить по смыслу грамматический элемент (союз, глагол в правильной форме, предлог, артикль и т.п.) в пробелы, обозначенные буквами A-</w:t>
      </w:r>
      <w:r w:rsidRPr="002858BC">
        <w:rPr>
          <w:rFonts w:ascii="Times New Roman" w:eastAsia="Calibri" w:hAnsi="Times New Roman" w:cs="Times New Roman"/>
          <w:sz w:val="28"/>
          <w:szCs w:val="28"/>
          <w:lang w:val="de-DE"/>
        </w:rPr>
        <w:t>J</w:t>
      </w:r>
      <w:r w:rsidRPr="002858BC">
        <w:rPr>
          <w:rFonts w:ascii="Times New Roman" w:eastAsia="Calibri" w:hAnsi="Times New Roman" w:cs="Times New Roman"/>
          <w:sz w:val="28"/>
          <w:szCs w:val="28"/>
        </w:rPr>
        <w:t>, однако варианты для данного этапа уже не предлагаются, а должны быть найдены участниками самостоятельно.</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Конкурс </w:t>
      </w:r>
      <w:r w:rsidRPr="002858BC">
        <w:rPr>
          <w:rFonts w:ascii="Times New Roman" w:eastAsia="Calibri" w:hAnsi="Times New Roman" w:cs="Times New Roman"/>
          <w:b/>
          <w:bCs/>
          <w:i/>
          <w:iCs/>
          <w:sz w:val="28"/>
          <w:szCs w:val="28"/>
        </w:rPr>
        <w:t xml:space="preserve">«Письмо/Schreiben» </w:t>
      </w:r>
      <w:r w:rsidRPr="002858BC">
        <w:rPr>
          <w:rFonts w:ascii="Times New Roman" w:eastAsia="Calibri" w:hAnsi="Times New Roman" w:cs="Times New Roman"/>
          <w:sz w:val="28"/>
          <w:szCs w:val="28"/>
        </w:rPr>
        <w:t>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Примерный объём сочинения на муниципальном этапе – 200 слов.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Конкурс </w:t>
      </w:r>
      <w:r w:rsidRPr="002858BC">
        <w:rPr>
          <w:rFonts w:ascii="Times New Roman" w:eastAsia="Calibri" w:hAnsi="Times New Roman" w:cs="Times New Roman"/>
          <w:b/>
          <w:i/>
          <w:sz w:val="28"/>
          <w:szCs w:val="28"/>
        </w:rPr>
        <w:t>«Лингвострановедческая викторина/</w:t>
      </w:r>
      <w:r w:rsidRPr="002858BC">
        <w:rPr>
          <w:rFonts w:ascii="Times New Roman" w:eastAsia="Calibri" w:hAnsi="Times New Roman" w:cs="Times New Roman"/>
          <w:b/>
          <w:i/>
          <w:sz w:val="28"/>
          <w:szCs w:val="28"/>
          <w:lang w:val="de-DE"/>
        </w:rPr>
        <w:t>Landeskunde</w:t>
      </w:r>
      <w:r w:rsidRPr="002858BC">
        <w:rPr>
          <w:rFonts w:ascii="Times New Roman" w:eastAsia="Calibri" w:hAnsi="Times New Roman" w:cs="Times New Roman"/>
          <w:b/>
          <w:i/>
          <w:sz w:val="28"/>
          <w:szCs w:val="28"/>
        </w:rPr>
        <w:t>»</w:t>
      </w:r>
      <w:r w:rsidRPr="002858BC">
        <w:rPr>
          <w:rFonts w:ascii="Times New Roman" w:eastAsia="Calibri" w:hAnsi="Times New Roman" w:cs="Times New Roman"/>
          <w:sz w:val="28"/>
          <w:szCs w:val="28"/>
        </w:rPr>
        <w:t xml:space="preserve"> предусматривает выбор одного из нескольких вариантов ответов на 20 вопросов. Задание по лингвострановедению включает два блока. Первая часть викторины посвящена биографии немецкого писателя, представителя «потерянного поколения» Э́рих Мари́я Рема́рк (нем. Erich Maria Remarque, при рождении Эрих Пауль Ремарк, нем. Erich Paul Remark; 22 июня 1898, Оснабрюк – 25 сентября 1970, Локарно). Вторая часть – деятельности подпольной группы Сопротивления «Белая роза» (нем. Weiße Rose), действовавшей в нацистской Германии, была образована студентами Мюнхенского университета, действовала с июня 1942 до февраля 1943 года. Тема лингвострановедческого задания объявляется заранее. Подобный подход призван как сфокусировать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 науки, спорта и политики немецкоязычных стран.</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bCs/>
          <w:sz w:val="28"/>
          <w:szCs w:val="28"/>
        </w:rPr>
        <w:t xml:space="preserve">Устный тур </w:t>
      </w:r>
      <w:r w:rsidRPr="002858BC">
        <w:rPr>
          <w:rFonts w:ascii="Times New Roman" w:eastAsia="Calibri" w:hAnsi="Times New Roman" w:cs="Times New Roman"/>
          <w:sz w:val="28"/>
          <w:szCs w:val="28"/>
        </w:rPr>
        <w:t>предполагает групповую работу участников муниципального этапа с последующим представлением её результата в виде ток-шоу, дискуссии и т. п. Для подготовки этого задания группам даётся от 45 до 60 минут в зависимости от контингента участников (7–8 классы – 45 минут, 9–11 классы – 60 минут). В исключительных случаях, когда количество участников менее 3-х человек, допускается проведение этапа говорения в форме монологического высказывания по заданной теме с последующей дискуссией с членами комиссии.</w:t>
      </w:r>
    </w:p>
    <w:p w:rsidR="002858BC" w:rsidRPr="002858BC" w:rsidRDefault="002858BC" w:rsidP="002858BC">
      <w:pPr>
        <w:autoSpaceDE w:val="0"/>
        <w:autoSpaceDN w:val="0"/>
        <w:adjustRightInd w:val="0"/>
        <w:spacing w:after="0" w:line="240" w:lineRule="auto"/>
        <w:ind w:firstLine="708"/>
        <w:jc w:val="both"/>
        <w:rPr>
          <w:rFonts w:ascii="Calibri" w:eastAsia="Calibri" w:hAnsi="Calibri" w:cs="Times New Roman"/>
          <w:sz w:val="28"/>
          <w:szCs w:val="28"/>
        </w:rPr>
      </w:pPr>
      <w:r w:rsidRPr="002858BC">
        <w:rPr>
          <w:rFonts w:ascii="Times New Roman" w:eastAsia="Calibri" w:hAnsi="Times New Roman" w:cs="Times New Roman"/>
          <w:b/>
          <w:sz w:val="28"/>
          <w:szCs w:val="28"/>
        </w:rPr>
        <w:t>Система оценивания заданий</w:t>
      </w:r>
      <w:r w:rsidRPr="002858BC">
        <w:rPr>
          <w:rFonts w:ascii="Times New Roman" w:eastAsia="Calibri" w:hAnsi="Times New Roman" w:cs="Times New Roman"/>
          <w:sz w:val="28"/>
          <w:szCs w:val="28"/>
        </w:rPr>
        <w:t xml:space="preserve"> муниципального этапа всероссийской олимпиады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в Архангельской области в 2023 – 2024 учебном году приводится в соответствии с системой оценивания регионального этапа и осуществляется по критериям, предложенным </w:t>
      </w:r>
      <w:r w:rsidRPr="002858BC">
        <w:rPr>
          <w:rFonts w:ascii="Times New Roman" w:eastAsia="Calibri" w:hAnsi="Times New Roman" w:cs="Times New Roman"/>
          <w:sz w:val="28"/>
          <w:szCs w:val="28"/>
        </w:rPr>
        <w:lastRenderedPageBreak/>
        <w:t>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Министерством просвещения России, Жюри определяет победителей и призеров муниципального этапа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 xml:space="preserve">Максимальный балл, </w:t>
      </w:r>
      <w:r w:rsidRPr="002858BC">
        <w:rPr>
          <w:rFonts w:ascii="Times New Roman" w:eastAsia="Calibri" w:hAnsi="Times New Roman" w:cs="Times New Roman"/>
          <w:sz w:val="28"/>
          <w:szCs w:val="28"/>
        </w:rPr>
        <w:t>который может получить участник олимпиады за каждый тур:</w:t>
      </w:r>
    </w:p>
    <w:p w:rsidR="002858BC" w:rsidRPr="002858BC" w:rsidRDefault="002858BC" w:rsidP="002858BC">
      <w:pPr>
        <w:spacing w:after="0" w:line="240" w:lineRule="auto"/>
        <w:ind w:firstLine="360"/>
        <w:jc w:val="both"/>
        <w:rPr>
          <w:rFonts w:ascii="Times New Roman" w:eastAsia="Calibri" w:hAnsi="Times New Roman" w:cs="Times New Roman"/>
          <w:b/>
          <w:sz w:val="28"/>
          <w:szCs w:val="28"/>
          <w:u w:val="single"/>
        </w:rPr>
      </w:pPr>
      <w:r w:rsidRPr="002858BC">
        <w:rPr>
          <w:rFonts w:ascii="Times New Roman" w:eastAsia="Calibri" w:hAnsi="Times New Roman" w:cs="Times New Roman"/>
          <w:b/>
          <w:sz w:val="28"/>
          <w:szCs w:val="28"/>
          <w:u w:val="single"/>
        </w:rPr>
        <w:t>Письменный тур (максимальное количество - 95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Чтение (20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Аудирование (15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Лексика-грамматика (20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Письмо (20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Лингвострановедческая викторина (20 баллов)</w:t>
      </w:r>
    </w:p>
    <w:p w:rsidR="002858BC" w:rsidRPr="002858BC" w:rsidRDefault="002858BC" w:rsidP="002858BC">
      <w:pPr>
        <w:spacing w:after="0" w:line="240" w:lineRule="auto"/>
        <w:ind w:left="720"/>
        <w:jc w:val="both"/>
        <w:rPr>
          <w:rFonts w:ascii="Times New Roman" w:eastAsia="Calibri" w:hAnsi="Times New Roman" w:cs="Times New Roman"/>
          <w:sz w:val="28"/>
          <w:szCs w:val="28"/>
        </w:rPr>
      </w:pPr>
    </w:p>
    <w:p w:rsidR="002858BC" w:rsidRPr="002858BC" w:rsidRDefault="002858BC" w:rsidP="002858BC">
      <w:pPr>
        <w:spacing w:after="0" w:line="240" w:lineRule="auto"/>
        <w:ind w:firstLine="360"/>
        <w:jc w:val="both"/>
        <w:rPr>
          <w:rFonts w:ascii="Times New Roman" w:eastAsia="Calibri" w:hAnsi="Times New Roman" w:cs="Times New Roman"/>
          <w:b/>
          <w:sz w:val="28"/>
          <w:szCs w:val="28"/>
          <w:u w:val="single"/>
        </w:rPr>
      </w:pPr>
      <w:r w:rsidRPr="002858BC">
        <w:rPr>
          <w:rFonts w:ascii="Times New Roman" w:eastAsia="Calibri" w:hAnsi="Times New Roman" w:cs="Times New Roman"/>
          <w:b/>
          <w:sz w:val="28"/>
          <w:szCs w:val="28"/>
          <w:u w:val="single"/>
        </w:rPr>
        <w:t>Устный тур (максимальное количество - 25 баллов):</w:t>
      </w:r>
    </w:p>
    <w:p w:rsidR="002858BC" w:rsidRPr="002858BC" w:rsidRDefault="002858BC" w:rsidP="002858BC">
      <w:p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Оценка результата группы (всего 10 баллов).</w:t>
      </w:r>
    </w:p>
    <w:p w:rsidR="002858BC" w:rsidRPr="002858BC" w:rsidRDefault="002858BC" w:rsidP="002858BC">
      <w:p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Оценка индивидуальных результатов участника (всего 15 баллов).</w:t>
      </w:r>
    </w:p>
    <w:p w:rsidR="002858BC" w:rsidRPr="002858BC" w:rsidRDefault="002858BC" w:rsidP="002858BC">
      <w:pPr>
        <w:spacing w:after="0" w:line="240" w:lineRule="auto"/>
        <w:jc w:val="both"/>
        <w:rPr>
          <w:rFonts w:ascii="Times New Roman" w:eastAsia="Calibri" w:hAnsi="Times New Roman" w:cs="Times New Roman"/>
          <w:sz w:val="28"/>
          <w:szCs w:val="28"/>
        </w:rPr>
      </w:pPr>
    </w:p>
    <w:p w:rsidR="002858BC" w:rsidRPr="002858BC" w:rsidRDefault="002858BC" w:rsidP="002858BC">
      <w:pPr>
        <w:spacing w:after="0" w:line="240" w:lineRule="auto"/>
        <w:ind w:firstLine="708"/>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исключительных случаях, когда количество участников менее 3-х человек, допускается проведение этапа говорения в форме монологического высказывания по заданной теме с последующей дискуссией с членами комиссии. В этом случае баллы за «работу в команде/взаимодействие участников» (макс. 5 баллов) приравниваются к баллам за взаимодействие с членами комиссии.</w:t>
      </w:r>
    </w:p>
    <w:p w:rsidR="002858BC" w:rsidRPr="002858BC" w:rsidRDefault="002858BC" w:rsidP="002858BC">
      <w:pPr>
        <w:spacing w:after="0" w:line="240" w:lineRule="auto"/>
        <w:ind w:firstLine="708"/>
        <w:jc w:val="both"/>
        <w:rPr>
          <w:rFonts w:ascii="Times New Roman" w:eastAsia="Calibri" w:hAnsi="Times New Roman" w:cs="Times New Roman"/>
          <w:sz w:val="28"/>
          <w:szCs w:val="28"/>
        </w:rPr>
      </w:pPr>
    </w:p>
    <w:p w:rsidR="002858BC" w:rsidRPr="002858BC" w:rsidRDefault="002858BC" w:rsidP="002858BC">
      <w:pPr>
        <w:spacing w:after="0" w:line="240" w:lineRule="auto"/>
        <w:ind w:firstLine="708"/>
        <w:rPr>
          <w:rFonts w:ascii="Calibri" w:eastAsia="Calibri" w:hAnsi="Calibri" w:cs="Times New Roman"/>
          <w:sz w:val="28"/>
          <w:szCs w:val="28"/>
        </w:rPr>
      </w:pPr>
      <w:r w:rsidRPr="002858BC">
        <w:rPr>
          <w:rFonts w:ascii="Times New Roman" w:eastAsia="Calibri" w:hAnsi="Times New Roman" w:cs="Times New Roman"/>
          <w:b/>
          <w:sz w:val="28"/>
          <w:szCs w:val="28"/>
          <w:u w:val="single"/>
        </w:rPr>
        <w:t>Максимальное количество баллов за письменный и устный туры составляет 120 баллов.</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Особенности выставления или фиксации оценок</w:t>
      </w:r>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Критерии выбора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При выборе заданий составители ориентировались на структуру заданий, предложенную Центральной предметно-методической комиссией, с учетом ряда факторов: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наличия новизны и творческой направленности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Формальные аспекты выполнения заданий</w:t>
      </w:r>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Муниципальный этап всероссийской олимпиады школьников по немецкому языку проводится в два тура.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письменного тура олимпиады составляет: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7 и 8 классов продолжительность выполнения заданий – 135 минут (2 астрономических часа 15 минут) без учета времени на перемены между заданиями,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9, 10 и 11 классов – 180 минут (3 астрономических часа) без учета времени на перемены между заданиями.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Рекомендуемая последовательность проведения письменного этапа – чтение (30-40 мин.), перерыв (5 мин.), аудирование (до 25 мин.), лексико-грамматический тест (20-30 мин.), перерыв (5 мин.), письмо (40-60 мин.), перерыв (10 мин.) и лингвострановедческая викторина (15-25 мин.).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bCs/>
          <w:sz w:val="28"/>
          <w:szCs w:val="28"/>
        </w:rPr>
        <w:t>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подготовки задания устного тура участникам даётся от 45 до 60 минут в зависимости от контингента участников (7–8 классы – 45 минут, 9–11 классы – 60 минут), после чего их приглашают в специальные кабинеты для прослушивания.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2858BC" w:rsidRPr="002858BC" w:rsidRDefault="002858BC" w:rsidP="002858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2858BC">
        <w:rPr>
          <w:rFonts w:ascii="Times New Roman" w:eastAsia="Calibri" w:hAnsi="Times New Roman" w:cs="Times New Roman"/>
          <w:sz w:val="28"/>
          <w:szCs w:val="28"/>
          <w:lang w:eastAsia="ru-RU"/>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не разрешается.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lastRenderedPageBreak/>
        <w:t>Правила использования черновиков (при необходимости)</w:t>
      </w:r>
      <w:r w:rsidRPr="002858BC">
        <w:rPr>
          <w:rFonts w:ascii="Times New Roman" w:eastAsia="Calibri" w:hAnsi="Times New Roman" w:cs="Times New Roman"/>
          <w:sz w:val="28"/>
          <w:szCs w:val="28"/>
        </w:rPr>
        <w:t xml:space="preserve">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Если участник использовал черновик, он сдаёт его вместе с работой.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Тиражирование материалов для участников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А4, черно-белая печать. Задания письменного тура по аудированию (</w:t>
      </w:r>
      <w:r w:rsidRPr="002858BC">
        <w:rPr>
          <w:rFonts w:ascii="Times New Roman" w:eastAsia="Calibri" w:hAnsi="Times New Roman" w:cs="Times New Roman"/>
          <w:sz w:val="28"/>
          <w:szCs w:val="28"/>
          <w:lang w:val="en-US"/>
        </w:rPr>
        <w:t>H</w:t>
      </w:r>
      <w:r w:rsidRPr="002858BC">
        <w:rPr>
          <w:rFonts w:ascii="Times New Roman" w:eastAsia="Calibri" w:hAnsi="Times New Roman" w:cs="Times New Roman"/>
          <w:sz w:val="28"/>
          <w:szCs w:val="28"/>
        </w:rPr>
        <w:t>ö</w:t>
      </w:r>
      <w:r w:rsidRPr="002858BC">
        <w:rPr>
          <w:rFonts w:ascii="Times New Roman" w:eastAsia="Calibri" w:hAnsi="Times New Roman" w:cs="Times New Roman"/>
          <w:sz w:val="28"/>
          <w:szCs w:val="28"/>
          <w:lang w:val="en-US"/>
        </w:rPr>
        <w:t>rverstehen</w:t>
      </w:r>
      <w:r w:rsidRPr="002858BC">
        <w:rPr>
          <w:rFonts w:ascii="Times New Roman" w:eastAsia="Calibri" w:hAnsi="Times New Roman" w:cs="Times New Roman"/>
          <w:sz w:val="28"/>
          <w:szCs w:val="28"/>
        </w:rPr>
        <w:t>) и чтению (</w:t>
      </w:r>
      <w:r w:rsidRPr="002858BC">
        <w:rPr>
          <w:rFonts w:ascii="Times New Roman" w:eastAsia="Calibri" w:hAnsi="Times New Roman" w:cs="Times New Roman"/>
          <w:sz w:val="28"/>
          <w:szCs w:val="28"/>
          <w:lang w:val="en-US"/>
        </w:rPr>
        <w:t>Leseverstehen</w:t>
      </w:r>
      <w:r w:rsidRPr="002858BC">
        <w:rPr>
          <w:rFonts w:ascii="Times New Roman" w:eastAsia="Calibri" w:hAnsi="Times New Roman" w:cs="Times New Roman"/>
          <w:sz w:val="28"/>
          <w:szCs w:val="28"/>
        </w:rPr>
        <w:t>) следует печатать на отдельных листах (односторонняя печать) для удобства выполнения заданий обучающимися.</w:t>
      </w:r>
    </w:p>
    <w:p w:rsidR="002858BC" w:rsidRPr="002858BC" w:rsidRDefault="002858BC" w:rsidP="002858BC">
      <w:pPr>
        <w:spacing w:after="0" w:line="240" w:lineRule="auto"/>
        <w:ind w:firstLine="708"/>
        <w:jc w:val="both"/>
        <w:rPr>
          <w:rFonts w:ascii="Times New Roman" w:eastAsia="Calibri" w:hAnsi="Times New Roman" w:cs="Times New Roman"/>
          <w:bCs/>
          <w:color w:val="000000"/>
          <w:sz w:val="28"/>
          <w:szCs w:val="28"/>
        </w:rPr>
      </w:pPr>
      <w:r w:rsidRPr="002858BC">
        <w:rPr>
          <w:rFonts w:ascii="Times New Roman" w:eastAsia="Calibri" w:hAnsi="Times New Roman" w:cs="Times New Roman"/>
          <w:bCs/>
          <w:color w:val="000000"/>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5409E4" w:rsidRDefault="005409E4">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21" w:name="_Toc148709559"/>
      <w:r w:rsidRPr="009A36F6">
        <w:rPr>
          <w:color w:val="auto"/>
          <w:sz w:val="28"/>
        </w:rPr>
        <w:lastRenderedPageBreak/>
        <w:t>Обществознание</w:t>
      </w:r>
      <w:bookmarkEnd w:id="21"/>
    </w:p>
    <w:p w:rsidR="00066FA6" w:rsidRPr="00066FA6" w:rsidRDefault="00066FA6" w:rsidP="00066FA6">
      <w:pPr>
        <w:pStyle w:val="ab"/>
        <w:spacing w:after="0" w:line="240" w:lineRule="auto"/>
        <w:ind w:left="450"/>
        <w:jc w:val="center"/>
        <w:rPr>
          <w:rFonts w:ascii="Times New Roman" w:hAnsi="Times New Roman"/>
          <w:b/>
          <w:sz w:val="28"/>
          <w:szCs w:val="28"/>
        </w:rPr>
      </w:pPr>
      <w:r w:rsidRPr="00066FA6">
        <w:rPr>
          <w:rFonts w:ascii="Times New Roman" w:hAnsi="Times New Roman"/>
          <w:b/>
          <w:sz w:val="28"/>
          <w:szCs w:val="28"/>
        </w:rPr>
        <w:t xml:space="preserve">Требования к организации и проведению муниципального этапа </w:t>
      </w:r>
      <w:r>
        <w:rPr>
          <w:rFonts w:ascii="Times New Roman" w:hAnsi="Times New Roman"/>
          <w:b/>
          <w:sz w:val="28"/>
          <w:szCs w:val="28"/>
        </w:rPr>
        <w:t>в</w:t>
      </w:r>
      <w:r w:rsidRPr="00066FA6">
        <w:rPr>
          <w:rFonts w:ascii="Times New Roman" w:hAnsi="Times New Roman"/>
          <w:b/>
          <w:sz w:val="28"/>
          <w:szCs w:val="28"/>
        </w:rPr>
        <w:t>сероссийской олимпиады школьников по обществознанию</w:t>
      </w:r>
    </w:p>
    <w:p w:rsidR="00066FA6" w:rsidRPr="00066FA6" w:rsidRDefault="00066FA6" w:rsidP="00066FA6">
      <w:pPr>
        <w:pStyle w:val="ab"/>
        <w:spacing w:after="0" w:line="240" w:lineRule="auto"/>
        <w:ind w:left="450"/>
        <w:rPr>
          <w:rFonts w:ascii="Times New Roman" w:hAnsi="Times New Roman"/>
          <w:b/>
          <w:sz w:val="28"/>
          <w:szCs w:val="28"/>
        </w:rPr>
      </w:pPr>
    </w:p>
    <w:p w:rsidR="00066FA6" w:rsidRPr="00066FA6" w:rsidRDefault="00066FA6" w:rsidP="00066FA6">
      <w:pPr>
        <w:autoSpaceDE w:val="0"/>
        <w:autoSpaceDN w:val="0"/>
        <w:adjustRightInd w:val="0"/>
        <w:spacing w:after="0" w:line="240" w:lineRule="auto"/>
        <w:ind w:firstLine="709"/>
        <w:jc w:val="both"/>
        <w:rPr>
          <w:rFonts w:ascii="Times New Roman" w:hAnsi="Times New Roman"/>
          <w:sz w:val="28"/>
          <w:szCs w:val="28"/>
        </w:rPr>
      </w:pPr>
      <w:r w:rsidRPr="00066FA6">
        <w:rPr>
          <w:rFonts w:ascii="Times New Roman" w:hAnsi="Times New Roman"/>
          <w:b/>
          <w:sz w:val="28"/>
          <w:szCs w:val="28"/>
        </w:rPr>
        <w:t>Главная цель изучения учебного предмета «Обществознание»</w:t>
      </w:r>
      <w:r w:rsidRPr="00066FA6">
        <w:rPr>
          <w:rFonts w:ascii="Times New Roman" w:hAnsi="Times New Roman"/>
          <w:sz w:val="28"/>
          <w:szCs w:val="28"/>
        </w:rPr>
        <w:t xml:space="preserve"> в школе – развитие критического мышления, позволяющего объективно воспринимать социальную информацию и уверенно ориентироваться в её потоке; воспитание</w:t>
      </w:r>
      <w:r w:rsidRPr="00066FA6">
        <w:rPr>
          <w:rFonts w:ascii="Times New Roman" w:hAnsi="Times New Roman"/>
          <w:b/>
          <w:sz w:val="28"/>
          <w:szCs w:val="28"/>
        </w:rPr>
        <w:t xml:space="preserve"> </w:t>
      </w:r>
      <w:r w:rsidRPr="00066FA6">
        <w:rPr>
          <w:rFonts w:ascii="Times New Roman" w:hAnsi="Times New Roman"/>
          <w:sz w:val="28"/>
          <w:szCs w:val="28"/>
        </w:rPr>
        <w:t xml:space="preserve">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 </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Всероссийская олимпиада школьников по обществознанию на всех своих этапах ориентируется на реализацию этой цели и способствует её достижению.</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bCs/>
          <w:sz w:val="28"/>
          <w:szCs w:val="28"/>
        </w:rPr>
      </w:pPr>
      <w:r w:rsidRPr="00066FA6">
        <w:rPr>
          <w:rFonts w:ascii="Times New Roman" w:hAnsi="Times New Roman"/>
          <w:b/>
          <w:bCs/>
          <w:sz w:val="28"/>
          <w:szCs w:val="28"/>
        </w:rPr>
        <w:t>Особенности муниципального этапа</w:t>
      </w:r>
    </w:p>
    <w:p w:rsidR="00066FA6" w:rsidRPr="00F47EDB" w:rsidRDefault="00066FA6" w:rsidP="00066FA6">
      <w:pPr>
        <w:pStyle w:val="Default"/>
        <w:ind w:firstLine="709"/>
        <w:jc w:val="both"/>
        <w:rPr>
          <w:rFonts w:eastAsia="Times New Roman"/>
          <w:sz w:val="28"/>
          <w:szCs w:val="28"/>
        </w:rPr>
      </w:pPr>
      <w:r w:rsidRPr="00F47EDB">
        <w:rPr>
          <w:bCs/>
          <w:sz w:val="28"/>
          <w:szCs w:val="28"/>
        </w:rPr>
        <w:t>Муниципальный этап олимпиады</w:t>
      </w:r>
      <w:r w:rsidRPr="00F47EDB">
        <w:rPr>
          <w:b/>
          <w:bCs/>
          <w:sz w:val="28"/>
          <w:szCs w:val="28"/>
        </w:rPr>
        <w:t xml:space="preserve"> </w:t>
      </w:r>
      <w:r w:rsidRPr="00F47EDB">
        <w:rPr>
          <w:sz w:val="28"/>
          <w:szCs w:val="28"/>
        </w:rPr>
        <w:t>по обществознанию проводится в соответствии с Порядком проведения всероссийской олимпиады школьников, утверждённ</w:t>
      </w:r>
      <w:r>
        <w:rPr>
          <w:sz w:val="28"/>
          <w:szCs w:val="28"/>
        </w:rPr>
        <w:t>ым</w:t>
      </w:r>
      <w:r w:rsidRPr="00F47EDB">
        <w:rPr>
          <w:sz w:val="28"/>
          <w:szCs w:val="28"/>
        </w:rPr>
        <w:t xml:space="preserve"> Министерством Просвещения Российской Федерации от 27 ноября 2020 года (№ 678). </w:t>
      </w:r>
      <w:r w:rsidRPr="00F47EDB">
        <w:rPr>
          <w:rFonts w:eastAsia="Times New Roman"/>
          <w:sz w:val="28"/>
          <w:szCs w:val="28"/>
        </w:rPr>
        <w:t>На муниципальном уровне олимпиады принимают участие:</w:t>
      </w:r>
    </w:p>
    <w:p w:rsidR="00066FA6" w:rsidRPr="00066FA6" w:rsidRDefault="00066FA6" w:rsidP="00066FA6">
      <w:pPr>
        <w:pStyle w:val="ab"/>
        <w:widowControl w:val="0"/>
        <w:autoSpaceDE w:val="0"/>
        <w:autoSpaceDN w:val="0"/>
        <w:spacing w:after="0" w:line="240" w:lineRule="auto"/>
        <w:ind w:left="0" w:firstLine="709"/>
        <w:jc w:val="both"/>
        <w:rPr>
          <w:rFonts w:ascii="Times New Roman" w:eastAsia="Times New Roman" w:hAnsi="Times New Roman"/>
          <w:sz w:val="28"/>
          <w:szCs w:val="28"/>
          <w:lang w:eastAsia="ru-RU"/>
        </w:rPr>
      </w:pPr>
      <w:r w:rsidRPr="00066FA6">
        <w:rPr>
          <w:rFonts w:ascii="Times New Roman" w:eastAsia="Times New Roman" w:hAnsi="Times New Roman"/>
          <w:sz w:val="28"/>
          <w:szCs w:val="28"/>
          <w:lang w:eastAsia="ru-RU"/>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66FA6" w:rsidRPr="00066FA6" w:rsidRDefault="00066FA6" w:rsidP="00066FA6">
      <w:pPr>
        <w:pStyle w:val="ab"/>
        <w:widowControl w:val="0"/>
        <w:autoSpaceDE w:val="0"/>
        <w:autoSpaceDN w:val="0"/>
        <w:spacing w:after="0" w:line="240" w:lineRule="auto"/>
        <w:ind w:left="0" w:firstLine="709"/>
        <w:jc w:val="both"/>
        <w:rPr>
          <w:rFonts w:ascii="Times New Roman" w:eastAsia="Times New Roman" w:hAnsi="Times New Roman"/>
          <w:sz w:val="28"/>
          <w:szCs w:val="28"/>
          <w:lang w:eastAsia="ru-RU"/>
        </w:rPr>
      </w:pPr>
      <w:r w:rsidRPr="00066FA6">
        <w:rPr>
          <w:rFonts w:ascii="Times New Roman" w:eastAsia="Times New Roman" w:hAnsi="Times New Roman"/>
          <w:sz w:val="28"/>
          <w:szCs w:val="28"/>
          <w:lang w:eastAsia="ru-RU"/>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 </w:t>
      </w:r>
    </w:p>
    <w:p w:rsidR="00066FA6" w:rsidRPr="00066FA6" w:rsidRDefault="00066FA6" w:rsidP="00066FA6">
      <w:pPr>
        <w:autoSpaceDE w:val="0"/>
        <w:autoSpaceDN w:val="0"/>
        <w:adjustRightInd w:val="0"/>
        <w:spacing w:after="0" w:line="240" w:lineRule="auto"/>
        <w:ind w:firstLine="709"/>
        <w:jc w:val="both"/>
        <w:rPr>
          <w:rFonts w:ascii="Times New Roman" w:hAnsi="Times New Roman"/>
          <w:b/>
          <w:sz w:val="28"/>
          <w:szCs w:val="28"/>
        </w:rPr>
      </w:pPr>
      <w:r w:rsidRPr="00066FA6">
        <w:rPr>
          <w:rFonts w:ascii="Times New Roman" w:hAnsi="Times New Roman"/>
          <w:b/>
          <w:sz w:val="28"/>
          <w:szCs w:val="28"/>
        </w:rPr>
        <w:t>Принципы составления олимпиадных заданий и формирования комплектов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Специфика заданий олимпиады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 нормативными требованиями к уровню подготовленности учащихся по предмету, творческим характером соревнований, необходимостью оценки эрудированности и общей культуры участников. </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В соответствии с Положением о всероссийской олимпиаде школьников, задания составляются на основе общеобразовательных программ. При этом от участника олимпиады требуется проявить умения самостоятельно размышлять и делать выводы, основательная академическая подготовка. Участник олимпиады должен продемонстрировать не только соответствие стандартным требованиям к освоению материала курса, но и умение сопоставлять факты, выявлять такие связи между ними, знания о которых выходят за рамки базового курса обществознания. Участник олимпиады должен уметь работать с различными источниками информации (иллюстрациями, схемами, диаграммами, таблицами, текстами источников). Кроме того, в 9‒11-х классах </w:t>
      </w:r>
      <w:r w:rsidRPr="00066FA6">
        <w:rPr>
          <w:rFonts w:ascii="Times New Roman" w:hAnsi="Times New Roman"/>
          <w:sz w:val="28"/>
          <w:szCs w:val="28"/>
        </w:rPr>
        <w:lastRenderedPageBreak/>
        <w:t>возможно включение заданий, которые предполагают умение показать и аргументировать собственную точку зрения.</w:t>
      </w:r>
    </w:p>
    <w:p w:rsidR="00066FA6" w:rsidRPr="00066FA6" w:rsidRDefault="00066FA6" w:rsidP="00066FA6">
      <w:pPr>
        <w:autoSpaceDE w:val="0"/>
        <w:autoSpaceDN w:val="0"/>
        <w:adjustRightInd w:val="0"/>
        <w:spacing w:after="0" w:line="240" w:lineRule="auto"/>
        <w:ind w:firstLine="709"/>
        <w:jc w:val="both"/>
        <w:rPr>
          <w:rFonts w:ascii="Times New Roman" w:hAnsi="Times New Roman"/>
          <w:b/>
          <w:sz w:val="28"/>
          <w:szCs w:val="28"/>
        </w:rPr>
      </w:pPr>
      <w:r w:rsidRPr="00066FA6">
        <w:rPr>
          <w:rFonts w:ascii="Times New Roman" w:hAnsi="Times New Roman"/>
          <w:b/>
          <w:sz w:val="28"/>
          <w:szCs w:val="28"/>
        </w:rPr>
        <w:t>Критерии выбора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Отбор заданий осуществляется в соответствии с требованиями, предъявляемыми центральной предметно-методической комиссией по обществознанию. В комплекте заданий широко представлены вопросы, касающиеся не только тем, пройденных в текущем учебном году, но и тем, освоенных в прошлые годы. В 9–11 классах достаточно равномерно распределяются вопросы между различными разделами обществознания. Во втором туре олимпиады для 9–11 классов участникам предложено написание обществоведческого эссе на одну из тем, отражающих все обществоведческие модули, чтобы соблюдался принцип сбалансированности содержания.</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Формулировки заданий могут допускать несколько вариантов ответа. В этом случае предметно-методическая комиссия даёт все возможные варианты ответа и разъяснения по проверке такого рода заданий.</w:t>
      </w:r>
    </w:p>
    <w:p w:rsidR="00066FA6" w:rsidRPr="00066FA6" w:rsidRDefault="00066FA6" w:rsidP="00066FA6">
      <w:pPr>
        <w:autoSpaceDE w:val="0"/>
        <w:autoSpaceDN w:val="0"/>
        <w:adjustRightInd w:val="0"/>
        <w:spacing w:after="0" w:line="240" w:lineRule="auto"/>
        <w:ind w:firstLine="709"/>
        <w:jc w:val="both"/>
        <w:rPr>
          <w:rFonts w:ascii="Times New Roman" w:hAnsi="Times New Roman"/>
          <w:b/>
          <w:sz w:val="28"/>
          <w:szCs w:val="28"/>
        </w:rPr>
      </w:pPr>
      <w:r w:rsidRPr="00066FA6">
        <w:rPr>
          <w:rFonts w:ascii="Times New Roman" w:hAnsi="Times New Roman"/>
          <w:b/>
          <w:sz w:val="28"/>
          <w:szCs w:val="28"/>
        </w:rPr>
        <w:t>Типология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Типология заданий</w:t>
      </w:r>
      <w:r w:rsidRPr="00066FA6">
        <w:rPr>
          <w:rFonts w:ascii="Times New Roman" w:hAnsi="Times New Roman"/>
          <w:b/>
          <w:sz w:val="28"/>
          <w:szCs w:val="28"/>
        </w:rPr>
        <w:t xml:space="preserve"> </w:t>
      </w:r>
      <w:r w:rsidRPr="00066FA6">
        <w:rPr>
          <w:rFonts w:ascii="Times New Roman" w:hAnsi="Times New Roman"/>
          <w:sz w:val="28"/>
          <w:szCs w:val="28"/>
        </w:rPr>
        <w:t>муниципального этапа Всероссийской олимпиады школьников по обществознанию в Архангельской области в 2023/24 учебном году не меняется. Для выполнения на муниципальном этапе Всероссийской олимпиады школьников по обществознанию будут предложены следующие типы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7‒8-е классы – истинность/ложность суждений, тесты соотнесения и тесты группировки, решение проблемных задач, </w:t>
      </w:r>
      <w:r w:rsidRPr="00066FA6">
        <w:rPr>
          <w:rFonts w:ascii="Times New Roman" w:hAnsi="Times New Roman"/>
          <w:bCs/>
          <w:sz w:val="28"/>
          <w:szCs w:val="28"/>
        </w:rPr>
        <w:t>определение обществоведческих понятий,</w:t>
      </w:r>
      <w:r w:rsidRPr="00066FA6">
        <w:rPr>
          <w:rFonts w:ascii="Times New Roman" w:hAnsi="Times New Roman"/>
          <w:b/>
          <w:bCs/>
          <w:i/>
          <w:iCs/>
          <w:sz w:val="28"/>
          <w:szCs w:val="28"/>
        </w:rPr>
        <w:t xml:space="preserve"> </w:t>
      </w:r>
      <w:r w:rsidRPr="00066FA6">
        <w:rPr>
          <w:rFonts w:ascii="Times New Roman" w:hAnsi="Times New Roman"/>
          <w:bCs/>
          <w:iCs/>
          <w:sz w:val="28"/>
          <w:szCs w:val="28"/>
        </w:rPr>
        <w:t>лингвистический конструктор, логические задачи, задания с кратким ответом, нацеленные на объяснение логического ряда,</w:t>
      </w:r>
      <w:r w:rsidRPr="00066FA6">
        <w:rPr>
          <w:rFonts w:ascii="Times New Roman" w:hAnsi="Times New Roman"/>
          <w:sz w:val="28"/>
          <w:szCs w:val="28"/>
        </w:rPr>
        <w:t xml:space="preserve"> текст с пропусками, задания к тексту;</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9-е классы: 1-й тур ‒ тест с выбором ответа, истинность/ложность суждений, смысловые ряды, текст с ошибками, составление схемы, текст с пропусками, решение логических, экономических, правовых задач, тест группировки, определение терминов; 2-й тур ‒ эссе на одну из предложенных тем;</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10‒11-е классы: 1-й тур ‒ тест с выбором ответа, истинность/ложность суждений, смысловые ряды, определение терминов, тест соотнесения, составление схемы, решение логических, экономических, правовых задач, тест группировки; 2-й тур ‒ эссе на одну из предложенных тем.</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Порядок проведения соревновательных туров</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Муниципальный этап Всероссийской олимпиады школьников по обществознанию проводится в 7‒8-х классах в один, а в 9‒11-х классах – в два тура.</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возраста:</w:t>
      </w:r>
    </w:p>
    <w:p w:rsidR="00066FA6" w:rsidRPr="00066FA6" w:rsidRDefault="00066FA6" w:rsidP="00066FA6">
      <w:pPr>
        <w:pStyle w:val="ab"/>
        <w:tabs>
          <w:tab w:val="left" w:pos="993"/>
        </w:tabs>
        <w:spacing w:after="0" w:line="240" w:lineRule="auto"/>
        <w:ind w:left="0" w:firstLine="709"/>
        <w:jc w:val="both"/>
        <w:rPr>
          <w:rFonts w:ascii="Times New Roman" w:hAnsi="Times New Roman"/>
          <w:sz w:val="28"/>
          <w:szCs w:val="28"/>
        </w:rPr>
      </w:pPr>
      <w:r w:rsidRPr="00066FA6">
        <w:rPr>
          <w:rFonts w:ascii="Times New Roman" w:hAnsi="Times New Roman"/>
          <w:sz w:val="28"/>
          <w:szCs w:val="28"/>
        </w:rPr>
        <w:t>–</w:t>
      </w:r>
      <w:r w:rsidRPr="00066FA6">
        <w:rPr>
          <w:rFonts w:ascii="Times New Roman" w:hAnsi="Times New Roman"/>
          <w:sz w:val="28"/>
          <w:szCs w:val="28"/>
        </w:rPr>
        <w:tab/>
        <w:t>для 7‒8-х классов – 2 астрономических часа;</w:t>
      </w:r>
    </w:p>
    <w:p w:rsidR="00066FA6" w:rsidRPr="00066FA6" w:rsidRDefault="00066FA6" w:rsidP="00066FA6">
      <w:pPr>
        <w:pStyle w:val="ab"/>
        <w:tabs>
          <w:tab w:val="left" w:pos="993"/>
        </w:tabs>
        <w:spacing w:after="0" w:line="240" w:lineRule="auto"/>
        <w:ind w:left="0" w:firstLine="709"/>
        <w:jc w:val="both"/>
        <w:rPr>
          <w:rFonts w:ascii="Times New Roman" w:hAnsi="Times New Roman"/>
          <w:sz w:val="28"/>
          <w:szCs w:val="28"/>
        </w:rPr>
      </w:pPr>
      <w:r w:rsidRPr="00066FA6">
        <w:rPr>
          <w:rFonts w:ascii="Times New Roman" w:hAnsi="Times New Roman"/>
          <w:sz w:val="28"/>
          <w:szCs w:val="28"/>
        </w:rPr>
        <w:t>–</w:t>
      </w:r>
      <w:r w:rsidRPr="00066FA6">
        <w:rPr>
          <w:rFonts w:ascii="Times New Roman" w:hAnsi="Times New Roman"/>
          <w:sz w:val="28"/>
          <w:szCs w:val="28"/>
        </w:rPr>
        <w:tab/>
        <w:t>для 9‒11-х классов – 2 астрономических часа (1-й тур), 1 астрономический час (2-й тур).</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lastRenderedPageBreak/>
        <w:t>Задания выполняются письменно, объём работ специально не регламентируется.</w:t>
      </w:r>
    </w:p>
    <w:p w:rsidR="00066FA6" w:rsidRPr="00066FA6" w:rsidRDefault="00066FA6" w:rsidP="00066FA6">
      <w:pPr>
        <w:pStyle w:val="ab"/>
        <w:spacing w:after="0" w:line="240" w:lineRule="auto"/>
        <w:ind w:left="0" w:firstLine="709"/>
        <w:jc w:val="both"/>
        <w:rPr>
          <w:rFonts w:ascii="Times New Roman" w:hAnsi="Times New Roman"/>
          <w:b/>
          <w:sz w:val="28"/>
          <w:szCs w:val="28"/>
        </w:rPr>
      </w:pPr>
      <w:r w:rsidRPr="00066FA6">
        <w:rPr>
          <w:rFonts w:ascii="Times New Roman" w:hAnsi="Times New Roman"/>
          <w:b/>
          <w:sz w:val="28"/>
          <w:szCs w:val="28"/>
        </w:rPr>
        <w:t xml:space="preserve">Правила использования черновиков </w:t>
      </w:r>
    </w:p>
    <w:p w:rsidR="00066FA6" w:rsidRPr="00066FA6" w:rsidRDefault="00066FA6" w:rsidP="00066FA6">
      <w:pPr>
        <w:spacing w:after="0" w:line="240" w:lineRule="auto"/>
        <w:ind w:firstLine="709"/>
        <w:jc w:val="both"/>
        <w:rPr>
          <w:rFonts w:ascii="Times New Roman" w:hAnsi="Times New Roman"/>
          <w:sz w:val="28"/>
          <w:szCs w:val="28"/>
        </w:rPr>
      </w:pPr>
      <w:r w:rsidRPr="00066FA6">
        <w:rPr>
          <w:rFonts w:ascii="Times New Roman" w:hAnsi="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Критерии и методики оценивания выполнения олимпиадных заданий</w:t>
      </w:r>
      <w:r w:rsidRPr="00066FA6">
        <w:rPr>
          <w:rFonts w:ascii="Times New Roman" w:hAnsi="Times New Roman"/>
          <w:sz w:val="28"/>
          <w:szCs w:val="28"/>
        </w:rPr>
        <w:t xml:space="preserve"> муниципального этапа </w:t>
      </w:r>
      <w:r>
        <w:rPr>
          <w:rFonts w:ascii="Times New Roman" w:hAnsi="Times New Roman"/>
          <w:sz w:val="28"/>
          <w:szCs w:val="28"/>
        </w:rPr>
        <w:t>в</w:t>
      </w:r>
      <w:r w:rsidRPr="00066FA6">
        <w:rPr>
          <w:rFonts w:ascii="Times New Roman" w:hAnsi="Times New Roman"/>
          <w:sz w:val="28"/>
          <w:szCs w:val="28"/>
        </w:rPr>
        <w:t xml:space="preserve">сероссийской олимпиады школьников по обществознанию в Архангельской области в 2023/24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в строгом соответствии с критериями. </w:t>
      </w:r>
    </w:p>
    <w:p w:rsidR="00066FA6" w:rsidRPr="00066FA6" w:rsidRDefault="00066FA6" w:rsidP="00066FA6">
      <w:pPr>
        <w:spacing w:after="0" w:line="240" w:lineRule="auto"/>
        <w:ind w:firstLine="709"/>
        <w:jc w:val="both"/>
        <w:rPr>
          <w:rFonts w:ascii="Times New Roman" w:hAnsi="Times New Roman"/>
          <w:sz w:val="28"/>
          <w:szCs w:val="28"/>
        </w:rPr>
      </w:pPr>
      <w:r w:rsidRPr="00066FA6">
        <w:rPr>
          <w:rFonts w:ascii="Times New Roman" w:hAnsi="Times New Roman"/>
          <w:b/>
          <w:sz w:val="28"/>
          <w:szCs w:val="28"/>
        </w:rPr>
        <w:t>Особенности выставления или фиксации оценок</w:t>
      </w:r>
    </w:p>
    <w:p w:rsidR="00066FA6" w:rsidRPr="00066FA6" w:rsidRDefault="00066FA6" w:rsidP="00066FA6">
      <w:pPr>
        <w:spacing w:after="0" w:line="240" w:lineRule="auto"/>
        <w:ind w:firstLine="709"/>
        <w:jc w:val="both"/>
        <w:rPr>
          <w:rFonts w:ascii="Times New Roman" w:hAnsi="Times New Roman"/>
          <w:sz w:val="28"/>
          <w:szCs w:val="28"/>
        </w:rPr>
      </w:pPr>
      <w:r w:rsidRPr="00066FA6">
        <w:rPr>
          <w:rFonts w:ascii="Times New Roman" w:hAnsi="Times New Roman"/>
          <w:caps/>
          <w:sz w:val="28"/>
          <w:szCs w:val="28"/>
        </w:rPr>
        <w:t>О</w:t>
      </w:r>
      <w:r w:rsidRPr="00066FA6">
        <w:rPr>
          <w:rFonts w:ascii="Times New Roman" w:hAnsi="Times New Roman"/>
          <w:sz w:val="28"/>
          <w:szCs w:val="28"/>
        </w:rPr>
        <w:t>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Максимальный балл</w:t>
      </w:r>
      <w:r w:rsidRPr="00066FA6">
        <w:rPr>
          <w:rFonts w:ascii="Times New Roman" w:hAnsi="Times New Roman"/>
          <w:sz w:val="28"/>
          <w:szCs w:val="28"/>
        </w:rPr>
        <w:t xml:space="preserve"> </w:t>
      </w:r>
    </w:p>
    <w:p w:rsidR="00066FA6" w:rsidRPr="00066FA6" w:rsidRDefault="00066FA6" w:rsidP="00066FA6">
      <w:pPr>
        <w:pStyle w:val="ab"/>
        <w:spacing w:after="0" w:line="240" w:lineRule="auto"/>
        <w:ind w:left="0" w:firstLine="709"/>
        <w:jc w:val="both"/>
        <w:rPr>
          <w:rFonts w:ascii="Times New Roman" w:hAnsi="Times New Roman"/>
          <w:b/>
          <w:sz w:val="28"/>
          <w:szCs w:val="28"/>
        </w:rPr>
      </w:pPr>
      <w:r w:rsidRPr="00066FA6">
        <w:rPr>
          <w:rFonts w:ascii="Times New Roman" w:hAnsi="Times New Roman"/>
          <w:sz w:val="28"/>
          <w:szCs w:val="28"/>
        </w:rPr>
        <w:t>7‒8-е классы – 100 баллов.</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9-е</w:t>
      </w:r>
      <w:r>
        <w:rPr>
          <w:rFonts w:ascii="Times New Roman" w:hAnsi="Times New Roman"/>
          <w:sz w:val="28"/>
          <w:szCs w:val="28"/>
        </w:rPr>
        <w:t xml:space="preserve">, </w:t>
      </w:r>
      <w:r w:rsidRPr="00066FA6">
        <w:rPr>
          <w:rFonts w:ascii="Times New Roman" w:hAnsi="Times New Roman"/>
          <w:sz w:val="28"/>
          <w:szCs w:val="28"/>
        </w:rPr>
        <w:t xml:space="preserve"> 10‒11-е классы </w:t>
      </w:r>
      <w:bookmarkStart w:id="22" w:name="_Hlk82593716"/>
      <w:r w:rsidRPr="00066FA6">
        <w:rPr>
          <w:rFonts w:ascii="Times New Roman" w:hAnsi="Times New Roman"/>
          <w:sz w:val="28"/>
          <w:szCs w:val="28"/>
        </w:rPr>
        <w:t xml:space="preserve">– </w:t>
      </w:r>
      <w:bookmarkEnd w:id="22"/>
      <w:r w:rsidRPr="00066FA6">
        <w:rPr>
          <w:rFonts w:ascii="Times New Roman" w:hAnsi="Times New Roman"/>
          <w:sz w:val="28"/>
          <w:szCs w:val="28"/>
        </w:rPr>
        <w:t>100 баллов за первый тур + 30 баллов за второй тур = 130 баллов.</w:t>
      </w:r>
    </w:p>
    <w:p w:rsidR="00066FA6" w:rsidRPr="00066FA6" w:rsidRDefault="00066FA6" w:rsidP="00066FA6">
      <w:pPr>
        <w:pStyle w:val="ab"/>
        <w:spacing w:after="0" w:line="240" w:lineRule="auto"/>
        <w:ind w:left="0" w:firstLine="709"/>
        <w:jc w:val="both"/>
        <w:rPr>
          <w:rFonts w:ascii="Times New Roman" w:hAnsi="Times New Roman"/>
          <w:b/>
          <w:sz w:val="28"/>
          <w:szCs w:val="28"/>
        </w:rPr>
      </w:pPr>
      <w:r w:rsidRPr="00066FA6">
        <w:rPr>
          <w:rFonts w:ascii="Times New Roman" w:hAnsi="Times New Roman"/>
          <w:b/>
          <w:sz w:val="28"/>
          <w:szCs w:val="28"/>
        </w:rPr>
        <w:t>Материально-техническое обеспечение для выполнения олимпиадных заданий</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Необходимо обеспечить школьников комплектом заданий, ознакомить обучающихся с правилами их выполнения.</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обучающийся исключается из состава участников олимпиады.</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Тиражирование материалов для участников</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Тиражирование заданий осуществляется с учётом следующих параметров: листы бумаги формата А4, задания тиражируются без уменьшения), чёрно-белая печать (при необходимости цветная), допустима двусторонняя печать.</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bCs/>
          <w:sz w:val="28"/>
          <w:szCs w:val="28"/>
        </w:rPr>
        <w:lastRenderedPageBreak/>
        <w:t>Необходимо обеспечить школьников</w:t>
      </w:r>
      <w:r w:rsidRPr="00066FA6">
        <w:rPr>
          <w:rFonts w:ascii="Times New Roman" w:hAnsi="Times New Roman"/>
          <w:sz w:val="28"/>
          <w:szCs w:val="28"/>
        </w:rPr>
        <w:t xml:space="preserve"> комплектом заданий, писчебумажными принадлежностями (тетрадями, листами А4, бумагой для черновиков и т. д.), ручками. 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(чёрного) цвета на каждую аудиторию.</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Ознакомить обучающихся с правилами выполнения заданий.</w:t>
      </w:r>
    </w:p>
    <w:p w:rsidR="00526148" w:rsidRDefault="00526148">
      <w:pPr>
        <w:rPr>
          <w:rFonts w:asciiTheme="majorHAnsi" w:eastAsiaTheme="majorEastAsia" w:hAnsiTheme="majorHAnsi" w:cstheme="majorBidi"/>
          <w:b/>
          <w:bCs/>
          <w:sz w:val="28"/>
          <w:szCs w:val="26"/>
        </w:rPr>
      </w:pPr>
      <w:r>
        <w:rPr>
          <w:sz w:val="28"/>
        </w:rPr>
        <w:br w:type="page"/>
      </w:r>
    </w:p>
    <w:p w:rsidR="009A36F6" w:rsidRPr="009A36F6" w:rsidRDefault="009A36F6" w:rsidP="009A36F6">
      <w:pPr>
        <w:pStyle w:val="2"/>
        <w:numPr>
          <w:ilvl w:val="1"/>
          <w:numId w:val="2"/>
        </w:numPr>
        <w:rPr>
          <w:color w:val="auto"/>
          <w:sz w:val="28"/>
        </w:rPr>
      </w:pPr>
      <w:bookmarkStart w:id="23" w:name="_Toc148709560"/>
      <w:r w:rsidRPr="009A36F6">
        <w:rPr>
          <w:color w:val="auto"/>
          <w:sz w:val="28"/>
        </w:rPr>
        <w:lastRenderedPageBreak/>
        <w:t>Основы безопасности жизнедеятельности</w:t>
      </w:r>
      <w:bookmarkEnd w:id="23"/>
    </w:p>
    <w:p w:rsidR="00B85F63" w:rsidRDefault="00B85F63" w:rsidP="00B85F63">
      <w:pPr>
        <w:spacing w:after="0"/>
        <w:jc w:val="center"/>
        <w:rPr>
          <w:rFonts w:ascii="Times New Roman" w:hAnsi="Times New Roman"/>
          <w:b/>
          <w:sz w:val="28"/>
        </w:rPr>
      </w:pPr>
      <w:r>
        <w:rPr>
          <w:rFonts w:ascii="Times New Roman" w:hAnsi="Times New Roman"/>
          <w:b/>
          <w:sz w:val="28"/>
        </w:rPr>
        <w:t>Требования к</w:t>
      </w:r>
      <w:r w:rsidRPr="001E4873">
        <w:rPr>
          <w:rFonts w:ascii="Times New Roman" w:hAnsi="Times New Roman"/>
          <w:b/>
          <w:sz w:val="28"/>
        </w:rPr>
        <w:t xml:space="preserve"> организации и проведению</w:t>
      </w:r>
      <w:r>
        <w:rPr>
          <w:rFonts w:ascii="Times New Roman" w:hAnsi="Times New Roman"/>
          <w:b/>
          <w:sz w:val="28"/>
        </w:rPr>
        <w:t xml:space="preserve"> муниципального</w:t>
      </w:r>
      <w:r w:rsidRPr="001E4873">
        <w:rPr>
          <w:rFonts w:ascii="Times New Roman" w:hAnsi="Times New Roman"/>
          <w:b/>
          <w:sz w:val="28"/>
        </w:rPr>
        <w:t xml:space="preserve"> этапа </w:t>
      </w:r>
      <w:r>
        <w:rPr>
          <w:rFonts w:ascii="Times New Roman" w:hAnsi="Times New Roman"/>
          <w:b/>
          <w:sz w:val="28"/>
        </w:rPr>
        <w:t>в</w:t>
      </w:r>
      <w:r w:rsidRPr="001E4873">
        <w:rPr>
          <w:rFonts w:ascii="Times New Roman" w:hAnsi="Times New Roman"/>
          <w:b/>
          <w:sz w:val="28"/>
        </w:rPr>
        <w:t xml:space="preserve">сероссийской олимпиады школьников </w:t>
      </w:r>
    </w:p>
    <w:p w:rsidR="00B85F63" w:rsidRPr="00D620D2" w:rsidRDefault="00B85F63" w:rsidP="00B85F63">
      <w:pPr>
        <w:spacing w:after="0"/>
        <w:jc w:val="center"/>
        <w:rPr>
          <w:rFonts w:ascii="Times New Roman" w:hAnsi="Times New Roman"/>
          <w:b/>
          <w:sz w:val="28"/>
          <w:szCs w:val="28"/>
        </w:rPr>
      </w:pPr>
      <w:r w:rsidRPr="001E4873">
        <w:rPr>
          <w:rFonts w:ascii="Times New Roman" w:hAnsi="Times New Roman"/>
          <w:b/>
          <w:sz w:val="28"/>
        </w:rPr>
        <w:t xml:space="preserve">по </w:t>
      </w:r>
      <w:r>
        <w:rPr>
          <w:rFonts w:ascii="Times New Roman" w:hAnsi="Times New Roman"/>
          <w:b/>
          <w:sz w:val="28"/>
          <w:szCs w:val="28"/>
        </w:rPr>
        <w:t>основам безопасности жизнедеятельности</w:t>
      </w:r>
    </w:p>
    <w:p w:rsidR="00B85F63" w:rsidRPr="00226DA1" w:rsidRDefault="00B85F63" w:rsidP="00B85F63">
      <w:pPr>
        <w:spacing w:after="0" w:line="240" w:lineRule="auto"/>
        <w:ind w:firstLine="709"/>
        <w:jc w:val="both"/>
        <w:rPr>
          <w:rFonts w:ascii="Times New Roman" w:hAnsi="Times New Roman"/>
          <w:sz w:val="16"/>
        </w:rPr>
      </w:pPr>
    </w:p>
    <w:p w:rsidR="00B85F63" w:rsidRDefault="00B85F63" w:rsidP="00B85F63">
      <w:pPr>
        <w:pStyle w:val="af0"/>
        <w:ind w:firstLine="720"/>
        <w:jc w:val="both"/>
        <w:rPr>
          <w:rFonts w:ascii="Times New Roman" w:hAnsi="Times New Roman"/>
          <w:sz w:val="28"/>
          <w:szCs w:val="28"/>
        </w:rPr>
      </w:pPr>
      <w:r w:rsidRPr="10446930">
        <w:rPr>
          <w:rFonts w:ascii="Times New Roman" w:hAnsi="Times New Roman"/>
          <w:b/>
          <w:bCs/>
          <w:sz w:val="28"/>
          <w:szCs w:val="28"/>
        </w:rPr>
        <w:t>Главная цель изучения учебного предмета «Основы безопасности жизнедеятельности»</w:t>
      </w:r>
      <w:r w:rsidRPr="10446930">
        <w:rPr>
          <w:rFonts w:ascii="Times New Roman" w:hAnsi="Times New Roman"/>
          <w:sz w:val="28"/>
          <w:szCs w:val="28"/>
        </w:rPr>
        <w:t xml:space="preserve"> в школе – это создание условий для формирования у обучающихся системы приоритетов и ценностей в области безопасности жи</w:t>
      </w:r>
      <w:r>
        <w:rPr>
          <w:rFonts w:ascii="Times New Roman" w:hAnsi="Times New Roman"/>
          <w:sz w:val="28"/>
          <w:szCs w:val="28"/>
        </w:rPr>
        <w:t>знедеятельности, развитие врождённых и формирование приобретё</w:t>
      </w:r>
      <w:r w:rsidRPr="10446930">
        <w:rPr>
          <w:rFonts w:ascii="Times New Roman" w:hAnsi="Times New Roman"/>
          <w:sz w:val="28"/>
          <w:szCs w:val="28"/>
        </w:rPr>
        <w:t>нных качеств личности, обеспечивающих возможность предвидеть угрозы и опасности, а также умений защищаться от них, привитие знаний, умений и навыков обеспечения безопасности во всех сферах жизнедея</w:t>
      </w:r>
      <w:r>
        <w:rPr>
          <w:rFonts w:ascii="Times New Roman" w:hAnsi="Times New Roman"/>
          <w:sz w:val="28"/>
          <w:szCs w:val="28"/>
        </w:rPr>
        <w:t>тельности, формирование у молодё</w:t>
      </w:r>
      <w:r w:rsidRPr="10446930">
        <w:rPr>
          <w:rFonts w:ascii="Times New Roman" w:hAnsi="Times New Roman"/>
          <w:sz w:val="28"/>
          <w:szCs w:val="28"/>
        </w:rPr>
        <w:t>жи культуры безопасности жизнедеятельности. Всероссийская олимпиада школьников по основам безопасности жизнедеятельности</w:t>
      </w:r>
      <w:r>
        <w:rPr>
          <w:rFonts w:ascii="Times New Roman" w:hAnsi="Times New Roman"/>
          <w:sz w:val="28"/>
          <w:szCs w:val="28"/>
        </w:rPr>
        <w:t xml:space="preserve"> </w:t>
      </w:r>
      <w:r w:rsidRPr="10446930">
        <w:rPr>
          <w:rFonts w:ascii="Times New Roman" w:hAnsi="Times New Roman"/>
          <w:sz w:val="28"/>
          <w:szCs w:val="28"/>
        </w:rPr>
        <w:t>на всех своих этапах ориентируется на реализацию этой цели и способствует её достижению.</w:t>
      </w:r>
    </w:p>
    <w:p w:rsidR="00B85F63" w:rsidRPr="00226DA1" w:rsidRDefault="00B85F63" w:rsidP="00B85F63">
      <w:pPr>
        <w:autoSpaceDE w:val="0"/>
        <w:autoSpaceDN w:val="0"/>
        <w:adjustRightInd w:val="0"/>
        <w:spacing w:after="0" w:line="240" w:lineRule="auto"/>
        <w:ind w:firstLine="709"/>
        <w:jc w:val="both"/>
        <w:rPr>
          <w:rFonts w:ascii="Times New Roman" w:hAnsi="Times New Roman"/>
          <w:b/>
          <w:bCs/>
          <w:sz w:val="18"/>
          <w:szCs w:val="28"/>
        </w:rPr>
      </w:pPr>
    </w:p>
    <w:p w:rsidR="00B85F63" w:rsidRDefault="00B85F63" w:rsidP="005409E4">
      <w:pPr>
        <w:autoSpaceDE w:val="0"/>
        <w:autoSpaceDN w:val="0"/>
        <w:adjustRightInd w:val="0"/>
        <w:spacing w:after="0" w:line="240" w:lineRule="auto"/>
        <w:ind w:firstLine="709"/>
        <w:jc w:val="both"/>
        <w:rPr>
          <w:rFonts w:ascii="Times New Roman" w:hAnsi="Times New Roman"/>
          <w:bCs/>
          <w:sz w:val="28"/>
          <w:szCs w:val="28"/>
        </w:rPr>
      </w:pPr>
      <w:r w:rsidRPr="00805320">
        <w:rPr>
          <w:rFonts w:ascii="Times New Roman" w:hAnsi="Times New Roman"/>
          <w:b/>
          <w:bCs/>
          <w:sz w:val="28"/>
          <w:szCs w:val="28"/>
        </w:rPr>
        <w:t xml:space="preserve">Особенности </w:t>
      </w:r>
      <w:r>
        <w:rPr>
          <w:rFonts w:ascii="Times New Roman" w:hAnsi="Times New Roman"/>
          <w:b/>
          <w:bCs/>
          <w:sz w:val="28"/>
          <w:szCs w:val="28"/>
        </w:rPr>
        <w:t>муниципального</w:t>
      </w:r>
      <w:r w:rsidRPr="00805320">
        <w:rPr>
          <w:rFonts w:ascii="Times New Roman" w:hAnsi="Times New Roman"/>
          <w:b/>
          <w:bCs/>
          <w:sz w:val="28"/>
          <w:szCs w:val="28"/>
        </w:rPr>
        <w:t xml:space="preserve"> этапа</w:t>
      </w:r>
    </w:p>
    <w:p w:rsidR="00B85F63" w:rsidRPr="007E0423" w:rsidRDefault="00B85F63" w:rsidP="00B85F63">
      <w:pPr>
        <w:pStyle w:val="af0"/>
        <w:ind w:firstLine="708"/>
        <w:jc w:val="both"/>
        <w:rPr>
          <w:rFonts w:ascii="Times New Roman" w:hAnsi="Times New Roman"/>
          <w:sz w:val="28"/>
          <w:szCs w:val="28"/>
        </w:rPr>
      </w:pPr>
      <w:r w:rsidRPr="10446930">
        <w:rPr>
          <w:rFonts w:ascii="Times New Roman" w:eastAsia="Times New Roman" w:hAnsi="Times New Roman"/>
          <w:sz w:val="28"/>
          <w:szCs w:val="28"/>
        </w:rPr>
        <w:t xml:space="preserve">Настоящие </w:t>
      </w:r>
      <w:r>
        <w:rPr>
          <w:rFonts w:ascii="Times New Roman" w:eastAsia="Times New Roman" w:hAnsi="Times New Roman"/>
          <w:sz w:val="28"/>
          <w:szCs w:val="28"/>
        </w:rPr>
        <w:t>требования</w:t>
      </w:r>
      <w:r w:rsidRPr="10446930">
        <w:rPr>
          <w:rFonts w:ascii="Times New Roman" w:eastAsia="Times New Roman" w:hAnsi="Times New Roman"/>
          <w:sz w:val="28"/>
          <w:szCs w:val="28"/>
        </w:rPr>
        <w:t xml:space="preserve"> по организации и проведению  муниципального этапа </w:t>
      </w:r>
      <w:r>
        <w:rPr>
          <w:rFonts w:ascii="Times New Roman" w:eastAsia="Times New Roman" w:hAnsi="Times New Roman"/>
          <w:sz w:val="28"/>
          <w:szCs w:val="28"/>
        </w:rPr>
        <w:t>В</w:t>
      </w:r>
      <w:r w:rsidRPr="10446930">
        <w:rPr>
          <w:rFonts w:ascii="Times New Roman" w:eastAsia="Times New Roman" w:hAnsi="Times New Roman"/>
          <w:sz w:val="28"/>
          <w:szCs w:val="28"/>
        </w:rPr>
        <w:t>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w:t>
      </w:r>
      <w:r>
        <w:rPr>
          <w:rFonts w:ascii="Times New Roman" w:eastAsia="Times New Roman" w:hAnsi="Times New Roman"/>
          <w:sz w:val="28"/>
          <w:szCs w:val="28"/>
        </w:rPr>
        <w:t>й олимпиады школьников, утверждё</w:t>
      </w:r>
      <w:r w:rsidRPr="10446930">
        <w:rPr>
          <w:rFonts w:ascii="Times New Roman" w:eastAsia="Times New Roman" w:hAnsi="Times New Roman"/>
          <w:sz w:val="28"/>
          <w:szCs w:val="28"/>
        </w:rPr>
        <w:t>нным приказом Министерства просвещения РФ от 27 ноября 2020 г. № 678 «Об утверждении Порядка проведения всероссийской олимпиады школьников»</w:t>
      </w:r>
      <w:r>
        <w:rPr>
          <w:rFonts w:ascii="Times New Roman" w:eastAsia="Times New Roman" w:hAnsi="Times New Roman"/>
          <w:sz w:val="28"/>
          <w:szCs w:val="28"/>
        </w:rPr>
        <w:t>.</w:t>
      </w:r>
      <w:r w:rsidRPr="10446930">
        <w:rPr>
          <w:rFonts w:ascii="Times New Roman" w:hAnsi="Times New Roman"/>
          <w:sz w:val="28"/>
          <w:szCs w:val="28"/>
        </w:rPr>
        <w:t xml:space="preserve"> Особенности </w:t>
      </w:r>
      <w:r>
        <w:rPr>
          <w:rFonts w:ascii="Times New Roman" w:hAnsi="Times New Roman"/>
          <w:sz w:val="28"/>
          <w:szCs w:val="28"/>
        </w:rPr>
        <w:t>муниципального</w:t>
      </w:r>
      <w:r w:rsidRPr="10446930">
        <w:rPr>
          <w:rFonts w:ascii="Times New Roman" w:hAnsi="Times New Roman"/>
          <w:sz w:val="28"/>
          <w:szCs w:val="28"/>
        </w:rPr>
        <w:t xml:space="preserve"> этапа </w:t>
      </w:r>
      <w:r>
        <w:rPr>
          <w:rFonts w:ascii="Times New Roman" w:hAnsi="Times New Roman"/>
          <w:sz w:val="28"/>
          <w:szCs w:val="28"/>
        </w:rPr>
        <w:t>В</w:t>
      </w:r>
      <w:r w:rsidRPr="10446930">
        <w:rPr>
          <w:rFonts w:ascii="Times New Roman" w:hAnsi="Times New Roman"/>
          <w:sz w:val="28"/>
          <w:szCs w:val="28"/>
        </w:rPr>
        <w:t xml:space="preserve">сероссийской олимпиады по основам безопасности жизнедеятельности заключаются в том, что </w:t>
      </w:r>
      <w:r>
        <w:rPr>
          <w:rFonts w:ascii="Times New Roman" w:hAnsi="Times New Roman"/>
          <w:sz w:val="28"/>
          <w:szCs w:val="28"/>
        </w:rPr>
        <w:t>муниципальный</w:t>
      </w:r>
      <w:r w:rsidRPr="10446930">
        <w:rPr>
          <w:rFonts w:ascii="Times New Roman" w:hAnsi="Times New Roman"/>
          <w:sz w:val="28"/>
          <w:szCs w:val="28"/>
        </w:rPr>
        <w:t xml:space="preserve">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w:t>
      </w:r>
      <w:r w:rsidRPr="007E0423">
        <w:rPr>
          <w:rFonts w:ascii="Times New Roman" w:hAnsi="Times New Roman"/>
          <w:sz w:val="28"/>
          <w:szCs w:val="28"/>
        </w:rPr>
        <w:t>общего образования углублённого уровня и соответствующей направленности (профиля) для 7</w:t>
      </w:r>
      <w:r>
        <w:rPr>
          <w:rFonts w:ascii="Times New Roman" w:hAnsi="Times New Roman"/>
          <w:sz w:val="28"/>
          <w:szCs w:val="28"/>
        </w:rPr>
        <w:t>‒</w:t>
      </w:r>
      <w:r w:rsidRPr="007E0423">
        <w:rPr>
          <w:rFonts w:ascii="Times New Roman" w:hAnsi="Times New Roman"/>
          <w:sz w:val="28"/>
          <w:szCs w:val="28"/>
        </w:rPr>
        <w:t xml:space="preserve">11 классов. </w:t>
      </w:r>
    </w:p>
    <w:p w:rsidR="00B85F63" w:rsidRPr="007E0423" w:rsidRDefault="00B85F63" w:rsidP="00B85F63">
      <w:pPr>
        <w:pStyle w:val="af0"/>
        <w:jc w:val="both"/>
        <w:rPr>
          <w:rFonts w:ascii="Times New Roman" w:hAnsi="Times New Roman"/>
          <w:sz w:val="28"/>
          <w:szCs w:val="28"/>
        </w:rPr>
      </w:pPr>
      <w:r>
        <w:rPr>
          <w:rFonts w:ascii="Times New Roman" w:hAnsi="Times New Roman"/>
          <w:sz w:val="28"/>
          <w:szCs w:val="28"/>
        </w:rPr>
        <w:t xml:space="preserve">       </w:t>
      </w:r>
      <w:r w:rsidRPr="007E0423">
        <w:rPr>
          <w:rFonts w:ascii="Times New Roman" w:hAnsi="Times New Roman"/>
          <w:sz w:val="28"/>
          <w:szCs w:val="28"/>
        </w:rPr>
        <w:t>Участники муниципального этапа олимпиады делятся на 4 возрастные группы</w:t>
      </w:r>
      <w:r>
        <w:rPr>
          <w:rFonts w:ascii="Times New Roman" w:hAnsi="Times New Roman"/>
          <w:sz w:val="28"/>
          <w:szCs w:val="28"/>
        </w:rPr>
        <w:t>:</w:t>
      </w:r>
    </w:p>
    <w:p w:rsidR="00B85F63" w:rsidRPr="006D4F2A" w:rsidRDefault="00B85F63" w:rsidP="00B85F63">
      <w:pPr>
        <w:pStyle w:val="af0"/>
        <w:jc w:val="both"/>
        <w:rPr>
          <w:rFonts w:ascii="Times New Roman" w:hAnsi="Times New Roman"/>
          <w:sz w:val="28"/>
          <w:szCs w:val="28"/>
        </w:rPr>
      </w:pPr>
      <w:r w:rsidRPr="007E0423">
        <w:rPr>
          <w:rFonts w:ascii="Times New Roman" w:hAnsi="Times New Roman"/>
          <w:sz w:val="28"/>
          <w:szCs w:val="28"/>
        </w:rPr>
        <w:t xml:space="preserve">1. Первая группа </w:t>
      </w:r>
      <w:r>
        <w:rPr>
          <w:rFonts w:ascii="Times New Roman" w:hAnsi="Times New Roman"/>
          <w:sz w:val="28"/>
          <w:szCs w:val="28"/>
        </w:rPr>
        <w:t xml:space="preserve">‒ </w:t>
      </w:r>
      <w:r w:rsidRPr="007E0423">
        <w:rPr>
          <w:rFonts w:ascii="Times New Roman" w:hAnsi="Times New Roman"/>
          <w:sz w:val="28"/>
          <w:szCs w:val="28"/>
        </w:rPr>
        <w:t>обучающиеся 7</w:t>
      </w:r>
      <w:r>
        <w:rPr>
          <w:rFonts w:ascii="Times New Roman" w:hAnsi="Times New Roman"/>
          <w:sz w:val="28"/>
          <w:szCs w:val="28"/>
        </w:rPr>
        <w:t>‒</w:t>
      </w:r>
      <w:r w:rsidRPr="007E0423">
        <w:rPr>
          <w:rFonts w:ascii="Times New Roman" w:hAnsi="Times New Roman"/>
          <w:sz w:val="28"/>
          <w:szCs w:val="28"/>
        </w:rPr>
        <w:t>8</w:t>
      </w:r>
      <w:r>
        <w:rPr>
          <w:rFonts w:ascii="Times New Roman" w:hAnsi="Times New Roman"/>
          <w:sz w:val="28"/>
          <w:szCs w:val="28"/>
        </w:rPr>
        <w:t>-х</w:t>
      </w:r>
      <w:r w:rsidRPr="007E0423">
        <w:rPr>
          <w:rFonts w:ascii="Times New Roman" w:hAnsi="Times New Roman"/>
          <w:sz w:val="28"/>
          <w:szCs w:val="28"/>
        </w:rPr>
        <w:t xml:space="preserve"> классов</w:t>
      </w:r>
      <w:r>
        <w:rPr>
          <w:rFonts w:ascii="Times New Roman" w:hAnsi="Times New Roman"/>
          <w:sz w:val="28"/>
          <w:szCs w:val="28"/>
        </w:rPr>
        <w:t>.</w:t>
      </w:r>
    </w:p>
    <w:p w:rsidR="00B85F63" w:rsidRPr="006D4F2A" w:rsidRDefault="00B85F63" w:rsidP="00B85F63">
      <w:pPr>
        <w:pStyle w:val="af0"/>
        <w:jc w:val="both"/>
        <w:rPr>
          <w:rFonts w:ascii="Times New Roman" w:hAnsi="Times New Roman"/>
          <w:sz w:val="28"/>
          <w:szCs w:val="28"/>
        </w:rPr>
      </w:pPr>
      <w:r>
        <w:rPr>
          <w:rFonts w:ascii="Times New Roman" w:hAnsi="Times New Roman"/>
          <w:sz w:val="28"/>
          <w:szCs w:val="28"/>
        </w:rPr>
        <w:t>2</w:t>
      </w:r>
      <w:r w:rsidRPr="006D4F2A">
        <w:rPr>
          <w:rFonts w:ascii="Times New Roman" w:hAnsi="Times New Roman"/>
          <w:sz w:val="28"/>
          <w:szCs w:val="28"/>
        </w:rPr>
        <w:t xml:space="preserve">. </w:t>
      </w:r>
      <w:r>
        <w:rPr>
          <w:rFonts w:ascii="Times New Roman" w:hAnsi="Times New Roman"/>
          <w:sz w:val="28"/>
          <w:szCs w:val="28"/>
        </w:rPr>
        <w:t>Вторая группа ‒ обучающиеся 9-х классов.</w:t>
      </w:r>
    </w:p>
    <w:p w:rsidR="00B85F63" w:rsidRPr="006D4F2A" w:rsidRDefault="00B85F63" w:rsidP="00B85F63">
      <w:pPr>
        <w:pStyle w:val="af0"/>
        <w:jc w:val="both"/>
        <w:rPr>
          <w:rFonts w:ascii="Times New Roman" w:hAnsi="Times New Roman"/>
          <w:sz w:val="28"/>
          <w:szCs w:val="28"/>
        </w:rPr>
      </w:pPr>
      <w:r>
        <w:rPr>
          <w:rFonts w:ascii="Times New Roman" w:hAnsi="Times New Roman"/>
          <w:sz w:val="28"/>
          <w:szCs w:val="28"/>
        </w:rPr>
        <w:t>3</w:t>
      </w:r>
      <w:r w:rsidRPr="006D4F2A">
        <w:rPr>
          <w:rFonts w:ascii="Times New Roman" w:hAnsi="Times New Roman"/>
          <w:sz w:val="28"/>
          <w:szCs w:val="28"/>
        </w:rPr>
        <w:t>.</w:t>
      </w:r>
      <w:r w:rsidRPr="00F264BA">
        <w:rPr>
          <w:rFonts w:ascii="Times New Roman" w:hAnsi="Times New Roman"/>
          <w:sz w:val="28"/>
          <w:szCs w:val="28"/>
        </w:rPr>
        <w:t xml:space="preserve"> </w:t>
      </w:r>
      <w:r>
        <w:rPr>
          <w:rFonts w:ascii="Times New Roman" w:hAnsi="Times New Roman"/>
          <w:sz w:val="28"/>
          <w:szCs w:val="28"/>
        </w:rPr>
        <w:t>Третья ‒ обучающиеся 10-х</w:t>
      </w:r>
      <w:r w:rsidRPr="00243545">
        <w:rPr>
          <w:rFonts w:ascii="Times New Roman" w:hAnsi="Times New Roman"/>
          <w:sz w:val="28"/>
          <w:szCs w:val="28"/>
        </w:rPr>
        <w:t xml:space="preserve"> </w:t>
      </w:r>
      <w:r>
        <w:rPr>
          <w:rFonts w:ascii="Times New Roman" w:hAnsi="Times New Roman"/>
          <w:sz w:val="28"/>
          <w:szCs w:val="28"/>
        </w:rPr>
        <w:t>классов.</w:t>
      </w:r>
    </w:p>
    <w:p w:rsidR="00B85F63" w:rsidRPr="00243545" w:rsidRDefault="00B85F63" w:rsidP="00B85F63">
      <w:pPr>
        <w:pStyle w:val="af0"/>
        <w:jc w:val="both"/>
        <w:rPr>
          <w:rFonts w:ascii="Times New Roman" w:hAnsi="Times New Roman"/>
          <w:sz w:val="28"/>
          <w:szCs w:val="28"/>
        </w:rPr>
      </w:pPr>
      <w:r>
        <w:rPr>
          <w:rFonts w:ascii="Times New Roman" w:hAnsi="Times New Roman"/>
          <w:sz w:val="28"/>
          <w:szCs w:val="28"/>
        </w:rPr>
        <w:t>4</w:t>
      </w:r>
      <w:r w:rsidRPr="006D4F2A">
        <w:rPr>
          <w:rFonts w:ascii="Times New Roman" w:hAnsi="Times New Roman"/>
          <w:sz w:val="28"/>
          <w:szCs w:val="28"/>
        </w:rPr>
        <w:t>.</w:t>
      </w:r>
      <w:r w:rsidRPr="00F264BA">
        <w:rPr>
          <w:rFonts w:ascii="Times New Roman" w:hAnsi="Times New Roman"/>
          <w:sz w:val="28"/>
          <w:szCs w:val="28"/>
        </w:rPr>
        <w:t xml:space="preserve"> </w:t>
      </w:r>
      <w:r>
        <w:rPr>
          <w:rFonts w:ascii="Times New Roman" w:hAnsi="Times New Roman"/>
          <w:sz w:val="28"/>
          <w:szCs w:val="28"/>
        </w:rPr>
        <w:t>Четвёртая ‒ обучающиеся 11-х</w:t>
      </w:r>
      <w:r w:rsidRPr="00243545">
        <w:rPr>
          <w:rFonts w:ascii="Times New Roman" w:hAnsi="Times New Roman"/>
          <w:sz w:val="28"/>
          <w:szCs w:val="28"/>
        </w:rPr>
        <w:t xml:space="preserve"> </w:t>
      </w:r>
      <w:r>
        <w:rPr>
          <w:rFonts w:ascii="Times New Roman" w:hAnsi="Times New Roman"/>
          <w:sz w:val="28"/>
          <w:szCs w:val="28"/>
        </w:rPr>
        <w:t>классов.</w:t>
      </w:r>
    </w:p>
    <w:p w:rsidR="00B85F63" w:rsidRPr="006D4F2A" w:rsidRDefault="00B85F63" w:rsidP="00B85F63">
      <w:pPr>
        <w:pStyle w:val="af0"/>
        <w:ind w:firstLine="708"/>
        <w:jc w:val="both"/>
        <w:rPr>
          <w:rFonts w:ascii="Times New Roman" w:hAnsi="Times New Roman"/>
          <w:sz w:val="28"/>
          <w:szCs w:val="28"/>
        </w:rPr>
      </w:pPr>
      <w:r>
        <w:rPr>
          <w:rFonts w:ascii="Times New Roman" w:hAnsi="Times New Roman"/>
          <w:sz w:val="28"/>
          <w:szCs w:val="28"/>
        </w:rPr>
        <w:t>Участники о</w:t>
      </w:r>
      <w:r w:rsidRPr="00F84072">
        <w:rPr>
          <w:rFonts w:ascii="Times New Roman" w:hAnsi="Times New Roman"/>
          <w:sz w:val="28"/>
          <w:szCs w:val="28"/>
        </w:rPr>
        <w:t>лимпиады допускаются ко всем предусмотренным программой турам</w:t>
      </w:r>
      <w:r>
        <w:rPr>
          <w:rFonts w:ascii="Times New Roman" w:hAnsi="Times New Roman"/>
          <w:sz w:val="28"/>
          <w:szCs w:val="28"/>
        </w:rPr>
        <w:t>,</w:t>
      </w:r>
      <w:r w:rsidRPr="00F84072">
        <w:rPr>
          <w:rFonts w:ascii="Times New Roman" w:hAnsi="Times New Roman"/>
          <w:sz w:val="28"/>
          <w:szCs w:val="28"/>
        </w:rPr>
        <w:t xml:space="preserve"> за исключением случаев нарушения участником олимпиады Порядка проведения всероссийско</w:t>
      </w:r>
      <w:r>
        <w:rPr>
          <w:rFonts w:ascii="Times New Roman" w:hAnsi="Times New Roman"/>
          <w:sz w:val="28"/>
          <w:szCs w:val="28"/>
        </w:rPr>
        <w:t xml:space="preserve">й олимпиады школьников </w:t>
      </w:r>
      <w:r w:rsidRPr="00F84072">
        <w:rPr>
          <w:rFonts w:ascii="Times New Roman" w:hAnsi="Times New Roman"/>
          <w:sz w:val="28"/>
          <w:szCs w:val="28"/>
        </w:rPr>
        <w:t xml:space="preserve">и </w:t>
      </w:r>
      <w:r>
        <w:rPr>
          <w:rFonts w:ascii="Times New Roman" w:hAnsi="Times New Roman"/>
          <w:sz w:val="28"/>
          <w:szCs w:val="28"/>
        </w:rPr>
        <w:t>утверждё</w:t>
      </w:r>
      <w:r w:rsidRPr="00F84072">
        <w:rPr>
          <w:rFonts w:ascii="Times New Roman" w:hAnsi="Times New Roman"/>
          <w:sz w:val="28"/>
          <w:szCs w:val="28"/>
        </w:rPr>
        <w:t xml:space="preserve">нных требований к организации и проведению муниципального этапа олимпиады. Промежуточные результаты не могут служить основанием для отстранения от участия в </w:t>
      </w:r>
      <w:r>
        <w:rPr>
          <w:rFonts w:ascii="Times New Roman" w:hAnsi="Times New Roman"/>
          <w:sz w:val="28"/>
          <w:szCs w:val="28"/>
        </w:rPr>
        <w:t>о</w:t>
      </w:r>
      <w:r w:rsidRPr="00F84072">
        <w:rPr>
          <w:rFonts w:ascii="Times New Roman" w:hAnsi="Times New Roman"/>
          <w:sz w:val="28"/>
          <w:szCs w:val="28"/>
        </w:rPr>
        <w:t>лимпиаде.</w:t>
      </w:r>
    </w:p>
    <w:p w:rsidR="00B85F63" w:rsidRDefault="00B85F63" w:rsidP="00B85F63">
      <w:pPr>
        <w:pStyle w:val="af0"/>
        <w:ind w:firstLine="720"/>
        <w:jc w:val="both"/>
        <w:rPr>
          <w:rFonts w:ascii="Times New Roman" w:hAnsi="Times New Roman"/>
          <w:b/>
          <w:bCs/>
          <w:sz w:val="28"/>
          <w:szCs w:val="28"/>
          <w:shd w:val="clear" w:color="auto" w:fill="FFFFFF"/>
        </w:rPr>
      </w:pPr>
    </w:p>
    <w:p w:rsidR="00B85F63" w:rsidRDefault="00B85F63" w:rsidP="00B85F63">
      <w:pPr>
        <w:pStyle w:val="af0"/>
        <w:ind w:firstLine="720"/>
        <w:jc w:val="both"/>
        <w:rPr>
          <w:rFonts w:ascii="Times New Roman" w:hAnsi="Times New Roman"/>
          <w:b/>
          <w:bCs/>
          <w:sz w:val="28"/>
          <w:szCs w:val="28"/>
          <w:shd w:val="clear" w:color="auto" w:fill="FFFFFF"/>
        </w:rPr>
      </w:pPr>
      <w:r w:rsidRPr="10446930">
        <w:rPr>
          <w:rFonts w:ascii="Times New Roman" w:hAnsi="Times New Roman"/>
          <w:b/>
          <w:bCs/>
          <w:sz w:val="28"/>
          <w:szCs w:val="28"/>
          <w:shd w:val="clear" w:color="auto" w:fill="FFFFFF"/>
        </w:rPr>
        <w:lastRenderedPageBreak/>
        <w:t>Принципы составления олимпиадных заданий и формирования комплектов заданий</w:t>
      </w:r>
    </w:p>
    <w:p w:rsidR="00B85F63" w:rsidRDefault="00B85F63" w:rsidP="00B85F63">
      <w:pPr>
        <w:pStyle w:val="af0"/>
        <w:ind w:firstLine="720"/>
        <w:jc w:val="both"/>
        <w:rPr>
          <w:rFonts w:ascii="Times New Roman" w:hAnsi="Times New Roman"/>
          <w:sz w:val="28"/>
          <w:szCs w:val="28"/>
        </w:rPr>
      </w:pPr>
      <w:r w:rsidRPr="10446930">
        <w:rPr>
          <w:rFonts w:ascii="Times New Roman" w:hAnsi="Times New Roman"/>
          <w:sz w:val="28"/>
          <w:szCs w:val="28"/>
        </w:rPr>
        <w:t xml:space="preserve">Олимпиадные задания теоретического тура </w:t>
      </w:r>
      <w:r>
        <w:rPr>
          <w:rFonts w:ascii="Times New Roman" w:hAnsi="Times New Roman"/>
          <w:sz w:val="28"/>
          <w:szCs w:val="28"/>
        </w:rPr>
        <w:t>муниципального</w:t>
      </w:r>
      <w:r w:rsidRPr="10446930">
        <w:rPr>
          <w:rFonts w:ascii="Times New Roman" w:hAnsi="Times New Roman"/>
          <w:sz w:val="28"/>
          <w:szCs w:val="28"/>
        </w:rPr>
        <w:t xml:space="preserve"> этапа олимпиады состоят из двух частей: первая часть – теоретическая, где участники выполняют теоретические задания в форме письменного ответа на вопросы (тесты открытого типа); вторая часть – тестирование (тесты закрытого типа). В теоретическом туре </w:t>
      </w:r>
      <w:r>
        <w:rPr>
          <w:rFonts w:ascii="Times New Roman" w:hAnsi="Times New Roman"/>
          <w:sz w:val="28"/>
          <w:szCs w:val="28"/>
        </w:rPr>
        <w:t>муниципального</w:t>
      </w:r>
      <w:r w:rsidRPr="10446930">
        <w:rPr>
          <w:rFonts w:ascii="Times New Roman" w:hAnsi="Times New Roman"/>
          <w:sz w:val="28"/>
          <w:szCs w:val="28"/>
        </w:rPr>
        <w:t xml:space="preserve"> этапа олимпиады предметно-методическими комиссиями разрабатываются задания, состоящ</w:t>
      </w:r>
      <w:r>
        <w:rPr>
          <w:rFonts w:ascii="Times New Roman" w:hAnsi="Times New Roman"/>
          <w:sz w:val="28"/>
          <w:szCs w:val="28"/>
        </w:rPr>
        <w:t>и</w:t>
      </w:r>
      <w:r w:rsidRPr="10446930">
        <w:rPr>
          <w:rFonts w:ascii="Times New Roman" w:hAnsi="Times New Roman"/>
          <w:sz w:val="28"/>
          <w:szCs w:val="28"/>
        </w:rPr>
        <w:t xml:space="preserve">е не менее чем из </w:t>
      </w:r>
      <w:r>
        <w:rPr>
          <w:rFonts w:ascii="Times New Roman" w:hAnsi="Times New Roman"/>
          <w:sz w:val="28"/>
          <w:szCs w:val="28"/>
        </w:rPr>
        <w:t xml:space="preserve">5 </w:t>
      </w:r>
      <w:r w:rsidRPr="10446930">
        <w:rPr>
          <w:rFonts w:ascii="Times New Roman" w:hAnsi="Times New Roman"/>
          <w:sz w:val="28"/>
          <w:szCs w:val="28"/>
        </w:rPr>
        <w:t xml:space="preserve">вопросов (тестов открытого типа), а также не менее </w:t>
      </w:r>
      <w:r>
        <w:rPr>
          <w:rFonts w:ascii="Times New Roman" w:hAnsi="Times New Roman"/>
          <w:sz w:val="28"/>
          <w:szCs w:val="28"/>
        </w:rPr>
        <w:t>20</w:t>
      </w:r>
      <w:r w:rsidRPr="10446930">
        <w:rPr>
          <w:rFonts w:ascii="Times New Roman" w:hAnsi="Times New Roman"/>
          <w:sz w:val="28"/>
          <w:szCs w:val="28"/>
        </w:rPr>
        <w:t xml:space="preserve">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при этом уровень и</w:t>
      </w:r>
      <w:r>
        <w:rPr>
          <w:rFonts w:ascii="Times New Roman" w:hAnsi="Times New Roman"/>
          <w:sz w:val="28"/>
          <w:szCs w:val="28"/>
        </w:rPr>
        <w:t>х сложности должен быть определё</w:t>
      </w:r>
      <w:r w:rsidRPr="10446930">
        <w:rPr>
          <w:rFonts w:ascii="Times New Roman" w:hAnsi="Times New Roman"/>
          <w:sz w:val="28"/>
          <w:szCs w:val="28"/>
        </w:rPr>
        <w:t xml:space="preserve">н таким образом, чтобы на их решение участник смог затратить в общей сложности </w:t>
      </w:r>
      <w:r w:rsidRPr="00EF4112">
        <w:rPr>
          <w:rFonts w:ascii="Times New Roman" w:hAnsi="Times New Roman"/>
          <w:b/>
          <w:sz w:val="28"/>
          <w:szCs w:val="28"/>
        </w:rPr>
        <w:t xml:space="preserve">не более </w:t>
      </w:r>
      <w:r>
        <w:rPr>
          <w:rFonts w:ascii="Times New Roman" w:hAnsi="Times New Roman"/>
          <w:b/>
          <w:sz w:val="28"/>
          <w:szCs w:val="28"/>
        </w:rPr>
        <w:t>90</w:t>
      </w:r>
      <w:r w:rsidRPr="00EF4112">
        <w:rPr>
          <w:rFonts w:ascii="Times New Roman" w:hAnsi="Times New Roman"/>
          <w:b/>
          <w:sz w:val="28"/>
          <w:szCs w:val="28"/>
        </w:rPr>
        <w:t xml:space="preserve"> минут.</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t>Задания теоретического тура олимпиады состоят из двух частей:</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t>а) первая часть – теоретическая, где участники выполняют задания в форме текстового или графического ответа на вопросы</w:t>
      </w:r>
      <w:r>
        <w:rPr>
          <w:rFonts w:ascii="Times New Roman" w:hAnsi="Times New Roman"/>
          <w:sz w:val="28"/>
          <w:szCs w:val="28"/>
        </w:rPr>
        <w:t>.</w:t>
      </w:r>
      <w:r w:rsidRPr="00EF4112">
        <w:rPr>
          <w:rFonts w:ascii="Times New Roman" w:hAnsi="Times New Roman"/>
          <w:sz w:val="28"/>
          <w:szCs w:val="28"/>
        </w:rPr>
        <w:t xml:space="preserve"> Основные типы заданий:</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0A2902">
        <w:rPr>
          <w:rFonts w:ascii="Times New Roman" w:hAnsi="Times New Roman"/>
          <w:sz w:val="28"/>
          <w:szCs w:val="28"/>
        </w:rPr>
        <w:t xml:space="preserve"> </w:t>
      </w:r>
      <w:r w:rsidRPr="00EF4112">
        <w:rPr>
          <w:rFonts w:ascii="Times New Roman" w:hAnsi="Times New Roman"/>
          <w:sz w:val="28"/>
          <w:szCs w:val="28"/>
        </w:rPr>
        <w:t>ряды на определение принципа их построения;</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Pr>
          <w:rFonts w:ascii="Times New Roman" w:hAnsi="Times New Roman"/>
          <w:sz w:val="28"/>
          <w:szCs w:val="28"/>
        </w:rPr>
        <w:t xml:space="preserve"> ряды </w:t>
      </w:r>
      <w:r w:rsidRPr="00EF4112">
        <w:rPr>
          <w:rFonts w:ascii="Times New Roman" w:hAnsi="Times New Roman"/>
          <w:sz w:val="28"/>
          <w:szCs w:val="28"/>
        </w:rPr>
        <w:t xml:space="preserve">на </w:t>
      </w:r>
      <w:r>
        <w:rPr>
          <w:rFonts w:ascii="Times New Roman" w:hAnsi="Times New Roman"/>
          <w:sz w:val="28"/>
          <w:szCs w:val="28"/>
        </w:rPr>
        <w:t>«</w:t>
      </w:r>
      <w:r w:rsidRPr="00EF4112">
        <w:rPr>
          <w:rFonts w:ascii="Times New Roman" w:hAnsi="Times New Roman"/>
          <w:sz w:val="28"/>
          <w:szCs w:val="28"/>
        </w:rPr>
        <w:t>включение – исключение»;</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на соотнесение двух рядов;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текст с пропусками;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по работе с иллюстративными источниками;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картами;</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документами;</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краткий письменный ответ;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t xml:space="preserve">б) вторая часть – тестирование (тесты закрытого типа):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одного правильного ответа;</w:t>
      </w:r>
    </w:p>
    <w:p w:rsidR="00B85F63" w:rsidRPr="00EF4112"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всех (нескольких) правильных ответов.</w:t>
      </w:r>
    </w:p>
    <w:p w:rsidR="00B85F63" w:rsidRPr="00226DA1" w:rsidRDefault="00B85F63" w:rsidP="005409E4">
      <w:pPr>
        <w:pStyle w:val="af0"/>
        <w:ind w:firstLine="426"/>
        <w:rPr>
          <w:rFonts w:ascii="Times New Roman" w:hAnsi="Times New Roman"/>
          <w:b/>
          <w:bCs/>
          <w:sz w:val="28"/>
          <w:szCs w:val="28"/>
          <w:shd w:val="clear" w:color="auto" w:fill="FFFFFF"/>
        </w:rPr>
      </w:pPr>
      <w:r w:rsidRPr="00226DA1">
        <w:rPr>
          <w:rFonts w:ascii="Times New Roman" w:hAnsi="Times New Roman"/>
          <w:b/>
          <w:bCs/>
          <w:sz w:val="28"/>
          <w:szCs w:val="28"/>
          <w:shd w:val="clear" w:color="auto" w:fill="FFFFFF"/>
        </w:rPr>
        <w:t>Типология заданий</w:t>
      </w:r>
    </w:p>
    <w:p w:rsidR="00B85F63" w:rsidRDefault="00B85F63" w:rsidP="00B85F63">
      <w:pPr>
        <w:pStyle w:val="Default"/>
        <w:ind w:firstLine="426"/>
        <w:jc w:val="both"/>
        <w:rPr>
          <w:rFonts w:eastAsia="Times New Roman"/>
          <w:sz w:val="28"/>
          <w:szCs w:val="28"/>
        </w:rPr>
      </w:pPr>
      <w:r w:rsidRPr="10446930">
        <w:rPr>
          <w:rFonts w:eastAsia="Times New Roman"/>
          <w:sz w:val="28"/>
          <w:szCs w:val="28"/>
        </w:rPr>
        <w:t xml:space="preserve">Типология заданий </w:t>
      </w:r>
      <w:r>
        <w:rPr>
          <w:rFonts w:eastAsia="Times New Roman"/>
          <w:sz w:val="28"/>
          <w:szCs w:val="28"/>
        </w:rPr>
        <w:t xml:space="preserve">муниципального </w:t>
      </w:r>
      <w:r w:rsidRPr="10446930">
        <w:rPr>
          <w:rFonts w:eastAsia="Times New Roman"/>
          <w:sz w:val="28"/>
          <w:szCs w:val="28"/>
        </w:rPr>
        <w:t xml:space="preserve">этапа </w:t>
      </w:r>
      <w:r>
        <w:rPr>
          <w:rFonts w:eastAsia="Times New Roman"/>
          <w:sz w:val="28"/>
          <w:szCs w:val="28"/>
        </w:rPr>
        <w:t>В</w:t>
      </w:r>
      <w:r w:rsidRPr="10446930">
        <w:rPr>
          <w:rFonts w:eastAsia="Times New Roman"/>
          <w:sz w:val="28"/>
          <w:szCs w:val="28"/>
        </w:rPr>
        <w:t>сероссийской олимпиады школьников по основам безопасности жизнедеятельност</w:t>
      </w:r>
      <w:r>
        <w:rPr>
          <w:rFonts w:eastAsia="Times New Roman"/>
          <w:sz w:val="28"/>
          <w:szCs w:val="28"/>
        </w:rPr>
        <w:t>и в Архангельской области в 2023</w:t>
      </w:r>
      <w:r w:rsidRPr="00DA229F">
        <w:rPr>
          <w:rFonts w:eastAsia="Times New Roman"/>
          <w:sz w:val="28"/>
          <w:szCs w:val="28"/>
        </w:rPr>
        <w:t>/</w:t>
      </w:r>
      <w:r>
        <w:rPr>
          <w:rFonts w:eastAsia="Times New Roman"/>
          <w:sz w:val="28"/>
          <w:szCs w:val="28"/>
        </w:rPr>
        <w:t>24</w:t>
      </w:r>
      <w:r w:rsidRPr="10446930">
        <w:rPr>
          <w:rFonts w:eastAsia="Times New Roman"/>
          <w:sz w:val="28"/>
          <w:szCs w:val="28"/>
        </w:rPr>
        <w:t xml:space="preserve"> учебном году изменяется незначительно. В этой связи обращаем внимание на то, что </w:t>
      </w:r>
      <w:r>
        <w:rPr>
          <w:rFonts w:eastAsia="Times New Roman"/>
          <w:sz w:val="28"/>
          <w:szCs w:val="28"/>
        </w:rPr>
        <w:t>в 2023</w:t>
      </w:r>
      <w:r w:rsidRPr="00DA229F">
        <w:rPr>
          <w:rFonts w:eastAsia="Times New Roman"/>
          <w:sz w:val="28"/>
          <w:szCs w:val="28"/>
        </w:rPr>
        <w:t>/</w:t>
      </w:r>
      <w:r>
        <w:rPr>
          <w:rFonts w:eastAsia="Times New Roman"/>
          <w:sz w:val="28"/>
          <w:szCs w:val="28"/>
        </w:rPr>
        <w:t>24</w:t>
      </w:r>
      <w:r w:rsidRPr="10446930">
        <w:rPr>
          <w:rFonts w:eastAsia="Times New Roman"/>
          <w:sz w:val="28"/>
          <w:szCs w:val="28"/>
        </w:rPr>
        <w:t xml:space="preserve"> учебном году для выполнения на </w:t>
      </w:r>
      <w:r>
        <w:rPr>
          <w:rFonts w:eastAsia="Times New Roman"/>
          <w:sz w:val="28"/>
          <w:szCs w:val="28"/>
        </w:rPr>
        <w:t>муниципальном</w:t>
      </w:r>
      <w:r w:rsidRPr="10446930">
        <w:rPr>
          <w:rFonts w:eastAsia="Times New Roman"/>
          <w:sz w:val="28"/>
          <w:szCs w:val="28"/>
        </w:rPr>
        <w:t xml:space="preserve"> этапе </w:t>
      </w:r>
      <w:r>
        <w:rPr>
          <w:rFonts w:eastAsia="Times New Roman"/>
          <w:sz w:val="28"/>
          <w:szCs w:val="28"/>
        </w:rPr>
        <w:t>В</w:t>
      </w:r>
      <w:r w:rsidRPr="10446930">
        <w:rPr>
          <w:rFonts w:eastAsia="Times New Roman"/>
          <w:sz w:val="28"/>
          <w:szCs w:val="28"/>
        </w:rPr>
        <w:t xml:space="preserve">сероссийской олимпиады школьников по основам безопасности жизнедеятельности будут предложены следующие типы заданий. </w:t>
      </w:r>
    </w:p>
    <w:p w:rsidR="00B85F63" w:rsidRPr="001F3DD3" w:rsidRDefault="00B85F63" w:rsidP="00B85F63">
      <w:pPr>
        <w:pStyle w:val="Default"/>
        <w:ind w:firstLine="426"/>
        <w:jc w:val="both"/>
        <w:rPr>
          <w:rFonts w:eastAsia="Times New Roman"/>
          <w:sz w:val="28"/>
          <w:szCs w:val="28"/>
        </w:rPr>
      </w:pPr>
      <w:r w:rsidRPr="10446930">
        <w:rPr>
          <w:rFonts w:eastAsia="Times New Roman"/>
          <w:b/>
          <w:bCs/>
          <w:sz w:val="28"/>
          <w:szCs w:val="28"/>
        </w:rPr>
        <w:t>В заданиях теоретического тура для обучаемых на ступени основного общего образования должны быть представлены следующие тематические направления:</w:t>
      </w:r>
    </w:p>
    <w:p w:rsidR="00B85F63" w:rsidRPr="001F3DD3" w:rsidRDefault="00B85F63" w:rsidP="00B85F63">
      <w:pPr>
        <w:pStyle w:val="af0"/>
        <w:ind w:firstLine="360"/>
        <w:jc w:val="both"/>
        <w:rPr>
          <w:rFonts w:ascii="Times New Roman" w:hAnsi="Times New Roman"/>
          <w:sz w:val="28"/>
          <w:szCs w:val="28"/>
        </w:rPr>
      </w:pPr>
      <w:r>
        <w:rPr>
          <w:rFonts w:ascii="Times New Roman" w:hAnsi="Times New Roman"/>
          <w:sz w:val="28"/>
          <w:szCs w:val="28"/>
        </w:rPr>
        <w:t xml:space="preserve">‒ </w:t>
      </w:r>
      <w:r w:rsidRPr="001F3DD3">
        <w:rPr>
          <w:rFonts w:ascii="Times New Roman" w:hAnsi="Times New Roman"/>
          <w:sz w:val="28"/>
          <w:szCs w:val="28"/>
        </w:rPr>
        <w:t>«Обеспечение личной безопасности в повседневной жизни»: основы здорового образа жизни; безопасность на улицах и дорогах (в части, ка</w:t>
      </w:r>
      <w:r>
        <w:rPr>
          <w:rFonts w:ascii="Times New Roman" w:hAnsi="Times New Roman"/>
          <w:sz w:val="28"/>
          <w:szCs w:val="28"/>
        </w:rPr>
        <w:t>сающейся пешеходов и велосипеди</w:t>
      </w:r>
      <w:r w:rsidRPr="001F3DD3">
        <w:rPr>
          <w:rFonts w:ascii="Times New Roman" w:hAnsi="Times New Roman"/>
          <w:sz w:val="28"/>
          <w:szCs w:val="28"/>
        </w:rPr>
        <w:t>стов); безопасность в бытовой среде (основные правила пользования бытовыми приборами и инструментами, средствами бытовой химии, персональны</w:t>
      </w:r>
      <w:r>
        <w:rPr>
          <w:rFonts w:ascii="Times New Roman" w:hAnsi="Times New Roman"/>
          <w:sz w:val="28"/>
          <w:szCs w:val="28"/>
        </w:rPr>
        <w:t>ми компьютерами и др.); безопас</w:t>
      </w:r>
      <w:r w:rsidRPr="001F3DD3">
        <w:rPr>
          <w:rFonts w:ascii="Times New Roman" w:hAnsi="Times New Roman"/>
          <w:sz w:val="28"/>
          <w:szCs w:val="28"/>
        </w:rPr>
        <w:t xml:space="preserve">ность </w:t>
      </w:r>
      <w:r w:rsidRPr="001F3DD3">
        <w:rPr>
          <w:rFonts w:ascii="Times New Roman" w:hAnsi="Times New Roman"/>
          <w:sz w:val="28"/>
          <w:szCs w:val="28"/>
        </w:rPr>
        <w:lastRenderedPageBreak/>
        <w:t>в природ</w:t>
      </w:r>
      <w:r>
        <w:rPr>
          <w:rFonts w:ascii="Times New Roman" w:hAnsi="Times New Roman"/>
          <w:sz w:val="28"/>
          <w:szCs w:val="28"/>
        </w:rPr>
        <w:t>ной среде; безопасность на водоё</w:t>
      </w:r>
      <w:r w:rsidRPr="001F3DD3">
        <w:rPr>
          <w:rFonts w:ascii="Times New Roman" w:hAnsi="Times New Roman"/>
          <w:sz w:val="28"/>
          <w:szCs w:val="28"/>
        </w:rPr>
        <w:t>мах; безопасность в социальной среде (в криминогенных ситуациях и при террористических а</w:t>
      </w:r>
      <w:r>
        <w:rPr>
          <w:rFonts w:ascii="Times New Roman" w:hAnsi="Times New Roman"/>
          <w:sz w:val="28"/>
          <w:szCs w:val="28"/>
        </w:rPr>
        <w:t>ктах);</w:t>
      </w:r>
    </w:p>
    <w:p w:rsidR="00B85F63" w:rsidRPr="001F3DD3" w:rsidRDefault="00B85F63" w:rsidP="00B85F63">
      <w:pPr>
        <w:pStyle w:val="af0"/>
        <w:jc w:val="both"/>
        <w:rPr>
          <w:rFonts w:ascii="Times New Roman" w:hAnsi="Times New Roman"/>
          <w:sz w:val="28"/>
          <w:szCs w:val="28"/>
        </w:rPr>
      </w:pPr>
      <w:r>
        <w:rPr>
          <w:rFonts w:ascii="Times New Roman" w:hAnsi="Times New Roman"/>
          <w:sz w:val="28"/>
          <w:szCs w:val="28"/>
        </w:rPr>
        <w:t xml:space="preserve">‒ </w:t>
      </w:r>
      <w:r w:rsidRPr="001F3DD3">
        <w:rPr>
          <w:rFonts w:ascii="Times New Roman" w:hAnsi="Times New Roman"/>
          <w:sz w:val="28"/>
          <w:szCs w:val="28"/>
        </w:rPr>
        <w:t>«Обеспечение личной безопасности в чрезвычайн</w:t>
      </w:r>
      <w:r>
        <w:rPr>
          <w:rFonts w:ascii="Times New Roman" w:hAnsi="Times New Roman"/>
          <w:sz w:val="28"/>
          <w:szCs w:val="28"/>
        </w:rPr>
        <w:t>ых ситуациях»: пожарная безопас</w:t>
      </w:r>
      <w:r w:rsidRPr="001F3DD3">
        <w:rPr>
          <w:rFonts w:ascii="Times New Roman" w:hAnsi="Times New Roman"/>
          <w:sz w:val="28"/>
          <w:szCs w:val="28"/>
        </w:rPr>
        <w:t xml:space="preserve">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 </w:t>
      </w:r>
    </w:p>
    <w:p w:rsidR="00B85F63" w:rsidRPr="005E5B37" w:rsidRDefault="00B85F63" w:rsidP="00B85F63">
      <w:pPr>
        <w:pStyle w:val="af0"/>
        <w:ind w:firstLine="360"/>
        <w:jc w:val="both"/>
        <w:rPr>
          <w:rFonts w:ascii="Times New Roman" w:hAnsi="Times New Roman"/>
          <w:b/>
          <w:bCs/>
          <w:sz w:val="28"/>
          <w:szCs w:val="28"/>
        </w:rPr>
      </w:pPr>
      <w:r w:rsidRPr="005E5B37">
        <w:rPr>
          <w:rFonts w:ascii="Times New Roman" w:hAnsi="Times New Roman"/>
          <w:b/>
          <w:bCs/>
          <w:sz w:val="28"/>
          <w:szCs w:val="28"/>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
    <w:p w:rsidR="00B85F63" w:rsidRDefault="00B85F63" w:rsidP="00B85F63">
      <w:pPr>
        <w:pStyle w:val="af0"/>
        <w:ind w:firstLine="360"/>
        <w:jc w:val="both"/>
        <w:rPr>
          <w:rFonts w:ascii="Times New Roman" w:hAnsi="Times New Roman"/>
          <w:sz w:val="28"/>
          <w:szCs w:val="28"/>
        </w:rPr>
      </w:pPr>
      <w:r>
        <w:rPr>
          <w:rFonts w:ascii="Times New Roman" w:hAnsi="Times New Roman"/>
          <w:sz w:val="28"/>
          <w:szCs w:val="28"/>
        </w:rPr>
        <w:t xml:space="preserve">‒ </w:t>
      </w:r>
      <w:r w:rsidRPr="001F3DD3">
        <w:rPr>
          <w:rFonts w:ascii="Times New Roman" w:hAnsi="Times New Roman"/>
          <w:sz w:val="28"/>
          <w:szCs w:val="28"/>
        </w:rPr>
        <w:t>«Обеспечение личной безопасности в повседневн</w:t>
      </w:r>
      <w:r>
        <w:rPr>
          <w:rFonts w:ascii="Times New Roman" w:hAnsi="Times New Roman"/>
          <w:sz w:val="28"/>
          <w:szCs w:val="28"/>
        </w:rPr>
        <w:t>ой жизни и в чрезвычайных ситуа</w:t>
      </w:r>
      <w:r w:rsidRPr="001F3DD3">
        <w:rPr>
          <w:rFonts w:ascii="Times New Roman" w:hAnsi="Times New Roman"/>
          <w:sz w:val="28"/>
          <w:szCs w:val="28"/>
        </w:rPr>
        <w:t xml:space="preserve">циях»: основы здорового образа жизни; безопасность на улицах и дорогах; безопасность в бытовой среде; безопасность в природной </w:t>
      </w:r>
      <w:r>
        <w:rPr>
          <w:rFonts w:ascii="Times New Roman" w:hAnsi="Times New Roman"/>
          <w:sz w:val="28"/>
          <w:szCs w:val="28"/>
        </w:rPr>
        <w:t>среде; безопасность на водоё</w:t>
      </w:r>
      <w:r w:rsidRPr="001F3DD3">
        <w:rPr>
          <w:rFonts w:ascii="Times New Roman" w:hAnsi="Times New Roman"/>
          <w:sz w:val="28"/>
          <w:szCs w:val="28"/>
        </w:rPr>
        <w:t xml:space="preserve">мах; безопасность в социальной среде (безопасность при террористических актах, возникновении </w:t>
      </w:r>
      <w:r>
        <w:rPr>
          <w:rFonts w:ascii="Times New Roman" w:hAnsi="Times New Roman"/>
          <w:sz w:val="28"/>
          <w:szCs w:val="28"/>
        </w:rPr>
        <w:t>региональных и локальных вооружё</w:t>
      </w:r>
      <w:r w:rsidRPr="001F3DD3">
        <w:rPr>
          <w:rFonts w:ascii="Times New Roman" w:hAnsi="Times New Roman"/>
          <w:sz w:val="28"/>
          <w:szCs w:val="28"/>
        </w:rPr>
        <w:t>нных конфликтах и массовых беспорядках); пожарная безопасность и правила поведения при пожаре; безопасность в чрезвыча</w:t>
      </w:r>
      <w:r>
        <w:rPr>
          <w:rFonts w:ascii="Times New Roman" w:hAnsi="Times New Roman"/>
          <w:sz w:val="28"/>
          <w:szCs w:val="28"/>
        </w:rPr>
        <w:t>йных ситуациях природного и техногенного характера;</w:t>
      </w:r>
    </w:p>
    <w:p w:rsidR="00B85F63" w:rsidRDefault="00B85F63" w:rsidP="00B85F63">
      <w:pPr>
        <w:pStyle w:val="af0"/>
        <w:ind w:firstLine="360"/>
        <w:jc w:val="both"/>
        <w:rPr>
          <w:rFonts w:ascii="Times New Roman" w:hAnsi="Times New Roman"/>
          <w:sz w:val="28"/>
          <w:szCs w:val="28"/>
        </w:rPr>
      </w:pPr>
      <w:r>
        <w:rPr>
          <w:rFonts w:ascii="Times New Roman" w:hAnsi="Times New Roman"/>
          <w:sz w:val="28"/>
          <w:szCs w:val="28"/>
        </w:rPr>
        <w:t xml:space="preserve">‒ </w:t>
      </w:r>
      <w:r w:rsidRPr="001F3DD3">
        <w:rPr>
          <w:rFonts w:ascii="Times New Roman" w:hAnsi="Times New Roman"/>
          <w:sz w:val="28"/>
          <w:szCs w:val="28"/>
        </w:rPr>
        <w:t>«Государственная система обеспечения безопаснос</w:t>
      </w:r>
      <w:r>
        <w:rPr>
          <w:rFonts w:ascii="Times New Roman" w:hAnsi="Times New Roman"/>
          <w:sz w:val="28"/>
          <w:szCs w:val="28"/>
        </w:rPr>
        <w:t>ти населения»: единая государст</w:t>
      </w:r>
      <w:r w:rsidRPr="001F3DD3">
        <w:rPr>
          <w:rFonts w:ascii="Times New Roman" w:hAnsi="Times New Roman"/>
          <w:sz w:val="28"/>
          <w:szCs w:val="28"/>
        </w:rPr>
        <w:t>венная система предупреждения и ликвидации чрезвыча</w:t>
      </w:r>
      <w:r>
        <w:rPr>
          <w:rFonts w:ascii="Times New Roman" w:hAnsi="Times New Roman"/>
          <w:sz w:val="28"/>
          <w:szCs w:val="28"/>
        </w:rPr>
        <w:t>йных ситуаций и система граждан</w:t>
      </w:r>
      <w:r w:rsidRPr="001F3DD3">
        <w:rPr>
          <w:rFonts w:ascii="Times New Roman" w:hAnsi="Times New Roman"/>
          <w:sz w:val="28"/>
          <w:szCs w:val="28"/>
        </w:rPr>
        <w:t>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w:t>
      </w:r>
      <w:r>
        <w:rPr>
          <w:rFonts w:ascii="Times New Roman" w:hAnsi="Times New Roman"/>
          <w:sz w:val="28"/>
          <w:szCs w:val="28"/>
        </w:rPr>
        <w:t>лужбы по охране здоровья и обес</w:t>
      </w:r>
      <w:r w:rsidRPr="001F3DD3">
        <w:rPr>
          <w:rFonts w:ascii="Times New Roman" w:hAnsi="Times New Roman"/>
          <w:sz w:val="28"/>
          <w:szCs w:val="28"/>
        </w:rPr>
        <w:t>печению безопасности граждан; правовые основы организации обеспечения б</w:t>
      </w:r>
      <w:r>
        <w:rPr>
          <w:rFonts w:ascii="Times New Roman" w:hAnsi="Times New Roman"/>
          <w:sz w:val="28"/>
          <w:szCs w:val="28"/>
        </w:rPr>
        <w:t>езопасности и защиты населения;</w:t>
      </w:r>
    </w:p>
    <w:p w:rsidR="00B85F63" w:rsidRPr="0037645C" w:rsidRDefault="00B85F63" w:rsidP="00B85F63">
      <w:pPr>
        <w:pStyle w:val="af0"/>
        <w:ind w:firstLine="360"/>
        <w:jc w:val="both"/>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w:t>
      </w:r>
      <w:r>
        <w:rPr>
          <w:rFonts w:ascii="Times New Roman" w:hAnsi="Times New Roman"/>
          <w:sz w:val="28"/>
          <w:szCs w:val="28"/>
        </w:rPr>
        <w:t>ны Российской Федерации, вооружё</w:t>
      </w:r>
      <w:r w:rsidRPr="0037645C">
        <w:rPr>
          <w:rFonts w:ascii="Times New Roman" w:hAnsi="Times New Roman"/>
          <w:sz w:val="28"/>
          <w:szCs w:val="28"/>
        </w:rPr>
        <w:t>нные силы России в структуре государственных институтов); военно-историческая под</w:t>
      </w:r>
      <w:r>
        <w:rPr>
          <w:rFonts w:ascii="Times New Roman" w:hAnsi="Times New Roman"/>
          <w:sz w:val="28"/>
          <w:szCs w:val="28"/>
        </w:rPr>
        <w:t>готовка (военные реформы в исто</w:t>
      </w:r>
      <w:r w:rsidRPr="0037645C">
        <w:rPr>
          <w:rFonts w:ascii="Times New Roman" w:hAnsi="Times New Roman"/>
          <w:sz w:val="28"/>
          <w:szCs w:val="28"/>
        </w:rPr>
        <w:t>рии российского государства, дни воинской славы в истор</w:t>
      </w:r>
      <w:r>
        <w:rPr>
          <w:rFonts w:ascii="Times New Roman" w:hAnsi="Times New Roman"/>
          <w:sz w:val="28"/>
          <w:szCs w:val="28"/>
        </w:rPr>
        <w:t>ии России); военно-правовая под</w:t>
      </w:r>
      <w:r w:rsidRPr="0037645C">
        <w:rPr>
          <w:rFonts w:ascii="Times New Roman" w:hAnsi="Times New Roman"/>
          <w:sz w:val="28"/>
          <w:szCs w:val="28"/>
        </w:rPr>
        <w:t xml:space="preserve">готовка (правовые основы защиты государства и военной службы, воинская обязанность и подготовка граждан к военной службе, правовой статус </w:t>
      </w:r>
      <w:r>
        <w:rPr>
          <w:rFonts w:ascii="Times New Roman" w:hAnsi="Times New Roman"/>
          <w:sz w:val="28"/>
          <w:szCs w:val="28"/>
        </w:rPr>
        <w:t>военнослужащего, прохождение во</w:t>
      </w:r>
      <w:r w:rsidRPr="0037645C">
        <w:rPr>
          <w:rFonts w:ascii="Times New Roman" w:hAnsi="Times New Roman"/>
          <w:sz w:val="28"/>
          <w:szCs w:val="28"/>
        </w:rPr>
        <w:t xml:space="preserve">енной службы, воинская дисциплина); государственная </w:t>
      </w:r>
      <w:r>
        <w:rPr>
          <w:rFonts w:ascii="Times New Roman" w:hAnsi="Times New Roman"/>
          <w:sz w:val="28"/>
          <w:szCs w:val="28"/>
        </w:rPr>
        <w:t>и военная символика Вооружё</w:t>
      </w:r>
      <w:r w:rsidRPr="0037645C">
        <w:rPr>
          <w:rFonts w:ascii="Times New Roman" w:hAnsi="Times New Roman"/>
          <w:sz w:val="28"/>
          <w:szCs w:val="28"/>
        </w:rPr>
        <w:t xml:space="preserve">нных </w:t>
      </w:r>
      <w:r>
        <w:rPr>
          <w:rFonts w:ascii="Times New Roman" w:hAnsi="Times New Roman"/>
          <w:sz w:val="28"/>
          <w:szCs w:val="28"/>
        </w:rPr>
        <w:t>с</w:t>
      </w:r>
      <w:r w:rsidRPr="0037645C">
        <w:rPr>
          <w:rFonts w:ascii="Times New Roman" w:hAnsi="Times New Roman"/>
          <w:sz w:val="28"/>
          <w:szCs w:val="28"/>
        </w:rPr>
        <w:t xml:space="preserve">ил Российской Федерации. </w:t>
      </w:r>
    </w:p>
    <w:p w:rsidR="00B85F63" w:rsidRDefault="00B85F63" w:rsidP="00B85F63">
      <w:pPr>
        <w:pStyle w:val="af0"/>
        <w:ind w:firstLine="360"/>
        <w:jc w:val="both"/>
        <w:rPr>
          <w:rFonts w:ascii="Times New Roman" w:hAnsi="Times New Roman"/>
          <w:b/>
          <w:sz w:val="28"/>
          <w:szCs w:val="28"/>
        </w:rPr>
      </w:pPr>
      <w:r w:rsidRPr="0037645C">
        <w:rPr>
          <w:rFonts w:ascii="Times New Roman" w:hAnsi="Times New Roman"/>
          <w:b/>
          <w:sz w:val="28"/>
          <w:szCs w:val="28"/>
        </w:rPr>
        <w:t>В практическом туре пред</w:t>
      </w:r>
      <w:r>
        <w:rPr>
          <w:rFonts w:ascii="Times New Roman" w:hAnsi="Times New Roman"/>
          <w:b/>
          <w:sz w:val="28"/>
          <w:szCs w:val="28"/>
        </w:rPr>
        <w:t>метно-методическими комиссиями муниципального</w:t>
      </w:r>
      <w:r w:rsidRPr="0037645C">
        <w:rPr>
          <w:rFonts w:ascii="Times New Roman" w:hAnsi="Times New Roman"/>
          <w:b/>
          <w:sz w:val="28"/>
          <w:szCs w:val="28"/>
        </w:rPr>
        <w:t xml:space="preserve"> этапа </w:t>
      </w:r>
      <w:r>
        <w:rPr>
          <w:rFonts w:ascii="Times New Roman" w:hAnsi="Times New Roman"/>
          <w:b/>
          <w:sz w:val="28"/>
          <w:szCs w:val="28"/>
        </w:rPr>
        <w:t>олимпиады</w:t>
      </w:r>
      <w:r w:rsidRPr="0037645C">
        <w:rPr>
          <w:rFonts w:ascii="Times New Roman" w:hAnsi="Times New Roman"/>
          <w:b/>
          <w:sz w:val="28"/>
          <w:szCs w:val="28"/>
        </w:rPr>
        <w:t xml:space="preserve"> разрабатываются</w:t>
      </w:r>
      <w:r>
        <w:rPr>
          <w:rFonts w:ascii="Times New Roman" w:hAnsi="Times New Roman"/>
          <w:b/>
          <w:sz w:val="28"/>
          <w:szCs w:val="28"/>
        </w:rPr>
        <w:t xml:space="preserve"> от 4 до 6 заданий по </w:t>
      </w:r>
      <w:r w:rsidRPr="0037645C">
        <w:rPr>
          <w:rFonts w:ascii="Times New Roman" w:hAnsi="Times New Roman"/>
          <w:b/>
          <w:sz w:val="28"/>
          <w:szCs w:val="28"/>
        </w:rPr>
        <w:t xml:space="preserve">следующим темам: </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 xml:space="preserve">оказание первой помощи пострадавшим; </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 xml:space="preserve">выживание в условиях природной среды; </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действия в чрезвычайных ситуациях природного и техногенного характера;</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основы военной службы (только для старшеклассников 10</w:t>
      </w:r>
      <w:r>
        <w:rPr>
          <w:rFonts w:ascii="Times New Roman" w:hAnsi="Times New Roman"/>
          <w:sz w:val="28"/>
          <w:szCs w:val="28"/>
        </w:rPr>
        <w:t>‒</w:t>
      </w:r>
      <w:r w:rsidRPr="0037645C">
        <w:rPr>
          <w:rFonts w:ascii="Times New Roman" w:hAnsi="Times New Roman"/>
          <w:sz w:val="28"/>
          <w:szCs w:val="28"/>
        </w:rPr>
        <w:t>11</w:t>
      </w:r>
      <w:r>
        <w:rPr>
          <w:rFonts w:ascii="Times New Roman" w:hAnsi="Times New Roman"/>
          <w:sz w:val="28"/>
          <w:szCs w:val="28"/>
        </w:rPr>
        <w:t>-х</w:t>
      </w:r>
      <w:r w:rsidRPr="0037645C">
        <w:rPr>
          <w:rFonts w:ascii="Times New Roman" w:hAnsi="Times New Roman"/>
          <w:sz w:val="28"/>
          <w:szCs w:val="28"/>
        </w:rPr>
        <w:t xml:space="preserve"> класс</w:t>
      </w:r>
      <w:r>
        <w:rPr>
          <w:rFonts w:ascii="Times New Roman" w:hAnsi="Times New Roman"/>
          <w:sz w:val="28"/>
          <w:szCs w:val="28"/>
        </w:rPr>
        <w:t>ов</w:t>
      </w:r>
      <w:r w:rsidRPr="0037645C">
        <w:rPr>
          <w:rFonts w:ascii="Times New Roman" w:hAnsi="Times New Roman"/>
          <w:sz w:val="28"/>
          <w:szCs w:val="28"/>
        </w:rPr>
        <w:t xml:space="preserve">). </w:t>
      </w:r>
    </w:p>
    <w:p w:rsidR="00B85F63" w:rsidRPr="0037645C" w:rsidRDefault="00B85F63" w:rsidP="00B85F63">
      <w:pPr>
        <w:pStyle w:val="af0"/>
        <w:ind w:firstLine="720"/>
        <w:jc w:val="both"/>
        <w:rPr>
          <w:rFonts w:ascii="Times New Roman" w:hAnsi="Times New Roman"/>
          <w:b/>
          <w:sz w:val="28"/>
          <w:szCs w:val="28"/>
        </w:rPr>
      </w:pPr>
      <w:r w:rsidRPr="0037645C">
        <w:rPr>
          <w:rFonts w:ascii="Times New Roman" w:hAnsi="Times New Roman"/>
          <w:b/>
          <w:sz w:val="28"/>
          <w:szCs w:val="28"/>
        </w:rPr>
        <w:lastRenderedPageBreak/>
        <w:t>Данные задания можно группировать в блоки по принципу комбинированных заданий с включением в одно задание нескольких тематических разделов.</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Критерии и методики оценивания выполненных олимпиадных заданий </w:t>
      </w:r>
      <w:r>
        <w:rPr>
          <w:rFonts w:ascii="Times New Roman" w:hAnsi="Times New Roman"/>
          <w:sz w:val="28"/>
          <w:szCs w:val="28"/>
        </w:rPr>
        <w:t>муниципального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w:t>
      </w:r>
      <w:r w:rsidRPr="00852799">
        <w:rPr>
          <w:rFonts w:ascii="Times New Roman" w:hAnsi="Times New Roman"/>
          <w:sz w:val="28"/>
          <w:szCs w:val="28"/>
        </w:rPr>
        <w:t xml:space="preserve">школьников по </w:t>
      </w:r>
      <w:r w:rsidRPr="00852799">
        <w:rPr>
          <w:rFonts w:ascii="Times New Roman" w:hAnsi="Times New Roman"/>
          <w:b/>
          <w:sz w:val="28"/>
          <w:szCs w:val="28"/>
        </w:rPr>
        <w:t xml:space="preserve">основам безопасности жизнедеятельности </w:t>
      </w:r>
      <w:r>
        <w:rPr>
          <w:rFonts w:ascii="Times New Roman" w:hAnsi="Times New Roman"/>
          <w:sz w:val="28"/>
          <w:szCs w:val="28"/>
        </w:rPr>
        <w:t>в Архангельской области в 2023</w:t>
      </w:r>
      <w:r w:rsidRPr="00DA229F">
        <w:rPr>
          <w:rFonts w:ascii="Times New Roman" w:hAnsi="Times New Roman"/>
          <w:sz w:val="28"/>
          <w:szCs w:val="28"/>
        </w:rPr>
        <w:t>/</w:t>
      </w:r>
      <w:r>
        <w:rPr>
          <w:rFonts w:ascii="Times New Roman" w:hAnsi="Times New Roman"/>
          <w:sz w:val="28"/>
          <w:szCs w:val="28"/>
        </w:rPr>
        <w:t>24</w:t>
      </w:r>
      <w:r w:rsidRPr="00852799">
        <w:rPr>
          <w:rFonts w:ascii="Times New Roman" w:hAnsi="Times New Roman"/>
          <w:sz w:val="28"/>
          <w:szCs w:val="28"/>
        </w:rPr>
        <w:t xml:space="preserve"> учебном году п</w:t>
      </w:r>
      <w:r>
        <w:rPr>
          <w:rFonts w:ascii="Times New Roman" w:hAnsi="Times New Roman"/>
          <w:sz w:val="28"/>
          <w:szCs w:val="28"/>
        </w:rPr>
        <w:t xml:space="preserve">риводится в соответствии с системой оценивания регионального этапа и осуществляется по </w:t>
      </w:r>
      <w:r w:rsidRPr="00895F86">
        <w:rPr>
          <w:rFonts w:ascii="Times New Roman" w:hAnsi="Times New Roman"/>
          <w:sz w:val="28"/>
          <w:szCs w:val="28"/>
        </w:rPr>
        <w:t xml:space="preserve">критериям, предложенным </w:t>
      </w:r>
      <w:r>
        <w:rPr>
          <w:rFonts w:ascii="Times New Roman" w:hAnsi="Times New Roman"/>
          <w:sz w:val="28"/>
          <w:szCs w:val="28"/>
        </w:rPr>
        <w:t>ц</w:t>
      </w:r>
      <w:r w:rsidRPr="00895F86">
        <w:rPr>
          <w:rFonts w:ascii="Times New Roman" w:hAnsi="Times New Roman"/>
          <w:sz w:val="28"/>
          <w:szCs w:val="28"/>
        </w:rPr>
        <w:t>ентральной предметно-методической комиссией</w:t>
      </w:r>
      <w:r>
        <w:rPr>
          <w:rFonts w:ascii="Times New Roman" w:hAnsi="Times New Roman"/>
          <w:sz w:val="28"/>
          <w:szCs w:val="28"/>
        </w:rPr>
        <w:t xml:space="preserve">. </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следующим образом:</w:t>
      </w:r>
    </w:p>
    <w:p w:rsidR="00B85F63" w:rsidRDefault="00B85F63" w:rsidP="00B85F63">
      <w:pPr>
        <w:pStyle w:val="af0"/>
        <w:numPr>
          <w:ilvl w:val="0"/>
          <w:numId w:val="15"/>
        </w:numPr>
        <w:jc w:val="both"/>
        <w:rPr>
          <w:rFonts w:ascii="Times New Roman" w:hAnsi="Times New Roman"/>
          <w:sz w:val="28"/>
          <w:szCs w:val="28"/>
        </w:rPr>
      </w:pPr>
      <w:r>
        <w:rPr>
          <w:rFonts w:ascii="Times New Roman" w:hAnsi="Times New Roman"/>
          <w:sz w:val="28"/>
          <w:szCs w:val="28"/>
        </w:rPr>
        <w:t>количество</w:t>
      </w:r>
      <w:r w:rsidRPr="002E2CA5">
        <w:rPr>
          <w:rFonts w:ascii="Times New Roman" w:hAnsi="Times New Roman"/>
          <w:sz w:val="28"/>
          <w:szCs w:val="28"/>
        </w:rPr>
        <w:t xml:space="preserve"> максимальных баллов за задания теоретичес</w:t>
      </w:r>
      <w:r>
        <w:rPr>
          <w:rFonts w:ascii="Times New Roman" w:hAnsi="Times New Roman"/>
          <w:sz w:val="28"/>
          <w:szCs w:val="28"/>
        </w:rPr>
        <w:t>кого тура установить в зависимо</w:t>
      </w:r>
      <w:r w:rsidRPr="002E2CA5">
        <w:rPr>
          <w:rFonts w:ascii="Times New Roman" w:hAnsi="Times New Roman"/>
          <w:sz w:val="28"/>
          <w:szCs w:val="28"/>
        </w:rPr>
        <w:t>сти от уровня сложности задания, за задания одного уро</w:t>
      </w:r>
      <w:r>
        <w:rPr>
          <w:rFonts w:ascii="Times New Roman" w:hAnsi="Times New Roman"/>
          <w:sz w:val="28"/>
          <w:szCs w:val="28"/>
        </w:rPr>
        <w:t>вня сложности начислять одинако</w:t>
      </w:r>
      <w:r w:rsidRPr="002E2CA5">
        <w:rPr>
          <w:rFonts w:ascii="Times New Roman" w:hAnsi="Times New Roman"/>
          <w:sz w:val="28"/>
          <w:szCs w:val="28"/>
        </w:rPr>
        <w:t xml:space="preserve">вый максимальный балл; </w:t>
      </w:r>
    </w:p>
    <w:p w:rsidR="00B85F63" w:rsidRDefault="00B85F63" w:rsidP="00B85F63">
      <w:pPr>
        <w:pStyle w:val="af0"/>
        <w:numPr>
          <w:ilvl w:val="0"/>
          <w:numId w:val="15"/>
        </w:numPr>
        <w:jc w:val="both"/>
        <w:rPr>
          <w:rFonts w:ascii="Times New Roman" w:hAnsi="Times New Roman"/>
          <w:sz w:val="28"/>
          <w:szCs w:val="28"/>
        </w:rPr>
      </w:pPr>
      <w:r w:rsidRPr="00B9260E">
        <w:rPr>
          <w:rFonts w:ascii="Times New Roman" w:hAnsi="Times New Roman"/>
          <w:sz w:val="28"/>
          <w:szCs w:val="28"/>
        </w:rPr>
        <w:t>по всем теоретическим и практическим заданиям начисление баллов производить целыми, а не дробными числами;</w:t>
      </w:r>
    </w:p>
    <w:p w:rsidR="00B85F63" w:rsidRPr="00B9260E" w:rsidRDefault="00B85F63" w:rsidP="00B85F63">
      <w:pPr>
        <w:pStyle w:val="af0"/>
        <w:numPr>
          <w:ilvl w:val="0"/>
          <w:numId w:val="15"/>
        </w:numPr>
        <w:jc w:val="both"/>
        <w:rPr>
          <w:rFonts w:ascii="Times New Roman" w:hAnsi="Times New Roman"/>
          <w:sz w:val="28"/>
          <w:szCs w:val="28"/>
        </w:rPr>
      </w:pPr>
      <w:r>
        <w:rPr>
          <w:rFonts w:ascii="Times New Roman" w:hAnsi="Times New Roman"/>
          <w:sz w:val="28"/>
          <w:szCs w:val="28"/>
        </w:rPr>
        <w:t>недопустимо изменение критериев оценивания олимпиадных заданий, разработанных РПМК</w:t>
      </w:r>
      <w:r w:rsidRPr="00B9260E">
        <w:rPr>
          <w:rFonts w:ascii="Times New Roman" w:hAnsi="Times New Roman"/>
          <w:sz w:val="28"/>
          <w:szCs w:val="28"/>
        </w:rPr>
        <w:t>;</w:t>
      </w:r>
    </w:p>
    <w:p w:rsidR="00B85F63" w:rsidRDefault="00B85F63" w:rsidP="00B85F63">
      <w:pPr>
        <w:pStyle w:val="af0"/>
        <w:numPr>
          <w:ilvl w:val="0"/>
          <w:numId w:val="15"/>
        </w:numPr>
        <w:jc w:val="both"/>
        <w:rPr>
          <w:rFonts w:ascii="Times New Roman" w:hAnsi="Times New Roman"/>
          <w:sz w:val="28"/>
          <w:szCs w:val="28"/>
        </w:rPr>
      </w:pPr>
      <w:r w:rsidRPr="00B9260E">
        <w:rPr>
          <w:rFonts w:ascii="Times New Roman" w:hAnsi="Times New Roman"/>
          <w:sz w:val="28"/>
          <w:szCs w:val="28"/>
        </w:rPr>
        <w:t xml:space="preserve">признать целесообразным общую максимальную оценку по итогам выполнения заданий не более </w:t>
      </w:r>
      <w:r>
        <w:rPr>
          <w:rFonts w:ascii="Times New Roman" w:hAnsi="Times New Roman"/>
          <w:sz w:val="28"/>
          <w:szCs w:val="28"/>
        </w:rPr>
        <w:t>300</w:t>
      </w:r>
      <w:r w:rsidRPr="00B9260E">
        <w:rPr>
          <w:rFonts w:ascii="Times New Roman" w:hAnsi="Times New Roman"/>
          <w:sz w:val="28"/>
          <w:szCs w:val="28"/>
        </w:rPr>
        <w:t xml:space="preserve"> баллов (теоретический тур не более </w:t>
      </w:r>
      <w:r>
        <w:rPr>
          <w:rFonts w:ascii="Times New Roman" w:hAnsi="Times New Roman"/>
          <w:sz w:val="28"/>
          <w:szCs w:val="28"/>
        </w:rPr>
        <w:t>150</w:t>
      </w:r>
      <w:r w:rsidRPr="00B9260E">
        <w:rPr>
          <w:rFonts w:ascii="Times New Roman" w:hAnsi="Times New Roman"/>
          <w:sz w:val="28"/>
          <w:szCs w:val="28"/>
        </w:rPr>
        <w:t xml:space="preserve"> балл</w:t>
      </w:r>
      <w:r>
        <w:rPr>
          <w:rFonts w:ascii="Times New Roman" w:hAnsi="Times New Roman"/>
          <w:sz w:val="28"/>
          <w:szCs w:val="28"/>
        </w:rPr>
        <w:t>ов, практический тур не более 150</w:t>
      </w:r>
      <w:r w:rsidRPr="00B9260E">
        <w:rPr>
          <w:rFonts w:ascii="Times New Roman" w:hAnsi="Times New Roman"/>
          <w:sz w:val="28"/>
          <w:szCs w:val="28"/>
        </w:rPr>
        <w:t xml:space="preserve"> баллов);</w:t>
      </w:r>
    </w:p>
    <w:p w:rsidR="00B85F63" w:rsidRPr="00D03DDB" w:rsidRDefault="00B85F63" w:rsidP="00B85F63">
      <w:pPr>
        <w:pStyle w:val="af0"/>
        <w:numPr>
          <w:ilvl w:val="0"/>
          <w:numId w:val="15"/>
        </w:numPr>
        <w:jc w:val="both"/>
        <w:rPr>
          <w:rFonts w:ascii="Times New Roman" w:hAnsi="Times New Roman"/>
          <w:sz w:val="28"/>
          <w:szCs w:val="28"/>
        </w:rPr>
      </w:pPr>
      <w:r>
        <w:rPr>
          <w:rFonts w:ascii="Times New Roman" w:hAnsi="Times New Roman"/>
          <w:sz w:val="28"/>
          <w:szCs w:val="28"/>
        </w:rPr>
        <w:t>и</w:t>
      </w:r>
      <w:r w:rsidRPr="00D03DDB">
        <w:rPr>
          <w:rFonts w:ascii="Times New Roman" w:hAnsi="Times New Roman"/>
          <w:sz w:val="28"/>
          <w:szCs w:val="28"/>
        </w:rPr>
        <w:t>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w:t>
      </w:r>
      <w:r>
        <w:rPr>
          <w:rFonts w:ascii="Times New Roman" w:hAnsi="Times New Roman"/>
          <w:sz w:val="28"/>
          <w:szCs w:val="28"/>
        </w:rPr>
        <w:t xml:space="preserve"> ‒</w:t>
      </w:r>
      <w:r w:rsidRPr="00D03DDB">
        <w:rPr>
          <w:rFonts w:ascii="Times New Roman" w:hAnsi="Times New Roman"/>
          <w:sz w:val="28"/>
          <w:szCs w:val="28"/>
        </w:rPr>
        <w:t xml:space="preserve"> 100 баллов, наприме</w:t>
      </w:r>
      <w:r>
        <w:rPr>
          <w:rFonts w:ascii="Times New Roman" w:hAnsi="Times New Roman"/>
          <w:sz w:val="28"/>
          <w:szCs w:val="28"/>
        </w:rPr>
        <w:t>р, теоретический тур ‒ не более 150</w:t>
      </w:r>
      <w:r w:rsidRPr="00D03DDB">
        <w:rPr>
          <w:rFonts w:ascii="Times New Roman" w:hAnsi="Times New Roman"/>
          <w:sz w:val="28"/>
          <w:szCs w:val="28"/>
        </w:rPr>
        <w:t xml:space="preserve"> балл</w:t>
      </w:r>
      <w:r>
        <w:rPr>
          <w:rFonts w:ascii="Times New Roman" w:hAnsi="Times New Roman"/>
          <w:sz w:val="28"/>
          <w:szCs w:val="28"/>
        </w:rPr>
        <w:t>ов, практический тур ‒ не более 150 баллов, тогда (150 + 150) ÷ 3</w:t>
      </w:r>
      <w:r w:rsidRPr="00D03DDB">
        <w:rPr>
          <w:rFonts w:ascii="Times New Roman" w:hAnsi="Times New Roman"/>
          <w:sz w:val="28"/>
          <w:szCs w:val="28"/>
        </w:rPr>
        <w:t xml:space="preserve"> = 100). Результат вычисления округляется до сотых, например: максимальная сумма баллов за выполнение заданий как теоретическог</w:t>
      </w:r>
      <w:r>
        <w:rPr>
          <w:rFonts w:ascii="Times New Roman" w:hAnsi="Times New Roman"/>
          <w:sz w:val="28"/>
          <w:szCs w:val="28"/>
        </w:rPr>
        <w:t>о, так и практического тура – 10</w:t>
      </w:r>
      <w:r w:rsidRPr="00D03DDB">
        <w:rPr>
          <w:rFonts w:ascii="Times New Roman" w:hAnsi="Times New Roman"/>
          <w:sz w:val="28"/>
          <w:szCs w:val="28"/>
        </w:rPr>
        <w:t>0; участник выполнил з</w:t>
      </w:r>
      <w:r>
        <w:rPr>
          <w:rFonts w:ascii="Times New Roman" w:hAnsi="Times New Roman"/>
          <w:sz w:val="28"/>
          <w:szCs w:val="28"/>
        </w:rPr>
        <w:t>адания теоретического тура на 122</w:t>
      </w:r>
      <w:r w:rsidRPr="00D03DDB">
        <w:rPr>
          <w:rFonts w:ascii="Times New Roman" w:hAnsi="Times New Roman"/>
          <w:sz w:val="28"/>
          <w:szCs w:val="28"/>
        </w:rPr>
        <w:t xml:space="preserve"> балла</w:t>
      </w:r>
      <w:r>
        <w:rPr>
          <w:rFonts w:ascii="Times New Roman" w:hAnsi="Times New Roman"/>
          <w:sz w:val="28"/>
          <w:szCs w:val="28"/>
        </w:rPr>
        <w:t>,</w:t>
      </w:r>
      <w:r w:rsidRPr="00D03DDB">
        <w:rPr>
          <w:rFonts w:ascii="Times New Roman" w:hAnsi="Times New Roman"/>
          <w:sz w:val="28"/>
          <w:szCs w:val="28"/>
        </w:rPr>
        <w:t xml:space="preserve"> </w:t>
      </w:r>
      <w:r>
        <w:rPr>
          <w:rFonts w:ascii="Times New Roman" w:hAnsi="Times New Roman"/>
          <w:sz w:val="28"/>
          <w:szCs w:val="28"/>
        </w:rPr>
        <w:t>задания практического тура на 143</w:t>
      </w:r>
      <w:r w:rsidRPr="00D03DDB">
        <w:rPr>
          <w:rFonts w:ascii="Times New Roman" w:hAnsi="Times New Roman"/>
          <w:sz w:val="28"/>
          <w:szCs w:val="28"/>
        </w:rPr>
        <w:t xml:space="preserve"> балла</w:t>
      </w:r>
      <w:r>
        <w:rPr>
          <w:rFonts w:ascii="Times New Roman" w:hAnsi="Times New Roman"/>
          <w:sz w:val="28"/>
          <w:szCs w:val="28"/>
        </w:rPr>
        <w:t>,</w:t>
      </w:r>
      <w:r w:rsidRPr="00D03DDB">
        <w:rPr>
          <w:rFonts w:ascii="Times New Roman" w:hAnsi="Times New Roman"/>
          <w:sz w:val="28"/>
          <w:szCs w:val="28"/>
        </w:rPr>
        <w:t xml:space="preserve"> получаем </w:t>
      </w:r>
      <w:r>
        <w:rPr>
          <w:rFonts w:ascii="Times New Roman" w:hAnsi="Times New Roman"/>
          <w:sz w:val="28"/>
          <w:szCs w:val="28"/>
        </w:rPr>
        <w:t xml:space="preserve">(122 + 143) ÷ 3 = 88,3333, т. е. </w:t>
      </w:r>
      <w:r w:rsidRPr="00E91214">
        <w:rPr>
          <w:rFonts w:ascii="Times New Roman" w:hAnsi="Times New Roman"/>
          <w:b/>
          <w:sz w:val="28"/>
          <w:szCs w:val="28"/>
        </w:rPr>
        <w:t>88,33.</w:t>
      </w:r>
      <w:r>
        <w:rPr>
          <w:rFonts w:ascii="Times New Roman" w:hAnsi="Times New Roman"/>
          <w:sz w:val="28"/>
          <w:szCs w:val="28"/>
        </w:rPr>
        <w:t xml:space="preserve"> </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805320">
        <w:rPr>
          <w:rFonts w:ascii="Times New Roman" w:hAnsi="Times New Roman"/>
          <w:b/>
          <w:sz w:val="28"/>
          <w:szCs w:val="28"/>
        </w:rPr>
        <w:t>Максимальный балл</w:t>
      </w:r>
      <w:r>
        <w:rPr>
          <w:rFonts w:ascii="Times New Roman" w:hAnsi="Times New Roman"/>
          <w:b/>
          <w:sz w:val="28"/>
          <w:szCs w:val="28"/>
        </w:rPr>
        <w:t xml:space="preserve"> </w:t>
      </w:r>
      <w:r>
        <w:rPr>
          <w:rFonts w:ascii="Times New Roman" w:hAnsi="Times New Roman"/>
          <w:sz w:val="28"/>
          <w:szCs w:val="28"/>
        </w:rPr>
        <w:t>– 100 баллов для всех участников 7‒11-х классов.</w:t>
      </w:r>
    </w:p>
    <w:p w:rsidR="00B85F63" w:rsidRDefault="00B85F63" w:rsidP="00B85F63">
      <w:pPr>
        <w:spacing w:after="0" w:line="240" w:lineRule="auto"/>
        <w:ind w:firstLine="709"/>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p>
    <w:p w:rsidR="00B85F63" w:rsidRDefault="00B85F63" w:rsidP="00B85F63">
      <w:pPr>
        <w:spacing w:after="0" w:line="240" w:lineRule="auto"/>
        <w:ind w:firstLine="709"/>
        <w:jc w:val="both"/>
        <w:rPr>
          <w:rFonts w:ascii="Times New Roman" w:hAnsi="Times New Roman"/>
          <w:b/>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w:t>
      </w:r>
      <w:r>
        <w:rPr>
          <w:rFonts w:ascii="Times New Roman" w:hAnsi="Times New Roman"/>
          <w:sz w:val="28"/>
          <w:szCs w:val="28"/>
        </w:rPr>
        <w:t>участник</w:t>
      </w:r>
      <w:r w:rsidRPr="00AA2431">
        <w:rPr>
          <w:rFonts w:ascii="Times New Roman" w:hAnsi="Times New Roman"/>
          <w:sz w:val="28"/>
          <w:szCs w:val="28"/>
        </w:rPr>
        <w:t xml:space="preserve">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B85F63" w:rsidRDefault="00B85F63" w:rsidP="00B85F63">
      <w:pPr>
        <w:pStyle w:val="af0"/>
        <w:ind w:firstLine="720"/>
        <w:jc w:val="both"/>
        <w:rPr>
          <w:rFonts w:ascii="Times New Roman" w:hAnsi="Times New Roman"/>
          <w:sz w:val="28"/>
          <w:szCs w:val="28"/>
        </w:rPr>
      </w:pPr>
      <w:r>
        <w:rPr>
          <w:rFonts w:ascii="Times New Roman" w:hAnsi="Times New Roman"/>
          <w:sz w:val="28"/>
          <w:szCs w:val="28"/>
        </w:rPr>
        <w:t>П</w:t>
      </w:r>
      <w:r w:rsidRPr="00E80BEC">
        <w:rPr>
          <w:rFonts w:ascii="Times New Roman" w:hAnsi="Times New Roman"/>
          <w:sz w:val="28"/>
          <w:szCs w:val="28"/>
        </w:rPr>
        <w:t>о всем теоретическим и практическим заданиям н</w:t>
      </w:r>
      <w:r>
        <w:rPr>
          <w:rFonts w:ascii="Times New Roman" w:hAnsi="Times New Roman"/>
          <w:sz w:val="28"/>
          <w:szCs w:val="28"/>
        </w:rPr>
        <w:t>ачисление баллов производить це</w:t>
      </w:r>
      <w:r w:rsidRPr="00E80BEC">
        <w:rPr>
          <w:rFonts w:ascii="Times New Roman" w:hAnsi="Times New Roman"/>
          <w:sz w:val="28"/>
          <w:szCs w:val="28"/>
        </w:rPr>
        <w:t>лыми, а не дробными числами</w:t>
      </w:r>
      <w:r>
        <w:rPr>
          <w:rFonts w:ascii="Times New Roman" w:hAnsi="Times New Roman"/>
          <w:sz w:val="28"/>
          <w:szCs w:val="28"/>
        </w:rPr>
        <w:t>.</w:t>
      </w:r>
    </w:p>
    <w:p w:rsidR="00B85F63" w:rsidRDefault="00B85F63" w:rsidP="00B85F63">
      <w:pPr>
        <w:pStyle w:val="Default"/>
        <w:ind w:firstLine="708"/>
        <w:jc w:val="both"/>
        <w:rPr>
          <w:sz w:val="28"/>
          <w:szCs w:val="28"/>
        </w:rPr>
      </w:pPr>
      <w:r>
        <w:rPr>
          <w:sz w:val="28"/>
          <w:szCs w:val="28"/>
        </w:rPr>
        <w:t>Муниципальный этап в</w:t>
      </w:r>
      <w:r w:rsidRPr="00421B0F">
        <w:rPr>
          <w:sz w:val="28"/>
          <w:szCs w:val="28"/>
        </w:rPr>
        <w:t xml:space="preserve">сероссийской олимпиады школьников по </w:t>
      </w:r>
      <w:r>
        <w:rPr>
          <w:sz w:val="28"/>
          <w:szCs w:val="28"/>
        </w:rPr>
        <w:t>основам безопасности жизнедеятельности проводится в два</w:t>
      </w:r>
      <w:r w:rsidRPr="00421B0F">
        <w:rPr>
          <w:sz w:val="28"/>
          <w:szCs w:val="28"/>
        </w:rPr>
        <w:t xml:space="preserve"> тур</w:t>
      </w:r>
      <w:r>
        <w:rPr>
          <w:sz w:val="28"/>
          <w:szCs w:val="28"/>
        </w:rPr>
        <w:t>а:</w:t>
      </w:r>
    </w:p>
    <w:p w:rsidR="00B85F63" w:rsidRPr="002E2CA5" w:rsidRDefault="00B85F63" w:rsidP="00B85F63">
      <w:pPr>
        <w:pStyle w:val="af0"/>
        <w:jc w:val="both"/>
        <w:rPr>
          <w:rFonts w:ascii="Times New Roman" w:hAnsi="Times New Roman"/>
          <w:sz w:val="28"/>
          <w:szCs w:val="28"/>
        </w:rPr>
      </w:pPr>
      <w:r w:rsidRPr="002E2CA5">
        <w:rPr>
          <w:rFonts w:ascii="Times New Roman" w:hAnsi="Times New Roman"/>
          <w:sz w:val="28"/>
          <w:szCs w:val="28"/>
        </w:rPr>
        <w:t xml:space="preserve">а) первый тур – </w:t>
      </w:r>
      <w:r w:rsidRPr="002E2CA5">
        <w:rPr>
          <w:rFonts w:ascii="Times New Roman" w:hAnsi="Times New Roman"/>
          <w:i/>
          <w:iCs/>
          <w:sz w:val="28"/>
          <w:szCs w:val="28"/>
        </w:rPr>
        <w:t xml:space="preserve">теоретический, </w:t>
      </w:r>
      <w:r w:rsidRPr="002E2CA5">
        <w:rPr>
          <w:rFonts w:ascii="Times New Roman" w:hAnsi="Times New Roman"/>
          <w:sz w:val="28"/>
          <w:szCs w:val="28"/>
        </w:rPr>
        <w:t>определяющий уровень теоре</w:t>
      </w:r>
      <w:r>
        <w:rPr>
          <w:rFonts w:ascii="Times New Roman" w:hAnsi="Times New Roman"/>
          <w:sz w:val="28"/>
          <w:szCs w:val="28"/>
        </w:rPr>
        <w:t>тической подготовки участников о</w:t>
      </w:r>
      <w:r w:rsidRPr="002E2CA5">
        <w:rPr>
          <w:rFonts w:ascii="Times New Roman" w:hAnsi="Times New Roman"/>
          <w:sz w:val="28"/>
          <w:szCs w:val="28"/>
        </w:rPr>
        <w:t xml:space="preserve">лимпиады; </w:t>
      </w:r>
    </w:p>
    <w:p w:rsidR="00B85F63" w:rsidRDefault="00B85F63" w:rsidP="00B85F63">
      <w:pPr>
        <w:pStyle w:val="af0"/>
        <w:jc w:val="both"/>
        <w:rPr>
          <w:rFonts w:ascii="Times New Roman" w:hAnsi="Times New Roman"/>
          <w:sz w:val="28"/>
          <w:szCs w:val="28"/>
        </w:rPr>
      </w:pPr>
      <w:r w:rsidRPr="002E2CA5">
        <w:rPr>
          <w:rFonts w:ascii="Times New Roman" w:hAnsi="Times New Roman"/>
          <w:sz w:val="28"/>
          <w:szCs w:val="28"/>
        </w:rPr>
        <w:lastRenderedPageBreak/>
        <w:t xml:space="preserve">б) второй тур – </w:t>
      </w:r>
      <w:r w:rsidRPr="002E2CA5">
        <w:rPr>
          <w:rFonts w:ascii="Times New Roman" w:hAnsi="Times New Roman"/>
          <w:i/>
          <w:iCs/>
          <w:sz w:val="28"/>
          <w:szCs w:val="28"/>
        </w:rPr>
        <w:t xml:space="preserve">практический, </w:t>
      </w:r>
      <w:r w:rsidRPr="007805B2">
        <w:rPr>
          <w:rFonts w:ascii="Times New Roman" w:hAnsi="Times New Roman"/>
          <w:sz w:val="28"/>
          <w:szCs w:val="28"/>
        </w:rPr>
        <w:t>определяющий:</w:t>
      </w:r>
    </w:p>
    <w:p w:rsidR="00B85F63" w:rsidRPr="001B2421" w:rsidRDefault="00B85F63" w:rsidP="00B85F63">
      <w:pPr>
        <w:pStyle w:val="af0"/>
        <w:jc w:val="both"/>
        <w:rPr>
          <w:rFonts w:ascii="Times New Roman" w:hAnsi="Times New Roman"/>
          <w:sz w:val="28"/>
          <w:szCs w:val="28"/>
        </w:rPr>
      </w:pPr>
      <w:r>
        <w:rPr>
          <w:rFonts w:ascii="Times New Roman" w:hAnsi="Times New Roman"/>
          <w:sz w:val="28"/>
          <w:szCs w:val="28"/>
        </w:rPr>
        <w:t xml:space="preserve">‒ </w:t>
      </w:r>
      <w:r w:rsidRPr="001B2421">
        <w:rPr>
          <w:rFonts w:ascii="Times New Roman" w:hAnsi="Times New Roman"/>
          <w:sz w:val="28"/>
          <w:szCs w:val="28"/>
        </w:rPr>
        <w:t xml:space="preserve">уровень подготовленности участников </w:t>
      </w:r>
      <w:r>
        <w:rPr>
          <w:rFonts w:ascii="Times New Roman" w:hAnsi="Times New Roman"/>
          <w:sz w:val="28"/>
          <w:szCs w:val="28"/>
        </w:rPr>
        <w:t>олимпиады в выполнении приё</w:t>
      </w:r>
      <w:r w:rsidRPr="001B2421">
        <w:rPr>
          <w:rFonts w:ascii="Times New Roman" w:hAnsi="Times New Roman"/>
          <w:sz w:val="28"/>
          <w:szCs w:val="28"/>
        </w:rPr>
        <w:t>мов оказания</w:t>
      </w:r>
      <w:r>
        <w:rPr>
          <w:rFonts w:ascii="Times New Roman" w:hAnsi="Times New Roman"/>
          <w:sz w:val="28"/>
          <w:szCs w:val="28"/>
        </w:rPr>
        <w:t xml:space="preserve"> </w:t>
      </w:r>
      <w:r w:rsidRPr="001B2421">
        <w:rPr>
          <w:rFonts w:ascii="Times New Roman" w:hAnsi="Times New Roman"/>
          <w:sz w:val="28"/>
          <w:szCs w:val="28"/>
        </w:rPr>
        <w:t xml:space="preserve">первой помощи пострадавшему; </w:t>
      </w:r>
    </w:p>
    <w:p w:rsidR="00B85F63" w:rsidRPr="001B2421" w:rsidRDefault="00B85F63" w:rsidP="00B85F63">
      <w:pPr>
        <w:pStyle w:val="af0"/>
        <w:jc w:val="both"/>
        <w:rPr>
          <w:rFonts w:ascii="Times New Roman" w:hAnsi="Times New Roman"/>
          <w:sz w:val="28"/>
          <w:szCs w:val="28"/>
        </w:rPr>
      </w:pPr>
      <w:r>
        <w:rPr>
          <w:rFonts w:ascii="Times New Roman" w:hAnsi="Times New Roman"/>
          <w:sz w:val="28"/>
          <w:szCs w:val="28"/>
        </w:rPr>
        <w:t>‒</w:t>
      </w:r>
      <w:r w:rsidRPr="001B2421">
        <w:rPr>
          <w:rFonts w:ascii="Times New Roman" w:hAnsi="Times New Roman"/>
          <w:sz w:val="28"/>
          <w:szCs w:val="28"/>
        </w:rPr>
        <w:t xml:space="preserve"> уровень подготовленности участников </w:t>
      </w:r>
      <w:r>
        <w:rPr>
          <w:rFonts w:ascii="Times New Roman" w:hAnsi="Times New Roman"/>
          <w:sz w:val="28"/>
          <w:szCs w:val="28"/>
        </w:rPr>
        <w:t>о</w:t>
      </w:r>
      <w:r w:rsidRPr="001B2421">
        <w:rPr>
          <w:rFonts w:ascii="Times New Roman" w:hAnsi="Times New Roman"/>
          <w:sz w:val="28"/>
          <w:szCs w:val="28"/>
        </w:rPr>
        <w:t>лимпиады по выживанию в условиях</w:t>
      </w:r>
      <w:r>
        <w:rPr>
          <w:rFonts w:ascii="Times New Roman" w:hAnsi="Times New Roman"/>
          <w:sz w:val="28"/>
          <w:szCs w:val="28"/>
        </w:rPr>
        <w:t xml:space="preserve"> </w:t>
      </w:r>
      <w:r w:rsidRPr="001B2421">
        <w:rPr>
          <w:rFonts w:ascii="Times New Roman" w:hAnsi="Times New Roman"/>
          <w:sz w:val="28"/>
          <w:szCs w:val="28"/>
        </w:rPr>
        <w:t xml:space="preserve">природной среды, по действиям в чрезвычайных ситуациях природного и техногенного характера, а также по основам военной службы (для старшей возрастной группы). </w:t>
      </w:r>
    </w:p>
    <w:p w:rsidR="00B85F63" w:rsidRPr="001541B3" w:rsidRDefault="00B85F63" w:rsidP="00B85F6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рекомендациям центральной предметно-методической комиссии </w:t>
      </w:r>
      <w:r w:rsidRPr="00421B0F">
        <w:rPr>
          <w:rFonts w:ascii="Times New Roman" w:hAnsi="Times New Roman"/>
          <w:sz w:val="28"/>
          <w:szCs w:val="28"/>
        </w:rPr>
        <w:t xml:space="preserve">для </w:t>
      </w:r>
      <w:r>
        <w:rPr>
          <w:rFonts w:ascii="Times New Roman" w:hAnsi="Times New Roman"/>
          <w:sz w:val="28"/>
          <w:szCs w:val="28"/>
        </w:rPr>
        <w:t xml:space="preserve">всех </w:t>
      </w:r>
      <w:r w:rsidRPr="00421B0F">
        <w:rPr>
          <w:rFonts w:ascii="Times New Roman" w:hAnsi="Times New Roman"/>
          <w:sz w:val="28"/>
          <w:szCs w:val="28"/>
        </w:rPr>
        <w:t xml:space="preserve">классов </w:t>
      </w:r>
      <w:r>
        <w:rPr>
          <w:rFonts w:ascii="Times New Roman" w:hAnsi="Times New Roman"/>
          <w:sz w:val="28"/>
          <w:szCs w:val="28"/>
        </w:rPr>
        <w:t>продолжительность выполнения заданий – 90 минут (теория). Практика – по количеству участников</w:t>
      </w:r>
      <w:r w:rsidRPr="001541B3">
        <w:rPr>
          <w:rFonts w:ascii="Times New Roman" w:hAnsi="Times New Roman"/>
          <w:sz w:val="28"/>
          <w:szCs w:val="28"/>
        </w:rPr>
        <w:t>. Ур</w:t>
      </w:r>
      <w:r>
        <w:rPr>
          <w:rFonts w:ascii="Times New Roman" w:hAnsi="Times New Roman"/>
          <w:sz w:val="28"/>
          <w:szCs w:val="28"/>
        </w:rPr>
        <w:t>овень сложности заданий определён таким образом, чтобы</w:t>
      </w:r>
      <w:r w:rsidRPr="001541B3">
        <w:rPr>
          <w:rFonts w:ascii="Times New Roman" w:hAnsi="Times New Roman"/>
          <w:sz w:val="28"/>
          <w:szCs w:val="28"/>
        </w:rPr>
        <w:t xml:space="preserve"> на их выполнение участник </w:t>
      </w:r>
      <w:r>
        <w:rPr>
          <w:rFonts w:ascii="Times New Roman" w:hAnsi="Times New Roman"/>
          <w:sz w:val="28"/>
          <w:szCs w:val="28"/>
        </w:rPr>
        <w:t>муниципального</w:t>
      </w:r>
      <w:r w:rsidRPr="001541B3">
        <w:rPr>
          <w:rFonts w:ascii="Times New Roman" w:hAnsi="Times New Roman"/>
          <w:sz w:val="28"/>
          <w:szCs w:val="28"/>
        </w:rPr>
        <w:t xml:space="preserve"> этапа смог затратить в общей сложности не более </w:t>
      </w:r>
      <w:r>
        <w:rPr>
          <w:rFonts w:ascii="Times New Roman" w:hAnsi="Times New Roman"/>
          <w:sz w:val="28"/>
          <w:szCs w:val="28"/>
        </w:rPr>
        <w:t>20</w:t>
      </w:r>
      <w:r w:rsidRPr="001541B3">
        <w:rPr>
          <w:rFonts w:ascii="Times New Roman" w:hAnsi="Times New Roman"/>
          <w:sz w:val="28"/>
          <w:szCs w:val="28"/>
        </w:rPr>
        <w:t xml:space="preserve"> минут.</w:t>
      </w:r>
    </w:p>
    <w:p w:rsidR="00B85F63" w:rsidRDefault="00B85F63" w:rsidP="005409E4">
      <w:pPr>
        <w:spacing w:after="0" w:line="240" w:lineRule="auto"/>
        <w:ind w:firstLine="709"/>
        <w:jc w:val="both"/>
        <w:rPr>
          <w:rFonts w:ascii="Times New Roman" w:hAnsi="Times New Roman"/>
          <w:b/>
          <w:sz w:val="28"/>
          <w:szCs w:val="28"/>
        </w:rPr>
      </w:pPr>
      <w:r w:rsidRPr="00EB3997">
        <w:rPr>
          <w:rFonts w:ascii="Times New Roman" w:hAnsi="Times New Roman"/>
          <w:b/>
          <w:sz w:val="28"/>
          <w:szCs w:val="28"/>
        </w:rPr>
        <w:t>Материально-техническое обеспечение для выполнения олимпиадных заданий.</w:t>
      </w:r>
    </w:p>
    <w:p w:rsidR="00B85F63" w:rsidRPr="00B87AF9" w:rsidRDefault="00B85F63" w:rsidP="00B85F63">
      <w:pPr>
        <w:pStyle w:val="af0"/>
        <w:ind w:firstLine="708"/>
        <w:jc w:val="both"/>
        <w:rPr>
          <w:rFonts w:ascii="Times New Roman" w:hAnsi="Times New Roman"/>
          <w:sz w:val="28"/>
          <w:szCs w:val="28"/>
        </w:rPr>
      </w:pPr>
      <w:r>
        <w:rPr>
          <w:rFonts w:ascii="Times New Roman" w:hAnsi="Times New Roman"/>
          <w:sz w:val="28"/>
          <w:szCs w:val="28"/>
        </w:rPr>
        <w:t xml:space="preserve">Для проведения муниципального этапа олимпиады рекомендуется </w:t>
      </w:r>
      <w:r w:rsidRPr="00A1330E">
        <w:rPr>
          <w:rFonts w:ascii="Times New Roman" w:hAnsi="Times New Roman"/>
          <w:sz w:val="28"/>
          <w:szCs w:val="28"/>
        </w:rPr>
        <w:t>выделить</w:t>
      </w:r>
      <w:r>
        <w:rPr>
          <w:rFonts w:ascii="Times New Roman" w:hAnsi="Times New Roman"/>
          <w:sz w:val="28"/>
          <w:szCs w:val="28"/>
        </w:rPr>
        <w:t xml:space="preserve"> </w:t>
      </w:r>
      <w:r w:rsidRPr="00A1330E">
        <w:rPr>
          <w:rFonts w:ascii="Times New Roman" w:hAnsi="Times New Roman"/>
          <w:sz w:val="28"/>
          <w:szCs w:val="28"/>
        </w:rPr>
        <w:t xml:space="preserve">несколько аудиторий (классов) для каждой параллели. Участники </w:t>
      </w:r>
      <w:r>
        <w:rPr>
          <w:rFonts w:ascii="Times New Roman" w:hAnsi="Times New Roman"/>
          <w:sz w:val="28"/>
          <w:szCs w:val="28"/>
        </w:rPr>
        <w:t>муниципального</w:t>
      </w:r>
      <w:r w:rsidRPr="00A1330E">
        <w:rPr>
          <w:rFonts w:ascii="Times New Roman" w:hAnsi="Times New Roman"/>
          <w:sz w:val="28"/>
          <w:szCs w:val="28"/>
        </w:rPr>
        <w:t xml:space="preserve"> этапа олимпиады размещаются</w:t>
      </w:r>
      <w:r>
        <w:rPr>
          <w:rFonts w:ascii="Times New Roman" w:hAnsi="Times New Roman"/>
          <w:sz w:val="28"/>
          <w:szCs w:val="28"/>
        </w:rPr>
        <w:t xml:space="preserve"> </w:t>
      </w:r>
      <w:r w:rsidRPr="00A1330E">
        <w:rPr>
          <w:rFonts w:ascii="Times New Roman" w:hAnsi="Times New Roman"/>
          <w:sz w:val="28"/>
          <w:szCs w:val="28"/>
        </w:rPr>
        <w:t>по одному человеку за партой.</w:t>
      </w:r>
      <w:r>
        <w:rPr>
          <w:rFonts w:ascii="Times New Roman" w:hAnsi="Times New Roman"/>
          <w:sz w:val="28"/>
          <w:szCs w:val="28"/>
        </w:rPr>
        <w:t xml:space="preserve"> Расчё</w:t>
      </w:r>
      <w:r w:rsidRPr="00B87AF9">
        <w:rPr>
          <w:rFonts w:ascii="Times New Roman" w:hAnsi="Times New Roman"/>
          <w:sz w:val="28"/>
          <w:szCs w:val="28"/>
        </w:rPr>
        <w:t>т числа аудиторий определяется числом участников и посадочных мест в аудиториях. Лучше всего подходят учебные аудитории</w:t>
      </w:r>
      <w:r>
        <w:rPr>
          <w:rFonts w:ascii="Times New Roman" w:hAnsi="Times New Roman"/>
          <w:sz w:val="28"/>
          <w:szCs w:val="28"/>
        </w:rPr>
        <w:t>,</w:t>
      </w:r>
      <w:r w:rsidRPr="00B87AF9">
        <w:rPr>
          <w:rFonts w:ascii="Times New Roman" w:hAnsi="Times New Roman"/>
          <w:sz w:val="28"/>
          <w:szCs w:val="28"/>
        </w:rPr>
        <w:t xml:space="preserve"> способные вместить не менее 25</w:t>
      </w:r>
      <w:r>
        <w:rPr>
          <w:rFonts w:ascii="Times New Roman" w:hAnsi="Times New Roman"/>
          <w:sz w:val="28"/>
          <w:szCs w:val="28"/>
        </w:rPr>
        <w:t>‒</w:t>
      </w:r>
      <w:r w:rsidRPr="00B87AF9">
        <w:rPr>
          <w:rFonts w:ascii="Times New Roman" w:hAnsi="Times New Roman"/>
          <w:sz w:val="28"/>
          <w:szCs w:val="28"/>
        </w:rPr>
        <w:t xml:space="preserve">30 учащихся. Каждому участнику должен быть предоставлен отдельный стол или парта. Участники разных возрастных групп должны выполнять задания </w:t>
      </w:r>
      <w:r>
        <w:rPr>
          <w:rFonts w:ascii="Times New Roman" w:hAnsi="Times New Roman"/>
          <w:sz w:val="28"/>
          <w:szCs w:val="28"/>
        </w:rPr>
        <w:t xml:space="preserve">олимпиады </w:t>
      </w:r>
      <w:r w:rsidRPr="00B87AF9">
        <w:rPr>
          <w:rFonts w:ascii="Times New Roman" w:hAnsi="Times New Roman"/>
          <w:sz w:val="28"/>
          <w:szCs w:val="28"/>
        </w:rPr>
        <w:t xml:space="preserve">в разных аудиториях. В помещении (аудитории) и около него должно быть не менее чем по </w:t>
      </w:r>
      <w:r>
        <w:rPr>
          <w:rFonts w:ascii="Times New Roman" w:hAnsi="Times New Roman"/>
          <w:sz w:val="28"/>
          <w:szCs w:val="28"/>
        </w:rPr>
        <w:t>одному</w:t>
      </w:r>
      <w:r w:rsidRPr="00B87AF9">
        <w:rPr>
          <w:rFonts w:ascii="Times New Roman" w:hAnsi="Times New Roman"/>
          <w:sz w:val="28"/>
          <w:szCs w:val="28"/>
        </w:rPr>
        <w:t xml:space="preserve"> дежурному</w:t>
      </w:r>
      <w:r>
        <w:rPr>
          <w:rFonts w:ascii="Times New Roman" w:hAnsi="Times New Roman"/>
          <w:sz w:val="28"/>
          <w:szCs w:val="28"/>
        </w:rPr>
        <w:t>.</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sz w:val="28"/>
          <w:szCs w:val="28"/>
        </w:rPr>
        <w:t>Тиражирование заданий осуществляется с учётом следующих параметров: листы бумаги формата А4 (задания тиражируются без уменьшения), цветная печать, допустима двусторонняя печать.</w:t>
      </w:r>
    </w:p>
    <w:p w:rsidR="00B85F63" w:rsidRDefault="00B85F63" w:rsidP="00B85F63">
      <w:pPr>
        <w:spacing w:after="0" w:line="240" w:lineRule="auto"/>
        <w:ind w:firstLine="709"/>
        <w:jc w:val="both"/>
        <w:rPr>
          <w:rFonts w:ascii="Times New Roman" w:hAnsi="Times New Roman"/>
          <w:sz w:val="28"/>
          <w:szCs w:val="28"/>
        </w:rPr>
      </w:pPr>
      <w:r w:rsidRPr="00B6350E">
        <w:rPr>
          <w:rFonts w:ascii="Times New Roman" w:hAnsi="Times New Roman"/>
          <w:sz w:val="28"/>
          <w:szCs w:val="28"/>
        </w:rPr>
        <w:t>Необходимо обеспечить школьников</w:t>
      </w:r>
      <w:r w:rsidRPr="10446930">
        <w:rPr>
          <w:rFonts w:ascii="Times New Roman" w:hAnsi="Times New Roman"/>
          <w:b/>
          <w:bCs/>
          <w:sz w:val="28"/>
          <w:szCs w:val="28"/>
        </w:rPr>
        <w:t xml:space="preserve"> </w:t>
      </w:r>
      <w:r w:rsidRPr="10446930">
        <w:rPr>
          <w:rFonts w:ascii="Times New Roman" w:hAnsi="Times New Roman"/>
          <w:sz w:val="28"/>
          <w:szCs w:val="28"/>
        </w:rPr>
        <w:t>комплектом заданий, писчими принадлежностями (ручками)</w:t>
      </w:r>
      <w:r>
        <w:rPr>
          <w:rFonts w:ascii="Times New Roman" w:hAnsi="Times New Roman"/>
          <w:sz w:val="28"/>
          <w:szCs w:val="28"/>
        </w:rPr>
        <w:t>.</w:t>
      </w:r>
      <w:r w:rsidRPr="10446930">
        <w:rPr>
          <w:rFonts w:ascii="Times New Roman" w:eastAsia="Times New Roman" w:hAnsi="Times New Roman"/>
          <w:sz w:val="28"/>
          <w:szCs w:val="28"/>
        </w:rPr>
        <w:t xml:space="preserve"> Желательно обеспечить участников ручками с чернилами одного, установленного организатором цвета.</w:t>
      </w:r>
      <w:r>
        <w:rPr>
          <w:rFonts w:ascii="Times New Roman" w:hAnsi="Times New Roman"/>
          <w:sz w:val="28"/>
          <w:szCs w:val="28"/>
        </w:rPr>
        <w:t xml:space="preserve"> О</w:t>
      </w:r>
      <w:r w:rsidRPr="10446930">
        <w:rPr>
          <w:rFonts w:ascii="Times New Roman" w:hAnsi="Times New Roman"/>
          <w:sz w:val="28"/>
          <w:szCs w:val="28"/>
        </w:rPr>
        <w:t>знакомить обучающихся с правилами выполнения заданий.</w:t>
      </w:r>
    </w:p>
    <w:p w:rsidR="00B85F63" w:rsidRPr="006A1DEF" w:rsidRDefault="00B85F63" w:rsidP="00B85F63">
      <w:pPr>
        <w:spacing w:after="0" w:line="240" w:lineRule="auto"/>
        <w:ind w:firstLine="709"/>
        <w:jc w:val="both"/>
        <w:rPr>
          <w:rFonts w:ascii="Times New Roman" w:hAnsi="Times New Roman"/>
          <w:sz w:val="28"/>
          <w:szCs w:val="28"/>
        </w:rPr>
      </w:pPr>
      <w:r w:rsidRPr="10446930">
        <w:rPr>
          <w:rFonts w:ascii="Times New Roman" w:hAnsi="Times New Roman"/>
          <w:sz w:val="28"/>
          <w:szCs w:val="28"/>
        </w:rPr>
        <w:t>Наличие в аудитории (или классе, помещении), где проводится олимпиада, дополнительного материала (например, таблиц, текстов, средств мобильной связи и т.</w:t>
      </w:r>
      <w:r>
        <w:rPr>
          <w:rFonts w:ascii="Times New Roman" w:hAnsi="Times New Roman"/>
          <w:sz w:val="28"/>
          <w:szCs w:val="28"/>
        </w:rPr>
        <w:t xml:space="preserve"> </w:t>
      </w:r>
      <w:r w:rsidRPr="10446930">
        <w:rPr>
          <w:rFonts w:ascii="Times New Roman" w:hAnsi="Times New Roman"/>
          <w:sz w:val="28"/>
          <w:szCs w:val="28"/>
        </w:rPr>
        <w:t>д.) исключается. В случае нарушения этих условий обучающийся исключается из состава участников олимпиады. 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 вычислительной техники, предоставленных организаторами</w:t>
      </w:r>
      <w:r>
        <w:rPr>
          <w:rFonts w:ascii="Times New Roman" w:hAnsi="Times New Roman"/>
          <w:sz w:val="28"/>
          <w:szCs w:val="28"/>
        </w:rPr>
        <w:t xml:space="preserve"> и</w:t>
      </w:r>
      <w:r w:rsidRPr="10446930">
        <w:rPr>
          <w:rFonts w:ascii="Times New Roman" w:hAnsi="Times New Roman"/>
          <w:sz w:val="28"/>
          <w:szCs w:val="28"/>
        </w:rPr>
        <w:t xml:space="preserve"> предусмотренных в заданиях и критериях оценивания. </w:t>
      </w:r>
      <w:r>
        <w:rPr>
          <w:rFonts w:ascii="Times New Roman" w:hAnsi="Times New Roman"/>
          <w:sz w:val="28"/>
          <w:szCs w:val="28"/>
        </w:rPr>
        <w:t>Запрещается пользоваться принесё</w:t>
      </w:r>
      <w:r w:rsidRPr="10446930">
        <w:rPr>
          <w:rFonts w:ascii="Times New Roman" w:hAnsi="Times New Roman"/>
          <w:sz w:val="28"/>
          <w:szCs w:val="28"/>
        </w:rPr>
        <w:t>нными с собой калькуляторами, справочными материалами, средствами связи и электронно-вычислительной техникой.</w:t>
      </w:r>
    </w:p>
    <w:p w:rsidR="00B85F63" w:rsidRDefault="00B85F63" w:rsidP="00B85F63">
      <w:pPr>
        <w:pStyle w:val="af0"/>
        <w:ind w:firstLine="708"/>
        <w:jc w:val="both"/>
        <w:rPr>
          <w:rFonts w:ascii="Times New Roman" w:hAnsi="Times New Roman"/>
          <w:sz w:val="28"/>
          <w:szCs w:val="28"/>
        </w:rPr>
      </w:pPr>
      <w:r>
        <w:rPr>
          <w:rFonts w:ascii="Times New Roman" w:hAnsi="Times New Roman"/>
          <w:sz w:val="28"/>
          <w:szCs w:val="28"/>
        </w:rPr>
        <w:t xml:space="preserve">Задания теоретического этапа </w:t>
      </w:r>
      <w:r w:rsidRPr="001702C2">
        <w:rPr>
          <w:rFonts w:ascii="Times New Roman" w:hAnsi="Times New Roman"/>
          <w:sz w:val="28"/>
          <w:szCs w:val="28"/>
        </w:rPr>
        <w:t>выполняются письменно</w:t>
      </w:r>
      <w:r>
        <w:rPr>
          <w:rFonts w:ascii="Times New Roman" w:hAnsi="Times New Roman"/>
          <w:sz w:val="28"/>
          <w:szCs w:val="28"/>
        </w:rPr>
        <w:t>.</w:t>
      </w:r>
    </w:p>
    <w:p w:rsidR="00B85F63" w:rsidRPr="00784FBE" w:rsidRDefault="00B85F63" w:rsidP="00B85F63">
      <w:pPr>
        <w:pStyle w:val="af0"/>
        <w:ind w:firstLine="709"/>
        <w:jc w:val="both"/>
        <w:rPr>
          <w:rFonts w:ascii="Times New Roman" w:hAnsi="Times New Roman"/>
          <w:sz w:val="28"/>
          <w:szCs w:val="28"/>
        </w:rPr>
      </w:pPr>
      <w:r w:rsidRPr="00784FBE">
        <w:rPr>
          <w:rFonts w:ascii="Times New Roman" w:hAnsi="Times New Roman"/>
          <w:sz w:val="28"/>
          <w:szCs w:val="28"/>
        </w:rPr>
        <w:t xml:space="preserve">Второй </w:t>
      </w:r>
      <w:r>
        <w:rPr>
          <w:rFonts w:ascii="Times New Roman" w:hAnsi="Times New Roman"/>
          <w:sz w:val="28"/>
          <w:szCs w:val="28"/>
        </w:rPr>
        <w:t>(</w:t>
      </w:r>
      <w:r w:rsidRPr="00784FBE">
        <w:rPr>
          <w:rFonts w:ascii="Times New Roman" w:hAnsi="Times New Roman"/>
          <w:sz w:val="28"/>
          <w:szCs w:val="28"/>
        </w:rPr>
        <w:t>практический</w:t>
      </w:r>
      <w:r>
        <w:rPr>
          <w:rFonts w:ascii="Times New Roman" w:hAnsi="Times New Roman"/>
          <w:sz w:val="28"/>
          <w:szCs w:val="28"/>
        </w:rPr>
        <w:t>)</w:t>
      </w:r>
      <w:r w:rsidRPr="00784FBE">
        <w:rPr>
          <w:rFonts w:ascii="Times New Roman" w:hAnsi="Times New Roman"/>
          <w:sz w:val="28"/>
          <w:szCs w:val="28"/>
        </w:rPr>
        <w:t xml:space="preserve"> тур </w:t>
      </w:r>
      <w:r>
        <w:rPr>
          <w:rFonts w:ascii="Times New Roman" w:hAnsi="Times New Roman"/>
          <w:sz w:val="28"/>
          <w:szCs w:val="28"/>
        </w:rPr>
        <w:t>муниципального</w:t>
      </w:r>
      <w:r w:rsidRPr="00784FBE">
        <w:rPr>
          <w:rFonts w:ascii="Times New Roman" w:hAnsi="Times New Roman"/>
          <w:sz w:val="28"/>
          <w:szCs w:val="28"/>
        </w:rPr>
        <w:t xml:space="preserve"> этапа рекомендуется проводить на заранее спланированном организаторами </w:t>
      </w:r>
      <w:r>
        <w:rPr>
          <w:rFonts w:ascii="Times New Roman" w:hAnsi="Times New Roman"/>
          <w:sz w:val="28"/>
          <w:szCs w:val="28"/>
        </w:rPr>
        <w:t>о</w:t>
      </w:r>
      <w:r w:rsidRPr="00784FBE">
        <w:rPr>
          <w:rFonts w:ascii="Times New Roman" w:hAnsi="Times New Roman"/>
          <w:sz w:val="28"/>
          <w:szCs w:val="28"/>
        </w:rPr>
        <w:t>лимпиады участке местности, а если климатические и погодные услови</w:t>
      </w:r>
      <w:r>
        <w:rPr>
          <w:rFonts w:ascii="Times New Roman" w:hAnsi="Times New Roman"/>
          <w:sz w:val="28"/>
          <w:szCs w:val="28"/>
        </w:rPr>
        <w:t>я</w:t>
      </w:r>
      <w:r w:rsidRPr="00784FBE">
        <w:rPr>
          <w:rFonts w:ascii="Times New Roman" w:hAnsi="Times New Roman"/>
          <w:sz w:val="28"/>
          <w:szCs w:val="28"/>
        </w:rPr>
        <w:t xml:space="preserve"> не позволяют, его целесообразно провести в специализированных помещениях: кабинетах ОБЖ, </w:t>
      </w:r>
      <w:r w:rsidRPr="00784FBE">
        <w:rPr>
          <w:rFonts w:ascii="Times New Roman" w:hAnsi="Times New Roman"/>
          <w:sz w:val="28"/>
          <w:szCs w:val="28"/>
        </w:rPr>
        <w:lastRenderedPageBreak/>
        <w:t>на базе медицинского пункта или в учебных лабораториях физиологии, анатомии и экологии человека (если олимпиадные задания выполняются на базе вузо</w:t>
      </w:r>
      <w:r>
        <w:rPr>
          <w:rFonts w:ascii="Times New Roman" w:hAnsi="Times New Roman"/>
          <w:sz w:val="28"/>
          <w:szCs w:val="28"/>
        </w:rPr>
        <w:t>в), спортивных залах и др. Расчё</w:t>
      </w:r>
      <w:r w:rsidRPr="00784FBE">
        <w:rPr>
          <w:rFonts w:ascii="Times New Roman" w:hAnsi="Times New Roman"/>
          <w:sz w:val="28"/>
          <w:szCs w:val="28"/>
        </w:rPr>
        <w:t>т числа таких помещений определяется числом участников. Кроме того, в них должны находиться дежурные (не менее 2 человек). 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784FBE">
        <w:rPr>
          <w:rFonts w:ascii="Times New Roman" w:hAnsi="Times New Roman"/>
          <w:sz w:val="28"/>
          <w:szCs w:val="28"/>
        </w:rPr>
        <w:t xml:space="preserve"> имеющ</w:t>
      </w:r>
      <w:r>
        <w:rPr>
          <w:rFonts w:ascii="Times New Roman" w:hAnsi="Times New Roman"/>
          <w:sz w:val="28"/>
          <w:szCs w:val="28"/>
        </w:rPr>
        <w:t>е</w:t>
      </w:r>
      <w:r w:rsidRPr="00784FBE">
        <w:rPr>
          <w:rFonts w:ascii="Times New Roman" w:hAnsi="Times New Roman"/>
          <w:sz w:val="28"/>
          <w:szCs w:val="28"/>
        </w:rPr>
        <w:t>е качественные характеристики, обеспечивающие равные условия для всех участников данной возрастной группы.</w:t>
      </w:r>
    </w:p>
    <w:p w:rsidR="00B85F63" w:rsidRDefault="00B85F63" w:rsidP="00B85F63">
      <w:pPr>
        <w:spacing w:after="0" w:line="240" w:lineRule="auto"/>
        <w:ind w:firstLine="709"/>
        <w:jc w:val="both"/>
        <w:rPr>
          <w:rFonts w:ascii="Times New Roman" w:hAnsi="Times New Roman"/>
          <w:sz w:val="28"/>
          <w:szCs w:val="28"/>
        </w:rPr>
      </w:pPr>
    </w:p>
    <w:p w:rsidR="00B85F63" w:rsidRPr="00700D1B" w:rsidRDefault="00B85F63" w:rsidP="00B85F63">
      <w:pPr>
        <w:pStyle w:val="af0"/>
        <w:jc w:val="center"/>
        <w:rPr>
          <w:rFonts w:ascii="Times New Roman" w:hAnsi="Times New Roman"/>
          <w:b/>
          <w:sz w:val="28"/>
          <w:szCs w:val="28"/>
        </w:rPr>
      </w:pPr>
      <w:r w:rsidRPr="00700D1B">
        <w:rPr>
          <w:rFonts w:ascii="Times New Roman" w:hAnsi="Times New Roman"/>
          <w:b/>
          <w:sz w:val="28"/>
          <w:szCs w:val="28"/>
        </w:rPr>
        <w:t>Примерный перечень материалов/оборудования</w:t>
      </w:r>
      <w:r>
        <w:rPr>
          <w:rFonts w:ascii="Times New Roman" w:hAnsi="Times New Roman"/>
          <w:b/>
          <w:sz w:val="28"/>
          <w:szCs w:val="28"/>
        </w:rPr>
        <w:t>, необходимых для выполнения практического тура олимпиады</w:t>
      </w:r>
    </w:p>
    <w:p w:rsidR="00B85F63" w:rsidRDefault="00B85F63" w:rsidP="00B85F63">
      <w:pPr>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sidRPr="002A2C4D">
              <w:rPr>
                <w:rFonts w:ascii="Times New Roman" w:hAnsi="Times New Roman"/>
                <w:sz w:val="24"/>
                <w:szCs w:val="24"/>
              </w:rPr>
              <w:t>№</w:t>
            </w:r>
          </w:p>
        </w:tc>
        <w:tc>
          <w:tcPr>
            <w:tcW w:w="8930" w:type="dxa"/>
          </w:tcPr>
          <w:p w:rsidR="00B85F63" w:rsidRPr="002A2C4D" w:rsidRDefault="00B85F63" w:rsidP="00066FA6">
            <w:pPr>
              <w:pStyle w:val="af0"/>
              <w:rPr>
                <w:rFonts w:ascii="Times New Roman" w:hAnsi="Times New Roman"/>
                <w:sz w:val="24"/>
                <w:szCs w:val="24"/>
              </w:rPr>
            </w:pPr>
            <w:r w:rsidRPr="002A2C4D">
              <w:rPr>
                <w:rFonts w:ascii="Times New Roman" w:hAnsi="Times New Roman"/>
                <w:sz w:val="24"/>
                <w:szCs w:val="24"/>
              </w:rPr>
              <w:t>Название оборудования</w:t>
            </w:r>
          </w:p>
        </w:tc>
      </w:tr>
      <w:tr w:rsidR="00B85F63" w:rsidRPr="002A2C4D" w:rsidTr="00066FA6">
        <w:tc>
          <w:tcPr>
            <w:tcW w:w="817" w:type="dxa"/>
          </w:tcPr>
          <w:p w:rsidR="00B85F63" w:rsidRPr="002A2C4D" w:rsidRDefault="00B85F63" w:rsidP="00066FA6">
            <w:pPr>
              <w:pStyle w:val="af0"/>
              <w:rPr>
                <w:rFonts w:ascii="Times New Roman" w:hAnsi="Times New Roman"/>
                <w:sz w:val="24"/>
                <w:szCs w:val="24"/>
              </w:rPr>
            </w:pPr>
            <w:r>
              <w:rPr>
                <w:rFonts w:ascii="Times New Roman" w:hAnsi="Times New Roman"/>
                <w:sz w:val="24"/>
                <w:szCs w:val="24"/>
              </w:rPr>
              <w:t xml:space="preserve">    1</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углекислотные ОУ-2 (или ОУ-3) разряженные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порошковые ОП-4 (или ОП-5) разряженные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воздушно-пенные ОВП-4 (или ОВП-5) разряженные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ранцевые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Комплекты боевой одежды пожарного БОП-1 (брюки, куртка, пояс, краги, каска с забралом) 1</w:t>
            </w:r>
            <w:r>
              <w:rPr>
                <w:rFonts w:ascii="Times New Roman" w:hAnsi="Times New Roman"/>
                <w:sz w:val="24"/>
                <w:szCs w:val="24"/>
              </w:rPr>
              <w:t>‒</w:t>
            </w:r>
            <w:r w:rsidRPr="00D04165">
              <w:rPr>
                <w:rFonts w:ascii="Times New Roman" w:hAnsi="Times New Roman"/>
                <w:sz w:val="24"/>
                <w:szCs w:val="24"/>
              </w:rPr>
              <w:t>3 рост, 1 размер</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6</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Рукава пожарные напорные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Стволы перекрывные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Разветвления рукавные тр</w:t>
            </w:r>
            <w:r>
              <w:rPr>
                <w:rFonts w:ascii="Times New Roman" w:hAnsi="Times New Roman"/>
                <w:sz w:val="24"/>
                <w:szCs w:val="24"/>
              </w:rPr>
              <w:t>ё</w:t>
            </w:r>
            <w:r w:rsidRPr="00D04165">
              <w:rPr>
                <w:rFonts w:ascii="Times New Roman" w:hAnsi="Times New Roman"/>
                <w:sz w:val="24"/>
                <w:szCs w:val="24"/>
              </w:rPr>
              <w:t>хходовые (четырёхходовые)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9</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Верё</w:t>
            </w:r>
            <w:r w:rsidRPr="00D04165">
              <w:rPr>
                <w:rFonts w:ascii="Times New Roman" w:hAnsi="Times New Roman"/>
                <w:sz w:val="24"/>
                <w:szCs w:val="24"/>
              </w:rPr>
              <w:t>вка Ø 14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10</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Верё</w:t>
            </w:r>
            <w:r w:rsidRPr="00D04165">
              <w:rPr>
                <w:rFonts w:ascii="Times New Roman" w:hAnsi="Times New Roman"/>
                <w:sz w:val="24"/>
                <w:szCs w:val="24"/>
              </w:rPr>
              <w:t>вка Ø 10</w:t>
            </w:r>
            <w:r>
              <w:rPr>
                <w:rFonts w:ascii="Times New Roman" w:hAnsi="Times New Roman"/>
                <w:sz w:val="24"/>
                <w:szCs w:val="24"/>
              </w:rPr>
              <w:t>‒</w:t>
            </w:r>
            <w:r w:rsidRPr="00D04165">
              <w:rPr>
                <w:rFonts w:ascii="Times New Roman" w:hAnsi="Times New Roman"/>
                <w:sz w:val="24"/>
                <w:szCs w:val="24"/>
              </w:rPr>
              <w:t>12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11</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Верё</w:t>
            </w:r>
            <w:r w:rsidRPr="00D04165">
              <w:rPr>
                <w:rFonts w:ascii="Times New Roman" w:hAnsi="Times New Roman"/>
                <w:sz w:val="24"/>
                <w:szCs w:val="24"/>
              </w:rPr>
              <w:t>вка (репшнур) Ø 6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Каски альпинистские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Карабины (альпинистские) с автоматической муфтой</w:t>
            </w:r>
            <w:r>
              <w:rPr>
                <w:rFonts w:ascii="Times New Roman" w:hAnsi="Times New Roman"/>
                <w:sz w:val="24"/>
                <w:szCs w:val="24"/>
              </w:rPr>
              <w:t>, с механической муфтой</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Винтовки пневматические пружинно-поршневые (дульная энергия до 7,5 Дж)</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Пистолеты пневматические пружинно-поршневые (дульная энергия до 3 Дж)</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16</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Мишени № 8</w:t>
            </w:r>
            <w:r w:rsidRPr="00D04165">
              <w:rPr>
                <w:rFonts w:ascii="Times New Roman" w:hAnsi="Times New Roman"/>
                <w:sz w:val="24"/>
                <w:szCs w:val="24"/>
              </w:rPr>
              <w:t xml:space="preserve"> </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Пули к пневматической винтовке (4,5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Бруствер или пулеулавливатель</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19</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Магазины коробчатые, секторного типа,</w:t>
            </w:r>
            <w:r>
              <w:rPr>
                <w:rFonts w:ascii="Times New Roman" w:hAnsi="Times New Roman"/>
                <w:sz w:val="24"/>
                <w:szCs w:val="24"/>
              </w:rPr>
              <w:t xml:space="preserve"> двухрядные, на 30 патронов (7,</w:t>
            </w:r>
            <w:r w:rsidRPr="00D04165">
              <w:rPr>
                <w:rFonts w:ascii="Times New Roman" w:hAnsi="Times New Roman"/>
                <w:sz w:val="24"/>
                <w:szCs w:val="24"/>
              </w:rPr>
              <w:t>62 мм</w:t>
            </w:r>
            <w:r>
              <w:rPr>
                <w:rFonts w:ascii="Times New Roman" w:hAnsi="Times New Roman"/>
                <w:sz w:val="24"/>
                <w:szCs w:val="24"/>
              </w:rPr>
              <w:t xml:space="preserve"> или 5,45</w:t>
            </w:r>
            <w:r w:rsidRPr="00D04165">
              <w:rPr>
                <w:rFonts w:ascii="Times New Roman" w:hAnsi="Times New Roman"/>
                <w:sz w:val="24"/>
                <w:szCs w:val="24"/>
              </w:rPr>
              <w:t>) (к автомату Калашникова)</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20</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Патроны 7,62</w:t>
            </w:r>
            <w:r>
              <w:rPr>
                <w:rFonts w:ascii="Times New Roman" w:hAnsi="Times New Roman"/>
                <w:sz w:val="24"/>
                <w:szCs w:val="24"/>
              </w:rPr>
              <w:t xml:space="preserve"> </w:t>
            </w:r>
            <w:r w:rsidRPr="00D04165">
              <w:rPr>
                <w:rFonts w:ascii="Times New Roman" w:hAnsi="Times New Roman"/>
                <w:sz w:val="24"/>
                <w:szCs w:val="24"/>
              </w:rPr>
              <w:t>×</w:t>
            </w:r>
            <w:r>
              <w:rPr>
                <w:rFonts w:ascii="Times New Roman" w:hAnsi="Times New Roman"/>
                <w:sz w:val="24"/>
                <w:szCs w:val="24"/>
              </w:rPr>
              <w:t xml:space="preserve"> </w:t>
            </w:r>
            <w:r w:rsidRPr="00D04165">
              <w:rPr>
                <w:rFonts w:ascii="Times New Roman" w:hAnsi="Times New Roman"/>
                <w:sz w:val="24"/>
                <w:szCs w:val="24"/>
              </w:rPr>
              <w:t>39</w:t>
            </w:r>
            <w:r>
              <w:rPr>
                <w:rFonts w:ascii="Times New Roman" w:hAnsi="Times New Roman"/>
                <w:sz w:val="24"/>
                <w:szCs w:val="24"/>
              </w:rPr>
              <w:t>; 5,45 х 39</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21</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Коврики туристические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Маты гимнастические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Модели массогабаритные стрелкового оружия (АК-74, РПК, СВД, СКС, ПМ)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Роботы-тренажёры, имитирующие состояние клинической смерти</w:t>
            </w:r>
            <w:r>
              <w:rPr>
                <w:rFonts w:ascii="Times New Roman" w:hAnsi="Times New Roman"/>
                <w:sz w:val="24"/>
                <w:szCs w:val="24"/>
              </w:rPr>
              <w:t>,</w:t>
            </w:r>
            <w:r w:rsidRPr="00D04165">
              <w:rPr>
                <w:rFonts w:ascii="Times New Roman" w:hAnsi="Times New Roman"/>
                <w:sz w:val="24"/>
                <w:szCs w:val="24"/>
              </w:rPr>
              <w:t xml:space="preserve"> биологической смерти</w:t>
            </w:r>
            <w:r>
              <w:rPr>
                <w:rFonts w:ascii="Times New Roman" w:hAnsi="Times New Roman"/>
                <w:sz w:val="24"/>
                <w:szCs w:val="24"/>
              </w:rPr>
              <w:t>,</w:t>
            </w:r>
            <w:r w:rsidRPr="00D04165">
              <w:rPr>
                <w:rFonts w:ascii="Times New Roman" w:hAnsi="Times New Roman"/>
                <w:sz w:val="24"/>
                <w:szCs w:val="24"/>
              </w:rPr>
              <w:t xml:space="preserve"> комы</w:t>
            </w:r>
            <w:r>
              <w:rPr>
                <w:rFonts w:ascii="Times New Roman" w:hAnsi="Times New Roman"/>
                <w:sz w:val="24"/>
                <w:szCs w:val="24"/>
              </w:rPr>
              <w:t>,</w:t>
            </w:r>
            <w:r w:rsidRPr="00D04165">
              <w:rPr>
                <w:rFonts w:ascii="Times New Roman" w:hAnsi="Times New Roman"/>
                <w:sz w:val="24"/>
                <w:szCs w:val="24"/>
              </w:rPr>
              <w:t xml:space="preserve"> кровотечения</w:t>
            </w:r>
            <w:r>
              <w:rPr>
                <w:rFonts w:ascii="Times New Roman" w:hAnsi="Times New Roman"/>
                <w:sz w:val="24"/>
                <w:szCs w:val="24"/>
              </w:rPr>
              <w:t>,</w:t>
            </w:r>
            <w:r w:rsidRPr="00D04165">
              <w:rPr>
                <w:rFonts w:ascii="Times New Roman" w:hAnsi="Times New Roman"/>
                <w:sz w:val="24"/>
                <w:szCs w:val="24"/>
              </w:rPr>
              <w:t xml:space="preserve"> перелома конечностей</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Манекены, имитирующие пострадавшего, пригодные для проведения спасательных работ и надевания средств защиты органов дыхания</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26</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Маски</w:t>
            </w:r>
            <w:r>
              <w:rPr>
                <w:rFonts w:ascii="Times New Roman" w:hAnsi="Times New Roman"/>
                <w:sz w:val="24"/>
                <w:szCs w:val="24"/>
              </w:rPr>
              <w:t xml:space="preserve"> для искусственной вентиляции лё</w:t>
            </w:r>
            <w:r w:rsidRPr="00D04165">
              <w:rPr>
                <w:rFonts w:ascii="Times New Roman" w:hAnsi="Times New Roman"/>
                <w:sz w:val="24"/>
                <w:szCs w:val="24"/>
              </w:rPr>
              <w:t>гких с обратным клапаном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Жгуты кровоостанавливающие (разных моделей)</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Салфетки спиртовые (для обработки мундштука маски</w:t>
            </w:r>
            <w:r>
              <w:rPr>
                <w:rFonts w:ascii="Times New Roman" w:hAnsi="Times New Roman"/>
                <w:sz w:val="24"/>
                <w:szCs w:val="24"/>
              </w:rPr>
              <w:t xml:space="preserve"> для искусственной вентиляции лё</w:t>
            </w:r>
            <w:r w:rsidRPr="00D04165">
              <w:rPr>
                <w:rFonts w:ascii="Times New Roman" w:hAnsi="Times New Roman"/>
                <w:sz w:val="24"/>
                <w:szCs w:val="24"/>
              </w:rPr>
              <w:t>гких с обратным клапаном)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29</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Телефоны (мобильные, стационарные)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30</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Таблички информационные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31</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 xml:space="preserve">Стойки </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Линейки (длина 40</w:t>
            </w:r>
            <w:r>
              <w:rPr>
                <w:rFonts w:ascii="Times New Roman" w:hAnsi="Times New Roman"/>
                <w:sz w:val="24"/>
                <w:szCs w:val="24"/>
              </w:rPr>
              <w:t>‒</w:t>
            </w:r>
            <w:r w:rsidRPr="00D04165">
              <w:rPr>
                <w:rFonts w:ascii="Times New Roman" w:hAnsi="Times New Roman"/>
                <w:sz w:val="24"/>
                <w:szCs w:val="24"/>
              </w:rPr>
              <w:t>50 см, цена деления 1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lastRenderedPageBreak/>
              <w:t>33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Транспортиры (цена деления 1 град)</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Бинты медицинские</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 xml:space="preserve">Секундомеры </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36</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Карандаши простые</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Блоки для записей</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Швейные хлопчатобумажные нитки тёмного цвета (торговые номера: 40, 60, 80)</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39</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Компасы магнитные спортивные с ценой делений 2 градуса</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40</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Комплекты ОЗК, Л-1 (перчатки трёхпалые)</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41</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Круг спасательный</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42</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Конец Александрова</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43</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Лента разметочная</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44</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Нитки швейные</w:t>
            </w:r>
          </w:p>
        </w:tc>
      </w:tr>
    </w:tbl>
    <w:p w:rsidR="00B85F63" w:rsidRDefault="00B85F63" w:rsidP="00B85F63">
      <w:pPr>
        <w:pStyle w:val="af0"/>
        <w:ind w:firstLine="708"/>
        <w:jc w:val="both"/>
        <w:rPr>
          <w:rFonts w:ascii="Times New Roman" w:hAnsi="Times New Roman"/>
          <w:b/>
          <w:color w:val="000000"/>
          <w:sz w:val="28"/>
          <w:szCs w:val="28"/>
        </w:rPr>
      </w:pPr>
      <w:r>
        <w:rPr>
          <w:rFonts w:ascii="Times New Roman" w:hAnsi="Times New Roman"/>
          <w:sz w:val="28"/>
          <w:szCs w:val="28"/>
        </w:rPr>
        <w:t>П</w:t>
      </w:r>
      <w:r w:rsidRPr="00E310DB">
        <w:rPr>
          <w:rFonts w:ascii="Times New Roman" w:hAnsi="Times New Roman"/>
          <w:sz w:val="28"/>
          <w:szCs w:val="28"/>
        </w:rPr>
        <w:t>ри отсутствии роботов-тре</w:t>
      </w:r>
      <w:r>
        <w:rPr>
          <w:rFonts w:ascii="Times New Roman" w:hAnsi="Times New Roman"/>
          <w:sz w:val="28"/>
          <w:szCs w:val="28"/>
        </w:rPr>
        <w:t>нажёров на муниципальном этапе о</w:t>
      </w:r>
      <w:r w:rsidRPr="00E310DB">
        <w:rPr>
          <w:rFonts w:ascii="Times New Roman" w:hAnsi="Times New Roman"/>
          <w:sz w:val="28"/>
          <w:szCs w:val="28"/>
        </w:rPr>
        <w:t>лимпиады допускается наложение повязок и проведение иммобилизации конечностей на статистах.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w:t>
      </w:r>
      <w:r>
        <w:rPr>
          <w:rFonts w:ascii="Times New Roman" w:hAnsi="Times New Roman"/>
          <w:sz w:val="28"/>
          <w:szCs w:val="28"/>
        </w:rPr>
        <w:t>, все участники должны иметь</w:t>
      </w:r>
      <w:r w:rsidRPr="00E310DB">
        <w:rPr>
          <w:rFonts w:ascii="Times New Roman" w:hAnsi="Times New Roman"/>
          <w:sz w:val="28"/>
          <w:szCs w:val="28"/>
        </w:rPr>
        <w:t xml:space="preserve"> спортивную одежду и обувь. </w:t>
      </w:r>
      <w:r>
        <w:rPr>
          <w:rFonts w:ascii="Times New Roman" w:hAnsi="Times New Roman"/>
          <w:b/>
          <w:sz w:val="28"/>
          <w:szCs w:val="28"/>
        </w:rPr>
        <w:t>Приведё</w:t>
      </w:r>
      <w:r w:rsidRPr="00E310DB">
        <w:rPr>
          <w:rFonts w:ascii="Times New Roman" w:hAnsi="Times New Roman"/>
          <w:b/>
          <w:sz w:val="28"/>
          <w:szCs w:val="28"/>
        </w:rPr>
        <w:t>нный перечень средств оснащения для проведения практичес</w:t>
      </w:r>
      <w:r>
        <w:rPr>
          <w:rFonts w:ascii="Times New Roman" w:hAnsi="Times New Roman"/>
          <w:b/>
          <w:sz w:val="28"/>
          <w:szCs w:val="28"/>
        </w:rPr>
        <w:t>кого тура муниципального этапа о</w:t>
      </w:r>
      <w:r w:rsidRPr="00E310DB">
        <w:rPr>
          <w:rFonts w:ascii="Times New Roman" w:hAnsi="Times New Roman"/>
          <w:b/>
          <w:sz w:val="28"/>
          <w:szCs w:val="28"/>
        </w:rPr>
        <w:t>лимпиады являет</w:t>
      </w:r>
      <w:r>
        <w:rPr>
          <w:rFonts w:ascii="Times New Roman" w:hAnsi="Times New Roman"/>
          <w:b/>
          <w:sz w:val="28"/>
          <w:szCs w:val="28"/>
        </w:rPr>
        <w:t>ся примерным и может быть изменё</w:t>
      </w:r>
      <w:r w:rsidRPr="00E310DB">
        <w:rPr>
          <w:rFonts w:ascii="Times New Roman" w:hAnsi="Times New Roman"/>
          <w:b/>
          <w:sz w:val="28"/>
          <w:szCs w:val="28"/>
        </w:rPr>
        <w:t>н в зависимости от места его проведения и содержания олимпиадных заданий.</w:t>
      </w:r>
      <w:r w:rsidRPr="00E310DB">
        <w:rPr>
          <w:rFonts w:ascii="Times New Roman" w:hAnsi="Times New Roman"/>
          <w:sz w:val="28"/>
          <w:szCs w:val="28"/>
        </w:rPr>
        <w:t xml:space="preserve"> Все участники </w:t>
      </w:r>
      <w:r>
        <w:rPr>
          <w:rFonts w:ascii="Times New Roman" w:hAnsi="Times New Roman"/>
          <w:sz w:val="28"/>
          <w:szCs w:val="28"/>
        </w:rPr>
        <w:t>практического тура должны иметь</w:t>
      </w:r>
      <w:r w:rsidRPr="00E310DB">
        <w:rPr>
          <w:rFonts w:ascii="Times New Roman" w:hAnsi="Times New Roman"/>
          <w:sz w:val="28"/>
          <w:szCs w:val="28"/>
        </w:rPr>
        <w:t xml:space="preserve"> допуск, заверенный медицинским рабо</w:t>
      </w:r>
      <w:r>
        <w:rPr>
          <w:rFonts w:ascii="Times New Roman" w:hAnsi="Times New Roman"/>
          <w:sz w:val="28"/>
          <w:szCs w:val="28"/>
        </w:rPr>
        <w:t>тником,</w:t>
      </w:r>
      <w:r w:rsidRPr="00E310DB">
        <w:rPr>
          <w:rFonts w:ascii="Times New Roman" w:hAnsi="Times New Roman"/>
          <w:sz w:val="28"/>
          <w:szCs w:val="28"/>
        </w:rPr>
        <w:t xml:space="preserve"> спортивную форму одежды</w:t>
      </w:r>
      <w:r>
        <w:rPr>
          <w:rFonts w:ascii="Times New Roman" w:hAnsi="Times New Roman"/>
          <w:sz w:val="28"/>
          <w:szCs w:val="28"/>
        </w:rPr>
        <w:t>, спортивную обувь без шипов</w:t>
      </w:r>
      <w:r w:rsidRPr="00E310DB">
        <w:rPr>
          <w:rFonts w:ascii="Times New Roman" w:hAnsi="Times New Roman"/>
          <w:sz w:val="28"/>
          <w:szCs w:val="28"/>
        </w:rPr>
        <w:t xml:space="preserve"> в соответствии с погодными условиями</w:t>
      </w:r>
      <w:r>
        <w:rPr>
          <w:rFonts w:ascii="Times New Roman" w:hAnsi="Times New Roman"/>
          <w:sz w:val="28"/>
          <w:szCs w:val="28"/>
        </w:rPr>
        <w:t>, медицинскую маску, перчатки х/б, противогаз в соответствии с размером</w:t>
      </w:r>
      <w:r w:rsidRPr="00E310DB">
        <w:rPr>
          <w:rFonts w:ascii="Times New Roman" w:hAnsi="Times New Roman"/>
          <w:sz w:val="28"/>
          <w:szCs w:val="28"/>
        </w:rPr>
        <w:t>. При выполнении практических заданий участниками</w:t>
      </w:r>
      <w:r>
        <w:rPr>
          <w:rFonts w:ascii="Times New Roman" w:hAnsi="Times New Roman"/>
          <w:sz w:val="28"/>
          <w:szCs w:val="28"/>
        </w:rPr>
        <w:t xml:space="preserve"> члены жюри </w:t>
      </w:r>
      <w:r w:rsidRPr="00E310DB">
        <w:rPr>
          <w:rFonts w:ascii="Times New Roman" w:hAnsi="Times New Roman"/>
          <w:sz w:val="28"/>
          <w:szCs w:val="28"/>
        </w:rPr>
        <w:t>(организатор</w:t>
      </w:r>
      <w:r>
        <w:rPr>
          <w:rFonts w:ascii="Times New Roman" w:hAnsi="Times New Roman"/>
          <w:sz w:val="28"/>
          <w:szCs w:val="28"/>
        </w:rPr>
        <w:t>ы</w:t>
      </w:r>
      <w:r w:rsidRPr="00E310DB">
        <w:rPr>
          <w:rFonts w:ascii="Times New Roman" w:hAnsi="Times New Roman"/>
          <w:sz w:val="28"/>
          <w:szCs w:val="28"/>
        </w:rPr>
        <w:t>), где это необходимо, обеспечива</w:t>
      </w:r>
      <w:r>
        <w:rPr>
          <w:rFonts w:ascii="Times New Roman" w:hAnsi="Times New Roman"/>
          <w:sz w:val="28"/>
          <w:szCs w:val="28"/>
        </w:rPr>
        <w:t>ют</w:t>
      </w:r>
      <w:r w:rsidRPr="00E310DB">
        <w:rPr>
          <w:rFonts w:ascii="Times New Roman" w:hAnsi="Times New Roman"/>
          <w:sz w:val="28"/>
          <w:szCs w:val="28"/>
        </w:rPr>
        <w:t xml:space="preserve"> страховк</w:t>
      </w:r>
      <w:r>
        <w:rPr>
          <w:rFonts w:ascii="Times New Roman" w:hAnsi="Times New Roman"/>
          <w:sz w:val="28"/>
          <w:szCs w:val="28"/>
        </w:rPr>
        <w:t>у</w:t>
      </w:r>
      <w:r w:rsidRPr="00E310DB">
        <w:rPr>
          <w:rFonts w:ascii="Times New Roman" w:hAnsi="Times New Roman"/>
          <w:sz w:val="28"/>
          <w:szCs w:val="28"/>
        </w:rPr>
        <w:t>. Использование участниками олимпиады справочных материалов, средств связи и электронно-вычислительной техники во время проведения олимпиады не допускается</w:t>
      </w:r>
      <w:r>
        <w:rPr>
          <w:rFonts w:ascii="Times New Roman" w:hAnsi="Times New Roman"/>
          <w:sz w:val="28"/>
          <w:szCs w:val="28"/>
        </w:rPr>
        <w:t>,</w:t>
      </w:r>
      <w:r w:rsidRPr="00E310DB">
        <w:rPr>
          <w:rFonts w:ascii="Times New Roman" w:hAnsi="Times New Roman"/>
          <w:sz w:val="28"/>
          <w:szCs w:val="28"/>
        </w:rPr>
        <w:t xml:space="preserve"> за исключением случаев включения в задания практического тура вопросов</w:t>
      </w:r>
      <w:r>
        <w:rPr>
          <w:rFonts w:ascii="Times New Roman" w:hAnsi="Times New Roman"/>
          <w:sz w:val="28"/>
          <w:szCs w:val="28"/>
        </w:rPr>
        <w:t>,</w:t>
      </w:r>
      <w:r w:rsidRPr="00E310DB">
        <w:rPr>
          <w:rFonts w:ascii="Times New Roman" w:hAnsi="Times New Roman"/>
          <w:sz w:val="28"/>
          <w:szCs w:val="28"/>
        </w:rPr>
        <w:t xml:space="preserve"> предусматривающих применение средств связи и эл</w:t>
      </w:r>
      <w:r>
        <w:rPr>
          <w:rFonts w:ascii="Times New Roman" w:hAnsi="Times New Roman"/>
          <w:sz w:val="28"/>
          <w:szCs w:val="28"/>
        </w:rPr>
        <w:t>ектронно-вычислительной техники.</w:t>
      </w:r>
      <w:r w:rsidRPr="00E310DB">
        <w:rPr>
          <w:rFonts w:ascii="Times New Roman" w:hAnsi="Times New Roman"/>
          <w:sz w:val="28"/>
          <w:szCs w:val="28"/>
        </w:rPr>
        <w:t xml:space="preserve"> 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B85F63" w:rsidRDefault="00B85F63">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24" w:name="_Toc148709561"/>
      <w:r w:rsidRPr="009A36F6">
        <w:rPr>
          <w:color w:val="auto"/>
          <w:sz w:val="28"/>
        </w:rPr>
        <w:lastRenderedPageBreak/>
        <w:t>Право</w:t>
      </w:r>
      <w:bookmarkEnd w:id="24"/>
    </w:p>
    <w:p w:rsidR="006961D2" w:rsidRPr="00FA2002" w:rsidRDefault="006961D2" w:rsidP="006961D2">
      <w:pPr>
        <w:spacing w:after="0" w:line="240" w:lineRule="auto"/>
        <w:ind w:firstLine="709"/>
        <w:jc w:val="center"/>
        <w:rPr>
          <w:rFonts w:ascii="Times New Roman" w:eastAsia="Calibri" w:hAnsi="Times New Roman" w:cs="Times New Roman"/>
          <w:b/>
          <w:sz w:val="28"/>
        </w:rPr>
      </w:pPr>
      <w:r w:rsidRPr="00FA2002">
        <w:rPr>
          <w:rFonts w:ascii="Times New Roman" w:eastAsia="Calibri" w:hAnsi="Times New Roman" w:cs="Times New Roman"/>
          <w:b/>
          <w:sz w:val="28"/>
        </w:rPr>
        <w:t xml:space="preserve">Требования к организации и проведению муниципального этапа </w:t>
      </w:r>
    </w:p>
    <w:p w:rsidR="006961D2" w:rsidRPr="00420E04" w:rsidRDefault="006961D2" w:rsidP="006961D2">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в</w:t>
      </w:r>
      <w:r w:rsidRPr="00FA2002">
        <w:rPr>
          <w:rFonts w:ascii="Times New Roman" w:eastAsia="Calibri" w:hAnsi="Times New Roman" w:cs="Times New Roman"/>
          <w:b/>
          <w:sz w:val="28"/>
        </w:rPr>
        <w:t>сероссийской олимпиады школьников по праву</w:t>
      </w:r>
    </w:p>
    <w:p w:rsidR="006961D2" w:rsidRPr="00420E04" w:rsidRDefault="006961D2" w:rsidP="006961D2">
      <w:pPr>
        <w:spacing w:after="0" w:line="240" w:lineRule="auto"/>
        <w:ind w:firstLine="709"/>
        <w:jc w:val="both"/>
        <w:rPr>
          <w:rFonts w:ascii="Times New Roman" w:eastAsia="Calibri" w:hAnsi="Times New Roman" w:cs="Times New Roman"/>
          <w:sz w:val="28"/>
        </w:rPr>
      </w:pPr>
    </w:p>
    <w:p w:rsidR="006961D2" w:rsidRDefault="006961D2" w:rsidP="006961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Главная цель изучения учебного предмета «</w:t>
      </w:r>
      <w:r>
        <w:rPr>
          <w:rFonts w:ascii="Times New Roman" w:eastAsia="Calibri" w:hAnsi="Times New Roman" w:cs="Times New Roman"/>
          <w:b/>
          <w:sz w:val="28"/>
          <w:szCs w:val="28"/>
        </w:rPr>
        <w:t>Право</w:t>
      </w:r>
      <w:r w:rsidRPr="00420E04">
        <w:rPr>
          <w:rFonts w:ascii="Times New Roman" w:eastAsia="Calibri" w:hAnsi="Times New Roman" w:cs="Times New Roman"/>
          <w:b/>
          <w:sz w:val="28"/>
          <w:szCs w:val="28"/>
        </w:rPr>
        <w:t>»</w:t>
      </w:r>
      <w:r w:rsidRPr="00420E04">
        <w:rPr>
          <w:rFonts w:ascii="Times New Roman" w:eastAsia="Calibri" w:hAnsi="Times New Roman" w:cs="Times New Roman"/>
          <w:sz w:val="28"/>
          <w:szCs w:val="28"/>
        </w:rPr>
        <w:t xml:space="preserve"> в школе – это</w:t>
      </w:r>
      <w:r>
        <w:rPr>
          <w:rFonts w:ascii="Times New Roman" w:eastAsia="Calibri" w:hAnsi="Times New Roman" w:cs="Times New Roman"/>
          <w:sz w:val="28"/>
          <w:szCs w:val="28"/>
        </w:rPr>
        <w:t xml:space="preserve"> </w:t>
      </w:r>
      <w:r w:rsidRPr="00911D2D">
        <w:rPr>
          <w:rFonts w:ascii="Times New Roman" w:eastAsia="Times New Roman" w:hAnsi="Times New Roman" w:cs="Times New Roman"/>
          <w:color w:val="000000"/>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w:t>
      </w:r>
      <w:r>
        <w:rPr>
          <w:rFonts w:ascii="Times New Roman" w:eastAsia="Times New Roman" w:hAnsi="Times New Roman" w:cs="Times New Roman"/>
          <w:color w:val="000000"/>
          <w:sz w:val="28"/>
          <w:szCs w:val="28"/>
        </w:rPr>
        <w:t>вом Российской Федерации, убеждё</w:t>
      </w:r>
      <w:r w:rsidRPr="00911D2D">
        <w:rPr>
          <w:rFonts w:ascii="Times New Roman" w:eastAsia="Times New Roman" w:hAnsi="Times New Roman" w:cs="Times New Roman"/>
          <w:color w:val="000000"/>
          <w:sz w:val="28"/>
          <w:szCs w:val="28"/>
        </w:rPr>
        <w:t>нности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r>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 xml:space="preserve">Всероссийская олимпиада школьников по </w:t>
      </w:r>
      <w:r w:rsidRPr="00F162D8">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61D2" w:rsidRDefault="006961D2" w:rsidP="006961D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Принципы составления олимпиадных заданий и формирования комплектов заданий</w:t>
      </w:r>
      <w:r>
        <w:rPr>
          <w:rFonts w:ascii="Times New Roman" w:eastAsia="Calibri" w:hAnsi="Times New Roman" w:cs="Times New Roman"/>
          <w:b/>
          <w:sz w:val="28"/>
          <w:szCs w:val="28"/>
        </w:rPr>
        <w:t>:</w:t>
      </w:r>
      <w:r w:rsidRPr="00420E04">
        <w:rPr>
          <w:rFonts w:ascii="Times New Roman" w:eastAsia="Calibri" w:hAnsi="Times New Roman" w:cs="Times New Roman"/>
          <w:b/>
          <w:sz w:val="28"/>
          <w:szCs w:val="28"/>
        </w:rPr>
        <w:t xml:space="preserve"> </w:t>
      </w:r>
    </w:p>
    <w:p w:rsidR="006961D2" w:rsidRPr="00A21363"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5" w:name="_Toc148709562"/>
      <w:r>
        <w:rPr>
          <w:rFonts w:ascii="Times New Roman" w:eastAsia="Times New Roman" w:hAnsi="Times New Roman" w:cs="Times New Roman"/>
          <w:color w:val="000000"/>
          <w:sz w:val="28"/>
          <w:szCs w:val="28"/>
        </w:rPr>
        <w:t xml:space="preserve">соответствие уровня сложности заявленной возрастной группе. </w:t>
      </w:r>
      <w:r w:rsidRPr="00A21363">
        <w:rPr>
          <w:rFonts w:ascii="Times New Roman" w:eastAsia="Times New Roman" w:hAnsi="Times New Roman" w:cs="Times New Roman"/>
          <w:color w:val="000000"/>
          <w:sz w:val="28"/>
          <w:szCs w:val="28"/>
        </w:rPr>
        <w:t xml:space="preserve">Задания </w:t>
      </w:r>
      <w:r>
        <w:rPr>
          <w:rFonts w:ascii="Times New Roman" w:eastAsia="Times New Roman" w:hAnsi="Times New Roman" w:cs="Times New Roman"/>
          <w:color w:val="000000"/>
          <w:sz w:val="28"/>
          <w:szCs w:val="28"/>
        </w:rPr>
        <w:t>муниципального этапа составлены с учё</w:t>
      </w:r>
      <w:r w:rsidRPr="00A21363">
        <w:rPr>
          <w:rFonts w:ascii="Times New Roman" w:eastAsia="Times New Roman" w:hAnsi="Times New Roman" w:cs="Times New Roman"/>
          <w:color w:val="000000"/>
          <w:sz w:val="28"/>
          <w:szCs w:val="28"/>
        </w:rPr>
        <w:t>том возрастных</w:t>
      </w:r>
      <w:r>
        <w:rPr>
          <w:rFonts w:ascii="Times New Roman" w:eastAsia="Times New Roman" w:hAnsi="Times New Roman" w:cs="Times New Roman"/>
          <w:color w:val="000000"/>
          <w:sz w:val="28"/>
          <w:szCs w:val="28"/>
        </w:rPr>
        <w:t xml:space="preserve"> </w:t>
      </w:r>
      <w:r w:rsidRPr="00A21363">
        <w:rPr>
          <w:rFonts w:ascii="Times New Roman" w:eastAsia="Times New Roman" w:hAnsi="Times New Roman" w:cs="Times New Roman"/>
          <w:color w:val="000000"/>
          <w:sz w:val="28"/>
          <w:szCs w:val="28"/>
        </w:rPr>
        <w:t>особенностей учащихся в определении сложности заданий с е</w:t>
      </w:r>
      <w:r>
        <w:rPr>
          <w:rFonts w:ascii="Times New Roman" w:eastAsia="Times New Roman" w:hAnsi="Times New Roman" w:cs="Times New Roman"/>
          <w:color w:val="000000"/>
          <w:sz w:val="28"/>
          <w:szCs w:val="28"/>
        </w:rPr>
        <w:t>ё</w:t>
      </w:r>
      <w:r w:rsidRPr="00A21363">
        <w:rPr>
          <w:rFonts w:ascii="Times New Roman" w:eastAsia="Times New Roman" w:hAnsi="Times New Roman" w:cs="Times New Roman"/>
          <w:color w:val="000000"/>
          <w:sz w:val="28"/>
          <w:szCs w:val="28"/>
        </w:rPr>
        <w:t xml:space="preserve"> нарастанием по мере увеличения возраста соревнующихся</w:t>
      </w:r>
      <w:r>
        <w:rPr>
          <w:rFonts w:ascii="Times New Roman" w:eastAsia="Times New Roman" w:hAnsi="Times New Roman" w:cs="Times New Roman"/>
          <w:color w:val="000000"/>
          <w:sz w:val="28"/>
          <w:szCs w:val="28"/>
        </w:rPr>
        <w:t>;</w:t>
      </w:r>
      <w:bookmarkEnd w:id="25"/>
    </w:p>
    <w:p w:rsidR="006961D2" w:rsidRPr="00A21363"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6" w:name="_Toc148709563"/>
      <w:r>
        <w:rPr>
          <w:rFonts w:ascii="Times New Roman" w:eastAsia="Times New Roman" w:hAnsi="Times New Roman" w:cs="Times New Roman"/>
          <w:color w:val="000000"/>
          <w:sz w:val="28"/>
          <w:szCs w:val="28"/>
        </w:rPr>
        <w:t>рост объё</w:t>
      </w:r>
      <w:r w:rsidRPr="00A21363">
        <w:rPr>
          <w:rFonts w:ascii="Times New Roman" w:eastAsia="Times New Roman" w:hAnsi="Times New Roman" w:cs="Times New Roman"/>
          <w:color w:val="000000"/>
          <w:sz w:val="28"/>
          <w:szCs w:val="28"/>
        </w:rPr>
        <w:t>ма времени в сочетании с ростом числа заданий, исходя из возраста учащихся и этапов олимпиады</w:t>
      </w:r>
      <w:r>
        <w:rPr>
          <w:rFonts w:ascii="Times New Roman" w:eastAsia="Times New Roman" w:hAnsi="Times New Roman" w:cs="Times New Roman"/>
          <w:color w:val="000000"/>
          <w:sz w:val="28"/>
          <w:szCs w:val="28"/>
        </w:rPr>
        <w:t>;</w:t>
      </w:r>
      <w:bookmarkEnd w:id="26"/>
    </w:p>
    <w:p w:rsidR="006961D2" w:rsidRPr="00A21363"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7" w:name="_Toc148709564"/>
      <w:r>
        <w:rPr>
          <w:rFonts w:ascii="Times New Roman" w:eastAsia="Times New Roman" w:hAnsi="Times New Roman" w:cs="Times New Roman"/>
          <w:color w:val="000000"/>
          <w:sz w:val="28"/>
          <w:szCs w:val="28"/>
        </w:rPr>
        <w:t>тематическое разнообразие заданий; о</w:t>
      </w:r>
      <w:r w:rsidRPr="00A21363">
        <w:rPr>
          <w:rFonts w:ascii="Times New Roman" w:eastAsia="Times New Roman" w:hAnsi="Times New Roman" w:cs="Times New Roman"/>
          <w:color w:val="000000"/>
          <w:sz w:val="28"/>
          <w:szCs w:val="28"/>
        </w:rPr>
        <w:t>тражение в заданиях различных содержательных линий курса и степени, глубины их рассмотрения на уроках</w:t>
      </w:r>
      <w:r>
        <w:rPr>
          <w:rFonts w:ascii="Times New Roman" w:eastAsia="Times New Roman" w:hAnsi="Times New Roman" w:cs="Times New Roman"/>
          <w:color w:val="000000"/>
          <w:sz w:val="28"/>
          <w:szCs w:val="28"/>
        </w:rPr>
        <w:t>;</w:t>
      </w:r>
      <w:bookmarkEnd w:id="27"/>
    </w:p>
    <w:p w:rsidR="006961D2" w:rsidRPr="00046DC5"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8" w:name="_Toc148709565"/>
      <w:r>
        <w:rPr>
          <w:rFonts w:ascii="Times New Roman" w:eastAsia="Times New Roman" w:hAnsi="Times New Roman" w:cs="Times New Roman"/>
          <w:color w:val="000000"/>
          <w:sz w:val="28"/>
          <w:szCs w:val="28"/>
        </w:rPr>
        <w:t>п</w:t>
      </w:r>
      <w:r w:rsidRPr="00A21363">
        <w:rPr>
          <w:rFonts w:ascii="Times New Roman" w:eastAsia="Times New Roman" w:hAnsi="Times New Roman" w:cs="Times New Roman"/>
          <w:color w:val="000000"/>
          <w:sz w:val="28"/>
          <w:szCs w:val="28"/>
        </w:rPr>
        <w:t>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r>
        <w:rPr>
          <w:rFonts w:ascii="Times New Roman" w:eastAsia="Times New Roman" w:hAnsi="Times New Roman" w:cs="Times New Roman"/>
          <w:color w:val="000000"/>
          <w:sz w:val="28"/>
          <w:szCs w:val="28"/>
        </w:rPr>
        <w:t>;</w:t>
      </w:r>
      <w:bookmarkEnd w:id="28"/>
    </w:p>
    <w:p w:rsidR="006961D2" w:rsidRPr="00F110C8"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bookmarkStart w:id="29" w:name="_Toc148709566"/>
      <w:r>
        <w:rPr>
          <w:rFonts w:ascii="Times New Roman" w:hAnsi="Times New Roman" w:cs="Times New Roman"/>
          <w:color w:val="000000"/>
          <w:sz w:val="28"/>
          <w:szCs w:val="28"/>
        </w:rPr>
        <w:t>опора на межпредметные связи;</w:t>
      </w:r>
      <w:bookmarkEnd w:id="29"/>
    </w:p>
    <w:p w:rsidR="006961D2"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bookmarkStart w:id="30" w:name="_Toc148709567"/>
      <w:r>
        <w:rPr>
          <w:rFonts w:ascii="Times New Roman" w:hAnsi="Times New Roman" w:cs="Times New Roman"/>
          <w:color w:val="000000"/>
          <w:sz w:val="28"/>
          <w:szCs w:val="28"/>
        </w:rPr>
        <w:t>н</w:t>
      </w:r>
      <w:r w:rsidRPr="00F110C8">
        <w:rPr>
          <w:rFonts w:ascii="Times New Roman" w:hAnsi="Times New Roman" w:cs="Times New Roman"/>
          <w:color w:val="000000"/>
          <w:sz w:val="28"/>
          <w:szCs w:val="28"/>
        </w:rPr>
        <w:t>аличие заданий, выявляющих склонность к научной деятельности и высокий уровень интеллектуального развития уча</w:t>
      </w:r>
      <w:r>
        <w:rPr>
          <w:rFonts w:ascii="Times New Roman" w:hAnsi="Times New Roman" w:cs="Times New Roman"/>
          <w:color w:val="000000"/>
          <w:sz w:val="28"/>
          <w:szCs w:val="28"/>
        </w:rPr>
        <w:t>с</w:t>
      </w:r>
      <w:r w:rsidRPr="00F110C8">
        <w:rPr>
          <w:rFonts w:ascii="Times New Roman" w:hAnsi="Times New Roman" w:cs="Times New Roman"/>
          <w:color w:val="000000"/>
          <w:sz w:val="28"/>
          <w:szCs w:val="28"/>
        </w:rPr>
        <w:t>тников.</w:t>
      </w:r>
      <w:bookmarkEnd w:id="30"/>
    </w:p>
    <w:p w:rsidR="006961D2" w:rsidRPr="00420E04" w:rsidRDefault="006961D2" w:rsidP="006961D2">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Типология заданий</w:t>
      </w:r>
    </w:p>
    <w:p w:rsidR="006961D2" w:rsidRPr="00420E04" w:rsidRDefault="006961D2" w:rsidP="006961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Типология заданий</w:t>
      </w:r>
      <w:r w:rsidRPr="00420E0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муниципального</w:t>
      </w:r>
      <w:r w:rsidRPr="00420E04">
        <w:rPr>
          <w:rFonts w:ascii="Times New Roman" w:eastAsia="Calibri" w:hAnsi="Times New Roman" w:cs="Times New Roman"/>
          <w:sz w:val="28"/>
          <w:szCs w:val="28"/>
        </w:rPr>
        <w:t xml:space="preserve"> этапа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 xml:space="preserve">4 учебном </w:t>
      </w:r>
      <w:r w:rsidRPr="00C761E7">
        <w:rPr>
          <w:rFonts w:ascii="Times New Roman" w:eastAsia="Calibri" w:hAnsi="Times New Roman" w:cs="Times New Roman"/>
          <w:sz w:val="28"/>
          <w:szCs w:val="28"/>
        </w:rPr>
        <w:t>году не изменяется.</w:t>
      </w:r>
    </w:p>
    <w:p w:rsidR="006961D2" w:rsidRPr="00420E04" w:rsidRDefault="006961D2" w:rsidP="006961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В этой связи обращаем внимание на то, что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для выполнения на </w:t>
      </w:r>
      <w:r>
        <w:rPr>
          <w:rFonts w:ascii="Times New Roman" w:eastAsia="Calibri" w:hAnsi="Times New Roman" w:cs="Times New Roman"/>
          <w:sz w:val="28"/>
          <w:szCs w:val="28"/>
        </w:rPr>
        <w:t>муниципальном</w:t>
      </w:r>
      <w:r w:rsidRPr="00420E04">
        <w:rPr>
          <w:rFonts w:ascii="Times New Roman" w:eastAsia="Calibri" w:hAnsi="Times New Roman" w:cs="Times New Roman"/>
          <w:sz w:val="28"/>
          <w:szCs w:val="28"/>
        </w:rPr>
        <w:t xml:space="preserve"> этапе </w:t>
      </w:r>
      <w:r>
        <w:rPr>
          <w:rFonts w:ascii="Times New Roman" w:eastAsia="Calibri" w:hAnsi="Times New Roman" w:cs="Times New Roman"/>
          <w:sz w:val="28"/>
          <w:szCs w:val="28"/>
        </w:rPr>
        <w:t>олимпиады</w:t>
      </w:r>
      <w:r w:rsidRPr="00420E04">
        <w:rPr>
          <w:rFonts w:ascii="Times New Roman" w:eastAsia="Calibri" w:hAnsi="Times New Roman" w:cs="Times New Roman"/>
          <w:sz w:val="28"/>
          <w:szCs w:val="28"/>
        </w:rPr>
        <w:t xml:space="preserve"> по </w:t>
      </w:r>
      <w:r>
        <w:rPr>
          <w:rFonts w:ascii="Times New Roman" w:eastAsia="Calibri" w:hAnsi="Times New Roman" w:cs="Times New Roman"/>
          <w:b/>
          <w:sz w:val="28"/>
          <w:szCs w:val="28"/>
        </w:rPr>
        <w:t xml:space="preserve">праву </w:t>
      </w:r>
      <w:r w:rsidRPr="00420E04">
        <w:rPr>
          <w:rFonts w:ascii="Times New Roman" w:eastAsia="Calibri" w:hAnsi="Times New Roman" w:cs="Times New Roman"/>
          <w:sz w:val="28"/>
          <w:szCs w:val="28"/>
        </w:rPr>
        <w:t>будут предложены следующие типы заданий</w:t>
      </w:r>
      <w:r>
        <w:rPr>
          <w:rFonts w:ascii="Times New Roman" w:eastAsia="Calibri" w:hAnsi="Times New Roman" w:cs="Times New Roman"/>
          <w:sz w:val="28"/>
          <w:szCs w:val="28"/>
        </w:rPr>
        <w:t>.</w:t>
      </w:r>
    </w:p>
    <w:tbl>
      <w:tblPr>
        <w:tblStyle w:val="af1"/>
        <w:tblW w:w="0" w:type="auto"/>
        <w:jc w:val="center"/>
        <w:tblLook w:val="04A0"/>
      </w:tblPr>
      <w:tblGrid>
        <w:gridCol w:w="2097"/>
        <w:gridCol w:w="2374"/>
        <w:gridCol w:w="2591"/>
        <w:gridCol w:w="2792"/>
      </w:tblGrid>
      <w:tr w:rsidR="006961D2" w:rsidTr="005F5872">
        <w:trPr>
          <w:jc w:val="center"/>
        </w:trPr>
        <w:tc>
          <w:tcPr>
            <w:tcW w:w="1694"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8-й класс</w:t>
            </w:r>
          </w:p>
        </w:tc>
        <w:tc>
          <w:tcPr>
            <w:tcW w:w="2491"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9-й класс</w:t>
            </w:r>
          </w:p>
        </w:tc>
        <w:tc>
          <w:tcPr>
            <w:tcW w:w="2800"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10-й класс</w:t>
            </w:r>
          </w:p>
        </w:tc>
        <w:tc>
          <w:tcPr>
            <w:tcW w:w="2869"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11-й класс</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Тестовые задания с одним вариантом ответа</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Тестовые задания с одним вариантом ответа</w:t>
            </w:r>
          </w:p>
        </w:tc>
        <w:tc>
          <w:tcPr>
            <w:tcW w:w="2800"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одним вариантом ответа</w:t>
            </w:r>
          </w:p>
        </w:tc>
        <w:tc>
          <w:tcPr>
            <w:tcW w:w="2869"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одним вариантом ответа</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 xml:space="preserve">Тестовые задания с несколькими вариантами </w:t>
            </w:r>
            <w:r w:rsidRPr="00BD6268">
              <w:rPr>
                <w:rFonts w:ascii="Times New Roman" w:eastAsia="Times New Roman" w:hAnsi="Times New Roman" w:cs="Times New Roman"/>
                <w:sz w:val="28"/>
                <w:szCs w:val="28"/>
              </w:rPr>
              <w:lastRenderedPageBreak/>
              <w:t>ответов</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lastRenderedPageBreak/>
              <w:t>Тестовые задания с несколькими вариантами ответов</w:t>
            </w:r>
          </w:p>
        </w:tc>
        <w:tc>
          <w:tcPr>
            <w:tcW w:w="2800"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несколькими вариантами ответов</w:t>
            </w:r>
          </w:p>
        </w:tc>
        <w:tc>
          <w:tcPr>
            <w:tcW w:w="2869"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несколькими вариантами ответов</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lastRenderedPageBreak/>
              <w:t>Вставить пропущенные слова и/или словосочетания</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Вставить пропущенные слова и/или словосочетания</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Вставить пропущенные слова и/или словосочетания</w:t>
            </w:r>
          </w:p>
        </w:tc>
        <w:tc>
          <w:tcPr>
            <w:tcW w:w="2869"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Вставить пропущенные слова и/или словосочетания</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c>
          <w:tcPr>
            <w:tcW w:w="2869"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r>
      <w:tr w:rsidR="006961D2" w:rsidRPr="008F2409"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Расшифровать аббревиатуры</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Расшифровать аббревиатуры</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Расшифровать аббревиатуры</w:t>
            </w:r>
          </w:p>
        </w:tc>
        <w:tc>
          <w:tcPr>
            <w:tcW w:w="2869" w:type="dxa"/>
          </w:tcPr>
          <w:p w:rsidR="006961D2" w:rsidRPr="00BD6268" w:rsidRDefault="006961D2" w:rsidP="005F5872">
            <w:pPr>
              <w:jc w:val="center"/>
              <w:rPr>
                <w:rFonts w:ascii="Times New Roman" w:eastAsia="Times New Roman" w:hAnsi="Times New Roman" w:cs="Times New Roman"/>
                <w:color w:val="FF0000"/>
                <w:sz w:val="28"/>
                <w:szCs w:val="28"/>
              </w:rPr>
            </w:pPr>
            <w:r w:rsidRPr="00BD6268">
              <w:rPr>
                <w:rFonts w:ascii="Times New Roman" w:eastAsia="Times New Roman" w:hAnsi="Times New Roman" w:cs="Times New Roman"/>
                <w:sz w:val="28"/>
                <w:szCs w:val="28"/>
              </w:rPr>
              <w:t>Расшифровать аббревиатуры</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r>
      <w:tr w:rsidR="006961D2" w:rsidTr="005F5872">
        <w:trPr>
          <w:jc w:val="center"/>
        </w:trPr>
        <w:tc>
          <w:tcPr>
            <w:tcW w:w="1694" w:type="dxa"/>
          </w:tcPr>
          <w:p w:rsidR="006961D2" w:rsidRPr="00BD6268" w:rsidRDefault="006961D2" w:rsidP="005F5872">
            <w:pPr>
              <w:ind w:left="-119" w:firstLine="119"/>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c>
          <w:tcPr>
            <w:tcW w:w="2491" w:type="dxa"/>
          </w:tcPr>
          <w:p w:rsidR="006961D2" w:rsidRPr="00BD6268" w:rsidRDefault="006961D2" w:rsidP="005F5872">
            <w:pPr>
              <w:ind w:left="-119" w:firstLine="119"/>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c>
          <w:tcPr>
            <w:tcW w:w="2869"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Работа с историко-правовым текстом</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Работа с историко-правовым текстом</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Работа с историко-правовым текстом</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верную последовательность</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r>
    </w:tbl>
    <w:p w:rsidR="006961D2" w:rsidRDefault="006961D2" w:rsidP="006961D2">
      <w:pPr>
        <w:spacing w:after="0" w:line="240" w:lineRule="auto"/>
        <w:ind w:firstLine="709"/>
        <w:jc w:val="both"/>
        <w:rPr>
          <w:rFonts w:ascii="Times New Roman" w:eastAsia="Calibri" w:hAnsi="Times New Roman" w:cs="Times New Roman"/>
          <w:b/>
          <w:sz w:val="28"/>
          <w:szCs w:val="28"/>
        </w:rPr>
      </w:pP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проведения соревновательных туров</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w:t>
      </w:r>
      <w:r w:rsidRPr="00420E04">
        <w:rPr>
          <w:rFonts w:ascii="Times New Roman" w:eastAsia="Calibri" w:hAnsi="Times New Roman" w:cs="Times New Roman"/>
          <w:sz w:val="28"/>
          <w:szCs w:val="28"/>
        </w:rPr>
        <w:t xml:space="preserve"> этап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праву проводится в один</w:t>
      </w:r>
      <w:r w:rsidRPr="00420E04">
        <w:rPr>
          <w:rFonts w:ascii="Times New Roman" w:eastAsia="Calibri" w:hAnsi="Times New Roman" w:cs="Times New Roman"/>
          <w:sz w:val="28"/>
          <w:szCs w:val="28"/>
        </w:rPr>
        <w:t xml:space="preserve"> тур.</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Согласно рекомендациям </w:t>
      </w:r>
      <w:r>
        <w:rPr>
          <w:rFonts w:ascii="Times New Roman" w:eastAsia="Calibri" w:hAnsi="Times New Roman" w:cs="Times New Roman"/>
          <w:sz w:val="28"/>
          <w:szCs w:val="28"/>
        </w:rPr>
        <w:t>ц</w:t>
      </w:r>
      <w:r w:rsidRPr="00420E04">
        <w:rPr>
          <w:rFonts w:ascii="Times New Roman" w:eastAsia="Calibri" w:hAnsi="Times New Roman" w:cs="Times New Roman"/>
          <w:sz w:val="28"/>
          <w:szCs w:val="28"/>
        </w:rPr>
        <w:t xml:space="preserve">ентральной предметно-методической комиссии продолжительность олимпиады </w:t>
      </w:r>
      <w:r>
        <w:rPr>
          <w:rFonts w:ascii="Times New Roman" w:eastAsia="Calibri" w:hAnsi="Times New Roman" w:cs="Times New Roman"/>
          <w:sz w:val="28"/>
          <w:szCs w:val="28"/>
        </w:rPr>
        <w:t>составляет не более 120 минут</w:t>
      </w:r>
      <w:r w:rsidRPr="00420E04">
        <w:rPr>
          <w:rFonts w:ascii="Times New Roman" w:eastAsia="Calibri" w:hAnsi="Times New Roman" w:cs="Times New Roman"/>
          <w:sz w:val="28"/>
          <w:szCs w:val="28"/>
        </w:rPr>
        <w:t>.</w:t>
      </w:r>
    </w:p>
    <w:p w:rsidR="006961D2"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Pr="00BF62D2">
        <w:rPr>
          <w:rFonts w:ascii="Times New Roman" w:eastAsia="Calibri" w:hAnsi="Times New Roman" w:cs="Times New Roman"/>
          <w:sz w:val="28"/>
          <w:szCs w:val="28"/>
        </w:rPr>
        <w:t xml:space="preserve">время на выполнение заданий </w:t>
      </w:r>
      <w:r>
        <w:rPr>
          <w:rFonts w:ascii="Times New Roman" w:eastAsia="Calibri" w:hAnsi="Times New Roman" w:cs="Times New Roman"/>
          <w:sz w:val="28"/>
          <w:szCs w:val="28"/>
        </w:rPr>
        <w:t>муниципального</w:t>
      </w:r>
      <w:r w:rsidRPr="00BF62D2">
        <w:rPr>
          <w:rFonts w:ascii="Times New Roman" w:eastAsia="Calibri" w:hAnsi="Times New Roman" w:cs="Times New Roman"/>
          <w:sz w:val="28"/>
          <w:szCs w:val="28"/>
        </w:rPr>
        <w:t xml:space="preserve"> этапа Всероссийской олимпиады школьников по праву составляет</w:t>
      </w:r>
      <w:r>
        <w:rPr>
          <w:rFonts w:ascii="Times New Roman" w:eastAsia="Calibri" w:hAnsi="Times New Roman" w:cs="Times New Roman"/>
          <w:sz w:val="28"/>
          <w:szCs w:val="28"/>
        </w:rPr>
        <w:t xml:space="preserve">  для 8‒11-х классов 120 минут (2 астрономических часа).</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Задания выполняются письменно, индивидуально,</w:t>
      </w:r>
      <w:r w:rsidRPr="00F110C8">
        <w:rPr>
          <w:rFonts w:ascii="Times New Roman" w:eastAsia="Calibri" w:hAnsi="Times New Roman" w:cs="Times New Roman"/>
          <w:sz w:val="28"/>
          <w:szCs w:val="28"/>
        </w:rPr>
        <w:t xml:space="preserve"> объём работ специально не регламентируется.</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Правила использования черновиков (при необходимости</w:t>
      </w:r>
      <w:r w:rsidRPr="00FE35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Участники должны быть обеспечены листами для черновиков. </w:t>
      </w:r>
      <w:r w:rsidRPr="00420E04">
        <w:rPr>
          <w:rFonts w:ascii="Times New Roman" w:eastAsia="Calibri" w:hAnsi="Times New Roman" w:cs="Times New Roman"/>
          <w:sz w:val="28"/>
          <w:szCs w:val="28"/>
        </w:rPr>
        <w:t>Если участ</w:t>
      </w:r>
      <w:r>
        <w:rPr>
          <w:rFonts w:ascii="Times New Roman" w:eastAsia="Calibri" w:hAnsi="Times New Roman" w:cs="Times New Roman"/>
          <w:sz w:val="28"/>
          <w:szCs w:val="28"/>
        </w:rPr>
        <w:t>ник использовал черновик, он сдаёт его одновременно с бланками задания</w:t>
      </w:r>
      <w:r w:rsidRPr="00420E04">
        <w:rPr>
          <w:rFonts w:ascii="Times New Roman" w:eastAsia="Calibri" w:hAnsi="Times New Roman" w:cs="Times New Roman"/>
          <w:sz w:val="28"/>
          <w:szCs w:val="28"/>
        </w:rPr>
        <w:t>.</w:t>
      </w:r>
    </w:p>
    <w:p w:rsidR="006961D2"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420E04">
        <w:rPr>
          <w:rFonts w:ascii="Times New Roman" w:eastAsia="Calibri" w:hAnsi="Times New Roman" w:cs="Times New Roman"/>
          <w:sz w:val="28"/>
          <w:szCs w:val="28"/>
        </w:rPr>
        <w:t xml:space="preserve">ерновик не проверяется. Материалы, представленные в черновике, </w:t>
      </w:r>
      <w:r>
        <w:rPr>
          <w:rFonts w:ascii="Times New Roman" w:eastAsia="Calibri" w:hAnsi="Times New Roman" w:cs="Times New Roman"/>
          <w:sz w:val="28"/>
          <w:szCs w:val="28"/>
        </w:rPr>
        <w:t>не</w:t>
      </w:r>
      <w:r w:rsidRPr="00420E04">
        <w:rPr>
          <w:rFonts w:ascii="Times New Roman" w:eastAsia="Calibri" w:hAnsi="Times New Roman" w:cs="Times New Roman"/>
          <w:sz w:val="28"/>
          <w:szCs w:val="28"/>
        </w:rPr>
        <w:t xml:space="preserve"> учитываются при оценке работы</w:t>
      </w:r>
      <w:r>
        <w:rPr>
          <w:rFonts w:ascii="Times New Roman" w:eastAsia="Calibri" w:hAnsi="Times New Roman" w:cs="Times New Roman"/>
          <w:sz w:val="28"/>
          <w:szCs w:val="28"/>
        </w:rPr>
        <w:t xml:space="preserve"> и не могут быть использованы при возможных апелляциях.</w:t>
      </w:r>
      <w:r w:rsidRPr="00420E04">
        <w:rPr>
          <w:rFonts w:ascii="Times New Roman" w:eastAsia="Calibri" w:hAnsi="Times New Roman" w:cs="Times New Roman"/>
          <w:sz w:val="28"/>
          <w:szCs w:val="28"/>
        </w:rPr>
        <w:t xml:space="preserve"> </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Критерии и методики 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w:t>
      </w:r>
      <w:r w:rsidRPr="00420E04">
        <w:rPr>
          <w:rFonts w:ascii="Times New Roman" w:eastAsia="Calibri" w:hAnsi="Times New Roman" w:cs="Times New Roman"/>
          <w:sz w:val="28"/>
          <w:szCs w:val="28"/>
        </w:rPr>
        <w:t xml:space="preserve"> этапа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сероссийской олимпиады школьников по </w:t>
      </w:r>
      <w:r w:rsidRPr="00154237">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w:t>
      </w:r>
      <w:r w:rsidRPr="00420E04">
        <w:rPr>
          <w:rFonts w:ascii="Times New Roman" w:eastAsia="Calibri" w:hAnsi="Times New Roman" w:cs="Times New Roman"/>
          <w:sz w:val="28"/>
          <w:szCs w:val="28"/>
        </w:rPr>
        <w:lastRenderedPageBreak/>
        <w:t xml:space="preserve">соответствии с системой оценивания </w:t>
      </w:r>
      <w:r w:rsidRPr="008B14F5">
        <w:rPr>
          <w:rFonts w:ascii="Times New Roman" w:eastAsia="Calibri" w:hAnsi="Times New Roman" w:cs="Times New Roman"/>
          <w:sz w:val="28"/>
          <w:szCs w:val="28"/>
        </w:rPr>
        <w:t xml:space="preserve">последующих этапов олимпиады по критериям, предложенным </w:t>
      </w:r>
      <w:r>
        <w:rPr>
          <w:rFonts w:ascii="Times New Roman" w:eastAsia="Calibri" w:hAnsi="Times New Roman" w:cs="Times New Roman"/>
          <w:sz w:val="28"/>
          <w:szCs w:val="28"/>
        </w:rPr>
        <w:t>региональной</w:t>
      </w:r>
      <w:r w:rsidRPr="008B14F5">
        <w:rPr>
          <w:rFonts w:ascii="Times New Roman" w:eastAsia="Calibri" w:hAnsi="Times New Roman" w:cs="Times New Roman"/>
          <w:sz w:val="28"/>
          <w:szCs w:val="28"/>
        </w:rPr>
        <w:t xml:space="preserve"> предметно-методической комиссией</w:t>
      </w:r>
      <w:r>
        <w:rPr>
          <w:rFonts w:ascii="Times New Roman" w:eastAsia="Calibri" w:hAnsi="Times New Roman" w:cs="Times New Roman"/>
          <w:sz w:val="28"/>
          <w:szCs w:val="28"/>
        </w:rPr>
        <w:t xml:space="preserve"> с учетом рекомендаций центральной предметно-методической комиссии</w:t>
      </w:r>
      <w:r w:rsidRPr="008B14F5">
        <w:rPr>
          <w:rFonts w:ascii="Times New Roman" w:eastAsia="Calibri" w:hAnsi="Times New Roman" w:cs="Times New Roman"/>
          <w:sz w:val="28"/>
          <w:szCs w:val="28"/>
        </w:rPr>
        <w:t>.</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Специфика проверки работ (заданий)</w:t>
      </w:r>
      <w:r>
        <w:rPr>
          <w:rFonts w:ascii="Times New Roman" w:eastAsia="Calibri" w:hAnsi="Times New Roman" w:cs="Times New Roman"/>
          <w:sz w:val="28"/>
          <w:szCs w:val="28"/>
        </w:rPr>
        <w:t xml:space="preserve">, </w:t>
      </w:r>
      <w:r w:rsidRPr="00FB4D4E">
        <w:rPr>
          <w:rFonts w:ascii="Times New Roman" w:eastAsia="Calibri" w:hAnsi="Times New Roman" w:cs="Times New Roman"/>
          <w:b/>
          <w:bCs/>
          <w:sz w:val="28"/>
          <w:szCs w:val="28"/>
        </w:rPr>
        <w:t>о</w:t>
      </w:r>
      <w:r w:rsidRPr="00420E04">
        <w:rPr>
          <w:rFonts w:ascii="Times New Roman" w:eastAsia="Calibri" w:hAnsi="Times New Roman" w:cs="Times New Roman"/>
          <w:b/>
          <w:sz w:val="28"/>
          <w:szCs w:val="28"/>
        </w:rPr>
        <w:t>собенности выставления или фиксации оценок</w:t>
      </w:r>
    </w:p>
    <w:p w:rsidR="006961D2" w:rsidRPr="00420E04" w:rsidRDefault="006961D2" w:rsidP="006961D2">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О</w:t>
      </w:r>
      <w:r w:rsidRPr="00420E04">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6961D2" w:rsidRDefault="006961D2" w:rsidP="006961D2">
      <w:pPr>
        <w:spacing w:after="0" w:line="240" w:lineRule="auto"/>
        <w:ind w:firstLine="709"/>
        <w:jc w:val="both"/>
        <w:rPr>
          <w:rFonts w:ascii="Times New Roman" w:eastAsia="Calibri" w:hAnsi="Times New Roman" w:cs="Times New Roman"/>
          <w:b/>
          <w:sz w:val="28"/>
          <w:szCs w:val="28"/>
        </w:rPr>
      </w:pPr>
    </w:p>
    <w:p w:rsidR="006961D2" w:rsidRDefault="006961D2" w:rsidP="005409E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Максимальный балл</w:t>
      </w:r>
    </w:p>
    <w:tbl>
      <w:tblPr>
        <w:tblStyle w:val="af1"/>
        <w:tblW w:w="0" w:type="auto"/>
        <w:tblInd w:w="1" w:type="dxa"/>
        <w:tblLook w:val="04A0"/>
      </w:tblPr>
      <w:tblGrid>
        <w:gridCol w:w="4926"/>
        <w:gridCol w:w="4927"/>
      </w:tblGrid>
      <w:tr w:rsidR="006961D2" w:rsidRPr="00004E4D" w:rsidTr="005F5872">
        <w:tc>
          <w:tcPr>
            <w:tcW w:w="4926" w:type="dxa"/>
            <w:shd w:val="clear" w:color="auto" w:fill="auto"/>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8-й класс</w:t>
            </w:r>
          </w:p>
        </w:tc>
        <w:tc>
          <w:tcPr>
            <w:tcW w:w="4927" w:type="dxa"/>
            <w:shd w:val="clear" w:color="auto" w:fill="auto"/>
          </w:tcPr>
          <w:p w:rsidR="006961D2" w:rsidRPr="00D7317B"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83 </w:t>
            </w:r>
            <w:r>
              <w:rPr>
                <w:rFonts w:ascii="Times New Roman" w:eastAsia="Times New Roman" w:hAnsi="Times New Roman" w:cs="Times New Roman"/>
                <w:sz w:val="28"/>
                <w:szCs w:val="28"/>
              </w:rPr>
              <w:t>балла</w:t>
            </w:r>
          </w:p>
        </w:tc>
      </w:tr>
      <w:tr w:rsidR="006961D2" w:rsidRPr="00004E4D" w:rsidTr="005F5872">
        <w:tc>
          <w:tcPr>
            <w:tcW w:w="4926" w:type="dxa"/>
            <w:shd w:val="clear" w:color="auto" w:fill="auto"/>
          </w:tcPr>
          <w:p w:rsidR="006961D2" w:rsidRPr="002F3083" w:rsidRDefault="006961D2" w:rsidP="005F5872">
            <w:pPr>
              <w:jc w:val="center"/>
              <w:rPr>
                <w:rFonts w:ascii="Times New Roman" w:eastAsia="Times New Roman" w:hAnsi="Times New Roman" w:cs="Times New Roman"/>
                <w:sz w:val="28"/>
                <w:szCs w:val="28"/>
              </w:rPr>
            </w:pPr>
            <w:r w:rsidRPr="002F3083">
              <w:rPr>
                <w:rFonts w:ascii="Times New Roman" w:eastAsia="Times New Roman" w:hAnsi="Times New Roman" w:cs="Times New Roman"/>
                <w:sz w:val="28"/>
                <w:szCs w:val="28"/>
              </w:rPr>
              <w:t>9</w:t>
            </w:r>
            <w:r>
              <w:rPr>
                <w:rFonts w:ascii="Times New Roman" w:eastAsia="Times New Roman" w:hAnsi="Times New Roman" w:cs="Times New Roman"/>
                <w:sz w:val="28"/>
                <w:szCs w:val="28"/>
              </w:rPr>
              <w:t>-й</w:t>
            </w:r>
            <w:r w:rsidRPr="002F3083">
              <w:rPr>
                <w:rFonts w:ascii="Times New Roman" w:eastAsia="Times New Roman" w:hAnsi="Times New Roman" w:cs="Times New Roman"/>
                <w:sz w:val="28"/>
                <w:szCs w:val="28"/>
              </w:rPr>
              <w:t xml:space="preserve"> класс</w:t>
            </w:r>
          </w:p>
        </w:tc>
        <w:tc>
          <w:tcPr>
            <w:tcW w:w="4927" w:type="dxa"/>
            <w:shd w:val="clear" w:color="auto" w:fill="auto"/>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баллов</w:t>
            </w:r>
          </w:p>
        </w:tc>
      </w:tr>
      <w:tr w:rsidR="006961D2" w:rsidRPr="00004E4D" w:rsidTr="005F5872">
        <w:tc>
          <w:tcPr>
            <w:tcW w:w="4926" w:type="dxa"/>
          </w:tcPr>
          <w:p w:rsidR="006961D2" w:rsidRPr="002F3083" w:rsidRDefault="006961D2" w:rsidP="005F5872">
            <w:pPr>
              <w:jc w:val="center"/>
              <w:rPr>
                <w:rFonts w:ascii="Times New Roman" w:eastAsia="Times New Roman" w:hAnsi="Times New Roman" w:cs="Times New Roman"/>
                <w:sz w:val="28"/>
                <w:szCs w:val="28"/>
              </w:rPr>
            </w:pPr>
            <w:r w:rsidRPr="002F3083">
              <w:rPr>
                <w:rFonts w:ascii="Times New Roman" w:eastAsia="Times New Roman" w:hAnsi="Times New Roman" w:cs="Times New Roman"/>
                <w:sz w:val="28"/>
                <w:szCs w:val="28"/>
              </w:rPr>
              <w:t>10</w:t>
            </w:r>
            <w:r>
              <w:rPr>
                <w:rFonts w:ascii="Times New Roman" w:eastAsia="Times New Roman" w:hAnsi="Times New Roman" w:cs="Times New Roman"/>
                <w:sz w:val="28"/>
                <w:szCs w:val="28"/>
              </w:rPr>
              <w:t>-й</w:t>
            </w:r>
            <w:r w:rsidRPr="002F3083">
              <w:rPr>
                <w:rFonts w:ascii="Times New Roman" w:eastAsia="Times New Roman" w:hAnsi="Times New Roman" w:cs="Times New Roman"/>
                <w:sz w:val="28"/>
                <w:szCs w:val="28"/>
              </w:rPr>
              <w:t xml:space="preserve"> класс</w:t>
            </w:r>
          </w:p>
        </w:tc>
        <w:tc>
          <w:tcPr>
            <w:tcW w:w="4927" w:type="dxa"/>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 баллов</w:t>
            </w:r>
          </w:p>
        </w:tc>
      </w:tr>
      <w:tr w:rsidR="006961D2" w:rsidTr="005F5872">
        <w:tc>
          <w:tcPr>
            <w:tcW w:w="4926" w:type="dxa"/>
          </w:tcPr>
          <w:p w:rsidR="006961D2" w:rsidRPr="002F3083" w:rsidRDefault="006961D2" w:rsidP="005F5872">
            <w:pPr>
              <w:jc w:val="center"/>
              <w:rPr>
                <w:rFonts w:ascii="Times New Roman" w:eastAsia="Times New Roman" w:hAnsi="Times New Roman" w:cs="Times New Roman"/>
                <w:sz w:val="28"/>
                <w:szCs w:val="28"/>
              </w:rPr>
            </w:pPr>
            <w:r w:rsidRPr="002F3083">
              <w:rPr>
                <w:rFonts w:ascii="Times New Roman" w:eastAsia="Times New Roman" w:hAnsi="Times New Roman" w:cs="Times New Roman"/>
                <w:sz w:val="28"/>
                <w:szCs w:val="28"/>
              </w:rPr>
              <w:t>11</w:t>
            </w:r>
            <w:r>
              <w:rPr>
                <w:rFonts w:ascii="Times New Roman" w:eastAsia="Times New Roman" w:hAnsi="Times New Roman" w:cs="Times New Roman"/>
                <w:sz w:val="28"/>
                <w:szCs w:val="28"/>
              </w:rPr>
              <w:t>-й</w:t>
            </w:r>
            <w:r w:rsidRPr="002F3083">
              <w:rPr>
                <w:rFonts w:ascii="Times New Roman" w:eastAsia="Times New Roman" w:hAnsi="Times New Roman" w:cs="Times New Roman"/>
                <w:sz w:val="28"/>
                <w:szCs w:val="28"/>
              </w:rPr>
              <w:t xml:space="preserve"> класс</w:t>
            </w:r>
          </w:p>
        </w:tc>
        <w:tc>
          <w:tcPr>
            <w:tcW w:w="4927" w:type="dxa"/>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 баллов</w:t>
            </w:r>
          </w:p>
        </w:tc>
      </w:tr>
    </w:tbl>
    <w:p w:rsidR="006961D2" w:rsidRPr="00420E04" w:rsidRDefault="006961D2" w:rsidP="006961D2">
      <w:pPr>
        <w:spacing w:after="0" w:line="240" w:lineRule="auto"/>
        <w:ind w:firstLine="709"/>
        <w:jc w:val="both"/>
        <w:rPr>
          <w:rFonts w:ascii="Times New Roman" w:eastAsia="Calibri" w:hAnsi="Times New Roman" w:cs="Times New Roman"/>
          <w:b/>
          <w:sz w:val="28"/>
          <w:szCs w:val="28"/>
        </w:rPr>
      </w:pPr>
    </w:p>
    <w:p w:rsidR="006961D2" w:rsidRDefault="006961D2" w:rsidP="006961D2">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Материально-техническое обеспечение для</w:t>
      </w:r>
      <w:r>
        <w:rPr>
          <w:rFonts w:ascii="Times New Roman" w:eastAsia="Calibri" w:hAnsi="Times New Roman" w:cs="Times New Roman"/>
          <w:b/>
          <w:sz w:val="28"/>
          <w:szCs w:val="28"/>
        </w:rPr>
        <w:t xml:space="preserve"> выполнения олимпиадных заданий</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CD35CE">
        <w:rPr>
          <w:rFonts w:ascii="Times New Roman" w:eastAsia="Calibri" w:hAnsi="Times New Roman" w:cs="Times New Roman"/>
          <w:sz w:val="28"/>
          <w:szCs w:val="28"/>
        </w:rPr>
        <w:t>Необходимо обеспечить школьников писчебумажными принадлежностями (тетрад</w:t>
      </w:r>
      <w:r>
        <w:rPr>
          <w:rFonts w:ascii="Times New Roman" w:eastAsia="Calibri" w:hAnsi="Times New Roman" w:cs="Times New Roman"/>
          <w:sz w:val="28"/>
          <w:szCs w:val="28"/>
        </w:rPr>
        <w:t>и</w:t>
      </w:r>
      <w:r w:rsidRPr="00CD35CE">
        <w:rPr>
          <w:rFonts w:ascii="Times New Roman" w:eastAsia="Calibri" w:hAnsi="Times New Roman" w:cs="Times New Roman"/>
          <w:sz w:val="28"/>
          <w:szCs w:val="28"/>
        </w:rPr>
        <w:t>, листы А4, бумаг</w:t>
      </w:r>
      <w:r>
        <w:rPr>
          <w:rFonts w:ascii="Times New Roman" w:eastAsia="Calibri" w:hAnsi="Times New Roman" w:cs="Times New Roman"/>
          <w:sz w:val="28"/>
          <w:szCs w:val="28"/>
        </w:rPr>
        <w:t>а</w:t>
      </w:r>
      <w:r w:rsidRPr="00CD35CE">
        <w:rPr>
          <w:rFonts w:ascii="Times New Roman" w:eastAsia="Calibri" w:hAnsi="Times New Roman" w:cs="Times New Roman"/>
          <w:sz w:val="28"/>
          <w:szCs w:val="28"/>
        </w:rPr>
        <w:t xml:space="preserve"> для черновиков и т.</w:t>
      </w:r>
      <w:r>
        <w:rPr>
          <w:rFonts w:ascii="Times New Roman" w:eastAsia="Calibri" w:hAnsi="Times New Roman" w:cs="Times New Roman"/>
          <w:sz w:val="28"/>
          <w:szCs w:val="28"/>
        </w:rPr>
        <w:t xml:space="preserve"> </w:t>
      </w:r>
      <w:r w:rsidRPr="00CD35CE">
        <w:rPr>
          <w:rFonts w:ascii="Times New Roman" w:eastAsia="Calibri" w:hAnsi="Times New Roman" w:cs="Times New Roman"/>
          <w:sz w:val="28"/>
          <w:szCs w:val="28"/>
        </w:rPr>
        <w:t>д.), ручками</w:t>
      </w:r>
      <w:r>
        <w:rPr>
          <w:rFonts w:ascii="Times New Roman" w:eastAsia="Calibri" w:hAnsi="Times New Roman" w:cs="Times New Roman"/>
          <w:sz w:val="28"/>
          <w:szCs w:val="28"/>
        </w:rPr>
        <w:t xml:space="preserve"> чёрного, синего или фиолетового цвета</w:t>
      </w:r>
      <w:r w:rsidRPr="004012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Участник олимпиады использует </w:t>
      </w:r>
      <w:r w:rsidRPr="00420E04">
        <w:rPr>
          <w:rFonts w:ascii="Times New Roman" w:eastAsia="Calibri" w:hAnsi="Times New Roman" w:cs="Times New Roman"/>
          <w:sz w:val="28"/>
          <w:szCs w:val="28"/>
        </w:rPr>
        <w:t>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w:t>
      </w:r>
      <w:r>
        <w:rPr>
          <w:rFonts w:ascii="Times New Roman" w:eastAsia="Calibri" w:hAnsi="Times New Roman" w:cs="Times New Roman"/>
          <w:sz w:val="28"/>
          <w:szCs w:val="28"/>
        </w:rPr>
        <w:t>ек с пастой синего (чё</w:t>
      </w:r>
      <w:r w:rsidRPr="00420E04">
        <w:rPr>
          <w:rFonts w:ascii="Times New Roman" w:eastAsia="Calibri" w:hAnsi="Times New Roman" w:cs="Times New Roman"/>
          <w:sz w:val="28"/>
          <w:szCs w:val="28"/>
        </w:rPr>
        <w:t>рного) цвета на каждую аудиторию.</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Ознакомить обучающихся с правилами выполнения заданий.</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p>
    <w:p w:rsidR="006961D2" w:rsidRPr="00420E04" w:rsidRDefault="006961D2" w:rsidP="006961D2">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Тиражирование материалов для участников</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Тиражирова</w:t>
      </w:r>
      <w:r>
        <w:rPr>
          <w:rFonts w:ascii="Times New Roman" w:eastAsia="Calibri" w:hAnsi="Times New Roman" w:cs="Times New Roman"/>
          <w:sz w:val="28"/>
          <w:szCs w:val="28"/>
        </w:rPr>
        <w:t>ние заданий осуществляется с учё</w:t>
      </w:r>
      <w:r w:rsidRPr="00420E04">
        <w:rPr>
          <w:rFonts w:ascii="Times New Roman" w:eastAsia="Calibri" w:hAnsi="Times New Roman" w:cs="Times New Roman"/>
          <w:sz w:val="28"/>
          <w:szCs w:val="28"/>
        </w:rPr>
        <w:t>том следующих параметров: листы бумаги формата А4</w:t>
      </w:r>
      <w:r>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задания тиражир</w:t>
      </w:r>
      <w:r>
        <w:rPr>
          <w:rFonts w:ascii="Times New Roman" w:eastAsia="Calibri" w:hAnsi="Times New Roman" w:cs="Times New Roman"/>
          <w:sz w:val="28"/>
          <w:szCs w:val="28"/>
        </w:rPr>
        <w:t>уются без уменьшения, чё</w:t>
      </w:r>
      <w:r w:rsidRPr="00420E04">
        <w:rPr>
          <w:rFonts w:ascii="Times New Roman" w:eastAsia="Calibri" w:hAnsi="Times New Roman" w:cs="Times New Roman"/>
          <w:sz w:val="28"/>
          <w:szCs w:val="28"/>
        </w:rPr>
        <w:t>рно-белая печать</w:t>
      </w:r>
      <w:r>
        <w:rPr>
          <w:rFonts w:ascii="Times New Roman" w:eastAsia="Calibri" w:hAnsi="Times New Roman" w:cs="Times New Roman"/>
          <w:sz w:val="28"/>
          <w:szCs w:val="28"/>
        </w:rPr>
        <w:t xml:space="preserve">, допустима </w:t>
      </w:r>
      <w:r w:rsidRPr="00420E04">
        <w:rPr>
          <w:rFonts w:ascii="Times New Roman" w:eastAsia="Calibri" w:hAnsi="Times New Roman" w:cs="Times New Roman"/>
          <w:sz w:val="28"/>
          <w:szCs w:val="28"/>
        </w:rPr>
        <w:t>двусторонняя печать.</w:t>
      </w:r>
    </w:p>
    <w:p w:rsidR="00526148" w:rsidRDefault="006961D2" w:rsidP="006961D2">
      <w:pPr>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Для проведения </w:t>
      </w:r>
      <w:r>
        <w:rPr>
          <w:rFonts w:ascii="Times New Roman" w:eastAsia="Calibri" w:hAnsi="Times New Roman" w:cs="Times New Roman"/>
          <w:sz w:val="28"/>
          <w:szCs w:val="28"/>
        </w:rPr>
        <w:t>муниципального</w:t>
      </w:r>
      <w:r w:rsidRPr="004012D7">
        <w:rPr>
          <w:rFonts w:ascii="Times New Roman" w:eastAsia="Calibri" w:hAnsi="Times New Roman" w:cs="Times New Roman"/>
          <w:sz w:val="28"/>
          <w:szCs w:val="28"/>
        </w:rPr>
        <w:t xml:space="preserve"> этапа олимпиады рекомендуется выделить несколько аудиторий (классов) для каждой параллели. Участники </w:t>
      </w:r>
      <w:r>
        <w:rPr>
          <w:rFonts w:ascii="Times New Roman" w:eastAsia="Calibri" w:hAnsi="Times New Roman" w:cs="Times New Roman"/>
          <w:sz w:val="28"/>
          <w:szCs w:val="28"/>
        </w:rPr>
        <w:t>муниципального</w:t>
      </w:r>
      <w:r w:rsidRPr="004012D7">
        <w:rPr>
          <w:rFonts w:ascii="Times New Roman" w:eastAsia="Calibri" w:hAnsi="Times New Roman" w:cs="Times New Roman"/>
          <w:sz w:val="28"/>
          <w:szCs w:val="28"/>
        </w:rPr>
        <w:t xml:space="preserve"> этапа олимпиады размещаются по одному человеку за партой.</w:t>
      </w:r>
      <w:r>
        <w:rPr>
          <w:rFonts w:ascii="Times New Roman" w:eastAsia="Calibri" w:hAnsi="Times New Roman" w:cs="Times New Roman"/>
          <w:sz w:val="28"/>
          <w:szCs w:val="28"/>
        </w:rPr>
        <w:t xml:space="preserve"> Для каждого участника необходимо подготовить распечатанный комплект заданий. </w:t>
      </w:r>
      <w:r w:rsidRPr="00420E04">
        <w:rPr>
          <w:rFonts w:ascii="Times New Roman" w:eastAsia="Calibri" w:hAnsi="Times New Roman" w:cs="Times New Roman"/>
          <w:sz w:val="28"/>
          <w:szCs w:val="28"/>
        </w:rPr>
        <w:t>Ознакомить обучающихся с правилами выполнения заданий.</w:t>
      </w:r>
    </w:p>
    <w:p w:rsidR="006961D2" w:rsidRDefault="006961D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A36F6" w:rsidRPr="009A36F6" w:rsidRDefault="009A36F6" w:rsidP="009A36F6">
      <w:pPr>
        <w:pStyle w:val="2"/>
        <w:numPr>
          <w:ilvl w:val="1"/>
          <w:numId w:val="2"/>
        </w:numPr>
        <w:rPr>
          <w:color w:val="auto"/>
          <w:sz w:val="28"/>
        </w:rPr>
      </w:pPr>
      <w:bookmarkStart w:id="31" w:name="_Toc148709568"/>
      <w:r w:rsidRPr="009A36F6">
        <w:rPr>
          <w:color w:val="auto"/>
          <w:sz w:val="28"/>
        </w:rPr>
        <w:lastRenderedPageBreak/>
        <w:t>Русский язык</w:t>
      </w:r>
      <w:bookmarkEnd w:id="31"/>
    </w:p>
    <w:p w:rsidR="00F2728A" w:rsidRPr="00F2728A" w:rsidRDefault="00F2728A" w:rsidP="00F2728A">
      <w:pPr>
        <w:spacing w:after="0" w:line="240" w:lineRule="auto"/>
        <w:ind w:firstLine="709"/>
        <w:jc w:val="center"/>
        <w:rPr>
          <w:rFonts w:ascii="Times New Roman" w:eastAsia="Calibri" w:hAnsi="Times New Roman" w:cs="Times New Roman"/>
          <w:b/>
          <w:sz w:val="28"/>
          <w:szCs w:val="28"/>
        </w:rPr>
      </w:pPr>
      <w:r w:rsidRPr="00F2728A">
        <w:rPr>
          <w:rFonts w:ascii="Times New Roman" w:eastAsia="Calibri" w:hAnsi="Times New Roman" w:cs="Times New Roman"/>
          <w:b/>
          <w:sz w:val="28"/>
          <w:szCs w:val="28"/>
        </w:rPr>
        <w:t>Требования по организации и проведению муниципального этапа всероссийской олимпиады школьников по русскому языку</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Методические рекомендации по организации и проведению муниципального этапа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утверждённым приказом Министерства просвещения РФ от 27.11.2020 г. № 678 «Об утверждении Порядка проведения всероссийской олимпиады школьников».</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Муниципальный этап олимпиады объединяет более подготовленных, по сравнению со школьным этапом, участников. В нём участвуют школьники, набравшие необходимое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 </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Муниципальный этап олимпиады по русскому языку проводится в очной форме. По согласованию с министерством образования Архангельской области организаторы муниципального этапа могут принять решение о проведении муниципального этапа с использованием информационно-коммуникационных технологий. </w:t>
      </w:r>
    </w:p>
    <w:p w:rsidR="00F2728A" w:rsidRPr="00F2728A" w:rsidRDefault="00F2728A" w:rsidP="00F2728A">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F2728A" w:rsidRPr="00F2728A" w:rsidRDefault="00F2728A" w:rsidP="00F272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b/>
          <w:bCs/>
          <w:sz w:val="28"/>
          <w:szCs w:val="28"/>
        </w:rPr>
        <w:t>Типология заданий</w:t>
      </w:r>
      <w:r w:rsidRPr="00F2728A">
        <w:rPr>
          <w:rFonts w:ascii="Times New Roman" w:eastAsia="Calibri" w:hAnsi="Times New Roman" w:cs="Times New Roman"/>
          <w:b/>
          <w:sz w:val="28"/>
          <w:szCs w:val="28"/>
        </w:rPr>
        <w:t xml:space="preserve"> </w:t>
      </w:r>
      <w:r w:rsidRPr="00F2728A">
        <w:rPr>
          <w:rFonts w:ascii="Times New Roman" w:eastAsia="Calibri" w:hAnsi="Times New Roman" w:cs="Times New Roman"/>
          <w:sz w:val="28"/>
          <w:szCs w:val="28"/>
        </w:rPr>
        <w:t>муниципального этапа Всероссийской олимпиады школьников по русскому языку в Архангельской области в 2023/24 учебном году остаётся неизменной.</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Задания разрабатываются региональной предметно-методической комиссией на основании рекомендаций центральной предметно-методической комиссии олимпиады по русскому языку отдельно для 7‒8, 9, 10‒11-х классов и являются едиными для всей области.</w:t>
      </w:r>
    </w:p>
    <w:p w:rsidR="00F2728A" w:rsidRPr="00F2728A" w:rsidRDefault="00F2728A" w:rsidP="00F272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В 2023/24 учебном году для всех классов будут предложены эвристические вопросы и лингвистические задачи по основным разделам учебного курса «Русский язык».</w:t>
      </w:r>
    </w:p>
    <w:p w:rsidR="00F2728A" w:rsidRPr="00F2728A" w:rsidRDefault="00F2728A" w:rsidP="00F2728A">
      <w:pPr>
        <w:spacing w:after="0" w:line="240" w:lineRule="auto"/>
        <w:ind w:firstLine="709"/>
        <w:jc w:val="both"/>
        <w:rPr>
          <w:rFonts w:ascii="Times New Roman" w:eastAsia="Calibri" w:hAnsi="Times New Roman" w:cs="Times New Roman"/>
          <w:bCs/>
          <w:sz w:val="28"/>
          <w:szCs w:val="28"/>
        </w:rPr>
      </w:pPr>
      <w:r w:rsidRPr="00F2728A">
        <w:rPr>
          <w:rFonts w:ascii="Times New Roman" w:eastAsia="Calibri" w:hAnsi="Times New Roman" w:cs="Times New Roman"/>
          <w:bCs/>
          <w:sz w:val="28"/>
          <w:szCs w:val="28"/>
        </w:rPr>
        <w:t xml:space="preserve">Задания для муниципального этапа Всероссийской олимпиады школьников по русскому языку отобраны в соответствии с определёнными </w:t>
      </w:r>
      <w:r w:rsidRPr="00F2728A">
        <w:rPr>
          <w:rFonts w:ascii="Times New Roman" w:eastAsia="Calibri" w:hAnsi="Times New Roman" w:cs="Times New Roman"/>
          <w:b/>
          <w:sz w:val="28"/>
          <w:szCs w:val="28"/>
        </w:rPr>
        <w:t>критериями</w:t>
      </w:r>
      <w:r w:rsidRPr="00F2728A">
        <w:rPr>
          <w:rFonts w:ascii="Times New Roman" w:eastAsia="Calibri" w:hAnsi="Times New Roman" w:cs="Times New Roman"/>
          <w:bCs/>
          <w:sz w:val="28"/>
          <w:szCs w:val="28"/>
        </w:rPr>
        <w:t>.</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Олимпиадная работа для 7‒8-х классов состоит из </w:t>
      </w:r>
      <w:r w:rsidRPr="00F2728A">
        <w:rPr>
          <w:rFonts w:ascii="Times New Roman" w:eastAsia="Calibri" w:hAnsi="Times New Roman" w:cs="Times New Roman"/>
          <w:i/>
          <w:iCs/>
          <w:sz w:val="28"/>
          <w:szCs w:val="28"/>
        </w:rPr>
        <w:t>семи</w:t>
      </w:r>
      <w:r w:rsidRPr="00F2728A">
        <w:rPr>
          <w:rFonts w:ascii="Times New Roman" w:eastAsia="Calibri" w:hAnsi="Times New Roman" w:cs="Times New Roman"/>
          <w:sz w:val="28"/>
          <w:szCs w:val="28"/>
        </w:rPr>
        <w:t xml:space="preserve"> </w:t>
      </w:r>
      <w:r w:rsidRPr="00F2728A">
        <w:rPr>
          <w:rFonts w:ascii="Times New Roman" w:eastAsia="Calibri" w:hAnsi="Times New Roman" w:cs="Times New Roman"/>
          <w:i/>
          <w:iCs/>
          <w:sz w:val="28"/>
          <w:szCs w:val="28"/>
        </w:rPr>
        <w:t xml:space="preserve">заданий </w:t>
      </w:r>
      <w:r w:rsidRPr="00F2728A">
        <w:rPr>
          <w:rFonts w:ascii="Times New Roman" w:eastAsia="Calibri" w:hAnsi="Times New Roman" w:cs="Times New Roman"/>
          <w:iCs/>
          <w:sz w:val="28"/>
          <w:szCs w:val="28"/>
        </w:rPr>
        <w:t xml:space="preserve">по следующим </w:t>
      </w:r>
      <w:r w:rsidRPr="00F2728A">
        <w:rPr>
          <w:rFonts w:ascii="Times New Roman" w:eastAsia="Calibri" w:hAnsi="Times New Roman" w:cs="Times New Roman"/>
          <w:sz w:val="28"/>
          <w:szCs w:val="28"/>
        </w:rPr>
        <w:t>разделам школьного курса «Русский язык»:</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1)</w:t>
      </w:r>
      <w:r w:rsidRPr="00F2728A">
        <w:rPr>
          <w:rFonts w:ascii="Times New Roman" w:eastAsia="Calibri" w:hAnsi="Times New Roman" w:cs="Times New Roman"/>
          <w:sz w:val="28"/>
          <w:szCs w:val="28"/>
        </w:rPr>
        <w:tab/>
        <w:t>фонетика, графика, орфография;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2)</w:t>
      </w:r>
      <w:r w:rsidRPr="00F2728A">
        <w:rPr>
          <w:rFonts w:ascii="Times New Roman" w:eastAsia="Calibri" w:hAnsi="Times New Roman" w:cs="Times New Roman"/>
          <w:sz w:val="28"/>
          <w:szCs w:val="28"/>
        </w:rPr>
        <w:tab/>
        <w:t>морфемика, словообразование;</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3)</w:t>
      </w:r>
      <w:r w:rsidRPr="00F2728A">
        <w:rPr>
          <w:rFonts w:ascii="Times New Roman" w:eastAsia="Calibri" w:hAnsi="Times New Roman" w:cs="Times New Roman"/>
          <w:sz w:val="28"/>
          <w:szCs w:val="28"/>
        </w:rPr>
        <w:tab/>
        <w:t xml:space="preserve">лексикология, </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4)</w:t>
      </w:r>
      <w:r w:rsidRPr="00F2728A">
        <w:rPr>
          <w:rFonts w:ascii="Times New Roman" w:eastAsia="Calibri" w:hAnsi="Times New Roman" w:cs="Times New Roman"/>
          <w:sz w:val="28"/>
          <w:szCs w:val="28"/>
        </w:rPr>
        <w:tab/>
        <w:t>культура речи;</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5)</w:t>
      </w:r>
      <w:r w:rsidRPr="00F2728A">
        <w:rPr>
          <w:rFonts w:ascii="Times New Roman" w:eastAsia="Calibri" w:hAnsi="Times New Roman" w:cs="Times New Roman"/>
          <w:sz w:val="28"/>
          <w:szCs w:val="28"/>
        </w:rPr>
        <w:tab/>
        <w:t>морфология;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6)</w:t>
      </w:r>
      <w:r w:rsidRPr="00F2728A">
        <w:rPr>
          <w:rFonts w:ascii="Times New Roman" w:eastAsia="Calibri" w:hAnsi="Times New Roman" w:cs="Times New Roman"/>
          <w:sz w:val="28"/>
          <w:szCs w:val="28"/>
        </w:rPr>
        <w:tab/>
        <w:t>синтаксис;</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lastRenderedPageBreak/>
        <w:t>7)</w:t>
      </w:r>
      <w:r w:rsidRPr="00F2728A">
        <w:rPr>
          <w:rFonts w:ascii="Times New Roman" w:eastAsia="Calibri" w:hAnsi="Times New Roman" w:cs="Times New Roman"/>
          <w:sz w:val="28"/>
          <w:szCs w:val="28"/>
        </w:rPr>
        <w:tab/>
        <w:t>история языка (чтение и перевод фрагмента древнерусского текста, сопоставление некоторых современных и устаревших грамматических форм).</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Обращаем внимание, что в комплект 7‒8-х классов добавлено новое задание, связанное с историей языка.</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Олимпиадная работа муниципального этапа для 9-х, 10‒11-х классов состоит из </w:t>
      </w:r>
      <w:r w:rsidRPr="00F2728A">
        <w:rPr>
          <w:rFonts w:ascii="Times New Roman" w:eastAsia="Calibri" w:hAnsi="Times New Roman" w:cs="Times New Roman"/>
          <w:i/>
          <w:iCs/>
          <w:sz w:val="28"/>
          <w:szCs w:val="28"/>
        </w:rPr>
        <w:t xml:space="preserve">восьми заданий </w:t>
      </w:r>
      <w:r w:rsidRPr="00F2728A">
        <w:rPr>
          <w:rFonts w:ascii="Times New Roman" w:eastAsia="Calibri" w:hAnsi="Times New Roman" w:cs="Times New Roman"/>
          <w:iCs/>
          <w:sz w:val="28"/>
          <w:szCs w:val="28"/>
        </w:rPr>
        <w:t>по следующим тематическим разделам курса</w:t>
      </w:r>
      <w:r w:rsidRPr="00F2728A">
        <w:rPr>
          <w:rFonts w:ascii="Times New Roman" w:eastAsia="Calibri" w:hAnsi="Times New Roman" w:cs="Times New Roman"/>
          <w:sz w:val="28"/>
          <w:szCs w:val="28"/>
        </w:rPr>
        <w:t>:</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1)</w:t>
      </w:r>
      <w:r w:rsidRPr="00F2728A">
        <w:rPr>
          <w:rFonts w:ascii="Times New Roman" w:eastAsia="Calibri" w:hAnsi="Times New Roman" w:cs="Times New Roman"/>
          <w:sz w:val="28"/>
          <w:szCs w:val="28"/>
        </w:rPr>
        <w:tab/>
        <w:t>фонетика, орфоэпия, графика, орфография;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2)</w:t>
      </w:r>
      <w:r w:rsidRPr="00F2728A">
        <w:rPr>
          <w:rFonts w:ascii="Times New Roman" w:eastAsia="Calibri" w:hAnsi="Times New Roman" w:cs="Times New Roman"/>
          <w:sz w:val="28"/>
          <w:szCs w:val="28"/>
        </w:rPr>
        <w:tab/>
        <w:t>морфемика и словообразование;</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3)</w:t>
      </w:r>
      <w:r w:rsidRPr="00F2728A">
        <w:rPr>
          <w:rFonts w:ascii="Times New Roman" w:eastAsia="Calibri" w:hAnsi="Times New Roman" w:cs="Times New Roman"/>
          <w:sz w:val="28"/>
          <w:szCs w:val="28"/>
        </w:rPr>
        <w:tab/>
        <w:t>грамматика (включая синтаксис простого и сложного предложений);</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4)</w:t>
      </w:r>
      <w:r w:rsidRPr="00F2728A">
        <w:rPr>
          <w:rFonts w:ascii="Times New Roman" w:eastAsia="Calibri" w:hAnsi="Times New Roman" w:cs="Times New Roman"/>
          <w:sz w:val="28"/>
          <w:szCs w:val="28"/>
        </w:rPr>
        <w:tab/>
        <w:t>лексикология, фразеология, этимология;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5)</w:t>
      </w:r>
      <w:r w:rsidRPr="00F2728A">
        <w:rPr>
          <w:rFonts w:ascii="Times New Roman" w:eastAsia="Calibri" w:hAnsi="Times New Roman" w:cs="Times New Roman"/>
          <w:sz w:val="28"/>
          <w:szCs w:val="28"/>
        </w:rPr>
        <w:tab/>
        <w:t>культура речи;</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6)</w:t>
      </w:r>
      <w:r w:rsidRPr="00F2728A">
        <w:rPr>
          <w:rFonts w:ascii="Times New Roman" w:eastAsia="Calibri" w:hAnsi="Times New Roman" w:cs="Times New Roman"/>
          <w:sz w:val="28"/>
          <w:szCs w:val="28"/>
        </w:rPr>
        <w:tab/>
        <w:t>история языка (чтение и перевод древнерусского текста, сопоставление некоторых современных и устаревших грамматических форм).</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При составлении олимпиадных заданий муниципального этапа за основу берётся типология заданий, предложенная центральной предметно-методической комиссией по русскому языку</w:t>
      </w:r>
      <w:r w:rsidRPr="00F2728A">
        <w:rPr>
          <w:rFonts w:ascii="Times New Roman" w:eastAsia="Calibri" w:hAnsi="Times New Roman" w:cs="Times New Roman"/>
          <w:sz w:val="28"/>
          <w:szCs w:val="28"/>
          <w:vertAlign w:val="superscript"/>
        </w:rPr>
        <w:footnoteReference w:id="10"/>
      </w:r>
      <w:r w:rsidRPr="00F2728A">
        <w:rPr>
          <w:rFonts w:ascii="Times New Roman" w:eastAsia="Calibri" w:hAnsi="Times New Roman" w:cs="Times New Roman"/>
          <w:sz w:val="28"/>
          <w:szCs w:val="28"/>
        </w:rPr>
        <w:t>.</w:t>
      </w: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b/>
          <w:sz w:val="28"/>
          <w:szCs w:val="28"/>
        </w:rPr>
        <w:t>Система оценивания заданий</w:t>
      </w:r>
      <w:r w:rsidRPr="00F2728A">
        <w:rPr>
          <w:rFonts w:ascii="Times New Roman" w:eastAsia="Calibri" w:hAnsi="Times New Roman" w:cs="Times New Roman"/>
          <w:sz w:val="28"/>
          <w:szCs w:val="28"/>
        </w:rPr>
        <w:t xml:space="preserve"> муниципального этапа Всероссийской олимпиады школьников по русскому языку в Архангельской области в 2023/24 учебном году осуществляется по специальным критериям, разработанным в соответствии с рекомендациями центральной предметно-методической комиссии. Муниципальным предметно-методическим комиссиям рекомендуется оценивать выполнение заданий по предлагаемой ниже схеме.</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Каждое задание муниципального этапа олимпиады по русскому языку имеет чёткую систему оценивания по определённым параметрам. Конкретные критерии оценивания каждого задания приведены в материалах для жюри.</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Фактические баллы должны быть </w:t>
      </w:r>
      <w:r w:rsidRPr="00F2728A">
        <w:rPr>
          <w:rFonts w:ascii="Times New Roman" w:eastAsia="Calibri" w:hAnsi="Times New Roman" w:cs="Times New Roman"/>
          <w:b/>
          <w:bCs/>
          <w:sz w:val="28"/>
          <w:szCs w:val="28"/>
        </w:rPr>
        <w:t>переведены в итоговые</w:t>
      </w:r>
      <w:r w:rsidRPr="00F2728A">
        <w:rPr>
          <w:rFonts w:ascii="Times New Roman" w:eastAsia="Calibri" w:hAnsi="Times New Roman" w:cs="Times New Roman"/>
          <w:sz w:val="28"/>
          <w:szCs w:val="28"/>
        </w:rPr>
        <w:t xml:space="preserve"> (по 100-балльной системе) по следующей формуле: </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p>
    <w:tbl>
      <w:tblPr>
        <w:tblW w:w="0" w:type="auto"/>
        <w:jc w:val="center"/>
        <w:tblLook w:val="04A0"/>
      </w:tblPr>
      <w:tblGrid>
        <w:gridCol w:w="1951"/>
        <w:gridCol w:w="2693"/>
      </w:tblGrid>
      <w:tr w:rsidR="00F2728A" w:rsidRPr="00F2728A" w:rsidTr="002858BC">
        <w:trPr>
          <w:jc w:val="center"/>
        </w:trPr>
        <w:tc>
          <w:tcPr>
            <w:tcW w:w="1951" w:type="dxa"/>
            <w:vMerge w:val="restart"/>
            <w:shd w:val="clear" w:color="auto" w:fill="auto"/>
            <w:vAlign w:val="center"/>
          </w:tcPr>
          <w:p w:rsidR="00F2728A" w:rsidRPr="00F2728A" w:rsidRDefault="00F2728A" w:rsidP="00F2728A">
            <w:pPr>
              <w:spacing w:after="0" w:line="240" w:lineRule="auto"/>
              <w:jc w:val="center"/>
              <w:rPr>
                <w:rFonts w:ascii="Times New Roman" w:eastAsia="Calibri" w:hAnsi="Times New Roman" w:cs="Times New Roman"/>
                <w:sz w:val="28"/>
                <w:szCs w:val="28"/>
              </w:rPr>
            </w:pPr>
            <w:r w:rsidRPr="00F2728A">
              <w:rPr>
                <w:rFonts w:ascii="Times New Roman" w:eastAsia="Calibri" w:hAnsi="Times New Roman" w:cs="Times New Roman"/>
                <w:sz w:val="28"/>
                <w:szCs w:val="28"/>
              </w:rPr>
              <w:t>Балл (итог.) =</w:t>
            </w:r>
          </w:p>
        </w:tc>
        <w:tc>
          <w:tcPr>
            <w:tcW w:w="2693" w:type="dxa"/>
            <w:shd w:val="clear" w:color="auto" w:fill="auto"/>
          </w:tcPr>
          <w:p w:rsidR="00F2728A" w:rsidRPr="00F2728A" w:rsidRDefault="00F2728A" w:rsidP="00F2728A">
            <w:pPr>
              <w:spacing w:after="0" w:line="240" w:lineRule="auto"/>
              <w:jc w:val="both"/>
              <w:rPr>
                <w:rFonts w:ascii="Times New Roman" w:eastAsia="Calibri" w:hAnsi="Times New Roman" w:cs="Times New Roman"/>
                <w:sz w:val="28"/>
                <w:szCs w:val="28"/>
              </w:rPr>
            </w:pPr>
            <w:r w:rsidRPr="00F2728A">
              <w:rPr>
                <w:rFonts w:ascii="Times New Roman" w:eastAsia="Calibri" w:hAnsi="Times New Roman" w:cs="Times New Roman"/>
                <w:sz w:val="28"/>
                <w:szCs w:val="28"/>
                <w:u w:val="single"/>
              </w:rPr>
              <w:t>Балл (факт.) * 100</w:t>
            </w:r>
          </w:p>
        </w:tc>
      </w:tr>
      <w:tr w:rsidR="00F2728A" w:rsidRPr="00F2728A" w:rsidTr="002858BC">
        <w:trPr>
          <w:jc w:val="center"/>
        </w:trPr>
        <w:tc>
          <w:tcPr>
            <w:tcW w:w="1951" w:type="dxa"/>
            <w:vMerge/>
            <w:shd w:val="clear" w:color="auto" w:fill="auto"/>
          </w:tcPr>
          <w:p w:rsidR="00F2728A" w:rsidRPr="00F2728A" w:rsidRDefault="00F2728A" w:rsidP="00F2728A">
            <w:pPr>
              <w:spacing w:after="0" w:line="240" w:lineRule="auto"/>
              <w:jc w:val="both"/>
              <w:rPr>
                <w:rFonts w:ascii="Times New Roman" w:eastAsia="Calibri" w:hAnsi="Times New Roman" w:cs="Times New Roman"/>
                <w:sz w:val="28"/>
                <w:szCs w:val="28"/>
              </w:rPr>
            </w:pPr>
          </w:p>
        </w:tc>
        <w:tc>
          <w:tcPr>
            <w:tcW w:w="2693" w:type="dxa"/>
            <w:shd w:val="clear" w:color="auto" w:fill="auto"/>
          </w:tcPr>
          <w:p w:rsidR="00F2728A" w:rsidRPr="00F2728A" w:rsidRDefault="00F2728A" w:rsidP="00F2728A">
            <w:pPr>
              <w:spacing w:after="0" w:line="240" w:lineRule="auto"/>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Балл (максим.)</w:t>
            </w:r>
            <w:r w:rsidRPr="00F2728A">
              <w:rPr>
                <w:rFonts w:ascii="Times New Roman" w:eastAsia="Calibri" w:hAnsi="Times New Roman" w:cs="Times New Roman"/>
                <w:sz w:val="28"/>
                <w:szCs w:val="28"/>
                <w:vertAlign w:val="superscript"/>
              </w:rPr>
              <w:footnoteReference w:id="11"/>
            </w:r>
          </w:p>
        </w:tc>
      </w:tr>
    </w:tbl>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При переводе первичных баллов в фактические результат вычисления </w:t>
      </w:r>
      <w:r w:rsidRPr="00F2728A">
        <w:rPr>
          <w:rFonts w:ascii="Times New Roman" w:eastAsia="Calibri" w:hAnsi="Times New Roman" w:cs="Times New Roman"/>
          <w:b/>
          <w:bCs/>
          <w:sz w:val="28"/>
          <w:szCs w:val="28"/>
        </w:rPr>
        <w:t>округляется до сотых</w:t>
      </w:r>
      <w:r w:rsidRPr="00F2728A">
        <w:rPr>
          <w:rFonts w:ascii="Times New Roman" w:eastAsia="Calibri" w:hAnsi="Times New Roman" w:cs="Times New Roman"/>
          <w:sz w:val="28"/>
          <w:szCs w:val="28"/>
        </w:rPr>
        <w:t xml:space="preserve">. </w:t>
      </w:r>
    </w:p>
    <w:p w:rsidR="00F2728A" w:rsidRPr="00F2728A" w:rsidRDefault="00F2728A" w:rsidP="00F2728A">
      <w:pPr>
        <w:spacing w:after="0" w:line="240" w:lineRule="auto"/>
        <w:ind w:firstLine="709"/>
        <w:jc w:val="both"/>
        <w:rPr>
          <w:rFonts w:ascii="Times New Roman" w:eastAsia="Calibri" w:hAnsi="Times New Roman" w:cs="Times New Roman"/>
          <w:i/>
          <w:iCs/>
          <w:sz w:val="28"/>
          <w:szCs w:val="28"/>
        </w:rPr>
      </w:pPr>
      <w:r w:rsidRPr="00F2728A">
        <w:rPr>
          <w:rFonts w:ascii="Times New Roman" w:eastAsia="Calibri" w:hAnsi="Times New Roman" w:cs="Times New Roman"/>
          <w:b/>
          <w:bCs/>
          <w:i/>
          <w:iCs/>
          <w:sz w:val="28"/>
          <w:szCs w:val="28"/>
        </w:rPr>
        <w:t>Пример</w:t>
      </w:r>
      <w:r w:rsidRPr="00F2728A">
        <w:rPr>
          <w:rFonts w:ascii="Times New Roman" w:eastAsia="Calibri" w:hAnsi="Times New Roman" w:cs="Times New Roman"/>
          <w:i/>
          <w:iCs/>
          <w:sz w:val="28"/>
          <w:szCs w:val="28"/>
        </w:rPr>
        <w:t>. Участник набрал 43 фактических балла из 105 возможных. По формуле для определения итогового балла: (43 × 100) / 105 = 40,952381. Округляем до сотых: итоговый балл – 40,95.</w:t>
      </w: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b/>
          <w:sz w:val="28"/>
          <w:szCs w:val="28"/>
        </w:rPr>
        <w:t>Формальные аспекты выполнения заданий</w:t>
      </w:r>
      <w:r w:rsidRPr="00F2728A">
        <w:rPr>
          <w:rFonts w:ascii="Times New Roman" w:eastAsia="Calibri" w:hAnsi="Times New Roman" w:cs="Times New Roman"/>
          <w:sz w:val="28"/>
          <w:szCs w:val="28"/>
        </w:rPr>
        <w:t xml:space="preserve"> на муниципальном этапе Всероссийской олимпиады школьников по русскому языку </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Муниципальный этап Всероссийской олимпиады школьников по русскому языку для 9‒11-х классов, согласно Распоряжению министерства образования Архангельской области от 29.08.2023 № 1549 «О сроках проведения школьного, муниципального этапов всероссийской олимпиады школьников в 2023/24 учебном году», проводится в один тур </w:t>
      </w:r>
      <w:r w:rsidRPr="00F2728A">
        <w:rPr>
          <w:rFonts w:ascii="Times New Roman" w:eastAsia="Calibri" w:hAnsi="Times New Roman" w:cs="Times New Roman"/>
          <w:b/>
          <w:bCs/>
          <w:sz w:val="28"/>
          <w:szCs w:val="28"/>
        </w:rPr>
        <w:t>9 ноября 2023 г</w:t>
      </w:r>
      <w:r w:rsidRPr="00F2728A">
        <w:rPr>
          <w:rFonts w:ascii="Times New Roman" w:eastAsia="Calibri" w:hAnsi="Times New Roman" w:cs="Times New Roman"/>
          <w:sz w:val="28"/>
          <w:szCs w:val="28"/>
        </w:rPr>
        <w:t>. Для 7‒8-х классов организатор муниципального этапа устанавливает сроки проведения самостоятельно, но не позднее 24.12.2023 г. (олимпиада также проводится в один тур).</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 для 7‒8-х классов продолжительность выполнения заданий – </w:t>
      </w:r>
      <w:r w:rsidRPr="00F2728A">
        <w:rPr>
          <w:rFonts w:ascii="Times New Roman" w:eastAsia="Calibri" w:hAnsi="Times New Roman" w:cs="Times New Roman"/>
          <w:b/>
          <w:bCs/>
          <w:sz w:val="28"/>
          <w:szCs w:val="28"/>
        </w:rPr>
        <w:t xml:space="preserve">2 астрономических часа </w:t>
      </w:r>
      <w:r w:rsidRPr="00F2728A">
        <w:rPr>
          <w:rFonts w:ascii="Times New Roman" w:eastAsia="Calibri" w:hAnsi="Times New Roman" w:cs="Times New Roman"/>
          <w:sz w:val="28"/>
          <w:szCs w:val="28"/>
        </w:rPr>
        <w:t>(120 минут);</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 для 9-х, 10‒11-х классов – </w:t>
      </w:r>
      <w:r w:rsidRPr="00F2728A">
        <w:rPr>
          <w:rFonts w:ascii="Times New Roman" w:eastAsia="Calibri" w:hAnsi="Times New Roman" w:cs="Times New Roman"/>
          <w:b/>
          <w:bCs/>
          <w:sz w:val="28"/>
          <w:szCs w:val="28"/>
        </w:rPr>
        <w:t xml:space="preserve">3 астрономических часа </w:t>
      </w:r>
      <w:r w:rsidRPr="00F2728A">
        <w:rPr>
          <w:rFonts w:ascii="Times New Roman" w:eastAsia="Calibri" w:hAnsi="Times New Roman" w:cs="Times New Roman"/>
          <w:sz w:val="28"/>
          <w:szCs w:val="28"/>
        </w:rPr>
        <w:t>(180 минут)</w:t>
      </w:r>
      <w:r w:rsidRPr="00F2728A">
        <w:rPr>
          <w:rFonts w:ascii="Times New Roman" w:eastAsia="Calibri" w:hAnsi="Times New Roman" w:cs="Times New Roman"/>
          <w:sz w:val="28"/>
          <w:szCs w:val="28"/>
          <w:vertAlign w:val="superscript"/>
        </w:rPr>
        <w:footnoteReference w:id="12"/>
      </w:r>
      <w:r w:rsidRPr="00F2728A">
        <w:rPr>
          <w:rFonts w:ascii="Times New Roman" w:eastAsia="Calibri" w:hAnsi="Times New Roman" w:cs="Times New Roman"/>
          <w:sz w:val="28"/>
          <w:szCs w:val="28"/>
        </w:rPr>
        <w:t>.</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Для проведения соревновательного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При необходимости для участников с ОВЗ должно быть выделено отдельное помещение.</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 В случае нарушения этих условий организатор вправе удалить обучающегося из аудитории, составив акт об удалении участника олимпиады. Участники, которые были удалены с этапа, лишаются права дальнейшего участия в олимпиаде по русскому языку в текущем году.</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уведомлён.</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На бланках с заданиями региональной предметно-методической комиссией по русскому языку предусмотрено необходимое место для написания ответов, поэтому участники муниципального этапа олимпиады должны </w:t>
      </w:r>
      <w:r w:rsidRPr="00F2728A">
        <w:rPr>
          <w:rFonts w:ascii="Times New Roman" w:eastAsia="Calibri" w:hAnsi="Times New Roman" w:cs="Times New Roman"/>
          <w:b/>
          <w:bCs/>
          <w:sz w:val="28"/>
          <w:szCs w:val="28"/>
        </w:rPr>
        <w:t>выполнять задания на данных листах</w:t>
      </w:r>
      <w:r w:rsidRPr="00F2728A">
        <w:rPr>
          <w:rFonts w:ascii="Times New Roman" w:eastAsia="Calibri" w:hAnsi="Times New Roman" w:cs="Times New Roman"/>
          <w:sz w:val="28"/>
          <w:szCs w:val="28"/>
        </w:rPr>
        <w:t xml:space="preserve">, поскольку формат некоторых заданий предполагает взаимодействие с напечатанным в бланке текстом (заполнение пропусков, таблиц и др.). В случае нехватки отведённого на ответ места участнику необходимо продолжить работу на оборотной стороне этого </w:t>
      </w:r>
      <w:r w:rsidRPr="00F2728A">
        <w:rPr>
          <w:rFonts w:ascii="Times New Roman" w:eastAsia="Calibri" w:hAnsi="Times New Roman" w:cs="Times New Roman"/>
          <w:sz w:val="28"/>
          <w:szCs w:val="28"/>
        </w:rPr>
        <w:lastRenderedPageBreak/>
        <w:t xml:space="preserve">же листа с чётким указанием на то, продолжением ответа на какое задание является данный текст. </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Если участник использовал черновик, он сдаёт его вместе с работой. Материалы, представленные в черновике, не проверяются и не учитываются при оценке работы.</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Проверка работ производится в спокойной обстановке, исключающей спешку. Работу рекомендуется проверять независимо, не менее чем двум членам жюри. В случае существенного расхождения баллов председатель жюри назначает третьего проверяющего или проверяет работу самостоятельно.</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b/>
          <w:sz w:val="28"/>
          <w:szCs w:val="28"/>
        </w:rPr>
      </w:pPr>
      <w:r w:rsidRPr="00F2728A">
        <w:rPr>
          <w:rFonts w:ascii="Times New Roman" w:eastAsia="Calibri" w:hAnsi="Times New Roman" w:cs="Times New Roman"/>
          <w:b/>
          <w:sz w:val="28"/>
          <w:szCs w:val="28"/>
        </w:rPr>
        <w:t xml:space="preserve">Показ олимпиадных работ и рассмотрение апелляций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После проверки работ муниципального этапа Всероссийской олимпиады школьников по русскому языку рекомендуем провести их анализ и показ, а также рассмотреть апелляции участников.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По решению организатора </w:t>
      </w:r>
      <w:r w:rsidRPr="00F2728A">
        <w:rPr>
          <w:rFonts w:ascii="Times New Roman" w:eastAsia="Calibri" w:hAnsi="Times New Roman" w:cs="Times New Roman"/>
          <w:b/>
          <w:bCs/>
          <w:i/>
          <w:iCs/>
          <w:sz w:val="28"/>
          <w:szCs w:val="28"/>
        </w:rPr>
        <w:t>анализ заданий и их решений</w:t>
      </w:r>
      <w:r w:rsidRPr="00F2728A">
        <w:rPr>
          <w:rFonts w:ascii="Times New Roman" w:eastAsia="Calibri" w:hAnsi="Times New Roman" w:cs="Times New Roman"/>
          <w:sz w:val="28"/>
          <w:szCs w:val="28"/>
        </w:rPr>
        <w:t xml:space="preserve"> может проводиться централизованно или с использованием информационно-коммуникационных технологий. Анализ заданий и их решений осуществляют члены жюри муниципального этапа олимпиады. В ходе анализа заданий и их решений представители жюри подробно объясняют критерии оценивания каждого из заданий.</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При показе работ необходимо не просто ознакомить участника с полученными результатами, но и осуществить разбор допущенных ошибок. В процессе показа работ участник олимпиады должен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Показ работ рекомендуется проводить в очной форме.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В процессе показа строго запрещается выносить из аудитории, где проводится показ, листы ответов и черновики.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В случае несогласия с оцениванием работы участник олимпиады может в установленные сроки подать письменное заявление на </w:t>
      </w:r>
      <w:r w:rsidRPr="00F2728A">
        <w:rPr>
          <w:rFonts w:ascii="Times New Roman" w:eastAsia="Calibri" w:hAnsi="Times New Roman" w:cs="Times New Roman"/>
          <w:b/>
          <w:i/>
          <w:sz w:val="28"/>
          <w:szCs w:val="28"/>
        </w:rPr>
        <w:t>апелляцию</w:t>
      </w:r>
      <w:r w:rsidRPr="00F2728A">
        <w:rPr>
          <w:rFonts w:ascii="Times New Roman" w:eastAsia="Calibri" w:hAnsi="Times New Roman" w:cs="Times New Roman"/>
          <w:sz w:val="28"/>
          <w:szCs w:val="28"/>
        </w:rPr>
        <w:t xml:space="preserve"> в организационный комитет муниципального этапа Всероссийской олимпиады. Предметом апелляции могут быть только результаты оценивания работы (формулировка заданий, критерии и методика оценивания олимпиадных заданий не могут быть предметом апелляции и пересмотру не подлежат).</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lastRenderedPageBreak/>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Участнику олимпиады, подавшему апелляцию, предоставляется возможность убедиться в том, что его работа проверена и оценена в соответствии с разработанными критериями.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По результатам рассмотрения апелляции комиссия принимает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rsidRPr="00F2728A">
        <w:rPr>
          <w:rFonts w:ascii="Times New Roman" w:eastAsia="Calibri" w:hAnsi="Times New Roman" w:cs="Times New Roman"/>
          <w:sz w:val="28"/>
          <w:szCs w:val="28"/>
          <w:vertAlign w:val="superscript"/>
        </w:rPr>
        <w:footnoteReference w:id="13"/>
      </w:r>
      <w:r w:rsidRPr="00F2728A">
        <w:rPr>
          <w:rFonts w:ascii="Times New Roman" w:eastAsia="Calibri" w:hAnsi="Times New Roman" w:cs="Times New Roman"/>
          <w:sz w:val="28"/>
          <w:szCs w:val="28"/>
        </w:rPr>
        <w:t>. Решение по апелляции является окончательным и пересмотру не подлежит.</w:t>
      </w: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r w:rsidRPr="00F2728A">
        <w:rPr>
          <w:rFonts w:ascii="Times New Roman" w:eastAsia="Calibri" w:hAnsi="Times New Roman" w:cs="Times New Roman"/>
          <w:b/>
          <w:sz w:val="28"/>
          <w:szCs w:val="28"/>
        </w:rPr>
        <w:t>Иные сведения, необходимые для организации муниципального этапа олимпиады по русскому языку</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Тиражирование заданий осуществляется с учётом следующих параметров: листы бумаги А4, программа Acrobat Reader, чёрно-белая односторонняя печать. Задания должны тиражироваться в хорошем качестве печати и без уменьшения, т. е. в масштабе 1 х 1 без изменения формата, в котором документ получен от региональной предметно-методической комиссии. Рекомендуем дополнительно после печати проверить читаемость задания 4 (комплект 7‒8-х классов), задания 7 (комплекты 9-х, 10‒11-х классов). </w:t>
      </w:r>
    </w:p>
    <w:p w:rsidR="00F2728A" w:rsidRDefault="00F2728A">
      <w:pPr>
        <w:rPr>
          <w:rFonts w:ascii="Times New Roman" w:hAnsi="Times New Roman"/>
          <w:sz w:val="28"/>
        </w:rPr>
      </w:pPr>
      <w:r>
        <w:rPr>
          <w:rFonts w:ascii="Times New Roman" w:hAnsi="Times New Roman"/>
          <w:sz w:val="28"/>
        </w:rPr>
        <w:br w:type="page"/>
      </w:r>
    </w:p>
    <w:p w:rsidR="009A36F6" w:rsidRPr="009A36F6" w:rsidRDefault="009A36F6" w:rsidP="009A36F6">
      <w:pPr>
        <w:pStyle w:val="2"/>
        <w:numPr>
          <w:ilvl w:val="1"/>
          <w:numId w:val="2"/>
        </w:numPr>
        <w:rPr>
          <w:color w:val="auto"/>
          <w:sz w:val="28"/>
        </w:rPr>
      </w:pPr>
      <w:bookmarkStart w:id="32" w:name="_Toc148709569"/>
      <w:r w:rsidRPr="009A36F6">
        <w:rPr>
          <w:color w:val="auto"/>
          <w:sz w:val="28"/>
        </w:rPr>
        <w:lastRenderedPageBreak/>
        <w:t>Технология</w:t>
      </w:r>
      <w:bookmarkEnd w:id="32"/>
    </w:p>
    <w:p w:rsidR="005409E4" w:rsidRPr="005409E4" w:rsidRDefault="005409E4" w:rsidP="005409E4">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 xml:space="preserve">Требования к организации и проведению муниципального этапа всероссийской олимпиады школьников по технологии </w:t>
      </w:r>
    </w:p>
    <w:p w:rsidR="005409E4" w:rsidRPr="005409E4" w:rsidRDefault="005409E4" w:rsidP="005409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Настоящие требования по организации и проведению муниципального этапа всероссийской олимпиады школьников (далее – олимпиада, ВсОШ) по технологии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r w:rsidRPr="005409E4">
        <w:rPr>
          <w:rFonts w:ascii="Times New Roman" w:eastAsia="Times New Roman" w:hAnsi="Times New Roman" w:cs="Times New Roman"/>
          <w:bCs/>
          <w:color w:val="000000"/>
          <w:sz w:val="28"/>
          <w:szCs w:val="28"/>
        </w:rPr>
        <w:t xml:space="preserve">рекомендациями </w:t>
      </w:r>
      <w:r w:rsidRPr="005409E4">
        <w:rPr>
          <w:rFonts w:ascii="Times New Roman" w:eastAsia="Times New Roman" w:hAnsi="Times New Roman" w:cs="Times New Roman"/>
          <w:color w:val="000000"/>
          <w:sz w:val="28"/>
          <w:szCs w:val="28"/>
        </w:rPr>
        <w:t xml:space="preserve">по организации и проведению муниципального этапа ВсОШ, </w:t>
      </w:r>
      <w:r w:rsidRPr="005409E4">
        <w:rPr>
          <w:rFonts w:ascii="Times New Roman" w:eastAsia="Times New Roman" w:hAnsi="Times New Roman" w:cs="Times New Roman"/>
          <w:bCs/>
          <w:color w:val="000000"/>
          <w:sz w:val="28"/>
          <w:szCs w:val="28"/>
        </w:rPr>
        <w:t>утвержденными на заседании центральной предметно-методической комиссии всероссийской олимпиады школьников по технологии 13.06.2023 г. (Протокол № 2)</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Цель</w:t>
      </w:r>
      <w:r w:rsidRPr="005409E4">
        <w:rPr>
          <w:rFonts w:ascii="Times New Roman" w:eastAsia="Times New Roman" w:hAnsi="Times New Roman" w:cs="Times New Roman"/>
          <w:color w:val="000000"/>
          <w:sz w:val="28"/>
          <w:szCs w:val="28"/>
        </w:rPr>
        <w:t xml:space="preserve"> олимпиады: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Задачи</w:t>
      </w:r>
      <w:r w:rsidRPr="005409E4">
        <w:rPr>
          <w:rFonts w:ascii="Times New Roman" w:eastAsia="Times New Roman" w:hAnsi="Times New Roman" w:cs="Times New Roman"/>
          <w:color w:val="000000"/>
          <w:sz w:val="28"/>
          <w:szCs w:val="28"/>
        </w:rPr>
        <w:t xml:space="preserve"> олимпиады: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выявление, оценивание и продвижение обучающихся,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
    <w:p w:rsidR="005409E4" w:rsidRPr="005409E4" w:rsidRDefault="005409E4" w:rsidP="005409E4">
      <w:pPr>
        <w:tabs>
          <w:tab w:val="left" w:pos="3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оценивание компетентности обучающихся в практической, проектной и исследовательской деятельностях.</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О дате и месте проведения муниципального этапа олимпиады, а также об условиях его проведения все участники должны быть проинформированы не менее чем за 15 календарных дней до его начала. Все участники проходят процедуру регистрации. Туры во всех муниципальных образованиях Архангельской области начинаются одновременно (в 10:00 часов).</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Состав участников муниципального этапа олимпиады</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Муниципальный этап олимпиады проводится по заданиям, разработанным для 7-11-х классов с учетом выбранного профиля.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w:t>
      </w:r>
      <w:r w:rsidRPr="005409E4">
        <w:rPr>
          <w:rFonts w:ascii="Times New Roman" w:eastAsia="Times New Roman" w:hAnsi="Times New Roman" w:cs="Times New Roman"/>
          <w:color w:val="000000"/>
          <w:sz w:val="28"/>
          <w:szCs w:val="28"/>
        </w:rPr>
        <w:lastRenderedPageBreak/>
        <w:t xml:space="preserve">разработанные для класса, который они выбрали на предыдущем этапе олимпиады. </w:t>
      </w:r>
    </w:p>
    <w:p w:rsidR="005409E4" w:rsidRPr="005409E4" w:rsidRDefault="005409E4" w:rsidP="005409E4">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rPr>
      </w:pPr>
      <w:r w:rsidRPr="005409E4">
        <w:rPr>
          <w:rFonts w:ascii="Times New Roman" w:eastAsia="Times New Roman" w:hAnsi="Times New Roman" w:cs="Times New Roman"/>
          <w:b/>
          <w:bCs/>
          <w:color w:val="000000"/>
          <w:sz w:val="28"/>
          <w:szCs w:val="28"/>
        </w:rPr>
        <w:t xml:space="preserve">Принципы формирования комплектов олимпиадных заданий муниципального этапа олимпиады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Олимпиада проводится по четырем профилям: «Техника, технологии и техническое творчество», «Культура дома, дизайн и технологии», «Робототехника», «Информационная безопасность».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 муниципальном этапе всероссийской олимпиады школьников по технологии проводятся теоретический, практический туры, презентация проекта. </w:t>
      </w:r>
    </w:p>
    <w:p w:rsidR="005409E4" w:rsidRPr="005409E4" w:rsidRDefault="005409E4" w:rsidP="005409E4">
      <w:pPr>
        <w:spacing w:after="0" w:line="240" w:lineRule="auto"/>
        <w:contextualSpacing/>
        <w:jc w:val="right"/>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Таблица 1. </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Количество комплектов, профилей</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1617"/>
        <w:gridCol w:w="2726"/>
      </w:tblGrid>
      <w:tr w:rsidR="005409E4" w:rsidRPr="005409E4" w:rsidTr="005409E4">
        <w:trPr>
          <w:trHeight w:val="829"/>
          <w:jc w:val="center"/>
        </w:trPr>
        <w:tc>
          <w:tcPr>
            <w:tcW w:w="4977" w:type="dxa"/>
            <w:tcBorders>
              <w:left w:val="single" w:sz="4" w:space="0" w:color="auto"/>
              <w:right w:val="single" w:sz="12" w:space="0" w:color="auto"/>
            </w:tcBorders>
            <w:vAlign w:val="center"/>
          </w:tcPr>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Технология/профили</w:t>
            </w:r>
          </w:p>
        </w:tc>
        <w:tc>
          <w:tcPr>
            <w:tcW w:w="1617" w:type="dxa"/>
            <w:tcBorders>
              <w:left w:val="single" w:sz="12" w:space="0" w:color="auto"/>
            </w:tcBorders>
            <w:vAlign w:val="center"/>
          </w:tcPr>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Количество комплектов  </w:t>
            </w:r>
          </w:p>
        </w:tc>
        <w:tc>
          <w:tcPr>
            <w:tcW w:w="2726" w:type="dxa"/>
            <w:tcBorders>
              <w:right w:val="single" w:sz="4" w:space="0" w:color="auto"/>
            </w:tcBorders>
            <w:vAlign w:val="center"/>
          </w:tcPr>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По возрастным категориям / классам</w:t>
            </w:r>
          </w:p>
        </w:tc>
      </w:tr>
      <w:tr w:rsidR="005409E4" w:rsidRPr="005409E4" w:rsidTr="005409E4">
        <w:trPr>
          <w:trHeight w:val="529"/>
          <w:jc w:val="center"/>
        </w:trPr>
        <w:tc>
          <w:tcPr>
            <w:tcW w:w="4977" w:type="dxa"/>
            <w:tcBorders>
              <w:left w:val="single" w:sz="4" w:space="0" w:color="auto"/>
              <w:right w:val="single" w:sz="12" w:space="0" w:color="auto"/>
            </w:tcBorders>
          </w:tcPr>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 Техника, технологии и техническое творчество.</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2. Культура дома, дизайн и технологии</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 Робототехника</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4. Информационная безопасность</w:t>
            </w:r>
          </w:p>
        </w:tc>
        <w:tc>
          <w:tcPr>
            <w:tcW w:w="1617" w:type="dxa"/>
            <w:tcBorders>
              <w:left w:val="single" w:sz="12" w:space="0" w:color="auto"/>
            </w:tcBorders>
            <w:vAlign w:val="center"/>
          </w:tcPr>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c>
          <w:tcPr>
            <w:tcW w:w="2726" w:type="dxa"/>
            <w:tcBorders>
              <w:right w:val="single" w:sz="4" w:space="0" w:color="auto"/>
            </w:tcBorders>
          </w:tcPr>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7-8-е классы</w:t>
            </w:r>
          </w:p>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9-е классы</w:t>
            </w:r>
          </w:p>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10-11-е классы</w:t>
            </w:r>
          </w:p>
          <w:p w:rsidR="005409E4" w:rsidRPr="005409E4" w:rsidRDefault="005409E4" w:rsidP="005409E4">
            <w:pPr>
              <w:spacing w:after="0" w:line="240" w:lineRule="auto"/>
              <w:contextualSpacing/>
              <w:rPr>
                <w:rFonts w:ascii="Times New Roman" w:eastAsia="Times New Roman" w:hAnsi="Times New Roman" w:cs="Times New Roman"/>
                <w:sz w:val="28"/>
                <w:szCs w:val="28"/>
              </w:rPr>
            </w:pPr>
          </w:p>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9-11-е классы</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w:t>
      </w:r>
      <w:r w:rsidRPr="005409E4">
        <w:rPr>
          <w:rFonts w:ascii="Times New Roman" w:eastAsia="Times New Roman" w:hAnsi="Times New Roman" w:cs="Times New Roman"/>
          <w:b/>
          <w:color w:val="000000"/>
          <w:sz w:val="28"/>
          <w:szCs w:val="28"/>
        </w:rPr>
        <w:t>теоретического тура</w:t>
      </w:r>
      <w:r w:rsidRPr="005409E4">
        <w:rPr>
          <w:rFonts w:ascii="Times New Roman" w:eastAsia="Times New Roman" w:hAnsi="Times New Roman" w:cs="Times New Roman"/>
          <w:color w:val="000000"/>
          <w:sz w:val="28"/>
          <w:szCs w:val="28"/>
        </w:rPr>
        <w:t xml:space="preserve"> олимпиады по каждой возрастной группе (классу) входят бланк заданий, бланк ответов, критерии и методика оценивания выполненных олимпиадных заданий.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w:t>
      </w:r>
      <w:r w:rsidRPr="005409E4">
        <w:rPr>
          <w:rFonts w:ascii="Times New Roman" w:eastAsia="Times New Roman" w:hAnsi="Times New Roman" w:cs="Times New Roman"/>
          <w:b/>
          <w:color w:val="000000"/>
          <w:sz w:val="28"/>
          <w:szCs w:val="28"/>
        </w:rPr>
        <w:t>практического тура</w:t>
      </w:r>
      <w:r w:rsidRPr="005409E4">
        <w:rPr>
          <w:rFonts w:ascii="Times New Roman" w:eastAsia="Times New Roman" w:hAnsi="Times New Roman" w:cs="Times New Roman"/>
          <w:color w:val="000000"/>
          <w:sz w:val="28"/>
          <w:szCs w:val="28"/>
        </w:rPr>
        <w:t xml:space="preserve"> олимпиады по каждой возрастной группе (классу) входят: бланк заданий с критериями оценки; критерии и методика оценивания выполненных олимпиадных заданий.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тура по </w:t>
      </w:r>
      <w:r w:rsidRPr="005409E4">
        <w:rPr>
          <w:rFonts w:ascii="Times New Roman" w:eastAsia="Times New Roman" w:hAnsi="Times New Roman" w:cs="Times New Roman"/>
          <w:b/>
          <w:color w:val="000000"/>
          <w:sz w:val="28"/>
          <w:szCs w:val="28"/>
        </w:rPr>
        <w:t>презентации проекта</w:t>
      </w:r>
      <w:r w:rsidRPr="005409E4">
        <w:rPr>
          <w:rFonts w:ascii="Times New Roman" w:eastAsia="Times New Roman" w:hAnsi="Times New Roman" w:cs="Times New Roman"/>
          <w:color w:val="000000"/>
          <w:sz w:val="28"/>
          <w:szCs w:val="28"/>
        </w:rPr>
        <w:t xml:space="preserve"> по всем возрастным группам (классам) входят: </w:t>
      </w:r>
      <w:r w:rsidRPr="005409E4">
        <w:rPr>
          <w:rFonts w:ascii="Times New Roman" w:eastAsia="Times New Roman" w:hAnsi="Times New Roman" w:cs="Times New Roman"/>
          <w:bCs/>
          <w:color w:val="000000"/>
          <w:sz w:val="28"/>
          <w:szCs w:val="28"/>
        </w:rPr>
        <w:t>критерии оценки творческого проекта.</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color w:val="000000"/>
          <w:sz w:val="28"/>
          <w:szCs w:val="28"/>
        </w:rPr>
        <w:t>Олимпиадные задания теоретического тура состоят из двух частей:</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первая часть – общая, где участники выполняют теоретические задания в форме письменного ответа на вопросы, идентичные для всех профилей (составляет 30% от общего количества вопросов);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вторая часть – специальная, где участники отвечают на теоретические вопросы и выполняют творческое задание соответствующего профиля «Техника, технологии и техническое творчество», «Культура дома, дизайн и технологии», «Робототехника», «Информационная безопасность».</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составлении олимпиадных заданий предметно-методическими комиссиями разработаны задания отдельно для участников трех возрастных групп, объединяющих несколько классов (параллелей):</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первая возрастная группа – обучающиеся 7-8-х классов;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вторая возрастная группа – обучающиеся 9-х классов;</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третья возрастная группа – обучающиеся 10-11-х классов.</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При формировании пакета заданий в </w:t>
      </w:r>
      <w:r w:rsidRPr="005409E4">
        <w:rPr>
          <w:rFonts w:ascii="Times New Roman" w:eastAsia="Times New Roman" w:hAnsi="Times New Roman" w:cs="Times New Roman"/>
          <w:b/>
          <w:bCs/>
          <w:color w:val="000000"/>
          <w:sz w:val="28"/>
          <w:szCs w:val="28"/>
        </w:rPr>
        <w:t xml:space="preserve">теоретическом туре </w:t>
      </w:r>
      <w:r w:rsidRPr="005409E4">
        <w:rPr>
          <w:rFonts w:ascii="Times New Roman" w:eastAsia="Times New Roman" w:hAnsi="Times New Roman" w:cs="Times New Roman"/>
          <w:color w:val="000000"/>
          <w:sz w:val="28"/>
          <w:szCs w:val="28"/>
        </w:rPr>
        <w:t xml:space="preserve">муниципального этапа олимпиады предметно-методическими комиссиями разработаны задания, состоящие из вопросов и творческого задания (согласно приведенной ниже Таблице 2), учитывается ранее изученный материал обучающимися согласно федеральным государственным образовательным стандартам начального, основного общего и среднего общего образований, примерных образовательных программ, примерных программ учебного предмета «Технология», учитываются региональные особенности и реализуется принцип равных и доступных условий. Уровень сложности заданий определен таким образом, чтобы на их решение участник смог затратить в общей сложности не более </w:t>
      </w:r>
      <w:r w:rsidRPr="005409E4">
        <w:rPr>
          <w:rFonts w:ascii="Times New Roman" w:eastAsia="Times New Roman" w:hAnsi="Times New Roman" w:cs="Times New Roman"/>
          <w:b/>
          <w:color w:val="000000"/>
          <w:sz w:val="28"/>
          <w:szCs w:val="28"/>
        </w:rPr>
        <w:t>90 минут</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outlineLvl w:val="0"/>
        <w:rPr>
          <w:rFonts w:ascii="Times New Roman" w:eastAsia="Times New Roman" w:hAnsi="Times New Roman" w:cs="Times New Roman"/>
          <w:color w:val="000000"/>
          <w:sz w:val="28"/>
          <w:szCs w:val="28"/>
        </w:rPr>
      </w:pPr>
      <w:bookmarkStart w:id="33" w:name="_Toc148709570"/>
      <w:r w:rsidRPr="005409E4">
        <w:rPr>
          <w:rFonts w:ascii="Times New Roman" w:eastAsia="Times New Roman" w:hAnsi="Times New Roman" w:cs="Times New Roman"/>
          <w:b/>
          <w:color w:val="000000"/>
          <w:sz w:val="28"/>
          <w:szCs w:val="28"/>
        </w:rPr>
        <w:t xml:space="preserve">Длительность </w:t>
      </w:r>
      <w:r w:rsidRPr="005409E4">
        <w:rPr>
          <w:rFonts w:ascii="Times New Roman" w:eastAsia="Times New Roman" w:hAnsi="Times New Roman" w:cs="Times New Roman"/>
          <w:b/>
          <w:i/>
          <w:iCs/>
          <w:color w:val="000000"/>
          <w:sz w:val="28"/>
          <w:szCs w:val="28"/>
        </w:rPr>
        <w:t xml:space="preserve">теоретического </w:t>
      </w:r>
      <w:r w:rsidRPr="005409E4">
        <w:rPr>
          <w:rFonts w:ascii="Times New Roman" w:eastAsia="Times New Roman" w:hAnsi="Times New Roman" w:cs="Times New Roman"/>
          <w:b/>
          <w:color w:val="000000"/>
          <w:sz w:val="28"/>
          <w:szCs w:val="28"/>
        </w:rPr>
        <w:t>тура</w:t>
      </w:r>
      <w:r w:rsidRPr="005409E4">
        <w:rPr>
          <w:rFonts w:ascii="Times New Roman" w:eastAsia="Times New Roman" w:hAnsi="Times New Roman" w:cs="Times New Roman"/>
          <w:color w:val="000000"/>
          <w:sz w:val="28"/>
          <w:szCs w:val="28"/>
        </w:rPr>
        <w:t xml:space="preserve"> во всех классах составляет 2 академических часа (90 минут).</w:t>
      </w:r>
      <w:bookmarkEnd w:id="33"/>
      <w:r w:rsidRPr="005409E4">
        <w:rPr>
          <w:rFonts w:ascii="Times New Roman" w:eastAsia="Times New Roman" w:hAnsi="Times New Roman" w:cs="Times New Roman"/>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2.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Количество вопросов, баллов в заданиях теоретического тура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для участников 7-11-х классов муниципального этапа олимпиады</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по технологии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218"/>
        <w:gridCol w:w="1113"/>
        <w:gridCol w:w="1269"/>
        <w:gridCol w:w="957"/>
        <w:gridCol w:w="1113"/>
        <w:gridCol w:w="1190"/>
      </w:tblGrid>
      <w:tr w:rsidR="005409E4" w:rsidRPr="005409E4" w:rsidTr="005409E4">
        <w:trPr>
          <w:trHeight w:val="450"/>
          <w:jc w:val="center"/>
        </w:trPr>
        <w:tc>
          <w:tcPr>
            <w:tcW w:w="1008" w:type="dxa"/>
            <w:vMerge w:val="restart"/>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Класс</w:t>
            </w:r>
          </w:p>
        </w:tc>
        <w:tc>
          <w:tcPr>
            <w:tcW w:w="3600" w:type="dxa"/>
            <w:gridSpan w:val="3"/>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Количество заданий</w:t>
            </w:r>
          </w:p>
        </w:tc>
        <w:tc>
          <w:tcPr>
            <w:tcW w:w="3260" w:type="dxa"/>
            <w:gridSpan w:val="3"/>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Количество баллов</w:t>
            </w:r>
          </w:p>
        </w:tc>
      </w:tr>
      <w:tr w:rsidR="005409E4" w:rsidRPr="005409E4" w:rsidTr="005409E4">
        <w:trPr>
          <w:trHeight w:val="330"/>
          <w:jc w:val="center"/>
        </w:trPr>
        <w:tc>
          <w:tcPr>
            <w:tcW w:w="1008" w:type="dxa"/>
            <w:vMerge/>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Всего</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Теория</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Кейс-задание</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Всего</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Теория</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Кейс-задание</w:t>
            </w:r>
          </w:p>
        </w:tc>
      </w:tr>
      <w:tr w:rsidR="005409E4" w:rsidRPr="005409E4" w:rsidTr="005409E4">
        <w:trPr>
          <w:trHeight w:val="109"/>
          <w:jc w:val="center"/>
        </w:trPr>
        <w:tc>
          <w:tcPr>
            <w:tcW w:w="100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7-8</w:t>
            </w: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21</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25</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p>
        </w:tc>
      </w:tr>
      <w:tr w:rsidR="005409E4" w:rsidRPr="005409E4" w:rsidTr="005409E4">
        <w:trPr>
          <w:trHeight w:val="109"/>
          <w:jc w:val="center"/>
        </w:trPr>
        <w:tc>
          <w:tcPr>
            <w:tcW w:w="100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9</w:t>
            </w: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21</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25</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p>
        </w:tc>
      </w:tr>
      <w:tr w:rsidR="005409E4" w:rsidRPr="005409E4" w:rsidTr="005409E4">
        <w:trPr>
          <w:trHeight w:val="109"/>
          <w:jc w:val="center"/>
        </w:trPr>
        <w:tc>
          <w:tcPr>
            <w:tcW w:w="100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10-11</w:t>
            </w: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21</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25</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входят задания трёх типов: </w:t>
      </w:r>
    </w:p>
    <w:p w:rsidR="005409E4" w:rsidRPr="005409E4" w:rsidRDefault="005409E4" w:rsidP="005409E4">
      <w:pPr>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задания, выявляющие знания участников олимпиады по технологии; </w:t>
      </w:r>
    </w:p>
    <w:p w:rsidR="005409E4" w:rsidRPr="005409E4" w:rsidRDefault="005409E4" w:rsidP="005409E4">
      <w:pPr>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межпредметные задания, показывающие связь технологии с другими предметами школьного курса соответствующего класса; </w:t>
      </w:r>
    </w:p>
    <w:p w:rsidR="005409E4" w:rsidRPr="005409E4" w:rsidRDefault="005409E4" w:rsidP="005409E4">
      <w:pPr>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творческие метапредметные задания, выявляющие значимые универсальные и профессиональные компетенции участников и умение их применять в условиях системно-деятельностного подхода к решению задач реального мира.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Задания теоретического тура могут включать: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r w:rsidRPr="005409E4">
        <w:rPr>
          <w:rFonts w:ascii="Times New Roman" w:eastAsia="Times New Roman" w:hAnsi="Times New Roman" w:cs="Times New Roman"/>
          <w:color w:val="000000"/>
          <w:sz w:val="28"/>
          <w:szCs w:val="28"/>
        </w:rPr>
        <w:tab/>
        <w:t xml:space="preserve">вопросы типа «верно/неверно»: участник должен оценить справедливость приведённого высказывания;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r w:rsidRPr="005409E4">
        <w:rPr>
          <w:rFonts w:ascii="Times New Roman" w:eastAsia="Times New Roman" w:hAnsi="Times New Roman" w:cs="Times New Roman"/>
          <w:color w:val="000000"/>
          <w:sz w:val="28"/>
          <w:szCs w:val="28"/>
        </w:rPr>
        <w:tab/>
        <w:t xml:space="preserve">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w:t>
      </w:r>
      <w:r w:rsidRPr="005409E4">
        <w:rPr>
          <w:rFonts w:ascii="Times New Roman" w:eastAsia="Times New Roman" w:hAnsi="Times New Roman" w:cs="Times New Roman"/>
          <w:color w:val="000000"/>
          <w:sz w:val="28"/>
          <w:szCs w:val="28"/>
        </w:rPr>
        <w:tab/>
        <w:t xml:space="preserve">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вопросы с открытым ответом: участник должен привести ответ на вопрос или задачу без объяснения и решения;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задания без готового ответа или задание открытой формы: участник вписывает ответ самостоятельно в отведённое для этого место;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задания на установление соответствия: элементы одного множества требуется поставить в соответствие элементам другого множества;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задания на установление правильной последовательности: участник должен установить правильную последовательность действий, шагов, операций и др.;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вопросы, требующие решения, логического мышления и творческого подхода;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творческое задание, позволяющее продемонстрировать уровень их креативности в сфере технологии и дизайна.</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Для проведения </w:t>
      </w:r>
      <w:r w:rsidRPr="005409E4">
        <w:rPr>
          <w:rFonts w:ascii="Times New Roman" w:eastAsia="Times New Roman" w:hAnsi="Times New Roman" w:cs="Times New Roman"/>
          <w:b/>
          <w:bCs/>
          <w:color w:val="000000"/>
          <w:sz w:val="28"/>
          <w:szCs w:val="28"/>
        </w:rPr>
        <w:t xml:space="preserve">практического тура </w:t>
      </w:r>
      <w:r w:rsidRPr="005409E4">
        <w:rPr>
          <w:rFonts w:ascii="Times New Roman" w:eastAsia="Times New Roman" w:hAnsi="Times New Roman" w:cs="Times New Roman"/>
          <w:color w:val="000000"/>
          <w:sz w:val="28"/>
          <w:szCs w:val="28"/>
        </w:rPr>
        <w:t xml:space="preserve">предметно-методическим комиссиям разработаны практические задания по профилям согласно приведенной ниже Таблице 3, уровень сложности определен таким образом, чтобы на их выполнение участник муниципального этапа олимпиады смог затратить в общей сложности не более </w:t>
      </w:r>
      <w:r w:rsidRPr="005409E4">
        <w:rPr>
          <w:rFonts w:ascii="Times New Roman" w:eastAsia="Times New Roman" w:hAnsi="Times New Roman" w:cs="Times New Roman"/>
          <w:b/>
          <w:color w:val="000000"/>
          <w:sz w:val="28"/>
          <w:szCs w:val="28"/>
        </w:rPr>
        <w:t>135 минут</w:t>
      </w:r>
      <w:r w:rsidRPr="005409E4">
        <w:rPr>
          <w:rFonts w:ascii="Times New Roman" w:eastAsia="Times New Roman" w:hAnsi="Times New Roman" w:cs="Times New Roman"/>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b/>
          <w:bCs/>
          <w:i/>
          <w:iCs/>
          <w:color w:val="000000"/>
          <w:sz w:val="28"/>
          <w:szCs w:val="28"/>
        </w:rPr>
      </w:pPr>
      <w:r w:rsidRPr="005409E4">
        <w:rPr>
          <w:rFonts w:ascii="Times New Roman" w:eastAsia="Times New Roman" w:hAnsi="Times New Roman" w:cs="Times New Roman"/>
          <w:color w:val="000000"/>
          <w:sz w:val="28"/>
          <w:szCs w:val="28"/>
        </w:rPr>
        <w:t xml:space="preserve">В 2023/24 учебном году практический тур по </w:t>
      </w:r>
      <w:r w:rsidRPr="005409E4">
        <w:rPr>
          <w:rFonts w:ascii="Times New Roman" w:eastAsia="Times New Roman" w:hAnsi="Times New Roman" w:cs="Times New Roman"/>
          <w:b/>
          <w:bCs/>
          <w:i/>
          <w:iCs/>
          <w:color w:val="000000"/>
          <w:sz w:val="28"/>
          <w:szCs w:val="28"/>
        </w:rPr>
        <w:t xml:space="preserve">профилю «Информационная безопасность» не предусмотрен.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Таблица 3.</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Виды практических работ для обучающихся 7-11 классов муниципального этапа олимпиады по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016"/>
        <w:gridCol w:w="1016"/>
        <w:gridCol w:w="1016"/>
        <w:gridCol w:w="1017"/>
      </w:tblGrid>
      <w:tr w:rsidR="005409E4" w:rsidRPr="005409E4" w:rsidTr="005409E4">
        <w:trPr>
          <w:trHeight w:val="443"/>
        </w:trPr>
        <w:tc>
          <w:tcPr>
            <w:tcW w:w="5495"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Вид практики </w:t>
            </w:r>
          </w:p>
        </w:tc>
        <w:tc>
          <w:tcPr>
            <w:tcW w:w="4065" w:type="dxa"/>
            <w:gridSpan w:val="4"/>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Класс </w:t>
            </w:r>
          </w:p>
        </w:tc>
      </w:tr>
      <w:tr w:rsidR="005409E4" w:rsidRPr="005409E4" w:rsidTr="005409E4">
        <w:trPr>
          <w:trHeight w:val="296"/>
        </w:trPr>
        <w:tc>
          <w:tcPr>
            <w:tcW w:w="5495"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8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9</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10-11</w:t>
            </w:r>
          </w:p>
        </w:tc>
      </w:tr>
      <w:tr w:rsidR="005409E4" w:rsidRPr="005409E4" w:rsidTr="005409E4">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Общие практические работы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3D-моделирование и печать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Направление «Техника, технологии и техническое творчество»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Практика по ручной деревообработке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Практика по механической деревообработке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Практика по ручной металлообработке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Практика по механической металлообработке</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Электротехника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r>
      <w:tr w:rsidR="005409E4" w:rsidRPr="005409E4" w:rsidTr="005409E4">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Направление «Культура дома, дизайн и технологии»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Механическая обработка швейного изделия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Моделирование швейных изделий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Профиль «Робототехника» </w:t>
            </w:r>
          </w:p>
        </w:tc>
      </w:tr>
      <w:tr w:rsidR="005409E4" w:rsidRPr="005409E4" w:rsidTr="005409E4">
        <w:trPr>
          <w:trHeight w:val="72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Комплексное практическое задание для выполнения очно или на симуляторах на выбор участника (TRIK Studio или аналог, Tinkercad или аналог, Rviz или Gazebo для ROS, или аналог)</w:t>
            </w:r>
            <w:r w:rsidRPr="005409E4">
              <w:rPr>
                <w:rFonts w:ascii="Times New Roman" w:eastAsia="Times New Roman" w:hAnsi="Times New Roman" w:cs="Times New Roman"/>
                <w:color w:val="9BBB59"/>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bl>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оценке практических заданий большую помощь оказывают заранее разработанные и подготовленные карты пооперационного контроля практических работ. В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По направлению «Культура дома, дизайн и технологии» </w:t>
      </w:r>
      <w:r w:rsidRPr="005409E4">
        <w:rPr>
          <w:rFonts w:ascii="Times New Roman" w:eastAsia="Times New Roman" w:hAnsi="Times New Roman" w:cs="Times New Roman"/>
          <w:color w:val="000000"/>
          <w:sz w:val="28"/>
          <w:szCs w:val="28"/>
        </w:rPr>
        <w:t>при оценке</w:t>
      </w:r>
      <w:r w:rsidRPr="005409E4">
        <w:rPr>
          <w:rFonts w:ascii="Times New Roman" w:eastAsia="Times New Roman" w:hAnsi="Times New Roman" w:cs="Times New Roman"/>
          <w:b/>
          <w:bCs/>
          <w:color w:val="000000"/>
          <w:sz w:val="28"/>
          <w:szCs w:val="28"/>
        </w:rPr>
        <w:t xml:space="preserve"> </w:t>
      </w:r>
      <w:r w:rsidRPr="005409E4">
        <w:rPr>
          <w:rFonts w:ascii="Times New Roman" w:eastAsia="Times New Roman" w:hAnsi="Times New Roman" w:cs="Times New Roman"/>
          <w:color w:val="000000"/>
          <w:sz w:val="28"/>
          <w:szCs w:val="28"/>
        </w:rPr>
        <w:t xml:space="preserve">практических заданий (практика по обработке швейных изделий и моделирование) общее количество баллов – 35. Задание по моделированию оценивается в </w:t>
      </w:r>
      <w:r w:rsidRPr="005409E4">
        <w:rPr>
          <w:rFonts w:ascii="Times New Roman" w:eastAsia="Times New Roman" w:hAnsi="Times New Roman" w:cs="Times New Roman"/>
          <w:b/>
          <w:color w:val="000000"/>
          <w:sz w:val="28"/>
          <w:szCs w:val="28"/>
        </w:rPr>
        <w:t>20</w:t>
      </w:r>
      <w:r w:rsidRPr="005409E4">
        <w:rPr>
          <w:rFonts w:ascii="Times New Roman" w:eastAsia="Times New Roman" w:hAnsi="Times New Roman" w:cs="Times New Roman"/>
          <w:color w:val="000000"/>
          <w:sz w:val="28"/>
          <w:szCs w:val="28"/>
        </w:rPr>
        <w:t xml:space="preserve"> баллов, время на выполнение задания – </w:t>
      </w:r>
      <w:r w:rsidRPr="005409E4">
        <w:rPr>
          <w:rFonts w:ascii="Times New Roman" w:eastAsia="Times New Roman" w:hAnsi="Times New Roman" w:cs="Times New Roman"/>
          <w:b/>
          <w:color w:val="000000"/>
          <w:sz w:val="28"/>
          <w:szCs w:val="28"/>
        </w:rPr>
        <w:t>60 минут</w:t>
      </w:r>
      <w:r w:rsidRPr="005409E4">
        <w:rPr>
          <w:rFonts w:ascii="Times New Roman" w:eastAsia="Times New Roman" w:hAnsi="Times New Roman" w:cs="Times New Roman"/>
          <w:color w:val="000000"/>
          <w:sz w:val="28"/>
          <w:szCs w:val="28"/>
        </w:rPr>
        <w:t xml:space="preserve">; за практическое задание по технологии обработки швейных изделий участник может получить максимально </w:t>
      </w:r>
      <w:r w:rsidRPr="005409E4">
        <w:rPr>
          <w:rFonts w:ascii="Times New Roman" w:eastAsia="Times New Roman" w:hAnsi="Times New Roman" w:cs="Times New Roman"/>
          <w:b/>
          <w:color w:val="000000"/>
          <w:sz w:val="28"/>
          <w:szCs w:val="28"/>
        </w:rPr>
        <w:t>15</w:t>
      </w:r>
      <w:r w:rsidRPr="005409E4">
        <w:rPr>
          <w:rFonts w:ascii="Times New Roman" w:eastAsia="Times New Roman" w:hAnsi="Times New Roman" w:cs="Times New Roman"/>
          <w:color w:val="000000"/>
          <w:sz w:val="28"/>
          <w:szCs w:val="28"/>
        </w:rPr>
        <w:t xml:space="preserve"> баллов, время на выполнение задания – </w:t>
      </w:r>
      <w:r w:rsidRPr="005409E4">
        <w:rPr>
          <w:rFonts w:ascii="Times New Roman" w:eastAsia="Times New Roman" w:hAnsi="Times New Roman" w:cs="Times New Roman"/>
          <w:b/>
          <w:color w:val="000000"/>
          <w:sz w:val="28"/>
          <w:szCs w:val="28"/>
        </w:rPr>
        <w:t>75 минут</w:t>
      </w:r>
      <w:r w:rsidRPr="005409E4">
        <w:rPr>
          <w:rFonts w:ascii="Times New Roman" w:eastAsia="Times New Roman" w:hAnsi="Times New Roman" w:cs="Times New Roman"/>
          <w:color w:val="000000"/>
          <w:sz w:val="28"/>
          <w:szCs w:val="28"/>
        </w:rPr>
        <w:t>.</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оценке заданий по моделированию рекомендуется использовать дробную оценку. Если члены жюри считают, что задание, соответствующее определенному пункту карты пооперационного контроля, выполнено частично, рекомендуется его оценить в десятых балла, что дает более объективную оценку.</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Оценивание работ по моделированию включает в себя два этапа:</w:t>
      </w:r>
    </w:p>
    <w:p w:rsidR="005409E4" w:rsidRPr="005409E4" w:rsidRDefault="005409E4" w:rsidP="005409E4">
      <w:pPr>
        <w:widowControl w:val="0"/>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первый – контроль практического задания (нанесение линий и необходимых надписей для моделирования чертежа основы платья);</w:t>
      </w:r>
    </w:p>
    <w:p w:rsidR="005409E4" w:rsidRPr="005409E4" w:rsidRDefault="005409E4" w:rsidP="005409E4">
      <w:pPr>
        <w:widowControl w:val="0"/>
        <w:tabs>
          <w:tab w:val="left" w:pos="1260"/>
        </w:tabs>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второй – результат моделирования (приклеить готовые выкройки модели).</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При оценивании первого этапа учитывается наличие модельных линий на основе чертежей переда (или полочек), спинки, рукавов (при их наличии) и полотнищ юбки в соответствии с рисунком и художественно-техническим описанием модели. Помимо основных конструктивных линий (работы с вытачками, подрезами, построением кокеток и т.д.), на основных деталях должно быть показано местоположение, конфигурация вспомогательных и декоративных деталей пропорциональных форм и размеров, таких как подборта, обтачки, листочки, подкладки карманов, хлястики и др.</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rPr>
      </w:pPr>
      <w:r w:rsidRPr="005409E4">
        <w:rPr>
          <w:rFonts w:ascii="Times New Roman" w:eastAsia="Times New Roman" w:hAnsi="Times New Roman" w:cs="Times New Roman"/>
          <w:b/>
          <w:bCs/>
          <w:color w:val="000000"/>
          <w:sz w:val="28"/>
          <w:szCs w:val="28"/>
        </w:rPr>
        <w:t xml:space="preserve">Третьим туром </w:t>
      </w:r>
      <w:r w:rsidRPr="005409E4">
        <w:rPr>
          <w:rFonts w:ascii="Times New Roman" w:eastAsia="Times New Roman" w:hAnsi="Times New Roman" w:cs="Times New Roman"/>
          <w:color w:val="000000"/>
          <w:sz w:val="28"/>
          <w:szCs w:val="28"/>
        </w:rPr>
        <w:t xml:space="preserve">муниципального этапа олимпиады по технологии является </w:t>
      </w:r>
      <w:r w:rsidRPr="005409E4">
        <w:rPr>
          <w:rFonts w:ascii="Times New Roman" w:eastAsia="Times New Roman" w:hAnsi="Times New Roman" w:cs="Times New Roman"/>
          <w:b/>
          <w:bCs/>
          <w:color w:val="000000"/>
          <w:sz w:val="28"/>
          <w:szCs w:val="28"/>
        </w:rPr>
        <w:t xml:space="preserve">презентация проекта </w:t>
      </w:r>
      <w:r w:rsidRPr="005409E4">
        <w:rPr>
          <w:rFonts w:ascii="Times New Roman" w:eastAsia="Times New Roman" w:hAnsi="Times New Roman" w:cs="Times New Roman"/>
          <w:color w:val="000000"/>
          <w:sz w:val="28"/>
          <w:szCs w:val="28"/>
        </w:rPr>
        <w:t xml:space="preserve">– выполненного учащимся самостоятельно.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5409E4">
        <w:rPr>
          <w:rFonts w:ascii="Times New Roman" w:eastAsia="Times New Roman" w:hAnsi="Times New Roman" w:cs="Times New Roman"/>
          <w:color w:val="000000"/>
          <w:sz w:val="28"/>
          <w:szCs w:val="28"/>
        </w:rPr>
        <w:lastRenderedPageBreak/>
        <w:t xml:space="preserve">Проект – это сложная и трудоемкая работа, требующая времени. На муниципальном этапе проект может быть завершён на 75%. В этом случае предметно-методическая комиссия определяет степень готовности проекта и оценивает проект с учетом его доработки. На защиту творческих проектов каждый участник олимпиады представляет выполненное изделие (проектный продукт), пояснительную записку и готовит презентацию проекта. Регламент на презентацию проектов </w:t>
      </w:r>
      <w:r w:rsidRPr="005409E4">
        <w:rPr>
          <w:rFonts w:ascii="Times New Roman" w:eastAsia="Times New Roman" w:hAnsi="Times New Roman" w:cs="Times New Roman"/>
          <w:b/>
          <w:color w:val="000000"/>
          <w:sz w:val="28"/>
          <w:szCs w:val="28"/>
        </w:rPr>
        <w:t>5–7 мин на человека</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Пояснительная записка выполняется и оформляется в соответствии с </w:t>
      </w:r>
      <w:r w:rsidRPr="005409E4">
        <w:rPr>
          <w:rFonts w:ascii="Times New Roman" w:eastAsia="Times New Roman" w:hAnsi="Times New Roman" w:cs="Times New Roman"/>
          <w:bCs/>
          <w:color w:val="000000"/>
          <w:sz w:val="28"/>
          <w:szCs w:val="28"/>
        </w:rPr>
        <w:t>ГОСТ 7.32-2017 Межгосударственный стандарт оформления проектной документации</w:t>
      </w:r>
      <w:r w:rsidRPr="005409E4">
        <w:rPr>
          <w:rFonts w:ascii="Times New Roman" w:eastAsia="Times New Roman" w:hAnsi="Times New Roman" w:cs="Times New Roman"/>
          <w:b/>
          <w:bCs/>
          <w:color w:val="000000"/>
          <w:sz w:val="28"/>
          <w:szCs w:val="28"/>
        </w:rPr>
        <w:t xml:space="preserve"> </w:t>
      </w:r>
      <w:r w:rsidRPr="005409E4">
        <w:rPr>
          <w:rFonts w:ascii="Times New Roman" w:eastAsia="Times New Roman" w:hAnsi="Times New Roman" w:cs="Times New Roman"/>
          <w:color w:val="000000"/>
          <w:sz w:val="28"/>
          <w:szCs w:val="28"/>
        </w:rPr>
        <w:t>и является развернутым описанием деятельности учащегося при выполнении проекта. При подготовке проекта рекомендуется пользоваться критериями оценки проекта (Приложение</w:t>
      </w:r>
      <w:r w:rsidRPr="005409E4">
        <w:rPr>
          <w:rFonts w:ascii="Times New Roman" w:eastAsia="Times New Roman" w:hAnsi="Times New Roman" w:cs="Times New Roman"/>
          <w:sz w:val="28"/>
          <w:szCs w:val="28"/>
        </w:rPr>
        <w:t xml:space="preserve"> 1</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Жюри по критериям оценки проекта оценивает качество проектной документации, личный вклад учащегося в работу, новизну и оригинальность проекта, его практическую значимость. Оценка творческого проекта муниципального этапа олимпиады по технологии для всех возрастных групп (7-8-е классы, 9-е классы, 10-11-е классы) – </w:t>
      </w:r>
      <w:r w:rsidRPr="005409E4">
        <w:rPr>
          <w:rFonts w:ascii="Times New Roman" w:eastAsia="Times New Roman" w:hAnsi="Times New Roman" w:cs="Times New Roman"/>
          <w:b/>
          <w:color w:val="000000"/>
          <w:sz w:val="28"/>
          <w:szCs w:val="28"/>
        </w:rPr>
        <w:t>40 баллов</w:t>
      </w:r>
      <w:r w:rsidRPr="005409E4">
        <w:rPr>
          <w:rFonts w:ascii="Times New Roman" w:eastAsia="Times New Roman" w:hAnsi="Times New Roman" w:cs="Times New Roman"/>
          <w:color w:val="000000"/>
          <w:sz w:val="28"/>
          <w:szCs w:val="28"/>
        </w:rPr>
        <w:t xml:space="preserve">, состоит из трех компонентов: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оценка пояснительной записки – максимум 10 баллов;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оценка изделия (проектного продукта) – максимум 20 баллов;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 оценка выступления (презентации проекта) – максимум 10 баллов;</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Участники могут представлять разнообразные проекты по виду доминирующей деятельности: исследовательские, практико-ориентированные, творческие, игровые.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2023/24 учебном году ЦПМК по технологии определило </w:t>
      </w:r>
      <w:r w:rsidRPr="005409E4">
        <w:rPr>
          <w:rFonts w:ascii="Times New Roman" w:eastAsia="Times New Roman" w:hAnsi="Times New Roman" w:cs="Times New Roman"/>
          <w:iCs/>
          <w:color w:val="000000"/>
          <w:sz w:val="28"/>
          <w:szCs w:val="28"/>
        </w:rPr>
        <w:t xml:space="preserve">тематику проектов для участников олимпиады на всех этапах – </w:t>
      </w:r>
      <w:r w:rsidRPr="005409E4">
        <w:rPr>
          <w:rFonts w:ascii="Times New Roman" w:eastAsia="Times New Roman" w:hAnsi="Times New Roman" w:cs="Times New Roman"/>
          <w:b/>
          <w:bCs/>
          <w:i/>
          <w:iCs/>
          <w:color w:val="000000"/>
          <w:sz w:val="28"/>
          <w:szCs w:val="28"/>
        </w:rPr>
        <w:t>«Время созидать»</w:t>
      </w:r>
      <w:r w:rsidRPr="005409E4">
        <w:rPr>
          <w:rFonts w:ascii="Times New Roman" w:eastAsia="Times New Roman" w:hAnsi="Times New Roman" w:cs="Times New Roman"/>
          <w:i/>
          <w:iCs/>
          <w:color w:val="000000"/>
          <w:sz w:val="28"/>
          <w:szCs w:val="28"/>
        </w:rPr>
        <w:t xml:space="preserve">. </w:t>
      </w:r>
      <w:r w:rsidRPr="005409E4">
        <w:rPr>
          <w:rFonts w:ascii="Times New Roman" w:eastAsia="Times New Roman" w:hAnsi="Times New Roman" w:cs="Times New Roman"/>
          <w:color w:val="000000"/>
          <w:sz w:val="28"/>
          <w:szCs w:val="28"/>
        </w:rPr>
        <w:t xml:space="preserve">Все проекты должны отвечать заданной теме, а члены жюри должны учитывать соответствие проекта при оценке (Приложение </w:t>
      </w:r>
      <w:r w:rsidRPr="005409E4">
        <w:rPr>
          <w:rFonts w:ascii="Times New Roman" w:eastAsia="Times New Roman" w:hAnsi="Times New Roman" w:cs="Times New Roman"/>
          <w:sz w:val="28"/>
          <w:szCs w:val="28"/>
        </w:rPr>
        <w:t>1</w:t>
      </w:r>
      <w:r w:rsidRPr="005409E4">
        <w:rPr>
          <w:rFonts w:ascii="Times New Roman" w:eastAsia="Times New Roman" w:hAnsi="Times New Roman" w:cs="Times New Roman"/>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Обобщённые разделы для подготовки творческого проекта</w:t>
      </w:r>
      <w:r w:rsidRPr="005409E4">
        <w:rPr>
          <w:rFonts w:ascii="Times New Roman" w:eastAsia="Times New Roman" w:hAnsi="Times New Roman" w:cs="Times New Roman"/>
          <w:color w:val="000000"/>
          <w:sz w:val="28"/>
          <w:szCs w:val="28"/>
        </w:rPr>
        <w:t xml:space="preserve"> для муниципального этапа олимпиады по технологии: </w:t>
      </w:r>
    </w:p>
    <w:p w:rsidR="005409E4" w:rsidRPr="005409E4" w:rsidRDefault="005409E4" w:rsidP="005409E4">
      <w:p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по профилю</w:t>
      </w:r>
      <w:r w:rsidRPr="005409E4">
        <w:rPr>
          <w:rFonts w:ascii="Times New Roman" w:eastAsia="Times New Roman" w:hAnsi="Times New Roman" w:cs="Times New Roman"/>
          <w:color w:val="000000"/>
          <w:sz w:val="28"/>
          <w:szCs w:val="28"/>
        </w:rPr>
        <w:t xml:space="preserve"> </w:t>
      </w:r>
      <w:r w:rsidRPr="005409E4">
        <w:rPr>
          <w:rFonts w:ascii="Times New Roman" w:eastAsia="Times New Roman" w:hAnsi="Times New Roman" w:cs="Times New Roman"/>
          <w:b/>
          <w:color w:val="000000"/>
          <w:sz w:val="28"/>
          <w:szCs w:val="28"/>
        </w:rPr>
        <w:t xml:space="preserve">«Техника, технологии и техническое творчество» </w:t>
      </w:r>
    </w:p>
    <w:p w:rsidR="005409E4" w:rsidRPr="005409E4" w:rsidRDefault="005409E4" w:rsidP="005409E4">
      <w:pPr>
        <w:tabs>
          <w:tab w:val="left" w:pos="709"/>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r w:rsidRPr="005409E4">
        <w:rPr>
          <w:rFonts w:ascii="Times New Roman" w:eastAsia="Times New Roman" w:hAnsi="Times New Roman" w:cs="Times New Roman"/>
          <w:color w:val="000000"/>
          <w:sz w:val="28"/>
          <w:szCs w:val="28"/>
        </w:rPr>
        <w:tab/>
        <w:t xml:space="preserve">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w:t>
      </w:r>
      <w:r w:rsidRPr="005409E4">
        <w:rPr>
          <w:rFonts w:ascii="Times New Roman" w:eastAsia="Times New Roman" w:hAnsi="Times New Roman" w:cs="Times New Roman"/>
          <w:color w:val="000000"/>
          <w:sz w:val="28"/>
          <w:szCs w:val="28"/>
        </w:rPr>
        <w:tab/>
        <w:t xml:space="preserve">Техническое моделирование и конструирование технико-технологических объектов.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w:t>
      </w:r>
      <w:r w:rsidRPr="005409E4">
        <w:rPr>
          <w:rFonts w:ascii="Times New Roman" w:eastAsia="Times New Roman" w:hAnsi="Times New Roman" w:cs="Times New Roman"/>
          <w:color w:val="000000"/>
          <w:sz w:val="28"/>
          <w:szCs w:val="28"/>
        </w:rPr>
        <w:tab/>
        <w:t xml:space="preserve">Художественная обработка материалов (резьба по дереву, художественная ковка, выжигание и др.).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4.</w:t>
      </w:r>
      <w:r w:rsidRPr="005409E4">
        <w:rPr>
          <w:rFonts w:ascii="Times New Roman" w:eastAsia="Times New Roman" w:hAnsi="Times New Roman" w:cs="Times New Roman"/>
          <w:color w:val="000000"/>
          <w:sz w:val="28"/>
          <w:szCs w:val="28"/>
        </w:rPr>
        <w:tab/>
        <w:t xml:space="preserve">Проектирование сельскохозяйственных технологий (области проектирования – растениеводство, животноводство), агротехнические технологии.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5.</w:t>
      </w:r>
      <w:r w:rsidRPr="005409E4">
        <w:rPr>
          <w:rFonts w:ascii="Times New Roman" w:eastAsia="Times New Roman" w:hAnsi="Times New Roman" w:cs="Times New Roman"/>
          <w:color w:val="000000"/>
          <w:sz w:val="28"/>
          <w:szCs w:val="28"/>
        </w:rPr>
        <w:tab/>
        <w:t xml:space="preserve">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(фитодизайн и др.).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6.</w:t>
      </w:r>
      <w:r w:rsidRPr="005409E4">
        <w:rPr>
          <w:rFonts w:ascii="Times New Roman" w:eastAsia="Times New Roman" w:hAnsi="Times New Roman" w:cs="Times New Roman"/>
          <w:color w:val="000000"/>
          <w:sz w:val="28"/>
          <w:szCs w:val="28"/>
        </w:rPr>
        <w:tab/>
        <w:t xml:space="preserve">Проектирование объектов с применением современных технологий (3D- технологии, фрезерные станки с ЧПУ и др.), проектирование новых материалов с заданными свойствами и объектов из новых материалов. </w:t>
      </w:r>
    </w:p>
    <w:p w:rsidR="005409E4" w:rsidRPr="005409E4" w:rsidRDefault="005409E4" w:rsidP="005409E4">
      <w:pPr>
        <w:tabs>
          <w:tab w:val="left" w:pos="1134"/>
        </w:tab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 xml:space="preserve">по профилю «Культура дома, дизайн и технологии»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r w:rsidRPr="005409E4">
        <w:rPr>
          <w:rFonts w:ascii="Times New Roman" w:eastAsia="Times New Roman" w:hAnsi="Times New Roman" w:cs="Times New Roman"/>
          <w:color w:val="000000"/>
          <w:sz w:val="28"/>
          <w:szCs w:val="28"/>
        </w:rPr>
        <w:tab/>
        <w:t xml:space="preserve">Проектирование и изготовление швейных изделий, современные технологии, мода.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w:t>
      </w:r>
      <w:r w:rsidRPr="005409E4">
        <w:rPr>
          <w:rFonts w:ascii="Times New Roman" w:eastAsia="Times New Roman" w:hAnsi="Times New Roman" w:cs="Times New Roman"/>
          <w:color w:val="000000"/>
          <w:sz w:val="28"/>
          <w:szCs w:val="28"/>
        </w:rPr>
        <w:tab/>
        <w:t xml:space="preserve">Декоративно-прикладное творчество (рукоделие, ремёсла, керамика и др.), аксессуары.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w:t>
      </w:r>
      <w:r w:rsidRPr="005409E4">
        <w:rPr>
          <w:rFonts w:ascii="Times New Roman" w:eastAsia="Times New Roman" w:hAnsi="Times New Roman" w:cs="Times New Roman"/>
          <w:color w:val="000000"/>
          <w:sz w:val="28"/>
          <w:szCs w:val="28"/>
        </w:rPr>
        <w:tab/>
        <w:t xml:space="preserve">Современный дизайн (дизайн изделий, дизайн среды, дизайн интерьера, ландшафтный дизайн и т.д.).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4.</w:t>
      </w:r>
      <w:r w:rsidRPr="005409E4">
        <w:rPr>
          <w:rFonts w:ascii="Times New Roman" w:eastAsia="Times New Roman" w:hAnsi="Times New Roman" w:cs="Times New Roman"/>
          <w:color w:val="000000"/>
          <w:sz w:val="28"/>
          <w:szCs w:val="28"/>
        </w:rPr>
        <w:tab/>
        <w:t xml:space="preserve">Социально-ориентированные проекты (экологической, агротехнической, патриотической направленности, проекты по организации культурно-массовых мероприятий, шефская помощь и т.д.).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r w:rsidRPr="005409E4">
        <w:rPr>
          <w:rFonts w:ascii="Times New Roman" w:eastAsia="Times New Roman" w:hAnsi="Times New Roman" w:cs="Times New Roman"/>
          <w:color w:val="000000"/>
          <w:sz w:val="28"/>
          <w:szCs w:val="28"/>
        </w:rPr>
        <w:tab/>
        <w:t xml:space="preserve">Национальный костюм и театральный/сценический костюм.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6.</w:t>
      </w:r>
      <w:r w:rsidRPr="005409E4">
        <w:rPr>
          <w:rFonts w:ascii="Times New Roman" w:eastAsia="Times New Roman" w:hAnsi="Times New Roman" w:cs="Times New Roman"/>
          <w:color w:val="000000"/>
          <w:sz w:val="28"/>
          <w:szCs w:val="28"/>
        </w:rPr>
        <w:tab/>
        <w:t xml:space="preserve">Проектирование объектов с применением современных технологий (3D-технологии, применение оборудования с ЧПУ, лазерная обработка материалов и др.), проектирование новых материалов с заданными свойствами.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7.</w:t>
      </w:r>
      <w:r w:rsidRPr="005409E4">
        <w:rPr>
          <w:rFonts w:ascii="Times New Roman" w:eastAsia="Times New Roman" w:hAnsi="Times New Roman" w:cs="Times New Roman"/>
          <w:color w:val="000000"/>
          <w:sz w:val="28"/>
          <w:szCs w:val="28"/>
        </w:rPr>
        <w:tab/>
        <w:t xml:space="preserve">Искусство кулинарии и тенденции развития культуры питания. </w:t>
      </w:r>
    </w:p>
    <w:p w:rsidR="005409E4" w:rsidRPr="005409E4" w:rsidRDefault="005409E4" w:rsidP="005409E4">
      <w:pPr>
        <w:tabs>
          <w:tab w:val="left" w:pos="1134"/>
        </w:tab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8.</w:t>
      </w:r>
      <w:r w:rsidRPr="005409E4">
        <w:rPr>
          <w:rFonts w:ascii="Times New Roman" w:eastAsia="Times New Roman" w:hAnsi="Times New Roman" w:cs="Times New Roman"/>
          <w:color w:val="000000"/>
          <w:sz w:val="28"/>
          <w:szCs w:val="28"/>
        </w:rPr>
        <w:tab/>
        <w:t xml:space="preserve">Индустрия моды и красоты: основы имиджелогии и косметологии. </w:t>
      </w:r>
    </w:p>
    <w:p w:rsidR="005409E4" w:rsidRPr="005409E4" w:rsidRDefault="005409E4" w:rsidP="005409E4">
      <w:pPr>
        <w:autoSpaceDE w:val="0"/>
        <w:autoSpaceDN w:val="0"/>
        <w:adjustRightInd w:val="0"/>
        <w:spacing w:after="0" w:line="240" w:lineRule="auto"/>
        <w:ind w:firstLine="709"/>
        <w:contextualSpacing/>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iCs/>
          <w:color w:val="000000"/>
          <w:sz w:val="28"/>
          <w:szCs w:val="28"/>
        </w:rPr>
        <w:t>по профилю «Робототехника»:</w:t>
      </w:r>
      <w:r w:rsidRPr="005409E4">
        <w:rPr>
          <w:rFonts w:ascii="Times New Roman" w:eastAsia="Times New Roman" w:hAnsi="Times New Roman" w:cs="Times New Roman"/>
          <w:b/>
          <w:i/>
          <w:iCs/>
          <w:color w:val="000000"/>
          <w:sz w:val="28"/>
          <w:szCs w:val="28"/>
        </w:rPr>
        <w:t xml:space="preserve">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качестве творческих проектов рекомендуется рассматривать робототехнические проекты, в которых готовым изделием (проектным продуктом) является робот или робототехническое (роботизированное) устройство (по ГОСТ Р 60.0.0.4-2019/ИСО 8373:2012), спроектированное и изготовленное учащимися самостоятельно.</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Робототехнический творческий проект должен обладать тремя основными составляющими: механической, электронной, программной, которые взаимосвязаны, и каждая из которых играет существенную роль в функционировании робота, а также обеспечивает его активное взаимодействие с окружающей средой. Жюри должно оценить эти три составляющие, а также умение учащегося ставить цель, основываясь на решении реальной проблемы современности, определять задачи, выбирая доступные технологии, и владение учащимся широким набором робототехнических компетенций.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Защита робототехнического проекта состоит из трех этапов: презентация, демонстрация работоспособности изделия и ответы на вопросы жюри.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 xml:space="preserve">В случае если на муниципальном этапе в районе проведения недостаточное количество членов жюри по профилю «Робототехника», организационный комитет вправе объединить защиты проектов по профилю «ТТТТ» и «Робототехника» для защиты в одной комиссии, но рейтинг необходимо подводить отдельно как по профилям, так и по классам.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составе жюри на защиту проектов рекомендуется включать не менее 5 членов жюри, оценку производить по критериям, итог подводить по среднему баллу оценки каждого жюри.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Необходимое материально-техническое обеспечение для выполнения олимпиадных заданий муниципального этапа олимпиады</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трех туров: теоретического, практического,</w:t>
      </w:r>
      <w:r w:rsidRPr="005409E4">
        <w:rPr>
          <w:rFonts w:ascii="Times New Roman" w:eastAsia="Times New Roman" w:hAnsi="Times New Roman" w:cs="Times New Roman"/>
          <w:b/>
          <w:bCs/>
          <w:color w:val="000000"/>
          <w:sz w:val="28"/>
          <w:szCs w:val="28"/>
        </w:rPr>
        <w:t xml:space="preserve"> </w:t>
      </w:r>
      <w:r w:rsidRPr="005409E4">
        <w:rPr>
          <w:rFonts w:ascii="Times New Roman" w:eastAsia="Times New Roman" w:hAnsi="Times New Roman" w:cs="Times New Roman"/>
          <w:bCs/>
          <w:color w:val="000000"/>
          <w:sz w:val="28"/>
          <w:szCs w:val="28"/>
        </w:rPr>
        <w:t>презентации проекта</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Необходимо обеспечить школьников</w:t>
      </w:r>
      <w:r w:rsidRPr="005409E4">
        <w:rPr>
          <w:rFonts w:ascii="Times New Roman" w:eastAsia="Times New Roman" w:hAnsi="Times New Roman" w:cs="Times New Roman"/>
          <w:color w:val="000000"/>
          <w:sz w:val="28"/>
          <w:szCs w:val="28"/>
        </w:rPr>
        <w:t xml:space="preserve"> комплектом заданий, листами А4, бумагой для черновиков.</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Теоретический тур. </w:t>
      </w:r>
      <w:r w:rsidRPr="005409E4">
        <w:rPr>
          <w:rFonts w:ascii="Times New Roman" w:eastAsia="Times New Roman" w:hAnsi="Times New Roman" w:cs="Times New Roman"/>
          <w:color w:val="000000"/>
          <w:sz w:val="28"/>
          <w:szCs w:val="28"/>
        </w:rPr>
        <w:t>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Перечень необходимого материально-технического обеспечения для проведения теоретического тура олимпиады представлен в Таблице 4.</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Теоретический тур муниципального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Участник Олимпиады также может использовать свои письменные принадлежности, линейку. </w:t>
      </w: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4.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Перечень необходимого материально-технического обеспечения</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для проведения теоретического тура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860"/>
        <w:gridCol w:w="3564"/>
      </w:tblGrid>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п/п</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Наименование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Кол-во, ед. измерения </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Ручка черная гелевая или шариковая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простой графитовый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шт. на 1 участника </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линеек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4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Калькулятор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5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6</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Циркуль</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 шт. на 1 участника</w:t>
            </w:r>
          </w:p>
        </w:tc>
      </w:tr>
      <w:tr w:rsidR="005409E4" w:rsidRPr="005409E4" w:rsidTr="005409E4">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7</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Транспортир</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 шт. на 1 участника</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5409E4">
        <w:rPr>
          <w:rFonts w:ascii="Times New Roman" w:eastAsia="Times New Roman" w:hAnsi="Times New Roman" w:cs="Times New Roman"/>
          <w:b/>
          <w:bCs/>
          <w:sz w:val="28"/>
          <w:szCs w:val="28"/>
        </w:rPr>
        <w:t>Практический тур</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Для проведения практического тура необходимо предусмотреть оборудование</w:t>
      </w:r>
      <w:r w:rsidRPr="005409E4">
        <w:rPr>
          <w:rFonts w:ascii="Times New Roman" w:eastAsia="Times New Roman" w:hAnsi="Times New Roman" w:cs="Times New Roman"/>
          <w:color w:val="000000"/>
          <w:sz w:val="28"/>
          <w:szCs w:val="28"/>
        </w:rPr>
        <w:t xml:space="preserve"> по профилям: «Техника, технологии и техническое творчество», «Культура дома, дизайн и технологии», «Робототехника</w:t>
      </w:r>
      <w:r w:rsidRPr="005409E4">
        <w:rPr>
          <w:rFonts w:ascii="Times New Roman" w:eastAsia="Times New Roman" w:hAnsi="Times New Roman" w:cs="Times New Roman"/>
          <w:sz w:val="28"/>
          <w:szCs w:val="28"/>
        </w:rPr>
        <w:t xml:space="preserve">», представленное в Таблице 5. </w:t>
      </w: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Таблица 5</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lastRenderedPageBreak/>
        <w:t>Перечень необходимого материально-технического обеспечения</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для проведения практического тура олимпиады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804"/>
        <w:gridCol w:w="2268"/>
      </w:tblGrid>
      <w:tr w:rsidR="005409E4" w:rsidRPr="005409E4" w:rsidTr="005409E4">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Название материалов и оборудования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Кол-во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механической обработке швейного изделия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Бытовая или промышленная швейная электрическая машина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цветных ниток, включая нитки в тон ткани и контрастные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270"/>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Ножницы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Иглы ручные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3-5</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Напёрсток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Портновский мел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Сантиметровая лента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Швейные булавки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Игольница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Папки-конверты на кнопке или с бегунком на молнии со всем необходимым для практической работы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Детали кроя для каждого участника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соответствии с разработанными заданиями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Ёмкость для сбора отходов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двух участников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Место для влажно-тепловой обработки: гладильная доска, утюг, проутюжильник (парогенератор, отпариватель)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5 участников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моделированию швейных изделий </w:t>
            </w:r>
          </w:p>
        </w:tc>
      </w:tr>
      <w:tr w:rsidR="005409E4" w:rsidRPr="005409E4" w:rsidTr="005409E4">
        <w:trPr>
          <w:trHeight w:val="111"/>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Масштабная линейка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Цветная бумага (офисная)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листа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Ножницы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Клей-карандаш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ручной обработке древесины </w:t>
            </w:r>
          </w:p>
        </w:tc>
      </w:tr>
      <w:tr w:rsidR="005409E4" w:rsidRPr="005409E4" w:rsidTr="005409E4">
        <w:trPr>
          <w:trHeight w:val="111"/>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Столярный верстак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Стул/табурет/выдвижное сиденье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Столярная мелкозубая ножовка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Ручной лобзик с набором пилок, с ключом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Подставка для выпиливания лобзиком (столик для лобзика)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Деревянная киянка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наждачная бумага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Комплект напильников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Набором надфилей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lastRenderedPageBreak/>
              <w:t>29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Слесарная линейка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Столярный угольник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Рейсмус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Малка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Струбцина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Шило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стамесок и долот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сверлильный станок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сверл от Ø 5 мм до Ø 8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станку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сверл Форстнера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станку </w:t>
            </w:r>
          </w:p>
        </w:tc>
      </w:tr>
      <w:tr w:rsidR="005409E4" w:rsidRPr="005409E4" w:rsidTr="005409E4">
        <w:trPr>
          <w:trHeight w:val="268"/>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r w:rsidRPr="005409E4">
              <w:rPr>
                <w:rFonts w:ascii="Times New Roman" w:eastAsia="Times New Roman" w:hAnsi="Times New Roman" w:cs="Times New Roman"/>
                <w:b/>
                <w:bCs/>
                <w:color w:val="000000"/>
                <w:sz w:val="28"/>
                <w:szCs w:val="28"/>
              </w:rPr>
              <w:t xml:space="preserve">Дополнительное оборудование, по согласованию с организаторами: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Ручной электрифицированный лобзик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5 участников </w:t>
            </w:r>
          </w:p>
        </w:tc>
      </w:tr>
      <w:tr w:rsidR="005409E4" w:rsidRPr="005409E4" w:rsidTr="005409E4">
        <w:trPr>
          <w:trHeight w:val="26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пилок для ручного электрифицированного лобзика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эл. лобзику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электрический лобзик маятникового типа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rPr>
          <w:trHeight w:val="26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пилок для настольного электрического лобзика маятникового типа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лобзику </w:t>
            </w:r>
          </w:p>
        </w:tc>
      </w:tr>
      <w:tr w:rsidR="005409E4" w:rsidRPr="005409E4" w:rsidTr="005409E4">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вертикально-шлифовальный станок (допускается комбинированного типа с ленточным)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ручной обработке металла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Слесарный (комбинированный) верстак с экраном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Стул/табурет/выдвижное сиденье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Плита для правки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слесарная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Угольник слесарный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Чертилка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Кернер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Молоток слесарный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Зубило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Слесарная ножовка, с запасными ножовочными полотнами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шкурка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Напильники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надфилей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Деревянные и металлические губки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63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Штангенциркуль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сверлильный станок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сверл по металлу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станку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Ручные тиски для зажима заготовки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к станку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механической обработке древесины </w:t>
            </w:r>
          </w:p>
        </w:tc>
      </w:tr>
      <w:tr w:rsidR="005409E4" w:rsidRPr="005409E4" w:rsidTr="005409E4">
        <w:trPr>
          <w:trHeight w:val="293"/>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68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Токарный станок по дереву (учебная или учебно-производственная модель, например СТД120 и т.д.)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69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Столярный верстак с оснасткой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стамесок для токарной работы по дереву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Планшетка для черчения, 3 листа бумаги А4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Простой 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Транспортир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78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79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слесарная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Шило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Столярная мелкозубая ножовка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Молоток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шкурка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Драчевые напильники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механической обработке металла </w:t>
            </w:r>
          </w:p>
        </w:tc>
      </w:tr>
      <w:tr w:rsidR="005409E4" w:rsidRPr="005409E4" w:rsidTr="005409E4">
        <w:trPr>
          <w:trHeight w:val="26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Токарно-винторезный станок (учебная или учебно-производственная модель, например ТВ6, ТВ7 и тд.)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Слесарный (комбинированный) верстак с экраном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шкурка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90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Ростовая подставка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диаметров стержней под нарезание метрической наружной резьбы с допусками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Комплект резцов, состоящих из проходного, отрезного и подрезного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центровочных сверл и обычных сверл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Патрон для задней бабки или переходные втулки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Разметочный инструмент, штангенциркуль, линейки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Торцевые ключи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Крючок для снятия стружки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lastRenderedPageBreak/>
              <w:t xml:space="preserve">Практическая работа по электротехнике </w:t>
            </w:r>
          </w:p>
        </w:tc>
      </w:tr>
      <w:tr w:rsidR="005409E4" w:rsidRPr="005409E4" w:rsidTr="005409E4">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98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Лабораторный блок питания постоянного тока с регулировкой выходного напряжения в диапазоне не менее 0-12 В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99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Мультиметр (авометр) для измерения силы тока, напряжения и сопротивления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Калькулятор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Бокорезы малые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Пинцет прямой стальной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Макетная плата беспаечного монтажа («breadboard»)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Соединительные провода для макетной платы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металлическая чертежная длиной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чертежный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Лист офисной бумаги формата А4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Лист чертежной бумаги с учебным штампом основной надписи чертежа вертикального формата А4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Авторучка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средней твердости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мягкий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Светодиод красный 5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5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Светодиод зеленый 5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5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Конденсатор электролитический 2200 мкФ 25 В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1N4007, Диод выпрямительный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6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100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150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118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240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510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120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 кОм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121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10 кОм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122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Кнопка тактовая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4 </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робототехнике </w:t>
            </w:r>
          </w:p>
        </w:tc>
      </w:tr>
      <w:tr w:rsidR="005409E4" w:rsidRPr="005409E4" w:rsidTr="005409E4">
        <w:trPr>
          <w:trHeight w:val="3234"/>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bCs/>
                <w:sz w:val="28"/>
                <w:szCs w:val="28"/>
              </w:rPr>
              <w:t xml:space="preserve">Оборудование на базе платы с отрытым кодом и архитектурой </w:t>
            </w:r>
            <w:r w:rsidRPr="005409E4">
              <w:rPr>
                <w:rFonts w:ascii="Times New Roman" w:eastAsia="Times New Roman" w:hAnsi="Times New Roman" w:cs="Times New Roman"/>
                <w:sz w:val="28"/>
                <w:szCs w:val="28"/>
              </w:rPr>
              <w:t xml:space="preserve">(максимальная комплектация)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Материалы: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плата для прототипирования с открытым кодом Arduino UNO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макетная плата не менее 170 точек (плата прототипирования);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регулируемый стабилизатор питания (на основе чипа GS2678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драйвер двигателей (на основе чипа L298D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шасси для робота в сборе (DFRobot 2WD miniQ или AmperkaminiQ, или аналог), включающее: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 платформа диаметром не менее 122 мм и не более 160 мм с отверстиями для крепления компонентов;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коллекторных двигателя с редукторами 100:1 и припаянными проводами;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комплекта креплений для двигателей с крепежом М2;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колеса 42х19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две шаровые опоры;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инфракрасных дальномера (10•80 см) Sharp GP2Y0A21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пассивных крепления для дальномеров;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аналоговых датчика отражения на основе фототранзисторной оптопары (датчик линии);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серводвигатель с механическим захватом или конструктивные элементы для крепления пассивного захвата;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скобы и кронштейны для крепления датчиков;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винты М3;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гайки М3;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самоконтрящиеся гайки М3;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шайбы 3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стойки для плат шестигранные;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пружинные шайбы 3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соединительные провода;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кабельные стяжки (пластиковые хомуты) 2,5х150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- 3-и аккумуляторные батареи типоразмера «Крона» с зарядным устройством (возможно использование одноразовых батарей ёмкостью не менее 500мАч); допускается замена на 4-е аккумуляторных батареи 3.7 В типоразмера «18650»;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кабель с разъёмом для АКБ типа «Крона» или батарейный блок под 2 аккумулятора 18650, соединённых последовательно, с разъёмом для подключения к Arduino, в случае использования на 4-е аккумуляторных батареи 3.7 В типоразмера «18650» указать контейнеры с разъёмами для них;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выключатель;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кабель USB.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Инструменты, методические пособия и прочее: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персональный компьютер или ноутбук с предустановленным программным обеспечением Arduino IDE для программирования робота;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- 2 крестовые отвёртки, подходящие под предоставленный крепёж;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 плоская отвёртка, подходящая под клеммы модулей;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отвёртка с торцевым ключом, подходящим под предоставленный крепёж;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маленькие плоскогубцы или утконосы;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бокорезы;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цифровой мультиметр;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распечатанная техническая документация на платы расширения и датчики;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зарядное устройство для аккумуляторов типа «Крона» (возможно, одно на несколько рабочих мест из расчёта, чтобы все участники могли заряжать по одному аккумулятору одновременно) или зарядное устройство для аккумуляторов типа 18650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1 набор </w:t>
            </w:r>
          </w:p>
        </w:tc>
      </w:tr>
      <w:tr w:rsidR="005409E4" w:rsidRPr="005409E4" w:rsidTr="005409E4">
        <w:trPr>
          <w:trHeight w:val="543"/>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124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Кабель USB для загрузки программы на робота (или WiFi-адаптер для беспроводной загрузки)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7030A0"/>
                <w:sz w:val="28"/>
                <w:szCs w:val="28"/>
              </w:rPr>
            </w:pPr>
          </w:p>
        </w:tc>
      </w:tr>
      <w:tr w:rsidR="005409E4" w:rsidRPr="005409E4" w:rsidTr="005409E4">
        <w:trPr>
          <w:trHeight w:val="71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ПК с программным обеспечением в соответствии с используемыми конструкторами или симуляторами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7030A0"/>
                <w:sz w:val="28"/>
                <w:szCs w:val="28"/>
              </w:rPr>
            </w:pPr>
            <w:r w:rsidRPr="005409E4">
              <w:rPr>
                <w:rFonts w:ascii="Times New Roman" w:eastAsia="Times New Roman" w:hAnsi="Times New Roman" w:cs="Times New Roman"/>
                <w:color w:val="7030A0"/>
                <w:sz w:val="28"/>
                <w:szCs w:val="28"/>
              </w:rPr>
              <w:t xml:space="preserve">1 </w:t>
            </w:r>
          </w:p>
        </w:tc>
      </w:tr>
      <w:tr w:rsidR="005409E4" w:rsidRPr="005409E4" w:rsidTr="005409E4">
        <w:trPr>
          <w:trHeight w:val="71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Лист бумаги для выполнения технического рисунка (формат А4) и 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7030A0"/>
                <w:sz w:val="28"/>
                <w:szCs w:val="28"/>
              </w:rPr>
            </w:pPr>
            <w:r w:rsidRPr="005409E4">
              <w:rPr>
                <w:rFonts w:ascii="Times New Roman" w:eastAsia="Times New Roman" w:hAnsi="Times New Roman" w:cs="Times New Roman"/>
                <w:color w:val="7030A0"/>
                <w:sz w:val="28"/>
                <w:szCs w:val="28"/>
              </w:rPr>
              <w:t xml:space="preserve">1 </w:t>
            </w:r>
          </w:p>
        </w:tc>
      </w:tr>
      <w:tr w:rsidR="005409E4" w:rsidRPr="005409E4" w:rsidTr="005409E4">
        <w:trPr>
          <w:trHeight w:val="143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Площадка для тестирования робота (полигон):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 литой баннер от 440 г/м2 с типографской печатью;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 стационарные объекты;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 перемещаемые объекты (банки 0,33 л, кубики с ребром 40 мм и 80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1 на 10 участников </w:t>
            </w:r>
          </w:p>
        </w:tc>
      </w:tr>
      <w:tr w:rsidR="005409E4" w:rsidRPr="005409E4" w:rsidTr="005409E4">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Робототехнический конструктор Lego Mindstorms EV3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 набор</w:t>
            </w:r>
          </w:p>
        </w:tc>
      </w:tr>
      <w:tr w:rsidR="005409E4" w:rsidRPr="005409E4" w:rsidTr="005409E4">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ПК с программным обеспечением Lego Mindstorms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r>
      <w:tr w:rsidR="005409E4" w:rsidRPr="005409E4" w:rsidTr="005409E4">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Бумага для выполнения технического рисунка (формат А4) и карандаш</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r>
      <w:tr w:rsidR="005409E4" w:rsidRPr="005409E4" w:rsidTr="005409E4">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Площадка для тестирования робота (Рисунок поля в зависимости от условия задания)</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r>
      <w:tr w:rsidR="005409E4" w:rsidRPr="005409E4" w:rsidTr="005409E4">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3D-моделированию и печати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132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3D принтер с FDM печатью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Филамент (PLA филамент, PETG филамент, Polymer филамент и т.д.)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катушка (0,5 кг)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ПК с наличием 3D редактора (КОМПАС 3D), программой слайсинга (Cura, Polygon, Slic3r), средства просмотра графических файлов и формата PDF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Средство для чистки и обслуживания 3D принтера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инструмента для удаления вспомогательных поддержек (канцелярский нож, бокорезы, набор надфилей)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Листы бумаги формата А4 – предпочтительно чертёжной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(рекомендуется 30 см), угольники чертёжные </w:t>
            </w:r>
            <w:r w:rsidRPr="005409E4">
              <w:rPr>
                <w:rFonts w:ascii="Times New Roman" w:eastAsia="Times New Roman" w:hAnsi="Times New Roman" w:cs="Times New Roman"/>
                <w:color w:val="000000"/>
                <w:sz w:val="28"/>
                <w:szCs w:val="28"/>
              </w:rPr>
              <w:lastRenderedPageBreak/>
              <w:t xml:space="preserve">(45°, 30°, 60°)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 xml:space="preserve">1 набор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139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чертёжный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140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Карандаши простые (ТМ и повышенной мягкости)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141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Перечень справочных материалов, средств связи и электронно-вычислительной техники, разрешенных к использованию во время проведения олимпиады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Критерии и методика оценивания выполненных олимпиадных заданий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Система и методика оценивания олимпиадных заданий позволяют объективно выявить реальный уровень подготовки участников олимпиады.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 учетом этого, при разработке методики оценивания олимпиадных заданий предметно-методическим комиссиям устанавливается: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по всем теоретическим и практическим заданиям, защите проекта начисление баллов производить целыми, а не дробными числами;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для удобства подсчёта результатов теоретического тура за каждое правильно выполненное задание участник конкурса получает </w:t>
      </w:r>
      <w:r w:rsidRPr="005409E4">
        <w:rPr>
          <w:rFonts w:ascii="Times New Roman" w:eastAsia="Times New Roman" w:hAnsi="Times New Roman" w:cs="Times New Roman"/>
          <w:b/>
          <w:color w:val="000000"/>
          <w:sz w:val="28"/>
          <w:szCs w:val="28"/>
        </w:rPr>
        <w:t>1 балл</w:t>
      </w:r>
      <w:r w:rsidRPr="005409E4">
        <w:rPr>
          <w:rFonts w:ascii="Times New Roman" w:eastAsia="Times New Roman" w:hAnsi="Times New Roman" w:cs="Times New Roman"/>
          <w:color w:val="000000"/>
          <w:sz w:val="28"/>
          <w:szCs w:val="28"/>
        </w:rPr>
        <w:t xml:space="preserve">, если тестовое задание выполнено неправильно – </w:t>
      </w:r>
      <w:r w:rsidRPr="005409E4">
        <w:rPr>
          <w:rFonts w:ascii="Times New Roman" w:eastAsia="Times New Roman" w:hAnsi="Times New Roman" w:cs="Times New Roman"/>
          <w:b/>
          <w:color w:val="000000"/>
          <w:sz w:val="28"/>
          <w:szCs w:val="28"/>
        </w:rPr>
        <w:t>0 баллов</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размер максимальных баллов за задания установлен в зависимости от уровня сложности задания, за задания одного уровня сложности начислять одинаковый максимальный балл;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формулировка свободных ответов на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 xml:space="preserve">- оценка выполнения участником любого задания </w:t>
      </w:r>
      <w:r w:rsidRPr="005409E4">
        <w:rPr>
          <w:rFonts w:ascii="Times New Roman" w:eastAsia="Times New Roman" w:hAnsi="Times New Roman" w:cs="Times New Roman"/>
          <w:b/>
          <w:bCs/>
          <w:color w:val="000000"/>
          <w:sz w:val="28"/>
          <w:szCs w:val="28"/>
          <w:lang w:eastAsia="ru-RU"/>
        </w:rPr>
        <w:t xml:space="preserve">не может быть отрицательной, </w:t>
      </w:r>
      <w:r w:rsidRPr="005409E4">
        <w:rPr>
          <w:rFonts w:ascii="Times New Roman" w:eastAsia="Times New Roman" w:hAnsi="Times New Roman" w:cs="Times New Roman"/>
          <w:color w:val="000000"/>
          <w:sz w:val="28"/>
          <w:szCs w:val="28"/>
          <w:lang w:eastAsia="ru-RU"/>
        </w:rPr>
        <w:t xml:space="preserve">минимальная оценка, выставляемая за выполнение отдельно взятого задания, составляет </w:t>
      </w:r>
      <w:r w:rsidRPr="005409E4">
        <w:rPr>
          <w:rFonts w:ascii="Times New Roman" w:eastAsia="Times New Roman" w:hAnsi="Times New Roman" w:cs="Times New Roman"/>
          <w:b/>
          <w:bCs/>
          <w:color w:val="000000"/>
          <w:sz w:val="28"/>
          <w:szCs w:val="28"/>
          <w:lang w:eastAsia="ru-RU"/>
        </w:rPr>
        <w:t xml:space="preserve">0 баллов.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 xml:space="preserve">- общий результат по итогам теоретического, практического туров и защиты проектов оценивать путем сложения баллов, полученных участниками за каждое теоретическое, практическое задание, а также общий балл за проект с последующим приведением к 100-балльной системе по каждому из профилей.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 xml:space="preserve">Максимальная оценка по итогам выполнения заданий трёх туров: </w:t>
      </w:r>
      <w:r w:rsidRPr="005409E4">
        <w:rPr>
          <w:rFonts w:ascii="Times New Roman" w:eastAsia="Times New Roman" w:hAnsi="Times New Roman" w:cs="Times New Roman"/>
          <w:b/>
          <w:color w:val="000000"/>
          <w:sz w:val="28"/>
          <w:szCs w:val="28"/>
          <w:lang w:eastAsia="ru-RU"/>
        </w:rPr>
        <w:t>100 баллов</w:t>
      </w:r>
      <w:r w:rsidRPr="005409E4">
        <w:rPr>
          <w:rFonts w:ascii="Times New Roman" w:eastAsia="Times New Roman" w:hAnsi="Times New Roman" w:cs="Times New Roman"/>
          <w:color w:val="000000"/>
          <w:sz w:val="28"/>
          <w:szCs w:val="28"/>
          <w:lang w:eastAsia="ru-RU"/>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При подсчёте баллов общее количество баллов не должно превышать рекомендуемое.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6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lastRenderedPageBreak/>
        <w:t>Общая максимальная оценка по итогам выполнения заданий олимпиады по технологии по профилям</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«Техника, технологии и техническое творчество»,</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«Культура дома, дизайн и технологии», «Робототехника».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160"/>
        <w:gridCol w:w="1980"/>
        <w:gridCol w:w="1260"/>
        <w:gridCol w:w="1080"/>
      </w:tblGrid>
      <w:tr w:rsidR="005409E4" w:rsidRPr="005409E4" w:rsidTr="005409E4">
        <w:trPr>
          <w:trHeight w:val="316"/>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Класс </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Теоретический тур </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Практический тур </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Защита проекта </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Итог</w:t>
            </w:r>
          </w:p>
        </w:tc>
      </w:tr>
      <w:tr w:rsidR="005409E4" w:rsidRPr="005409E4" w:rsidTr="005409E4">
        <w:trPr>
          <w:trHeight w:val="330"/>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7-8 </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25 </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35 </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40 </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100</w:t>
            </w:r>
          </w:p>
        </w:tc>
      </w:tr>
      <w:tr w:rsidR="005409E4" w:rsidRPr="005409E4" w:rsidTr="005409E4">
        <w:trPr>
          <w:trHeight w:val="360"/>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9</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25</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35</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40</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100</w:t>
            </w:r>
          </w:p>
        </w:tc>
      </w:tr>
      <w:tr w:rsidR="005409E4" w:rsidRPr="005409E4" w:rsidTr="005409E4">
        <w:trPr>
          <w:trHeight w:val="331"/>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10-11</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25</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35</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40</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100</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Максимальная оценка по итогам выполнения заданий олимпиады по технологии по профилю: «Информационная безопасность» в 2023/2024 учебном году составляет 65 баллов.</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практический тур для 7-11 классов по профилю КДДТ состоит их двух частей: обработка швейного изделия или узла, оценка – 15 баллов и моделирование швейных изделий, оценка – 20 баллов.</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Особенности выставления или фиксации оценок</w:t>
      </w:r>
      <w:r w:rsidRPr="005409E4">
        <w:rPr>
          <w:rFonts w:ascii="Times New Roman" w:eastAsia="Times New Roman" w:hAnsi="Times New Roman" w:cs="Times New Roman"/>
          <w:sz w:val="28"/>
          <w:szCs w:val="28"/>
        </w:rPr>
        <w:t>.</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Оценка за работу выставляется сначала в виде последовательности цифр – оценок по каждому вопросу,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5409E4" w:rsidRPr="005409E4" w:rsidRDefault="005409E4" w:rsidP="005409E4">
      <w:pPr>
        <w:spacing w:after="0" w:line="240" w:lineRule="auto"/>
        <w:contextualSpacing/>
        <w:jc w:val="both"/>
        <w:rPr>
          <w:rFonts w:ascii="Times New Roman" w:eastAsia="Times New Roman" w:hAnsi="Times New Roman" w:cs="Times New Roman"/>
          <w:b/>
          <w:sz w:val="28"/>
          <w:szCs w:val="28"/>
        </w:rPr>
      </w:pP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Правила использования черновиков (при необходимости)</w:t>
      </w:r>
      <w:r w:rsidRPr="005409E4">
        <w:rPr>
          <w:rFonts w:ascii="Times New Roman" w:eastAsia="Times New Roman" w:hAnsi="Times New Roman" w:cs="Times New Roman"/>
          <w:sz w:val="28"/>
          <w:szCs w:val="28"/>
        </w:rPr>
        <w:t xml:space="preserve">. </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Соблюдение санитарных норм и правил охраны труда</w:t>
      </w: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Все рабочие места участников олимпиады должны соответствовать действующим на момент проведения олимпиады санитарно-эпидемиологическим правилам и нормам и обеспечивать участникам олимпиады равные условия.</w:t>
      </w: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color w:val="000000"/>
          <w:sz w:val="28"/>
          <w:szCs w:val="28"/>
        </w:rPr>
        <w:t>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5409E4">
        <w:rPr>
          <w:rFonts w:ascii="Times New Roman" w:eastAsia="Times New Roman" w:hAnsi="Times New Roman" w:cs="Times New Roman"/>
          <w:color w:val="000000"/>
          <w:sz w:val="28"/>
          <w:szCs w:val="28"/>
          <w:vertAlign w:val="superscript"/>
        </w:rPr>
        <w:t>о</w:t>
      </w:r>
      <w:r w:rsidRPr="005409E4">
        <w:rPr>
          <w:rFonts w:ascii="Times New Roman" w:eastAsia="Times New Roman" w:hAnsi="Times New Roman" w:cs="Times New Roman"/>
          <w:color w:val="000000"/>
          <w:sz w:val="28"/>
          <w:szCs w:val="28"/>
        </w:rPr>
        <w:t>С, влажность 40-60%.</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Расчет числа аудиторий определяется числом участников и посадочных мест в аудиториях. Участники муниципального этапа олимпиады размещаются по одному человеку за партой.</w:t>
      </w:r>
      <w:r w:rsidRPr="005409E4">
        <w:rPr>
          <w:rFonts w:ascii="Times New Roman" w:eastAsia="Times New Roman" w:hAnsi="Times New Roman" w:cs="Times New Roman"/>
          <w:color w:val="000000"/>
          <w:sz w:val="28"/>
          <w:szCs w:val="28"/>
        </w:rPr>
        <w:t xml:space="preserve"> Участники разных возрастных групп должны выполнять задания конкурса в разных аудиториях.</w:t>
      </w: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Проведению </w:t>
      </w:r>
      <w:r w:rsidRPr="005409E4">
        <w:rPr>
          <w:rFonts w:ascii="Times New Roman" w:eastAsia="Times New Roman" w:hAnsi="Times New Roman" w:cs="Times New Roman"/>
          <w:iCs/>
          <w:sz w:val="28"/>
          <w:szCs w:val="28"/>
        </w:rPr>
        <w:t xml:space="preserve">теоретического, практического </w:t>
      </w:r>
      <w:r w:rsidRPr="005409E4">
        <w:rPr>
          <w:rFonts w:ascii="Times New Roman" w:eastAsia="Times New Roman" w:hAnsi="Times New Roman" w:cs="Times New Roman"/>
          <w:sz w:val="28"/>
          <w:szCs w:val="28"/>
        </w:rPr>
        <w:t xml:space="preserve">туров предшествует краткий инструктаж участников о правилах участия в олимпиаде. </w:t>
      </w:r>
    </w:p>
    <w:p w:rsidR="005409E4" w:rsidRPr="005409E4" w:rsidRDefault="005409E4" w:rsidP="005409E4">
      <w:pPr>
        <w:spacing w:after="0" w:line="240" w:lineRule="auto"/>
        <w:ind w:firstLine="709"/>
        <w:contextualSpacing/>
        <w:jc w:val="both"/>
        <w:outlineLvl w:val="0"/>
        <w:rPr>
          <w:rFonts w:ascii="Times New Roman" w:eastAsia="Times New Roman" w:hAnsi="Times New Roman" w:cs="Times New Roman"/>
          <w:sz w:val="28"/>
          <w:szCs w:val="28"/>
        </w:rPr>
      </w:pPr>
      <w:bookmarkStart w:id="34" w:name="_Toc148709571"/>
      <w:r w:rsidRPr="005409E4">
        <w:rPr>
          <w:rFonts w:ascii="Times New Roman" w:eastAsia="Times New Roman" w:hAnsi="Times New Roman" w:cs="Times New Roman"/>
          <w:sz w:val="28"/>
          <w:szCs w:val="28"/>
        </w:rPr>
        <w:t>Необходимо ознакомить обучающихся с правилами выполнения заданий.</w:t>
      </w:r>
      <w:bookmarkEnd w:id="34"/>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помещении (аудитории) и около него должно быть не менее чем по 1 дежурному. </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Для </w:t>
      </w:r>
      <w:r w:rsidRPr="005409E4">
        <w:rPr>
          <w:rFonts w:ascii="Times New Roman" w:eastAsia="Times New Roman" w:hAnsi="Times New Roman" w:cs="Times New Roman"/>
          <w:b/>
          <w:bCs/>
          <w:i/>
          <w:iCs/>
          <w:color w:val="000000"/>
          <w:sz w:val="28"/>
          <w:szCs w:val="28"/>
        </w:rPr>
        <w:t>практического тура</w:t>
      </w:r>
      <w:r w:rsidRPr="005409E4">
        <w:rPr>
          <w:rFonts w:ascii="Times New Roman" w:eastAsia="Times New Roman" w:hAnsi="Times New Roman" w:cs="Times New Roman"/>
          <w:color w:val="000000"/>
          <w:sz w:val="28"/>
          <w:szCs w:val="28"/>
        </w:rPr>
        <w:t xml:space="preserve"> в качестве аудиторий для выполнения практических работ по технологии лучше всего подходят мастерские и кабинеты технологии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и 3D-моделированию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олимпиады и/или члены жюри.</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аудитории, где проходит практический тур, должны постоянно находиться учитель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мастерских и кабинетах должна быть проведена специальная оценка условий труда. Условия должны быть оптимальными или доступными, должны быть таблицы-плакаты по безопасным приемам работы, распечатанные общие правила поведения в мастерских и кабинетах и правила охраны труда по соответствующему виду выполняемых работ. В мастерских и кабинетах необходимо наличие прошитого, скрепленного печатью журнала инструктажа по охране труда. Перед выполнением практической работы необходимо провести инструктаж по охране труда.</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Для выполнения практического задания необходимо обеспечить участников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и спецодежду и заготовками. Не позднее чем за 10 дней (заранее) подготовить инструктивно-методическое письмо с перечнем необходимых материалов и инструментов для выполнения учащимися предлагаемой практической работы.</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день проведения практического тура обязательно должно быть присутствие медицинского работника в образовательной организации, а также наличие укомплектованной медицинской аптечки в мастерских.</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Практическое задание с техническими условиями и/или картой пооперационного контроля выдается в начале практического тура. Схема движения для роботов печатается за 2 дня.</w:t>
      </w:r>
    </w:p>
    <w:p w:rsidR="005409E4" w:rsidRPr="005409E4" w:rsidRDefault="005409E4" w:rsidP="005409E4">
      <w:pPr>
        <w:widowControl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Участники олимпиады выполняют практическое задание в рабочей форме.</w:t>
      </w:r>
    </w:p>
    <w:p w:rsidR="005409E4" w:rsidRPr="005409E4" w:rsidRDefault="005409E4" w:rsidP="005409E4">
      <w:pPr>
        <w:tabs>
          <w:tab w:val="left" w:pos="121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5409E4" w:rsidRPr="005409E4" w:rsidRDefault="005409E4" w:rsidP="005409E4">
      <w:pPr>
        <w:autoSpaceDE w:val="0"/>
        <w:autoSpaceDN w:val="0"/>
        <w:adjustRightInd w:val="0"/>
        <w:spacing w:after="0" w:line="240" w:lineRule="auto"/>
        <w:contextualSpacing/>
        <w:jc w:val="right"/>
        <w:outlineLvl w:val="0"/>
        <w:rPr>
          <w:rFonts w:ascii="Times New Roman" w:eastAsia="Times New Roman" w:hAnsi="Times New Roman" w:cs="Times New Roman"/>
          <w:color w:val="000000"/>
          <w:sz w:val="20"/>
          <w:szCs w:val="20"/>
        </w:rPr>
      </w:pPr>
      <w:r w:rsidRPr="005409E4">
        <w:rPr>
          <w:rFonts w:ascii="Times New Roman" w:eastAsia="Times New Roman" w:hAnsi="Times New Roman" w:cs="Times New Roman"/>
          <w:b/>
          <w:bCs/>
          <w:color w:val="000000"/>
          <w:sz w:val="20"/>
          <w:szCs w:val="20"/>
        </w:rPr>
        <w:br w:type="page"/>
      </w:r>
      <w:bookmarkStart w:id="35" w:name="_Toc148709572"/>
      <w:r w:rsidRPr="005409E4">
        <w:rPr>
          <w:rFonts w:ascii="Times New Roman" w:eastAsia="Times New Roman" w:hAnsi="Times New Roman" w:cs="Times New Roman"/>
          <w:b/>
          <w:bCs/>
          <w:color w:val="000000"/>
          <w:szCs w:val="20"/>
        </w:rPr>
        <w:lastRenderedPageBreak/>
        <w:t>Приложение 1</w:t>
      </w:r>
      <w:bookmarkEnd w:id="35"/>
      <w:r w:rsidRPr="005409E4">
        <w:rPr>
          <w:rFonts w:ascii="Times New Roman" w:eastAsia="Times New Roman" w:hAnsi="Times New Roman" w:cs="Times New Roman"/>
          <w:b/>
          <w:bCs/>
          <w:color w:val="000000"/>
          <w:szCs w:val="20"/>
        </w:rPr>
        <w:t xml:space="preserve">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Критерии оценки творческого проекта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Профиль «Культура дома, дизайн и технологии»</w:t>
      </w:r>
    </w:p>
    <w:p w:rsidR="005409E4" w:rsidRPr="005409E4" w:rsidRDefault="005409E4" w:rsidP="005409E4">
      <w:pPr>
        <w:spacing w:after="0" w:line="240" w:lineRule="auto"/>
        <w:contextualSpacing/>
        <w:jc w:val="center"/>
        <w:rPr>
          <w:rFonts w:ascii="Times New Roman" w:eastAsia="Times New Roman" w:hAnsi="Times New Roman" w:cs="Times New Roman"/>
        </w:rPr>
      </w:pPr>
      <w:r w:rsidRPr="005409E4">
        <w:rPr>
          <w:rFonts w:ascii="Times New Roman" w:eastAsia="Times New Roman" w:hAnsi="Times New Roman" w:cs="Times New Roman"/>
        </w:rPr>
        <w:t>(развернутая схема оценки)</w:t>
      </w:r>
    </w:p>
    <w:p w:rsidR="005409E4" w:rsidRPr="005409E4" w:rsidRDefault="005409E4" w:rsidP="005409E4">
      <w:pPr>
        <w:spacing w:after="0" w:line="240" w:lineRule="auto"/>
        <w:contextualSpacing/>
        <w:jc w:val="center"/>
        <w:rPr>
          <w:rFonts w:ascii="Times New Roman" w:eastAsia="Times New Roman" w:hAnsi="Times New Roman" w:cs="Times New Roman"/>
        </w:rPr>
      </w:pPr>
    </w:p>
    <w:tbl>
      <w:tblPr>
        <w:tblW w:w="99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709"/>
        <w:gridCol w:w="6379"/>
        <w:gridCol w:w="850"/>
        <w:gridCol w:w="897"/>
      </w:tblGrid>
      <w:tr w:rsidR="005409E4" w:rsidRPr="005409E4" w:rsidTr="005409E4">
        <w:trPr>
          <w:trHeight w:val="262"/>
        </w:trPr>
        <w:tc>
          <w:tcPr>
            <w:tcW w:w="8157" w:type="dxa"/>
            <w:gridSpan w:val="3"/>
            <w:vMerge w:val="restart"/>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Cs/>
                <w:color w:val="000000"/>
                <w:sz w:val="23"/>
                <w:szCs w:val="23"/>
              </w:rPr>
              <w:t>Критерии оценки проекта</w:t>
            </w:r>
          </w:p>
        </w:tc>
        <w:tc>
          <w:tcPr>
            <w:tcW w:w="1747" w:type="dxa"/>
            <w:gridSpan w:val="2"/>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Cs/>
                <w:color w:val="000000"/>
                <w:sz w:val="23"/>
                <w:szCs w:val="23"/>
              </w:rPr>
              <w:t>баллы</w:t>
            </w:r>
          </w:p>
        </w:tc>
      </w:tr>
      <w:tr w:rsidR="005409E4" w:rsidRPr="005409E4" w:rsidTr="005409E4">
        <w:trPr>
          <w:trHeight w:val="693"/>
        </w:trPr>
        <w:tc>
          <w:tcPr>
            <w:tcW w:w="8157" w:type="dxa"/>
            <w:gridSpan w:val="3"/>
            <w:vMerge/>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bCs/>
                <w:iCs/>
                <w:color w:val="000000"/>
                <w:sz w:val="23"/>
                <w:szCs w:val="23"/>
              </w:rPr>
            </w:pP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iCs/>
                <w:color w:val="000000"/>
                <w:sz w:val="23"/>
                <w:szCs w:val="23"/>
              </w:rPr>
            </w:pPr>
            <w:r w:rsidRPr="005409E4">
              <w:rPr>
                <w:rFonts w:ascii="Times New Roman" w:eastAsia="Times New Roman" w:hAnsi="Times New Roman" w:cs="Times New Roman"/>
                <w:bCs/>
                <w:iCs/>
                <w:color w:val="000000"/>
                <w:sz w:val="23"/>
                <w:szCs w:val="23"/>
              </w:rPr>
              <w:t>Максимальный</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iCs/>
                <w:color w:val="000000"/>
                <w:sz w:val="23"/>
                <w:szCs w:val="23"/>
              </w:rPr>
            </w:pPr>
            <w:r w:rsidRPr="005409E4">
              <w:rPr>
                <w:rFonts w:ascii="Times New Roman" w:eastAsia="Times New Roman" w:hAnsi="Times New Roman" w:cs="Times New Roman"/>
                <w:bCs/>
                <w:iCs/>
                <w:color w:val="000000"/>
                <w:sz w:val="23"/>
                <w:szCs w:val="23"/>
              </w:rPr>
              <w:t>Фактический</w:t>
            </w:r>
          </w:p>
        </w:tc>
      </w:tr>
      <w:tr w:rsidR="005409E4" w:rsidRPr="005409E4" w:rsidTr="005409E4">
        <w:trPr>
          <w:trHeight w:val="315"/>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Пояснительная записка -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 баллов</w:t>
            </w: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1</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Содержание и оформление документации проекта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Общее оформление (ориентация на ГОСТ 7.32-2017 Межгосударственный стандарт оформления проектной документации) (да – 1;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4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теоретического исследования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Наличие актуальности и обоснование проблемы в исследуемой сфере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Формулировка темы, целей и задач проекта (сформулированы полностью – 0,5; не сформулированы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Сбор информации по проблеме (проведение маркетингового исследования для выявления спроса на проектируемый объект труда)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Предпроектное исследование: анализ исторических прототипов и современных аналогов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1.2.5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Предложения решения выявленной проблемы. Авторская концепция проекта. Выбор оптимальной идеи. Описание проектируемого материального объекта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1.2.6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методов проектирования и исследования анализируемой проблемы и знание процедур их проведения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(умеет применять – 0,5; не умеет применять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3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Креативность и новизна проекта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48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Оригинальность предложенных идей: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форма и функция изделий: соответствие перспективным тенденциям моды, назначение, авангардность, креативность, следование традициям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конструкция: универсальность, эргономичность, оригинальность, лёгкость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колористика: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1;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47"/>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Новизна, значимость и уникальность проекта (разработка и изготовление авторских полотен; роспись тканей по авторским рисункам; разработка новых техник изготовления; оригинальное применение различных материалов; использование нетрадиционных материалов и авторских технологий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2; представлены не в полной мере – 1;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86"/>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409E4">
              <w:rPr>
                <w:rFonts w:ascii="Times New Roman" w:eastAsia="Times New Roman" w:hAnsi="Times New Roman" w:cs="Times New Roman"/>
                <w:b/>
                <w:bCs/>
                <w:color w:val="000000"/>
                <w:sz w:val="23"/>
                <w:szCs w:val="23"/>
              </w:rPr>
              <w:t xml:space="preserve">1.4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Разработка технологического процесса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4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Выбор технологии изготовления, вида и класса технологического оборудования и приспособлений (есть ссылки или описание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7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эскизов, схем, чертежей, технологических карт (уровень графической подачи с использованием </w:t>
            </w:r>
            <w:r w:rsidRPr="005409E4">
              <w:rPr>
                <w:rFonts w:ascii="Times New Roman" w:eastAsia="Times New Roman" w:hAnsi="Times New Roman" w:cs="Times New Roman"/>
                <w:color w:val="000000"/>
                <w:sz w:val="23"/>
                <w:szCs w:val="23"/>
              </w:rPr>
              <w:lastRenderedPageBreak/>
              <w:t xml:space="preserve">компьютерных программ или от руки, соответствие чертежей ГОСТ)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lastRenderedPageBreak/>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знаний методов дизайнерской работы в соответствующей индустрии. Умение анализировать результаты исследования, уровень обобщения; предложения по внедрению (да – 1; рассмотрен один критерий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Экономическая и экологическая оценка производства или изготовления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1; рассмотрен один критерий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14"/>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изделия – 20 баллов</w:t>
            </w: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Дизайн продукта творческого проекта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20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Новизна и оригинальность продукта, его художественная выразительность, соответствие модным тенденциям: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–яркая индивидуальность созданного образа, сила эмоционального воздействия конкурсного изделия (комплекта)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(объект новый – 6; оригинальный – 3, стереотипный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6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Композиция проектируемого объекта, гармония, эстетика (внешняя форма, конструкция, колористика, декор и его оригинальность / художественное оформление) (целостность – 4; не сбалансированность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изготовления представляемого изделия, товарный вид (качественно – 4, требуется незначительная доработка – 2, не качественно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Рациональность или трудоёмкость создания продукта, сложность, многофункциональность и вариативность демонстрируемого изделия, авторский материал) (от 0 до 3)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2.5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Перспективность и конкурентоспособность спроектированной модели (арт-объекта или коллекции в производство; патентование полезной модели или оригинальной технологии изготовления) (от 0 до 3)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05"/>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защиты проекта – 10 баллов</w:t>
            </w: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Процедура презентации проекта</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Регламент презентации (деловой этикет и имидж участника во время изложения материала; соблюдение временных рамок защиты) (от 0 до 2)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подачи материала и представления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–оригинальность представления и качество электронной презентации (1балл);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–культура речи, четкость, конкретность и логика изложения проблемы исследования (1 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–владение понятийным профессиональным аппаратом (1 балл)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Использование знаний вне школьной программы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(от 0 до 2)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Понимание сути задаваемых вопросов и аргументированность ответов (от 0 до 2)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3.5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Соответствие содержания выводов содержанию цели и задач, конкретность и самостоятельность выводов (соответствует полностью – 1; не соответствует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32"/>
        </w:trPr>
        <w:tc>
          <w:tcPr>
            <w:tcW w:w="106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spacing w:after="0" w:line="240" w:lineRule="auto"/>
              <w:contextualSpacing/>
              <w:rPr>
                <w:rFonts w:ascii="Times New Roman" w:eastAsia="Times New Roman" w:hAnsi="Times New Roman" w:cs="Times New Roman"/>
                <w:b/>
                <w:bCs/>
                <w:sz w:val="23"/>
                <w:szCs w:val="23"/>
              </w:rPr>
            </w:pP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Итого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40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bl>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br w:type="page"/>
      </w:r>
      <w:r w:rsidRPr="005409E4">
        <w:rPr>
          <w:rFonts w:ascii="Times New Roman" w:eastAsia="Times New Roman" w:hAnsi="Times New Roman" w:cs="Times New Roman"/>
          <w:b/>
          <w:bCs/>
          <w:color w:val="000000"/>
          <w:sz w:val="23"/>
          <w:szCs w:val="23"/>
        </w:rPr>
        <w:lastRenderedPageBreak/>
        <w:t>Критерии оценки творческого проекта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i/>
          <w:iCs/>
          <w:color w:val="000000"/>
          <w:sz w:val="23"/>
          <w:szCs w:val="23"/>
        </w:rPr>
      </w:pPr>
      <w:r w:rsidRPr="005409E4">
        <w:rPr>
          <w:rFonts w:ascii="Times New Roman" w:eastAsia="Times New Roman" w:hAnsi="Times New Roman" w:cs="Times New Roman"/>
          <w:b/>
          <w:bCs/>
          <w:i/>
          <w:iCs/>
          <w:color w:val="000000"/>
          <w:sz w:val="23"/>
          <w:szCs w:val="23"/>
        </w:rPr>
        <w:t>Профиль «Техника, технологии и техническое творчество»</w:t>
      </w:r>
    </w:p>
    <w:p w:rsidR="005409E4" w:rsidRPr="005409E4" w:rsidRDefault="005409E4" w:rsidP="005409E4">
      <w:pPr>
        <w:tabs>
          <w:tab w:val="left" w:pos="3420"/>
        </w:tabs>
        <w:spacing w:after="0" w:line="240" w:lineRule="auto"/>
        <w:contextualSpacing/>
        <w:jc w:val="center"/>
        <w:rPr>
          <w:rFonts w:ascii="Times New Roman" w:eastAsia="Times New Roman" w:hAnsi="Times New Roman" w:cs="Times New Roman"/>
          <w:sz w:val="23"/>
          <w:szCs w:val="23"/>
        </w:rPr>
      </w:pPr>
      <w:r w:rsidRPr="005409E4">
        <w:rPr>
          <w:rFonts w:ascii="Times New Roman" w:eastAsia="Times New Roman" w:hAnsi="Times New Roman" w:cs="Times New Roman"/>
          <w:sz w:val="23"/>
          <w:szCs w:val="23"/>
        </w:rPr>
        <w:t>(с элементами исследования) (развернутая схема оценки)</w:t>
      </w:r>
    </w:p>
    <w:p w:rsidR="005409E4" w:rsidRPr="005409E4" w:rsidRDefault="005409E4" w:rsidP="005409E4">
      <w:pPr>
        <w:tabs>
          <w:tab w:val="left" w:pos="3420"/>
        </w:tabs>
        <w:spacing w:after="0" w:line="240" w:lineRule="auto"/>
        <w:contextualSpacing/>
        <w:jc w:val="center"/>
        <w:rPr>
          <w:rFonts w:ascii="Times New Roman" w:eastAsia="Times New Roman" w:hAnsi="Times New Roman" w:cs="Times New Roman"/>
        </w:rPr>
      </w:pPr>
    </w:p>
    <w:tbl>
      <w:tblPr>
        <w:tblW w:w="100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903"/>
        <w:gridCol w:w="6665"/>
        <w:gridCol w:w="720"/>
        <w:gridCol w:w="724"/>
      </w:tblGrid>
      <w:tr w:rsidR="005409E4" w:rsidRPr="005409E4" w:rsidTr="005409E4">
        <w:trPr>
          <w:trHeight w:val="341"/>
        </w:trPr>
        <w:tc>
          <w:tcPr>
            <w:tcW w:w="8637" w:type="dxa"/>
            <w:gridSpan w:val="3"/>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Критерии оценки проекта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 xml:space="preserve">Баллы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 xml:space="preserve">По факту </w:t>
            </w:r>
          </w:p>
        </w:tc>
      </w:tr>
      <w:tr w:rsidR="005409E4" w:rsidRPr="005409E4" w:rsidTr="005409E4">
        <w:trPr>
          <w:trHeight w:val="237"/>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Пояснительная записка -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 баллов</w:t>
            </w: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Содержание и оформление документации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color w:val="000000"/>
                <w:sz w:val="23"/>
                <w:szCs w:val="23"/>
              </w:rPr>
              <w:t>Общее оформление</w:t>
            </w:r>
            <w:r w:rsidRPr="005409E4">
              <w:rPr>
                <w:rFonts w:ascii="Times New Roman" w:eastAsia="Times New Roman" w:hAnsi="Times New Roman" w:cs="Times New Roman"/>
                <w:color w:val="000000"/>
                <w:sz w:val="23"/>
                <w:szCs w:val="23"/>
              </w:rPr>
              <w:t xml:space="preserve"> (ориентация на ГОСТ 7.32-2017 Межгосударственный стандарт оформления проектной документации) (да – 1; нет – 0).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Оформление титульного листа, единое форматирование текста – 0,5 балла, сквозное оформление таблиц – 0,25 балла, сквозное оформление рисунков – 0,25 баллов.</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 случае если не соблюден пункт по форматированию текста, то оценка 0 баллов.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color w:val="000000"/>
                <w:sz w:val="23"/>
                <w:szCs w:val="23"/>
              </w:rPr>
              <w:t>Технологическое карты и чертежи оценивают в п. 1.4.2</w:t>
            </w:r>
            <w:r w:rsidRPr="005409E4">
              <w:rPr>
                <w:rFonts w:ascii="Times New Roman" w:eastAsia="Times New Roman" w:hAnsi="Times New Roman" w:cs="Times New Roman"/>
                <w:b/>
                <w:color w:val="000000"/>
                <w:sz w:val="23"/>
                <w:szCs w:val="23"/>
              </w:rPr>
              <w:t xml:space="preserve">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4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теоретического исследования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Наличие актуальности и обоснование проблемы в исследуемой сфере (Наличие </w:t>
            </w:r>
            <w:r w:rsidRPr="005409E4">
              <w:rPr>
                <w:rFonts w:ascii="Times New Roman" w:eastAsia="Times New Roman" w:hAnsi="Times New Roman" w:cs="Times New Roman"/>
                <w:b/>
                <w:bCs/>
                <w:color w:val="000000"/>
                <w:sz w:val="23"/>
                <w:szCs w:val="23"/>
              </w:rPr>
              <w:t xml:space="preserve">обоснования </w:t>
            </w:r>
            <w:r w:rsidRPr="005409E4">
              <w:rPr>
                <w:rFonts w:ascii="Times New Roman" w:eastAsia="Times New Roman" w:hAnsi="Times New Roman" w:cs="Times New Roman"/>
                <w:color w:val="000000"/>
                <w:sz w:val="23"/>
                <w:szCs w:val="23"/>
              </w:rPr>
              <w:t xml:space="preserve">проблемы – 0,25 балла и наличие актуальности – 0,25 балла;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Формулировка темы, целей и задач проекта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(Цель сформулирована и соответствует содержанию и выводам – 0,25 балла и задачи сформулированы полностью и отражают все этапы работы – 0,25 балла; не сформулированы – 0).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 случае отсутствия цели, задачи не оцениваются. В случае если задачи не отражают последовательный путь выполнения проекта, то выставляется оценка за задачи – 0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методов проектирования и исследования анализируемой проблемы и знание процедур их проведения (должны быть представлены методы проектирования, используемые при подготовке проекта, и выделены отдельным пунктом в соответствии с ТРИЗ)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(умеет применять – 0,5, не умеет применять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Сбор информации по проблеме (проведение маркетингового исследования для выявления спроса на проектируемый объект труда) выполняется до начала проектирования изделия (да – 0,5;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322"/>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Предпроектное исследование: анализ исторических прототипов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0,25 балла, современных аналогов (проведение патентного исследования, написание реферата (до 1 стр.) для потенциального оформления прав на интеллектуальную собственность – 0,75 балла);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3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Креативность и новизна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48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Оригинальность предложенных идей: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–форма и функция изделий (соответствие перспективным тенденциям техники, назначение, авангардность, креативность, следование традициям и т.д.), конструкция (универсальность, эргономичность, оригинальность, лёгкость и т.д.) – 0,5 балла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соответствие теме года – 0,5 балла</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47"/>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Новизна, значимость и уникальность проекта:</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разработка новых техник изготовления; применение нескольких технологий – 0,5 балла;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оригинальное применение различных материалов; </w:t>
            </w:r>
            <w:r w:rsidRPr="005409E4">
              <w:rPr>
                <w:rFonts w:ascii="Times New Roman" w:eastAsia="Times New Roman" w:hAnsi="Times New Roman" w:cs="Times New Roman"/>
                <w:color w:val="000000"/>
                <w:sz w:val="23"/>
                <w:szCs w:val="23"/>
              </w:rPr>
              <w:lastRenderedPageBreak/>
              <w:t xml:space="preserve">использование нетрадиционных материалов и т.д. – 0,5 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lastRenderedPageBreak/>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47"/>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Отсутствие заимствования</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Если в анализе работы, выявляется заимствование из одно источника информации более 50%, то за данную пояснительную записку ставится оценка 0 из 10.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9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4"/>
                <w:szCs w:val="24"/>
              </w:rPr>
              <w:t>1.4</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Разработка технологического процесса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3</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4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Выбор технологии изготовления, вида и класса технологического оборудования и приспособлений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(есть ссылки или описание – 0,5,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7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эскизов, схем, чертежей, технологических карт (уровень графической подачи с использованием компьютерных программ или от руки, соответствие чертежей ГОСТ)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Чертежи – 0,5 балла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Технологическая карта – 0,5 балла;</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знаний методов дизайнерской работы в соответствующей индустрии. Умение анализировать результаты исследования, уровень обобщения; предложения по внедрению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0,5; рассмотрен один критерий – 0,25;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Экономическая и экологическая оценка производства или изготовления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1; рассмотрен один критерий – 0,5;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19"/>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изделия – 20 баллов</w:t>
            </w: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Дизайн продукта творческого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Новизна и оригинальность продукта, его художественная выразительность, соответствие модным тенденциям техники и технологии, количество используемых технологий: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яркая индивидуальность созданного образа, сила эмоционального воздействия конкурсного изделия (комплекта)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(Объект новый – 6; оригинальный – 3, стереотипный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6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Композиция проектируемого объекта, гармония, эстетика, эргономика (внешняя форма, конструкция, колористка, декор и его оригинальность / художественное оформление)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(целостность – 4; не сбалансированность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изготовления представляемого изделия, товарный вид, завершенность, законченность изделия: участник показывает работу и функционирование устройства с учетом ОТ, ПБ и т.д. (выполнено качественно, все работает – 4, требуется незначительная доработка изделия, настройки, вмешательства в работу – 3-1, выполнено не качественно, не работает, не выполняет функции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Рациональность или трудоёмкость создания продукта, сложность; многофункциональность и вариативность демонстрируемого изделия (от 0 до 3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Перспективность и конкурентоспособность спроектированной изделия (арт-объекта или коллекции в производство; патентование полезной модели или оригинальной технологии изготовления) Участником должна быть представлена «концепция жизни» проекта, реализация его в будущем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(от 0 до 3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86"/>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Оценка защиты проекта – 10 </w:t>
            </w:r>
            <w:r w:rsidRPr="005409E4">
              <w:rPr>
                <w:rFonts w:ascii="Times New Roman" w:eastAsia="Times New Roman" w:hAnsi="Times New Roman" w:cs="Times New Roman"/>
                <w:b/>
                <w:bCs/>
                <w:color w:val="000000"/>
                <w:sz w:val="23"/>
                <w:szCs w:val="23"/>
              </w:rPr>
              <w:lastRenderedPageBreak/>
              <w:t>баллов</w:t>
            </w: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lastRenderedPageBreak/>
              <w:t xml:space="preserve">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Процедура презентации проекта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Регламент презентации (презентационный имидж участника во время изложения материала – 1 балл; соблюдение временных рамок защиты – 1 балл) (от 0 до 2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подачи материала и представления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оригинальность представления и качество электронной презентации (1балл);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культура речи, четкость, конкретность и логика изложения проблемы исследования (1 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владение понятийным профессиональным аппаратом (1 балл).</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40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Использование знаний вне школьной программы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(от 0 до 2)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431"/>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Понимание сути задаваемых вопросов и аргументированность ответов (от 0 до 2)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Соответствие содержания выводов содержанию цели и задач, конкретность и самостоятельность выводов (должно быть озвучены цели и задачи в начале и вывод в конце)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(соответствует полностью – 1; не соответствует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16"/>
        </w:trPr>
        <w:tc>
          <w:tcPr>
            <w:tcW w:w="106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spacing w:after="0" w:line="240" w:lineRule="auto"/>
              <w:contextualSpacing/>
              <w:rPr>
                <w:rFonts w:ascii="Times New Roman" w:eastAsia="Times New Roman" w:hAnsi="Times New Roman" w:cs="Times New Roman"/>
                <w:b/>
                <w:bCs/>
                <w:sz w:val="23"/>
                <w:szCs w:val="23"/>
              </w:rPr>
            </w:pP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Итого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40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bl>
    <w:p w:rsidR="005409E4" w:rsidRPr="005409E4" w:rsidRDefault="005409E4" w:rsidP="005409E4">
      <w:pPr>
        <w:spacing w:after="0" w:line="240" w:lineRule="auto"/>
        <w:contextualSpacing/>
        <w:jc w:val="center"/>
        <w:rPr>
          <w:rFonts w:ascii="Times New Roman" w:eastAsia="Times New Roman" w:hAnsi="Times New Roman" w:cs="Times New Roman"/>
        </w:rPr>
      </w:pPr>
    </w:p>
    <w:p w:rsidR="005409E4" w:rsidRPr="005409E4" w:rsidRDefault="005409E4" w:rsidP="005409E4">
      <w:pPr>
        <w:spacing w:after="0" w:line="240" w:lineRule="auto"/>
        <w:contextualSpacing/>
        <w:jc w:val="center"/>
        <w:rPr>
          <w:rFonts w:ascii="Times New Roman" w:eastAsia="Times New Roman" w:hAnsi="Times New Roman" w:cs="Times New Roman"/>
        </w:rPr>
      </w:pPr>
    </w:p>
    <w:p w:rsidR="005409E4" w:rsidRPr="005409E4" w:rsidRDefault="005409E4" w:rsidP="005409E4">
      <w:pPr>
        <w:spacing w:after="0" w:line="240" w:lineRule="auto"/>
        <w:contextualSpacing/>
        <w:jc w:val="center"/>
        <w:rPr>
          <w:rFonts w:ascii="Times New Roman" w:eastAsia="Times New Roman" w:hAnsi="Times New Roman" w:cs="Times New Roman"/>
          <w:b/>
          <w:bCs/>
        </w:rPr>
      </w:pPr>
      <w:r w:rsidRPr="005409E4">
        <w:rPr>
          <w:rFonts w:ascii="Times New Roman" w:eastAsia="Times New Roman" w:hAnsi="Times New Roman" w:cs="Times New Roman"/>
          <w:b/>
          <w:bCs/>
        </w:rPr>
        <w:br w:type="page"/>
      </w:r>
      <w:r w:rsidRPr="005409E4">
        <w:rPr>
          <w:rFonts w:ascii="Times New Roman" w:eastAsia="Times New Roman" w:hAnsi="Times New Roman" w:cs="Times New Roman"/>
          <w:b/>
          <w:bCs/>
        </w:rPr>
        <w:lastRenderedPageBreak/>
        <w:t>Критерии оценки творческого проекта</w:t>
      </w:r>
    </w:p>
    <w:p w:rsidR="005409E4" w:rsidRPr="005409E4" w:rsidRDefault="005409E4" w:rsidP="005409E4">
      <w:pPr>
        <w:spacing w:after="0" w:line="240" w:lineRule="auto"/>
        <w:contextualSpacing/>
        <w:jc w:val="center"/>
        <w:rPr>
          <w:rFonts w:ascii="Times New Roman" w:eastAsia="Times New Roman" w:hAnsi="Times New Roman" w:cs="Times New Roman"/>
        </w:rPr>
      </w:pPr>
      <w:r w:rsidRPr="005409E4">
        <w:rPr>
          <w:rFonts w:ascii="Times New Roman" w:eastAsia="Times New Roman" w:hAnsi="Times New Roman" w:cs="Times New Roman"/>
        </w:rPr>
        <w:t>Профиль «Робототехника»</w:t>
      </w:r>
    </w:p>
    <w:p w:rsidR="005409E4" w:rsidRPr="005409E4" w:rsidRDefault="005409E4" w:rsidP="005409E4">
      <w:pPr>
        <w:spacing w:after="0" w:line="240" w:lineRule="auto"/>
        <w:contextualSpacing/>
        <w:jc w:val="center"/>
        <w:rPr>
          <w:rFonts w:ascii="Times New Roman" w:eastAsia="Times New Roman" w:hAnsi="Times New Roman" w:cs="Times New Roman"/>
          <w:b/>
          <w:bCs/>
        </w:rPr>
      </w:pPr>
    </w:p>
    <w:tbl>
      <w:tblPr>
        <w:tblW w:w="99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20"/>
        <w:gridCol w:w="6660"/>
        <w:gridCol w:w="720"/>
        <w:gridCol w:w="724"/>
      </w:tblGrid>
      <w:tr w:rsidR="005409E4" w:rsidRPr="005409E4" w:rsidTr="005409E4">
        <w:trPr>
          <w:trHeight w:val="305"/>
        </w:trPr>
        <w:tc>
          <w:tcPr>
            <w:tcW w:w="8460" w:type="dxa"/>
            <w:gridSpan w:val="3"/>
            <w:vMerge w:val="restart"/>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Критерии оценки проекта</w:t>
            </w:r>
          </w:p>
        </w:tc>
        <w:tc>
          <w:tcPr>
            <w:tcW w:w="1444" w:type="dxa"/>
            <w:gridSpan w:val="2"/>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баллы</w:t>
            </w:r>
          </w:p>
        </w:tc>
      </w:tr>
      <w:tr w:rsidR="005409E4" w:rsidRPr="005409E4" w:rsidTr="005409E4">
        <w:trPr>
          <w:trHeight w:val="611"/>
        </w:trPr>
        <w:tc>
          <w:tcPr>
            <w:tcW w:w="8460" w:type="dxa"/>
            <w:gridSpan w:val="3"/>
            <w:vMerge/>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bCs/>
                <w:i/>
                <w:iCs/>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i/>
                <w:iCs/>
                <w:color w:val="000000"/>
                <w:sz w:val="23"/>
                <w:szCs w:val="23"/>
              </w:rPr>
            </w:pPr>
            <w:r w:rsidRPr="005409E4">
              <w:rPr>
                <w:rFonts w:ascii="Times New Roman" w:eastAsia="Times New Roman" w:hAnsi="Times New Roman" w:cs="Times New Roman"/>
                <w:b/>
                <w:bCs/>
                <w:i/>
                <w:iCs/>
                <w:color w:val="000000"/>
                <w:sz w:val="23"/>
                <w:szCs w:val="23"/>
              </w:rPr>
              <w:t xml:space="preserve">Максимальный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i/>
                <w:iCs/>
                <w:color w:val="000000"/>
                <w:sz w:val="23"/>
                <w:szCs w:val="23"/>
              </w:rPr>
            </w:pPr>
            <w:r w:rsidRPr="005409E4">
              <w:rPr>
                <w:rFonts w:ascii="Times New Roman" w:eastAsia="Times New Roman" w:hAnsi="Times New Roman" w:cs="Times New Roman"/>
                <w:b/>
                <w:bCs/>
                <w:i/>
                <w:iCs/>
                <w:color w:val="000000"/>
                <w:sz w:val="23"/>
                <w:szCs w:val="23"/>
              </w:rPr>
              <w:t>фактический</w:t>
            </w:r>
          </w:p>
        </w:tc>
      </w:tr>
      <w:tr w:rsidR="005409E4" w:rsidRPr="005409E4" w:rsidTr="005409E4">
        <w:trPr>
          <w:trHeight w:val="216"/>
        </w:trPr>
        <w:tc>
          <w:tcPr>
            <w:tcW w:w="1080"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Пояснительная записка -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 балов</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1</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Содержание и оформление документации проекта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2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Общее оформление (ориентация на ГОСТ 7.32–2017)</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4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1.2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теоретического исследования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highlight w:val="lightGray"/>
              </w:rPr>
            </w:pPr>
          </w:p>
        </w:tc>
      </w:tr>
      <w:tr w:rsidR="005409E4" w:rsidRPr="005409E4" w:rsidTr="005409E4">
        <w:trPr>
          <w:trHeight w:val="385"/>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1.2.1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Обоснование актуальности. Формулировка цели и задач, результата и выводов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64"/>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1.2.2</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Сбор и анализ информации по исследуемой проблеме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1.2.3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Разработка идеи и концепции робота. Формулировка технического задания.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8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1.3.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Разработка технологического процесса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6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Описание процесса проектирования, изготовления, программирования, отладки, модификации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1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1.3.2</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схем, чертежей и другой документации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52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Обоснование выбора материалов, электронных компонентов, технологий проектирования и изготовления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39"/>
        </w:trPr>
        <w:tc>
          <w:tcPr>
            <w:tcW w:w="1080"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изделия – 20 баллов</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готового изделия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20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12"/>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2.1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Креативность и новизна продукта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47"/>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2.2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Робототехническая сложность изделия: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bCs/>
                <w:color w:val="000000"/>
                <w:sz w:val="23"/>
                <w:szCs w:val="23"/>
              </w:rPr>
              <w:t xml:space="preserve">9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6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409E4">
              <w:rPr>
                <w:rFonts w:ascii="Times New Roman" w:eastAsia="Times New Roman" w:hAnsi="Times New Roman" w:cs="Times New Roman"/>
                <w:color w:val="000000"/>
                <w:sz w:val="23"/>
                <w:szCs w:val="23"/>
              </w:rPr>
              <w:t>2.2.1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Конструкция и механизмы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3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2.2.2</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Электроника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56"/>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2.2.3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Программное обеспечение и алгоритмы управления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3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Работоспособность робота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30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2.4</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Эстетический вид и качество робота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3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2.5</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Трудоемкость создания продукта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91"/>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2.6</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Практическая значимость и перспективность разработки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62"/>
        </w:trPr>
        <w:tc>
          <w:tcPr>
            <w:tcW w:w="1080"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защиты проекта – 10 баллов</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Процедура презентации проекта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66"/>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Регламент презентации</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Cs/>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12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подачи материала и представления изделия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7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Использование знаний вне школьной программы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419"/>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Понимание сути задаваемых вопросов и аргументированность ответов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60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Успешная демонстрация работы робота во время защиты в соответствии с заявленными возможностями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Cs/>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rPr>
          <w:trHeight w:val="265"/>
        </w:trPr>
        <w:tc>
          <w:tcPr>
            <w:tcW w:w="1080" w:type="dxa"/>
            <w:shd w:val="clear" w:color="auto" w:fill="auto"/>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380" w:type="dxa"/>
            <w:gridSpan w:val="2"/>
            <w:shd w:val="clear" w:color="auto" w:fill="E6E6E6"/>
          </w:tcPr>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Итого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40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bl>
    <w:p w:rsidR="005409E4" w:rsidRPr="005409E4" w:rsidRDefault="00526148" w:rsidP="005409E4">
      <w:pPr>
        <w:spacing w:after="0" w:line="240" w:lineRule="auto"/>
        <w:jc w:val="center"/>
        <w:rPr>
          <w:rFonts w:ascii="Times New Roman" w:eastAsia="Times New Roman" w:hAnsi="Times New Roman" w:cs="Times New Roman"/>
          <w:b/>
          <w:sz w:val="24"/>
        </w:rPr>
      </w:pPr>
      <w:r>
        <w:rPr>
          <w:sz w:val="28"/>
        </w:rPr>
        <w:br w:type="page"/>
      </w:r>
      <w:r w:rsidR="005409E4" w:rsidRPr="005409E4">
        <w:rPr>
          <w:rFonts w:ascii="Times New Roman" w:eastAsia="Times New Roman" w:hAnsi="Times New Roman" w:cs="Times New Roman"/>
          <w:b/>
          <w:sz w:val="24"/>
        </w:rPr>
        <w:lastRenderedPageBreak/>
        <w:t>Критерии</w:t>
      </w:r>
      <w:r w:rsidR="005409E4" w:rsidRPr="005409E4">
        <w:rPr>
          <w:rFonts w:ascii="Times New Roman" w:eastAsia="Times New Roman" w:hAnsi="Times New Roman" w:cs="Times New Roman"/>
          <w:b/>
          <w:spacing w:val="-4"/>
          <w:sz w:val="24"/>
        </w:rPr>
        <w:t xml:space="preserve"> </w:t>
      </w:r>
      <w:r w:rsidR="005409E4" w:rsidRPr="005409E4">
        <w:rPr>
          <w:rFonts w:ascii="Times New Roman" w:eastAsia="Times New Roman" w:hAnsi="Times New Roman" w:cs="Times New Roman"/>
          <w:b/>
          <w:sz w:val="24"/>
        </w:rPr>
        <w:t>оценки</w:t>
      </w:r>
      <w:r w:rsidR="005409E4" w:rsidRPr="005409E4">
        <w:rPr>
          <w:rFonts w:ascii="Times New Roman" w:eastAsia="Times New Roman" w:hAnsi="Times New Roman" w:cs="Times New Roman"/>
          <w:b/>
          <w:spacing w:val="-4"/>
          <w:sz w:val="24"/>
        </w:rPr>
        <w:t xml:space="preserve"> </w:t>
      </w:r>
      <w:r w:rsidR="005409E4" w:rsidRPr="005409E4">
        <w:rPr>
          <w:rFonts w:ascii="Times New Roman" w:eastAsia="Times New Roman" w:hAnsi="Times New Roman" w:cs="Times New Roman"/>
          <w:b/>
          <w:sz w:val="24"/>
        </w:rPr>
        <w:t>проекта</w:t>
      </w:r>
      <w:r w:rsidR="005409E4" w:rsidRPr="005409E4">
        <w:rPr>
          <w:rFonts w:ascii="Times New Roman" w:eastAsia="Times New Roman" w:hAnsi="Times New Roman" w:cs="Times New Roman"/>
          <w:b/>
          <w:spacing w:val="-5"/>
          <w:sz w:val="24"/>
        </w:rPr>
        <w:t xml:space="preserve"> </w:t>
      </w:r>
      <w:r w:rsidR="005409E4" w:rsidRPr="005409E4">
        <w:rPr>
          <w:rFonts w:ascii="Times New Roman" w:eastAsia="Times New Roman" w:hAnsi="Times New Roman" w:cs="Times New Roman"/>
          <w:b/>
          <w:sz w:val="24"/>
        </w:rPr>
        <w:t>по</w:t>
      </w:r>
      <w:r w:rsidR="005409E4" w:rsidRPr="005409E4">
        <w:rPr>
          <w:rFonts w:ascii="Times New Roman" w:eastAsia="Times New Roman" w:hAnsi="Times New Roman" w:cs="Times New Roman"/>
          <w:b/>
          <w:spacing w:val="-2"/>
          <w:sz w:val="24"/>
        </w:rPr>
        <w:t xml:space="preserve"> </w:t>
      </w:r>
      <w:r w:rsidR="005409E4" w:rsidRPr="005409E4">
        <w:rPr>
          <w:rFonts w:ascii="Times New Roman" w:eastAsia="Times New Roman" w:hAnsi="Times New Roman" w:cs="Times New Roman"/>
          <w:b/>
          <w:sz w:val="24"/>
        </w:rPr>
        <w:t>профилю</w:t>
      </w:r>
    </w:p>
    <w:p w:rsidR="005409E4" w:rsidRPr="005409E4" w:rsidRDefault="005409E4" w:rsidP="005409E4">
      <w:pPr>
        <w:widowControl w:val="0"/>
        <w:autoSpaceDE w:val="0"/>
        <w:autoSpaceDN w:val="0"/>
        <w:spacing w:after="0" w:line="240" w:lineRule="auto"/>
        <w:ind w:right="3508"/>
        <w:jc w:val="center"/>
        <w:outlineLvl w:val="0"/>
        <w:rPr>
          <w:rFonts w:ascii="Times New Roman" w:eastAsia="Times New Roman" w:hAnsi="Times New Roman" w:cs="Times New Roman"/>
          <w:b/>
          <w:bCs/>
          <w:sz w:val="24"/>
          <w:szCs w:val="24"/>
        </w:rPr>
      </w:pPr>
      <w:r w:rsidRPr="005409E4">
        <w:rPr>
          <w:rFonts w:ascii="Times New Roman" w:eastAsia="Times New Roman" w:hAnsi="Times New Roman" w:cs="Times New Roman"/>
          <w:b/>
          <w:bCs/>
          <w:sz w:val="24"/>
          <w:szCs w:val="24"/>
        </w:rPr>
        <w:t xml:space="preserve">                         </w:t>
      </w:r>
      <w:r w:rsidR="00736B12">
        <w:rPr>
          <w:rFonts w:ascii="Times New Roman" w:eastAsia="Times New Roman" w:hAnsi="Times New Roman" w:cs="Times New Roman"/>
          <w:b/>
          <w:bCs/>
          <w:sz w:val="24"/>
          <w:szCs w:val="24"/>
        </w:rPr>
        <w:t xml:space="preserve">             </w:t>
      </w:r>
      <w:r w:rsidRPr="005409E4">
        <w:rPr>
          <w:rFonts w:ascii="Times New Roman" w:eastAsia="Times New Roman" w:hAnsi="Times New Roman" w:cs="Times New Roman"/>
          <w:b/>
          <w:bCs/>
          <w:sz w:val="24"/>
          <w:szCs w:val="24"/>
        </w:rPr>
        <w:t xml:space="preserve"> </w:t>
      </w:r>
      <w:bookmarkStart w:id="36" w:name="_Toc148709573"/>
      <w:r w:rsidRPr="005409E4">
        <w:rPr>
          <w:rFonts w:ascii="Times New Roman" w:eastAsia="Times New Roman" w:hAnsi="Times New Roman" w:cs="Times New Roman"/>
          <w:b/>
          <w:bCs/>
          <w:sz w:val="24"/>
          <w:szCs w:val="24"/>
        </w:rPr>
        <w:t>«Информационная</w:t>
      </w:r>
      <w:r w:rsidRPr="005409E4">
        <w:rPr>
          <w:rFonts w:ascii="Times New Roman" w:eastAsia="Times New Roman" w:hAnsi="Times New Roman" w:cs="Times New Roman"/>
          <w:b/>
          <w:bCs/>
          <w:spacing w:val="-5"/>
          <w:sz w:val="24"/>
          <w:szCs w:val="24"/>
        </w:rPr>
        <w:t xml:space="preserve"> </w:t>
      </w:r>
      <w:r w:rsidRPr="005409E4">
        <w:rPr>
          <w:rFonts w:ascii="Times New Roman" w:eastAsia="Times New Roman" w:hAnsi="Times New Roman" w:cs="Times New Roman"/>
          <w:b/>
          <w:bCs/>
          <w:sz w:val="24"/>
          <w:szCs w:val="24"/>
        </w:rPr>
        <w:t>безопасность»</w:t>
      </w:r>
      <w:bookmarkEnd w:id="36"/>
    </w:p>
    <w:p w:rsidR="005409E4" w:rsidRPr="005409E4" w:rsidRDefault="005409E4" w:rsidP="005409E4">
      <w:pPr>
        <w:widowControl w:val="0"/>
        <w:autoSpaceDE w:val="0"/>
        <w:autoSpaceDN w:val="0"/>
        <w:spacing w:after="4" w:line="240" w:lineRule="auto"/>
        <w:ind w:right="3496"/>
        <w:jc w:val="right"/>
        <w:outlineLvl w:val="1"/>
        <w:rPr>
          <w:rFonts w:ascii="Times New Roman" w:eastAsia="Times New Roman" w:hAnsi="Times New Roman" w:cs="Times New Roman"/>
          <w:b/>
          <w:bCs/>
          <w:i/>
          <w:iCs/>
          <w:sz w:val="24"/>
          <w:szCs w:val="24"/>
        </w:rPr>
      </w:pPr>
    </w:p>
    <w:tbl>
      <w:tblPr>
        <w:tblStyle w:val="TableNormal"/>
        <w:tblW w:w="9782"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
        <w:gridCol w:w="938"/>
        <w:gridCol w:w="198"/>
        <w:gridCol w:w="369"/>
        <w:gridCol w:w="198"/>
        <w:gridCol w:w="6464"/>
        <w:gridCol w:w="203"/>
        <w:gridCol w:w="1074"/>
        <w:gridCol w:w="142"/>
      </w:tblGrid>
      <w:tr w:rsidR="00736B12" w:rsidRPr="005409E4" w:rsidTr="00736B12">
        <w:trPr>
          <w:gridBefore w:val="1"/>
          <w:wBefore w:w="196" w:type="dxa"/>
          <w:trHeight w:val="575"/>
          <w:jc w:val="center"/>
        </w:trPr>
        <w:tc>
          <w:tcPr>
            <w:tcW w:w="8370" w:type="dxa"/>
            <w:gridSpan w:val="6"/>
          </w:tcPr>
          <w:p w:rsidR="00736B12" w:rsidRPr="005409E4" w:rsidRDefault="00736B12" w:rsidP="00736B12">
            <w:pPr>
              <w:ind w:left="2739" w:right="2734"/>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Критерии</w:t>
            </w:r>
            <w:r w:rsidRPr="005409E4">
              <w:rPr>
                <w:rFonts w:ascii="Times New Roman" w:eastAsia="Times New Roman" w:hAnsi="Times New Roman" w:cs="Times New Roman"/>
                <w:b/>
                <w:spacing w:val="-4"/>
                <w:sz w:val="24"/>
              </w:rPr>
              <w:t xml:space="preserve"> </w:t>
            </w:r>
            <w:r w:rsidRPr="005409E4">
              <w:rPr>
                <w:rFonts w:ascii="Times New Roman" w:eastAsia="Times New Roman" w:hAnsi="Times New Roman" w:cs="Times New Roman"/>
                <w:b/>
                <w:sz w:val="24"/>
              </w:rPr>
              <w:t>оценки</w:t>
            </w:r>
            <w:r w:rsidRPr="005409E4">
              <w:rPr>
                <w:rFonts w:ascii="Times New Roman" w:eastAsia="Times New Roman" w:hAnsi="Times New Roman" w:cs="Times New Roman"/>
                <w:b/>
                <w:spacing w:val="-4"/>
                <w:sz w:val="24"/>
              </w:rPr>
              <w:t xml:space="preserve"> </w:t>
            </w:r>
            <w:r w:rsidRPr="005409E4">
              <w:rPr>
                <w:rFonts w:ascii="Times New Roman" w:eastAsia="Times New Roman" w:hAnsi="Times New Roman" w:cs="Times New Roman"/>
                <w:b/>
                <w:sz w:val="24"/>
              </w:rPr>
              <w:t>проекта</w:t>
            </w:r>
          </w:p>
        </w:tc>
        <w:tc>
          <w:tcPr>
            <w:tcW w:w="1216" w:type="dxa"/>
            <w:gridSpan w:val="2"/>
          </w:tcPr>
          <w:p w:rsidR="00736B12" w:rsidRPr="005409E4" w:rsidRDefault="00736B12" w:rsidP="00736B12">
            <w:pPr>
              <w:ind w:left="175" w:right="17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Баллы</w:t>
            </w:r>
          </w:p>
        </w:tc>
      </w:tr>
      <w:tr w:rsidR="00736B12" w:rsidRPr="005409E4" w:rsidTr="00736B12">
        <w:trPr>
          <w:gridBefore w:val="1"/>
          <w:wBefore w:w="196" w:type="dxa"/>
          <w:trHeight w:val="274"/>
          <w:jc w:val="center"/>
        </w:trPr>
        <w:tc>
          <w:tcPr>
            <w:tcW w:w="1136" w:type="dxa"/>
            <w:gridSpan w:val="2"/>
            <w:vMerge w:val="restart"/>
          </w:tcPr>
          <w:p w:rsidR="00736B12" w:rsidRPr="005409E4" w:rsidRDefault="00736B12" w:rsidP="00736B12">
            <w:pPr>
              <w:rPr>
                <w:rFonts w:ascii="Times New Roman" w:eastAsia="Times New Roman" w:hAnsi="Times New Roman" w:cs="Times New Roman"/>
                <w:b/>
                <w:i/>
                <w:sz w:val="21"/>
              </w:rPr>
            </w:pPr>
          </w:p>
          <w:p w:rsidR="00736B12" w:rsidRPr="005409E4" w:rsidRDefault="00736B12" w:rsidP="00736B12">
            <w:pPr>
              <w:ind w:left="45" w:right="3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Поясните</w:t>
            </w:r>
            <w:r w:rsidRPr="005409E4">
              <w:rPr>
                <w:rFonts w:ascii="Times New Roman" w:eastAsia="Times New Roman" w:hAnsi="Times New Roman" w:cs="Times New Roman"/>
                <w:b/>
                <w:spacing w:val="-57"/>
                <w:sz w:val="24"/>
              </w:rPr>
              <w:t xml:space="preserve"> </w:t>
            </w:r>
            <w:r w:rsidRPr="005409E4">
              <w:rPr>
                <w:rFonts w:ascii="Times New Roman" w:eastAsia="Times New Roman" w:hAnsi="Times New Roman" w:cs="Times New Roman"/>
                <w:b/>
                <w:sz w:val="24"/>
              </w:rPr>
              <w:t>льная</w:t>
            </w:r>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z w:val="24"/>
              </w:rPr>
              <w:t>записка</w:t>
            </w:r>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z w:val="24"/>
              </w:rPr>
              <w:t>10</w:t>
            </w:r>
          </w:p>
          <w:p w:rsidR="00736B12" w:rsidRPr="005409E4" w:rsidRDefault="00736B12" w:rsidP="00736B12">
            <w:pPr>
              <w:ind w:left="38" w:right="3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баллов</w:t>
            </w:r>
          </w:p>
        </w:tc>
        <w:tc>
          <w:tcPr>
            <w:tcW w:w="567" w:type="dxa"/>
            <w:gridSpan w:val="2"/>
          </w:tcPr>
          <w:p w:rsidR="00736B12" w:rsidRPr="005409E4" w:rsidRDefault="00736B12" w:rsidP="00736B12">
            <w:pPr>
              <w:ind w:left="3"/>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1</w:t>
            </w:r>
          </w:p>
        </w:tc>
        <w:tc>
          <w:tcPr>
            <w:tcW w:w="6667" w:type="dxa"/>
            <w:gridSpan w:val="2"/>
          </w:tcPr>
          <w:p w:rsidR="00736B12" w:rsidRPr="005409E4" w:rsidRDefault="00736B12" w:rsidP="00736B12">
            <w:pPr>
              <w:ind w:left="37"/>
              <w:rPr>
                <w:rFonts w:ascii="Times New Roman" w:eastAsia="Times New Roman" w:hAnsi="Times New Roman" w:cs="Times New Roman"/>
                <w:b/>
                <w:sz w:val="24"/>
                <w:lang w:val="ru-RU"/>
              </w:rPr>
            </w:pPr>
            <w:r w:rsidRPr="005409E4">
              <w:rPr>
                <w:rFonts w:ascii="Times New Roman" w:eastAsia="Times New Roman" w:hAnsi="Times New Roman" w:cs="Times New Roman"/>
                <w:b/>
                <w:sz w:val="24"/>
                <w:lang w:val="ru-RU"/>
              </w:rPr>
              <w:t>Содержание</w:t>
            </w:r>
            <w:r w:rsidRPr="005409E4">
              <w:rPr>
                <w:rFonts w:ascii="Times New Roman" w:eastAsia="Times New Roman" w:hAnsi="Times New Roman" w:cs="Times New Roman"/>
                <w:b/>
                <w:spacing w:val="-5"/>
                <w:sz w:val="24"/>
                <w:lang w:val="ru-RU"/>
              </w:rPr>
              <w:t xml:space="preserve"> </w:t>
            </w:r>
            <w:r w:rsidRPr="005409E4">
              <w:rPr>
                <w:rFonts w:ascii="Times New Roman" w:eastAsia="Times New Roman" w:hAnsi="Times New Roman" w:cs="Times New Roman"/>
                <w:b/>
                <w:sz w:val="24"/>
                <w:lang w:val="ru-RU"/>
              </w:rPr>
              <w:t>и</w:t>
            </w:r>
            <w:r w:rsidRPr="005409E4">
              <w:rPr>
                <w:rFonts w:ascii="Times New Roman" w:eastAsia="Times New Roman" w:hAnsi="Times New Roman" w:cs="Times New Roman"/>
                <w:b/>
                <w:spacing w:val="-3"/>
                <w:sz w:val="24"/>
                <w:lang w:val="ru-RU"/>
              </w:rPr>
              <w:t xml:space="preserve"> </w:t>
            </w:r>
            <w:r w:rsidRPr="005409E4">
              <w:rPr>
                <w:rFonts w:ascii="Times New Roman" w:eastAsia="Times New Roman" w:hAnsi="Times New Roman" w:cs="Times New Roman"/>
                <w:b/>
                <w:sz w:val="24"/>
                <w:lang w:val="ru-RU"/>
              </w:rPr>
              <w:t>оформление</w:t>
            </w:r>
            <w:r w:rsidRPr="005409E4">
              <w:rPr>
                <w:rFonts w:ascii="Times New Roman" w:eastAsia="Times New Roman" w:hAnsi="Times New Roman" w:cs="Times New Roman"/>
                <w:b/>
                <w:spacing w:val="-5"/>
                <w:sz w:val="24"/>
                <w:lang w:val="ru-RU"/>
              </w:rPr>
              <w:t xml:space="preserve"> </w:t>
            </w:r>
            <w:r w:rsidRPr="005409E4">
              <w:rPr>
                <w:rFonts w:ascii="Times New Roman" w:eastAsia="Times New Roman" w:hAnsi="Times New Roman" w:cs="Times New Roman"/>
                <w:b/>
                <w:sz w:val="24"/>
                <w:lang w:val="ru-RU"/>
              </w:rPr>
              <w:t>документации</w:t>
            </w:r>
            <w:r w:rsidRPr="005409E4">
              <w:rPr>
                <w:rFonts w:ascii="Times New Roman" w:eastAsia="Times New Roman" w:hAnsi="Times New Roman" w:cs="Times New Roman"/>
                <w:b/>
                <w:spacing w:val="-3"/>
                <w:sz w:val="24"/>
                <w:lang w:val="ru-RU"/>
              </w:rPr>
              <w:t xml:space="preserve"> </w:t>
            </w:r>
            <w:r w:rsidRPr="005409E4">
              <w:rPr>
                <w:rFonts w:ascii="Times New Roman" w:eastAsia="Times New Roman" w:hAnsi="Times New Roman" w:cs="Times New Roman"/>
                <w:b/>
                <w:sz w:val="24"/>
                <w:lang w:val="ru-RU"/>
              </w:rPr>
              <w:t>проекта</w:t>
            </w:r>
          </w:p>
        </w:tc>
        <w:tc>
          <w:tcPr>
            <w:tcW w:w="1216" w:type="dxa"/>
            <w:gridSpan w:val="2"/>
          </w:tcPr>
          <w:p w:rsidR="00736B12" w:rsidRPr="005409E4" w:rsidRDefault="00736B12" w:rsidP="00736B12">
            <w:pPr>
              <w:ind w:left="172" w:right="17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10</w:t>
            </w:r>
          </w:p>
        </w:tc>
      </w:tr>
      <w:tr w:rsidR="00736B12" w:rsidRPr="005409E4" w:rsidTr="00736B12">
        <w:trPr>
          <w:gridBefore w:val="1"/>
          <w:wBefore w:w="196" w:type="dxa"/>
          <w:trHeight w:val="7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1.1</w:t>
            </w:r>
          </w:p>
        </w:tc>
        <w:tc>
          <w:tcPr>
            <w:tcW w:w="6667" w:type="dxa"/>
            <w:gridSpan w:val="2"/>
          </w:tcPr>
          <w:p w:rsidR="00736B12" w:rsidRPr="005409E4" w:rsidRDefault="00736B12" w:rsidP="00736B12">
            <w:pPr>
              <w:tabs>
                <w:tab w:val="left" w:pos="5058"/>
              </w:tabs>
              <w:ind w:left="37" w:right="2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Общее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оформление: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(ориентация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ГОСТ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7.32-2001</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Международный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стандарт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оформления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документации)</w:t>
            </w:r>
            <w:r w:rsidRPr="005409E4">
              <w:rPr>
                <w:rFonts w:ascii="Times New Roman" w:eastAsia="Times New Roman" w:hAnsi="Times New Roman" w:cs="Times New Roman"/>
                <w:sz w:val="24"/>
                <w:lang w:val="ru-RU"/>
              </w:rPr>
              <w:tab/>
              <w:t>(да</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1;</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нет</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rPr>
                <w:rFonts w:ascii="Times New Roman" w:eastAsia="Times New Roman" w:hAnsi="Times New Roman" w:cs="Times New Roman"/>
                <w:b/>
                <w:i/>
                <w:sz w:val="21"/>
                <w:lang w:val="ru-RU"/>
              </w:rPr>
            </w:pPr>
          </w:p>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1</w:t>
            </w:r>
          </w:p>
        </w:tc>
      </w:tr>
      <w:tr w:rsidR="00736B12" w:rsidRPr="005409E4" w:rsidTr="00736B12">
        <w:trPr>
          <w:gridBefore w:val="1"/>
          <w:wBefore w:w="196" w:type="dxa"/>
          <w:trHeight w:val="249"/>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138"/>
              <w:rPr>
                <w:rFonts w:ascii="Times New Roman" w:eastAsia="Times New Roman" w:hAnsi="Times New Roman" w:cs="Times New Roman"/>
                <w:b/>
                <w:sz w:val="24"/>
              </w:rPr>
            </w:pPr>
            <w:r w:rsidRPr="005409E4">
              <w:rPr>
                <w:rFonts w:ascii="Times New Roman" w:eastAsia="Times New Roman" w:hAnsi="Times New Roman" w:cs="Times New Roman"/>
                <w:b/>
                <w:sz w:val="24"/>
              </w:rPr>
              <w:t>1.2</w:t>
            </w:r>
          </w:p>
        </w:tc>
        <w:tc>
          <w:tcPr>
            <w:tcW w:w="6667" w:type="dxa"/>
            <w:gridSpan w:val="2"/>
          </w:tcPr>
          <w:p w:rsidR="00736B12" w:rsidRPr="005409E4" w:rsidRDefault="00736B12" w:rsidP="00736B12">
            <w:pPr>
              <w:ind w:left="37"/>
              <w:rPr>
                <w:rFonts w:ascii="Times New Roman" w:eastAsia="Times New Roman" w:hAnsi="Times New Roman" w:cs="Times New Roman"/>
                <w:b/>
                <w:sz w:val="24"/>
              </w:rPr>
            </w:pPr>
            <w:r w:rsidRPr="005409E4">
              <w:rPr>
                <w:rFonts w:ascii="Times New Roman" w:eastAsia="Times New Roman" w:hAnsi="Times New Roman" w:cs="Times New Roman"/>
                <w:b/>
                <w:sz w:val="24"/>
              </w:rPr>
              <w:t>Качество</w:t>
            </w:r>
            <w:r w:rsidRPr="005409E4">
              <w:rPr>
                <w:rFonts w:ascii="Times New Roman" w:eastAsia="Times New Roman" w:hAnsi="Times New Roman" w:cs="Times New Roman"/>
                <w:b/>
                <w:spacing w:val="-6"/>
                <w:sz w:val="24"/>
              </w:rPr>
              <w:t xml:space="preserve"> </w:t>
            </w:r>
            <w:r w:rsidRPr="005409E4">
              <w:rPr>
                <w:rFonts w:ascii="Times New Roman" w:eastAsia="Times New Roman" w:hAnsi="Times New Roman" w:cs="Times New Roman"/>
                <w:b/>
                <w:sz w:val="24"/>
              </w:rPr>
              <w:t>теоретического</w:t>
            </w:r>
            <w:r w:rsidRPr="005409E4">
              <w:rPr>
                <w:rFonts w:ascii="Times New Roman" w:eastAsia="Times New Roman" w:hAnsi="Times New Roman" w:cs="Times New Roman"/>
                <w:b/>
                <w:spacing w:val="-4"/>
                <w:sz w:val="24"/>
              </w:rPr>
              <w:t xml:space="preserve"> </w:t>
            </w:r>
            <w:r w:rsidRPr="005409E4">
              <w:rPr>
                <w:rFonts w:ascii="Times New Roman" w:eastAsia="Times New Roman" w:hAnsi="Times New Roman" w:cs="Times New Roman"/>
                <w:b/>
                <w:sz w:val="24"/>
              </w:rPr>
              <w:t>исследования</w:t>
            </w:r>
          </w:p>
        </w:tc>
        <w:tc>
          <w:tcPr>
            <w:tcW w:w="1216" w:type="dxa"/>
            <w:gridSpan w:val="2"/>
          </w:tcPr>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r>
      <w:tr w:rsidR="00736B12" w:rsidRPr="005409E4" w:rsidTr="00736B12">
        <w:trPr>
          <w:gridBefore w:val="1"/>
          <w:wBefore w:w="196" w:type="dxa"/>
          <w:trHeight w:val="49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1.2.1</w:t>
            </w:r>
          </w:p>
        </w:tc>
        <w:tc>
          <w:tcPr>
            <w:tcW w:w="6667" w:type="dxa"/>
            <w:gridSpan w:val="2"/>
          </w:tcPr>
          <w:p w:rsidR="00736B12" w:rsidRPr="005409E4" w:rsidRDefault="00736B12" w:rsidP="00736B12">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Наличие</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актуальности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обоснование</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в</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исследуемой</w:t>
            </w:r>
          </w:p>
          <w:p w:rsidR="00736B12" w:rsidRPr="005409E4" w:rsidRDefault="00736B12" w:rsidP="00736B12">
            <w:pPr>
              <w:tabs>
                <w:tab w:val="left" w:pos="4833"/>
              </w:tabs>
              <w:ind w:left="37"/>
              <w:rPr>
                <w:rFonts w:ascii="Times New Roman" w:eastAsia="Times New Roman" w:hAnsi="Times New Roman" w:cs="Times New Roman"/>
                <w:sz w:val="24"/>
              </w:rPr>
            </w:pPr>
            <w:r w:rsidRPr="005409E4">
              <w:rPr>
                <w:rFonts w:ascii="Times New Roman" w:eastAsia="Times New Roman" w:hAnsi="Times New Roman" w:cs="Times New Roman"/>
                <w:sz w:val="24"/>
              </w:rPr>
              <w:t>сфере</w:t>
            </w:r>
            <w:r w:rsidRPr="005409E4">
              <w:rPr>
                <w:rFonts w:ascii="Times New Roman" w:eastAsia="Times New Roman" w:hAnsi="Times New Roman" w:cs="Times New Roman"/>
                <w:sz w:val="24"/>
              </w:rPr>
              <w:tab/>
              <w:t>(да</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0,5; нет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49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1.2.2</w:t>
            </w:r>
          </w:p>
        </w:tc>
        <w:tc>
          <w:tcPr>
            <w:tcW w:w="6667" w:type="dxa"/>
            <w:gridSpan w:val="2"/>
          </w:tcPr>
          <w:p w:rsidR="00736B12" w:rsidRPr="005409E4" w:rsidRDefault="00736B12" w:rsidP="00736B12">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Формулировка</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темы,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целей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задач</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проекта</w:t>
            </w:r>
          </w:p>
          <w:p w:rsidR="00736B12" w:rsidRPr="005409E4" w:rsidRDefault="00736B12" w:rsidP="00736B12">
            <w:pPr>
              <w:ind w:left="418"/>
              <w:rPr>
                <w:rFonts w:ascii="Times New Roman" w:eastAsia="Times New Roman" w:hAnsi="Times New Roman" w:cs="Times New Roman"/>
                <w:sz w:val="24"/>
              </w:rPr>
            </w:pPr>
            <w:r w:rsidRPr="005409E4">
              <w:rPr>
                <w:rFonts w:ascii="Times New Roman" w:eastAsia="Times New Roman" w:hAnsi="Times New Roman" w:cs="Times New Roman"/>
                <w:sz w:val="24"/>
              </w:rPr>
              <w:t>(сформулированы</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полностью</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0,5;</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не</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сформулированы –</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9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1.2.3</w:t>
            </w:r>
          </w:p>
        </w:tc>
        <w:tc>
          <w:tcPr>
            <w:tcW w:w="6667" w:type="dxa"/>
            <w:gridSpan w:val="2"/>
          </w:tcPr>
          <w:p w:rsidR="00736B12" w:rsidRPr="005409E4" w:rsidRDefault="00736B12" w:rsidP="00736B12">
            <w:pPr>
              <w:ind w:left="37" w:right="3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Сбор</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информации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(оценка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распространенности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проблемы, наличия запроса потенциальных пользователей на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средство</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ее</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решения,</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описание</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пользовательской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аудитории)</w:t>
            </w:r>
          </w:p>
          <w:p w:rsidR="00736B12" w:rsidRPr="005409E4" w:rsidRDefault="00736B12" w:rsidP="00736B12">
            <w:pPr>
              <w:ind w:left="4867"/>
              <w:jc w:val="both"/>
              <w:rPr>
                <w:rFonts w:ascii="Times New Roman" w:eastAsia="Times New Roman" w:hAnsi="Times New Roman" w:cs="Times New Roman"/>
                <w:sz w:val="24"/>
              </w:rPr>
            </w:pPr>
            <w:r w:rsidRPr="005409E4">
              <w:rPr>
                <w:rFonts w:ascii="Times New Roman" w:eastAsia="Times New Roman" w:hAnsi="Times New Roman" w:cs="Times New Roman"/>
                <w:sz w:val="24"/>
              </w:rPr>
              <w:t>(да</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0,5; нет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rPr>
                <w:rFonts w:ascii="Times New Roman" w:eastAsia="Times New Roman" w:hAnsi="Times New Roman" w:cs="Times New Roman"/>
                <w:b/>
                <w:i/>
                <w:sz w:val="29"/>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49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1.2.4</w:t>
            </w:r>
          </w:p>
        </w:tc>
        <w:tc>
          <w:tcPr>
            <w:tcW w:w="6667" w:type="dxa"/>
            <w:gridSpan w:val="2"/>
          </w:tcPr>
          <w:p w:rsidR="00736B12" w:rsidRPr="005409E4" w:rsidRDefault="00736B12" w:rsidP="00736B12">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Предпроектное</w:t>
            </w:r>
            <w:r w:rsidRPr="005409E4">
              <w:rPr>
                <w:rFonts w:ascii="Times New Roman" w:eastAsia="Times New Roman" w:hAnsi="Times New Roman" w:cs="Times New Roman"/>
                <w:spacing w:val="76"/>
                <w:sz w:val="24"/>
                <w:lang w:val="ru-RU"/>
              </w:rPr>
              <w:t xml:space="preserve"> </w:t>
            </w:r>
            <w:r w:rsidRPr="005409E4">
              <w:rPr>
                <w:rFonts w:ascii="Times New Roman" w:eastAsia="Times New Roman" w:hAnsi="Times New Roman" w:cs="Times New Roman"/>
                <w:sz w:val="24"/>
                <w:lang w:val="ru-RU"/>
              </w:rPr>
              <w:t>исследование:</w:t>
            </w:r>
            <w:r w:rsidRPr="005409E4">
              <w:rPr>
                <w:rFonts w:ascii="Times New Roman" w:eastAsia="Times New Roman" w:hAnsi="Times New Roman" w:cs="Times New Roman"/>
                <w:spacing w:val="78"/>
                <w:sz w:val="24"/>
                <w:lang w:val="ru-RU"/>
              </w:rPr>
              <w:t xml:space="preserve"> </w:t>
            </w:r>
            <w:r w:rsidRPr="005409E4">
              <w:rPr>
                <w:rFonts w:ascii="Times New Roman" w:eastAsia="Times New Roman" w:hAnsi="Times New Roman" w:cs="Times New Roman"/>
                <w:sz w:val="24"/>
                <w:lang w:val="ru-RU"/>
              </w:rPr>
              <w:t>анализ</w:t>
            </w:r>
            <w:r w:rsidRPr="005409E4">
              <w:rPr>
                <w:rFonts w:ascii="Times New Roman" w:eastAsia="Times New Roman" w:hAnsi="Times New Roman" w:cs="Times New Roman"/>
                <w:spacing w:val="76"/>
                <w:sz w:val="24"/>
                <w:lang w:val="ru-RU"/>
              </w:rPr>
              <w:t xml:space="preserve"> </w:t>
            </w:r>
            <w:r w:rsidRPr="005409E4">
              <w:rPr>
                <w:rFonts w:ascii="Times New Roman" w:eastAsia="Times New Roman" w:hAnsi="Times New Roman" w:cs="Times New Roman"/>
                <w:sz w:val="24"/>
                <w:lang w:val="ru-RU"/>
              </w:rPr>
              <w:t>наличия</w:t>
            </w:r>
            <w:r w:rsidRPr="005409E4">
              <w:rPr>
                <w:rFonts w:ascii="Times New Roman" w:eastAsia="Times New Roman" w:hAnsi="Times New Roman" w:cs="Times New Roman"/>
                <w:spacing w:val="78"/>
                <w:sz w:val="24"/>
                <w:lang w:val="ru-RU"/>
              </w:rPr>
              <w:t xml:space="preserve"> </w:t>
            </w:r>
            <w:r w:rsidRPr="005409E4">
              <w:rPr>
                <w:rFonts w:ascii="Times New Roman" w:eastAsia="Times New Roman" w:hAnsi="Times New Roman" w:cs="Times New Roman"/>
                <w:sz w:val="24"/>
                <w:lang w:val="ru-RU"/>
              </w:rPr>
              <w:t>прототипов</w:t>
            </w:r>
            <w:r w:rsidRPr="005409E4">
              <w:rPr>
                <w:rFonts w:ascii="Times New Roman" w:eastAsia="Times New Roman" w:hAnsi="Times New Roman" w:cs="Times New Roman"/>
                <w:spacing w:val="77"/>
                <w:sz w:val="24"/>
                <w:lang w:val="ru-RU"/>
              </w:rPr>
              <w:t xml:space="preserve"> </w:t>
            </w:r>
            <w:r w:rsidRPr="005409E4">
              <w:rPr>
                <w:rFonts w:ascii="Times New Roman" w:eastAsia="Times New Roman" w:hAnsi="Times New Roman" w:cs="Times New Roman"/>
                <w:sz w:val="24"/>
                <w:lang w:val="ru-RU"/>
              </w:rPr>
              <w:t>и</w:t>
            </w:r>
          </w:p>
          <w:p w:rsidR="00736B12" w:rsidRPr="005409E4" w:rsidRDefault="00736B12" w:rsidP="00736B12">
            <w:pPr>
              <w:tabs>
                <w:tab w:val="left" w:pos="4850"/>
              </w:tabs>
              <w:ind w:left="37"/>
              <w:rPr>
                <w:rFonts w:ascii="Times New Roman" w:eastAsia="Times New Roman" w:hAnsi="Times New Roman" w:cs="Times New Roman"/>
                <w:sz w:val="24"/>
              </w:rPr>
            </w:pPr>
            <w:r w:rsidRPr="005409E4">
              <w:rPr>
                <w:rFonts w:ascii="Times New Roman" w:eastAsia="Times New Roman" w:hAnsi="Times New Roman" w:cs="Times New Roman"/>
                <w:sz w:val="24"/>
              </w:rPr>
              <w:t>аналогов</w:t>
            </w:r>
            <w:r w:rsidRPr="005409E4">
              <w:rPr>
                <w:rFonts w:ascii="Times New Roman" w:eastAsia="Times New Roman" w:hAnsi="Times New Roman" w:cs="Times New Roman"/>
                <w:sz w:val="24"/>
              </w:rPr>
              <w:tab/>
              <w:t>(да</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0,5; нет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9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1.2.5</w:t>
            </w:r>
          </w:p>
        </w:tc>
        <w:tc>
          <w:tcPr>
            <w:tcW w:w="6667" w:type="dxa"/>
            <w:gridSpan w:val="2"/>
          </w:tcPr>
          <w:p w:rsidR="00736B12" w:rsidRPr="005409E4" w:rsidRDefault="00736B12" w:rsidP="00736B12">
            <w:pPr>
              <w:ind w:left="37" w:right="3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Предложения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выявленной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Авторская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концепция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Выбор</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оптимальной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идеи.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Описание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проектируемого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решения выявленной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проблемы</w:t>
            </w:r>
          </w:p>
          <w:p w:rsidR="00736B12" w:rsidRPr="005409E4" w:rsidRDefault="00736B12" w:rsidP="00736B12">
            <w:pPr>
              <w:ind w:left="486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 0,5; 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736B12">
            <w:pPr>
              <w:rPr>
                <w:rFonts w:ascii="Times New Roman" w:eastAsia="Times New Roman" w:hAnsi="Times New Roman" w:cs="Times New Roman"/>
                <w:b/>
                <w:i/>
                <w:sz w:val="29"/>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74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1.2.6</w:t>
            </w:r>
          </w:p>
        </w:tc>
        <w:tc>
          <w:tcPr>
            <w:tcW w:w="6667" w:type="dxa"/>
            <w:gridSpan w:val="2"/>
          </w:tcPr>
          <w:p w:rsidR="00736B12" w:rsidRPr="005409E4" w:rsidRDefault="00736B12" w:rsidP="00736B12">
            <w:pPr>
              <w:tabs>
                <w:tab w:val="left" w:pos="1636"/>
                <w:tab w:val="left" w:pos="2797"/>
                <w:tab w:val="left" w:pos="4773"/>
                <w:tab w:val="left" w:pos="5222"/>
              </w:tabs>
              <w:ind w:left="37" w:right="36"/>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Применение</w:t>
            </w:r>
            <w:r w:rsidRPr="005409E4">
              <w:rPr>
                <w:rFonts w:ascii="Times New Roman" w:eastAsia="Times New Roman" w:hAnsi="Times New Roman" w:cs="Times New Roman"/>
                <w:sz w:val="24"/>
                <w:lang w:val="ru-RU"/>
              </w:rPr>
              <w:tab/>
              <w:t>методов</w:t>
            </w:r>
            <w:r w:rsidRPr="005409E4">
              <w:rPr>
                <w:rFonts w:ascii="Times New Roman" w:eastAsia="Times New Roman" w:hAnsi="Times New Roman" w:cs="Times New Roman"/>
                <w:sz w:val="24"/>
                <w:lang w:val="ru-RU"/>
              </w:rPr>
              <w:tab/>
              <w:t>проектирования</w:t>
            </w:r>
            <w:r w:rsidRPr="005409E4">
              <w:rPr>
                <w:rFonts w:ascii="Times New Roman" w:eastAsia="Times New Roman" w:hAnsi="Times New Roman" w:cs="Times New Roman"/>
                <w:sz w:val="24"/>
                <w:lang w:val="ru-RU"/>
              </w:rPr>
              <w:tab/>
              <w:t>и</w:t>
            </w:r>
            <w:r w:rsidRPr="005409E4">
              <w:rPr>
                <w:rFonts w:ascii="Times New Roman" w:eastAsia="Times New Roman" w:hAnsi="Times New Roman" w:cs="Times New Roman"/>
                <w:sz w:val="24"/>
                <w:lang w:val="ru-RU"/>
              </w:rPr>
              <w:tab/>
            </w:r>
            <w:r w:rsidRPr="005409E4">
              <w:rPr>
                <w:rFonts w:ascii="Times New Roman" w:eastAsia="Times New Roman" w:hAnsi="Times New Roman" w:cs="Times New Roman"/>
                <w:spacing w:val="-1"/>
                <w:sz w:val="24"/>
                <w:lang w:val="ru-RU"/>
              </w:rPr>
              <w:t>исследования</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анализируемой проблемы</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знание</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процедур их</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проведения</w:t>
            </w:r>
          </w:p>
          <w:p w:rsidR="00736B12" w:rsidRPr="005409E4" w:rsidRDefault="00736B12" w:rsidP="00736B12">
            <w:pPr>
              <w:ind w:left="166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(умеет</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применять</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0,5,</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умеет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применять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249"/>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138"/>
              <w:rPr>
                <w:rFonts w:ascii="Times New Roman" w:eastAsia="Times New Roman" w:hAnsi="Times New Roman" w:cs="Times New Roman"/>
                <w:b/>
                <w:sz w:val="24"/>
              </w:rPr>
            </w:pPr>
            <w:r w:rsidRPr="005409E4">
              <w:rPr>
                <w:rFonts w:ascii="Times New Roman" w:eastAsia="Times New Roman" w:hAnsi="Times New Roman" w:cs="Times New Roman"/>
                <w:b/>
                <w:sz w:val="24"/>
              </w:rPr>
              <w:t>1.3</w:t>
            </w:r>
          </w:p>
        </w:tc>
        <w:tc>
          <w:tcPr>
            <w:tcW w:w="6667" w:type="dxa"/>
            <w:gridSpan w:val="2"/>
          </w:tcPr>
          <w:p w:rsidR="00736B12" w:rsidRPr="005409E4" w:rsidRDefault="00736B12" w:rsidP="00736B12">
            <w:pPr>
              <w:ind w:left="37"/>
              <w:rPr>
                <w:rFonts w:ascii="Times New Roman" w:eastAsia="Times New Roman" w:hAnsi="Times New Roman" w:cs="Times New Roman"/>
                <w:b/>
                <w:sz w:val="24"/>
              </w:rPr>
            </w:pPr>
            <w:r w:rsidRPr="005409E4">
              <w:rPr>
                <w:rFonts w:ascii="Times New Roman" w:eastAsia="Times New Roman" w:hAnsi="Times New Roman" w:cs="Times New Roman"/>
                <w:b/>
                <w:sz w:val="24"/>
              </w:rPr>
              <w:t>Креативность</w:t>
            </w:r>
            <w:r w:rsidRPr="005409E4">
              <w:rPr>
                <w:rFonts w:ascii="Times New Roman" w:eastAsia="Times New Roman" w:hAnsi="Times New Roman" w:cs="Times New Roman"/>
                <w:b/>
                <w:spacing w:val="-3"/>
                <w:sz w:val="24"/>
              </w:rPr>
              <w:t xml:space="preserve"> </w:t>
            </w:r>
            <w:r w:rsidRPr="005409E4">
              <w:rPr>
                <w:rFonts w:ascii="Times New Roman" w:eastAsia="Times New Roman" w:hAnsi="Times New Roman" w:cs="Times New Roman"/>
                <w:b/>
                <w:sz w:val="24"/>
              </w:rPr>
              <w:t>и</w:t>
            </w:r>
            <w:r w:rsidRPr="005409E4">
              <w:rPr>
                <w:rFonts w:ascii="Times New Roman" w:eastAsia="Times New Roman" w:hAnsi="Times New Roman" w:cs="Times New Roman"/>
                <w:b/>
                <w:spacing w:val="-3"/>
                <w:sz w:val="24"/>
              </w:rPr>
              <w:t xml:space="preserve"> </w:t>
            </w:r>
            <w:r w:rsidRPr="005409E4">
              <w:rPr>
                <w:rFonts w:ascii="Times New Roman" w:eastAsia="Times New Roman" w:hAnsi="Times New Roman" w:cs="Times New Roman"/>
                <w:b/>
                <w:sz w:val="24"/>
              </w:rPr>
              <w:t>новизна</w:t>
            </w:r>
            <w:r w:rsidRPr="005409E4">
              <w:rPr>
                <w:rFonts w:ascii="Times New Roman" w:eastAsia="Times New Roman" w:hAnsi="Times New Roman" w:cs="Times New Roman"/>
                <w:b/>
                <w:spacing w:val="-3"/>
                <w:sz w:val="24"/>
              </w:rPr>
              <w:t xml:space="preserve"> </w:t>
            </w:r>
            <w:r w:rsidRPr="005409E4">
              <w:rPr>
                <w:rFonts w:ascii="Times New Roman" w:eastAsia="Times New Roman" w:hAnsi="Times New Roman" w:cs="Times New Roman"/>
                <w:b/>
                <w:sz w:val="24"/>
              </w:rPr>
              <w:t>проекта</w:t>
            </w:r>
          </w:p>
        </w:tc>
        <w:tc>
          <w:tcPr>
            <w:tcW w:w="1216" w:type="dxa"/>
            <w:gridSpan w:val="2"/>
          </w:tcPr>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r>
      <w:tr w:rsidR="00736B12" w:rsidRPr="005409E4" w:rsidTr="00736B12">
        <w:trPr>
          <w:gridBefore w:val="1"/>
          <w:wBefore w:w="196" w:type="dxa"/>
          <w:trHeight w:val="1737"/>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1.3.1</w:t>
            </w:r>
          </w:p>
        </w:tc>
        <w:tc>
          <w:tcPr>
            <w:tcW w:w="66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Оригинальность</w:t>
            </w:r>
            <w:r w:rsidRPr="005409E4">
              <w:rPr>
                <w:rFonts w:ascii="Times New Roman" w:eastAsia="Times New Roman" w:hAnsi="Times New Roman" w:cs="Times New Roman"/>
                <w:spacing w:val="-4"/>
                <w:sz w:val="24"/>
              </w:rPr>
              <w:t xml:space="preserve"> </w:t>
            </w:r>
            <w:r w:rsidRPr="005409E4">
              <w:rPr>
                <w:rFonts w:ascii="Times New Roman" w:eastAsia="Times New Roman" w:hAnsi="Times New Roman" w:cs="Times New Roman"/>
                <w:sz w:val="24"/>
              </w:rPr>
              <w:t>предложенных</w:t>
            </w:r>
            <w:r w:rsidRPr="005409E4">
              <w:rPr>
                <w:rFonts w:ascii="Times New Roman" w:eastAsia="Times New Roman" w:hAnsi="Times New Roman" w:cs="Times New Roman"/>
                <w:spacing w:val="-3"/>
                <w:sz w:val="24"/>
              </w:rPr>
              <w:t xml:space="preserve"> </w:t>
            </w:r>
            <w:r w:rsidRPr="005409E4">
              <w:rPr>
                <w:rFonts w:ascii="Times New Roman" w:eastAsia="Times New Roman" w:hAnsi="Times New Roman" w:cs="Times New Roman"/>
                <w:sz w:val="24"/>
              </w:rPr>
              <w:t>идей:</w:t>
            </w:r>
          </w:p>
          <w:p w:rsidR="00736B12" w:rsidRPr="005409E4" w:rsidRDefault="00736B12" w:rsidP="00736B12">
            <w:pPr>
              <w:numPr>
                <w:ilvl w:val="0"/>
                <w:numId w:val="47"/>
              </w:numPr>
              <w:tabs>
                <w:tab w:val="left" w:pos="359"/>
                <w:tab w:val="left" w:pos="1676"/>
                <w:tab w:val="left" w:pos="2950"/>
                <w:tab w:val="left" w:pos="3945"/>
              </w:tabs>
              <w:ind w:right="34" w:firstLine="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отсутствие</w:t>
            </w:r>
            <w:r w:rsidRPr="005409E4">
              <w:rPr>
                <w:rFonts w:ascii="Times New Roman" w:eastAsia="Times New Roman" w:hAnsi="Times New Roman" w:cs="Times New Roman"/>
                <w:sz w:val="24"/>
                <w:lang w:val="ru-RU"/>
              </w:rPr>
              <w:tab/>
              <w:t>известных</w:t>
            </w:r>
            <w:r w:rsidRPr="005409E4">
              <w:rPr>
                <w:rFonts w:ascii="Times New Roman" w:eastAsia="Times New Roman" w:hAnsi="Times New Roman" w:cs="Times New Roman"/>
                <w:sz w:val="24"/>
                <w:lang w:val="ru-RU"/>
              </w:rPr>
              <w:tab/>
              <w:t>прямых</w:t>
            </w:r>
            <w:r w:rsidRPr="005409E4">
              <w:rPr>
                <w:rFonts w:ascii="Times New Roman" w:eastAsia="Times New Roman" w:hAnsi="Times New Roman" w:cs="Times New Roman"/>
                <w:sz w:val="24"/>
                <w:lang w:val="ru-RU"/>
              </w:rPr>
              <w:tab/>
              <w:t>аналогов</w:t>
            </w:r>
            <w:r w:rsidRPr="005409E4">
              <w:rPr>
                <w:rFonts w:ascii="Times New Roman" w:eastAsia="Times New Roman" w:hAnsi="Times New Roman" w:cs="Times New Roman"/>
                <w:spacing w:val="52"/>
                <w:sz w:val="24"/>
                <w:lang w:val="ru-RU"/>
              </w:rPr>
              <w:t xml:space="preserve"> </w:t>
            </w:r>
            <w:r w:rsidRPr="005409E4">
              <w:rPr>
                <w:rFonts w:ascii="Times New Roman" w:eastAsia="Times New Roman" w:hAnsi="Times New Roman" w:cs="Times New Roman"/>
                <w:sz w:val="24"/>
                <w:lang w:val="ru-RU"/>
              </w:rPr>
              <w:t>предложенного</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решения;</w:t>
            </w:r>
          </w:p>
          <w:p w:rsidR="00736B12" w:rsidRPr="005409E4" w:rsidRDefault="00736B12" w:rsidP="00736B12">
            <w:pPr>
              <w:numPr>
                <w:ilvl w:val="0"/>
                <w:numId w:val="47"/>
              </w:numPr>
              <w:tabs>
                <w:tab w:val="left" w:pos="350"/>
              </w:tabs>
              <w:ind w:right="38" w:firstLine="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современным</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представлениям</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о</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решениях</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подобного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класса, требованиям</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к ним;</w:t>
            </w:r>
          </w:p>
          <w:p w:rsidR="00736B12" w:rsidRPr="005409E4" w:rsidRDefault="00736B12" w:rsidP="00736B12">
            <w:pPr>
              <w:numPr>
                <w:ilvl w:val="0"/>
                <w:numId w:val="47"/>
              </w:numPr>
              <w:tabs>
                <w:tab w:val="left" w:pos="218"/>
              </w:tabs>
              <w:ind w:left="217" w:hanging="181"/>
              <w:rPr>
                <w:rFonts w:ascii="Times New Roman" w:eastAsia="Times New Roman" w:hAnsi="Times New Roman" w:cs="Times New Roman"/>
                <w:sz w:val="24"/>
              </w:rPr>
            </w:pPr>
            <w:r w:rsidRPr="005409E4">
              <w:rPr>
                <w:rFonts w:ascii="Times New Roman" w:eastAsia="Times New Roman" w:hAnsi="Times New Roman" w:cs="Times New Roman"/>
                <w:sz w:val="24"/>
              </w:rPr>
              <w:t>потенциальное</w:t>
            </w:r>
            <w:r w:rsidRPr="005409E4">
              <w:rPr>
                <w:rFonts w:ascii="Times New Roman" w:eastAsia="Times New Roman" w:hAnsi="Times New Roman" w:cs="Times New Roman"/>
                <w:spacing w:val="-9"/>
                <w:sz w:val="24"/>
              </w:rPr>
              <w:t xml:space="preserve"> </w:t>
            </w:r>
            <w:r w:rsidRPr="005409E4">
              <w:rPr>
                <w:rFonts w:ascii="Times New Roman" w:eastAsia="Times New Roman" w:hAnsi="Times New Roman" w:cs="Times New Roman"/>
                <w:sz w:val="24"/>
              </w:rPr>
              <w:t>удобство</w:t>
            </w:r>
            <w:r w:rsidRPr="005409E4">
              <w:rPr>
                <w:rFonts w:ascii="Times New Roman" w:eastAsia="Times New Roman" w:hAnsi="Times New Roman" w:cs="Times New Roman"/>
                <w:spacing w:val="-9"/>
                <w:sz w:val="24"/>
              </w:rPr>
              <w:t xml:space="preserve"> </w:t>
            </w:r>
            <w:r w:rsidRPr="005409E4">
              <w:rPr>
                <w:rFonts w:ascii="Times New Roman" w:eastAsia="Times New Roman" w:hAnsi="Times New Roman" w:cs="Times New Roman"/>
                <w:sz w:val="24"/>
              </w:rPr>
              <w:t>применения</w:t>
            </w:r>
            <w:r w:rsidRPr="005409E4">
              <w:rPr>
                <w:rFonts w:ascii="Times New Roman" w:eastAsia="Times New Roman" w:hAnsi="Times New Roman" w:cs="Times New Roman"/>
                <w:spacing w:val="-9"/>
                <w:sz w:val="24"/>
              </w:rPr>
              <w:t xml:space="preserve"> </w:t>
            </w:r>
            <w:r w:rsidRPr="005409E4">
              <w:rPr>
                <w:rFonts w:ascii="Times New Roman" w:eastAsia="Times New Roman" w:hAnsi="Times New Roman" w:cs="Times New Roman"/>
                <w:sz w:val="24"/>
              </w:rPr>
              <w:t>для</w:t>
            </w:r>
            <w:r w:rsidRPr="005409E4">
              <w:rPr>
                <w:rFonts w:ascii="Times New Roman" w:eastAsia="Times New Roman" w:hAnsi="Times New Roman" w:cs="Times New Roman"/>
                <w:spacing w:val="-10"/>
                <w:sz w:val="24"/>
              </w:rPr>
              <w:t xml:space="preserve"> </w:t>
            </w:r>
            <w:r w:rsidRPr="005409E4">
              <w:rPr>
                <w:rFonts w:ascii="Times New Roman" w:eastAsia="Times New Roman" w:hAnsi="Times New Roman" w:cs="Times New Roman"/>
                <w:sz w:val="24"/>
              </w:rPr>
              <w:t>пользователя</w:t>
            </w:r>
          </w:p>
          <w:p w:rsidR="00736B12" w:rsidRPr="005409E4" w:rsidRDefault="00736B12" w:rsidP="00736B12">
            <w:pPr>
              <w:ind w:left="5047"/>
              <w:rPr>
                <w:rFonts w:ascii="Times New Roman" w:eastAsia="Times New Roman" w:hAnsi="Times New Roman" w:cs="Times New Roman"/>
                <w:sz w:val="24"/>
              </w:rPr>
            </w:pPr>
            <w:r w:rsidRPr="005409E4">
              <w:rPr>
                <w:rFonts w:ascii="Times New Roman" w:eastAsia="Times New Roman" w:hAnsi="Times New Roman" w:cs="Times New Roman"/>
                <w:sz w:val="24"/>
              </w:rPr>
              <w:t>(да</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1; нет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rPr>
                <w:rFonts w:ascii="Times New Roman" w:eastAsia="Times New Roman" w:hAnsi="Times New Roman" w:cs="Times New Roman"/>
                <w:b/>
                <w:i/>
                <w:sz w:val="26"/>
              </w:rPr>
            </w:pPr>
          </w:p>
          <w:p w:rsidR="00736B12" w:rsidRPr="005409E4" w:rsidRDefault="00736B12" w:rsidP="00736B12">
            <w:pPr>
              <w:rPr>
                <w:rFonts w:ascii="Times New Roman" w:eastAsia="Times New Roman" w:hAnsi="Times New Roman" w:cs="Times New Roman"/>
                <w:b/>
                <w:i/>
                <w:sz w:val="36"/>
              </w:rPr>
            </w:pPr>
          </w:p>
          <w:p w:rsidR="00736B12" w:rsidRPr="005409E4" w:rsidRDefault="00736B12" w:rsidP="00736B12">
            <w:pPr>
              <w:ind w:left="171"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w:t>
            </w:r>
          </w:p>
        </w:tc>
      </w:tr>
      <w:tr w:rsidR="00736B12" w:rsidRPr="005409E4" w:rsidTr="00736B12">
        <w:trPr>
          <w:gridBefore w:val="1"/>
          <w:wBefore w:w="196" w:type="dxa"/>
          <w:trHeight w:val="1360"/>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1.3.2</w:t>
            </w:r>
          </w:p>
        </w:tc>
        <w:tc>
          <w:tcPr>
            <w:tcW w:w="6667" w:type="dxa"/>
            <w:gridSpan w:val="2"/>
          </w:tcPr>
          <w:p w:rsidR="00736B12" w:rsidRPr="005409E4" w:rsidRDefault="00736B12" w:rsidP="00736B12">
            <w:pPr>
              <w:ind w:left="37" w:right="34"/>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Значимость и корректность проекта (обоснование соответствия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требованиям отечественных нормативно-правовых документов,</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методических и руководящих документов, стандартов, методик</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т.п.)</w:t>
            </w:r>
          </w:p>
          <w:p w:rsidR="00736B12" w:rsidRPr="005409E4" w:rsidRDefault="00736B12" w:rsidP="00736B12">
            <w:pPr>
              <w:ind w:left="125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 2; представлены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полной</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мере – 1;</w:t>
            </w:r>
            <w:r w:rsidRPr="005409E4">
              <w:rPr>
                <w:rFonts w:ascii="Times New Roman" w:eastAsia="Times New Roman" w:hAnsi="Times New Roman" w:cs="Times New Roman"/>
                <w:spacing w:val="59"/>
                <w:sz w:val="24"/>
                <w:lang w:val="ru-RU"/>
              </w:rPr>
              <w:t xml:space="preserve"> </w:t>
            </w:r>
            <w:r w:rsidRPr="005409E4">
              <w:rPr>
                <w:rFonts w:ascii="Times New Roman" w:eastAsia="Times New Roman" w:hAnsi="Times New Roman" w:cs="Times New Roman"/>
                <w:sz w:val="24"/>
                <w:lang w:val="ru-RU"/>
              </w:rPr>
              <w:t>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736B12">
            <w:pPr>
              <w:rPr>
                <w:rFonts w:ascii="Times New Roman" w:eastAsia="Times New Roman" w:hAnsi="Times New Roman" w:cs="Times New Roman"/>
                <w:b/>
                <w:i/>
                <w:sz w:val="26"/>
                <w:lang w:val="ru-RU"/>
              </w:rPr>
            </w:pPr>
          </w:p>
          <w:p w:rsidR="00736B12" w:rsidRPr="005409E4" w:rsidRDefault="00736B12" w:rsidP="00736B12">
            <w:pPr>
              <w:ind w:left="172"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0/1/2</w:t>
            </w:r>
          </w:p>
        </w:tc>
      </w:tr>
      <w:tr w:rsidR="00736B12" w:rsidRPr="005409E4" w:rsidTr="00736B12">
        <w:trPr>
          <w:gridBefore w:val="1"/>
          <w:wBefore w:w="196" w:type="dxa"/>
          <w:trHeight w:val="249"/>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131"/>
              <w:rPr>
                <w:rFonts w:ascii="Times New Roman" w:eastAsia="Times New Roman" w:hAnsi="Times New Roman" w:cs="Times New Roman"/>
                <w:b/>
                <w:sz w:val="24"/>
              </w:rPr>
            </w:pPr>
            <w:r w:rsidRPr="005409E4">
              <w:rPr>
                <w:rFonts w:ascii="Times New Roman" w:eastAsia="Times New Roman" w:hAnsi="Times New Roman" w:cs="Times New Roman"/>
                <w:b/>
                <w:sz w:val="24"/>
              </w:rPr>
              <w:t>1.4</w:t>
            </w:r>
          </w:p>
        </w:tc>
        <w:tc>
          <w:tcPr>
            <w:tcW w:w="6667" w:type="dxa"/>
            <w:gridSpan w:val="2"/>
          </w:tcPr>
          <w:p w:rsidR="00736B12" w:rsidRPr="005409E4" w:rsidRDefault="00736B12" w:rsidP="00736B12">
            <w:pPr>
              <w:ind w:left="37"/>
              <w:rPr>
                <w:rFonts w:ascii="Times New Roman" w:eastAsia="Times New Roman" w:hAnsi="Times New Roman" w:cs="Times New Roman"/>
                <w:b/>
                <w:sz w:val="24"/>
              </w:rPr>
            </w:pPr>
            <w:r w:rsidRPr="005409E4">
              <w:rPr>
                <w:rFonts w:ascii="Times New Roman" w:eastAsia="Times New Roman" w:hAnsi="Times New Roman" w:cs="Times New Roman"/>
                <w:b/>
                <w:sz w:val="24"/>
              </w:rPr>
              <w:t>Разработка</w:t>
            </w:r>
            <w:r w:rsidRPr="005409E4">
              <w:rPr>
                <w:rFonts w:ascii="Times New Roman" w:eastAsia="Times New Roman" w:hAnsi="Times New Roman" w:cs="Times New Roman"/>
                <w:b/>
                <w:spacing w:val="-4"/>
                <w:sz w:val="24"/>
              </w:rPr>
              <w:t xml:space="preserve"> </w:t>
            </w:r>
            <w:r w:rsidRPr="005409E4">
              <w:rPr>
                <w:rFonts w:ascii="Times New Roman" w:eastAsia="Times New Roman" w:hAnsi="Times New Roman" w:cs="Times New Roman"/>
                <w:b/>
                <w:sz w:val="24"/>
              </w:rPr>
              <w:t>технологического</w:t>
            </w:r>
            <w:r w:rsidRPr="005409E4">
              <w:rPr>
                <w:rFonts w:ascii="Times New Roman" w:eastAsia="Times New Roman" w:hAnsi="Times New Roman" w:cs="Times New Roman"/>
                <w:b/>
                <w:spacing w:val="-4"/>
                <w:sz w:val="24"/>
              </w:rPr>
              <w:t xml:space="preserve"> </w:t>
            </w:r>
            <w:r w:rsidRPr="005409E4">
              <w:rPr>
                <w:rFonts w:ascii="Times New Roman" w:eastAsia="Times New Roman" w:hAnsi="Times New Roman" w:cs="Times New Roman"/>
                <w:b/>
                <w:sz w:val="24"/>
              </w:rPr>
              <w:t>процесса</w:t>
            </w:r>
          </w:p>
        </w:tc>
        <w:tc>
          <w:tcPr>
            <w:tcW w:w="1216" w:type="dxa"/>
            <w:gridSpan w:val="2"/>
          </w:tcPr>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r>
      <w:tr w:rsidR="00736B12" w:rsidRPr="005409E4" w:rsidTr="00736B12">
        <w:trPr>
          <w:gridBefore w:val="1"/>
          <w:wBefore w:w="196" w:type="dxa"/>
          <w:trHeight w:val="9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1.4.1</w:t>
            </w:r>
          </w:p>
        </w:tc>
        <w:tc>
          <w:tcPr>
            <w:tcW w:w="6667" w:type="dxa"/>
            <w:gridSpan w:val="2"/>
          </w:tcPr>
          <w:p w:rsidR="00736B12" w:rsidRPr="005409E4" w:rsidRDefault="00736B12" w:rsidP="00736B12">
            <w:pPr>
              <w:ind w:left="37" w:right="3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Выбор</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технологии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реализации,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формы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итогового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инструментария</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его</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получения</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(аппаратного,</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программного</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теоретического)</w:t>
            </w:r>
          </w:p>
          <w:p w:rsidR="00736B12" w:rsidRPr="005409E4" w:rsidRDefault="00736B12" w:rsidP="00736B12">
            <w:pPr>
              <w:ind w:left="2425"/>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(есть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ссылки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описание –</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0,5,</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нет –</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rPr>
                <w:rFonts w:ascii="Times New Roman" w:eastAsia="Times New Roman" w:hAnsi="Times New Roman" w:cs="Times New Roman"/>
                <w:b/>
                <w:i/>
                <w:sz w:val="29"/>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1490"/>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1.4.2</w:t>
            </w:r>
          </w:p>
        </w:tc>
        <w:tc>
          <w:tcPr>
            <w:tcW w:w="6667" w:type="dxa"/>
            <w:gridSpan w:val="2"/>
          </w:tcPr>
          <w:p w:rsidR="00736B12" w:rsidRPr="005409E4" w:rsidRDefault="00736B12" w:rsidP="00736B12">
            <w:pPr>
              <w:ind w:left="37" w:right="34"/>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Качество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представления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ожидаемого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результата,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его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специализированных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(связанных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решением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задачи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информационной безопасности) и пользовательских (удобство,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простота</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использования</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т.</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п.)</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свойств</w:t>
            </w:r>
            <w:r w:rsidRPr="005409E4">
              <w:rPr>
                <w:rFonts w:ascii="Times New Roman" w:eastAsia="Times New Roman" w:hAnsi="Times New Roman" w:cs="Times New Roman"/>
                <w:spacing w:val="85"/>
                <w:sz w:val="24"/>
                <w:lang w:val="ru-RU"/>
              </w:rPr>
              <w:t xml:space="preserve"> </w:t>
            </w:r>
            <w:r w:rsidRPr="005409E4">
              <w:rPr>
                <w:rFonts w:ascii="Times New Roman" w:eastAsia="Times New Roman" w:hAnsi="Times New Roman" w:cs="Times New Roman"/>
                <w:sz w:val="24"/>
                <w:lang w:val="ru-RU"/>
              </w:rPr>
              <w:t>(уровень</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графической</w:t>
            </w:r>
          </w:p>
          <w:p w:rsidR="00736B12" w:rsidRPr="005409E4" w:rsidRDefault="00736B12" w:rsidP="00736B12">
            <w:pPr>
              <w:tabs>
                <w:tab w:val="left" w:pos="4821"/>
              </w:tabs>
              <w:ind w:left="37" w:right="39"/>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подачи</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с</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использованием</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компьютерных</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программ</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от</w:t>
            </w:r>
            <w:r w:rsidRPr="005409E4">
              <w:rPr>
                <w:rFonts w:ascii="Times New Roman" w:eastAsia="Times New Roman" w:hAnsi="Times New Roman" w:cs="Times New Roman"/>
                <w:spacing w:val="-8"/>
                <w:sz w:val="24"/>
                <w:lang w:val="ru-RU"/>
              </w:rPr>
              <w:t xml:space="preserve"> </w:t>
            </w:r>
            <w:r w:rsidRPr="005409E4">
              <w:rPr>
                <w:rFonts w:ascii="Times New Roman" w:eastAsia="Times New Roman" w:hAnsi="Times New Roman" w:cs="Times New Roman"/>
                <w:sz w:val="24"/>
                <w:lang w:val="ru-RU"/>
              </w:rPr>
              <w:t>руки,</w:t>
            </w:r>
            <w:r w:rsidRPr="005409E4">
              <w:rPr>
                <w:rFonts w:ascii="Times New Roman" w:eastAsia="Times New Roman" w:hAnsi="Times New Roman" w:cs="Times New Roman"/>
                <w:spacing w:val="-58"/>
                <w:sz w:val="24"/>
                <w:lang w:val="ru-RU"/>
              </w:rPr>
              <w:t xml:space="preserve"> </w:t>
            </w: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чертежей</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ГОСТ)</w:t>
            </w:r>
            <w:r w:rsidRPr="005409E4">
              <w:rPr>
                <w:rFonts w:ascii="Times New Roman" w:eastAsia="Times New Roman" w:hAnsi="Times New Roman" w:cs="Times New Roman"/>
                <w:sz w:val="24"/>
                <w:lang w:val="ru-RU"/>
              </w:rPr>
              <w:tab/>
              <w:t>(да</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 0,5; 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736B12">
            <w:pPr>
              <w:rPr>
                <w:rFonts w:ascii="Times New Roman" w:eastAsia="Times New Roman" w:hAnsi="Times New Roman" w:cs="Times New Roman"/>
                <w:b/>
                <w:i/>
                <w:sz w:val="26"/>
                <w:lang w:val="ru-RU"/>
              </w:rPr>
            </w:pPr>
          </w:p>
          <w:p w:rsidR="00736B12" w:rsidRPr="005409E4" w:rsidRDefault="00736B12" w:rsidP="00736B12">
            <w:pPr>
              <w:rPr>
                <w:rFonts w:ascii="Times New Roman" w:eastAsia="Times New Roman" w:hAnsi="Times New Roman" w:cs="Times New Roman"/>
                <w:b/>
                <w:i/>
                <w:sz w:val="25"/>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990"/>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1.4.3</w:t>
            </w:r>
          </w:p>
        </w:tc>
        <w:tc>
          <w:tcPr>
            <w:tcW w:w="6667" w:type="dxa"/>
            <w:gridSpan w:val="2"/>
          </w:tcPr>
          <w:p w:rsidR="00736B12" w:rsidRPr="005409E4" w:rsidRDefault="00736B12" w:rsidP="00736B12">
            <w:pPr>
              <w:ind w:left="37" w:right="3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Оценка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потенциала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применения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результата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Умение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анализировать результаты исследования, уровень обобщения;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предложения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 внедрению</w:t>
            </w:r>
          </w:p>
          <w:p w:rsidR="00736B12" w:rsidRPr="005409E4" w:rsidRDefault="00736B12" w:rsidP="00736B12">
            <w:pPr>
              <w:ind w:left="179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 1;</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рассмотрен один</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критерий-0,5; нет –</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rPr>
                <w:rFonts w:ascii="Times New Roman" w:eastAsia="Times New Roman" w:hAnsi="Times New Roman" w:cs="Times New Roman"/>
                <w:b/>
                <w:i/>
                <w:sz w:val="29"/>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0/0,5/1</w:t>
            </w:r>
          </w:p>
        </w:tc>
      </w:tr>
      <w:tr w:rsidR="00736B12" w:rsidRPr="005409E4" w:rsidTr="00736B12">
        <w:trPr>
          <w:gridBefore w:val="1"/>
          <w:wBefore w:w="196" w:type="dxa"/>
          <w:trHeight w:val="990"/>
          <w:jc w:val="center"/>
        </w:trPr>
        <w:tc>
          <w:tcPr>
            <w:tcW w:w="1136" w:type="dxa"/>
            <w:gridSpan w:val="2"/>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214738">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1.4.4</w:t>
            </w:r>
          </w:p>
        </w:tc>
        <w:tc>
          <w:tcPr>
            <w:tcW w:w="6667" w:type="dxa"/>
            <w:gridSpan w:val="2"/>
          </w:tcPr>
          <w:p w:rsidR="00736B12" w:rsidRPr="005409E4" w:rsidRDefault="00736B12" w:rsidP="00214738">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Экономическая</w:t>
            </w:r>
            <w:r w:rsidRPr="005409E4">
              <w:rPr>
                <w:rFonts w:ascii="Times New Roman" w:eastAsia="Times New Roman" w:hAnsi="Times New Roman" w:cs="Times New Roman"/>
                <w:spacing w:val="15"/>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6"/>
                <w:sz w:val="24"/>
                <w:lang w:val="ru-RU"/>
              </w:rPr>
              <w:t xml:space="preserve"> </w:t>
            </w:r>
            <w:r w:rsidRPr="005409E4">
              <w:rPr>
                <w:rFonts w:ascii="Times New Roman" w:eastAsia="Times New Roman" w:hAnsi="Times New Roman" w:cs="Times New Roman"/>
                <w:sz w:val="24"/>
                <w:lang w:val="ru-RU"/>
              </w:rPr>
              <w:t>нормативная</w:t>
            </w:r>
            <w:r w:rsidRPr="005409E4">
              <w:rPr>
                <w:rFonts w:ascii="Times New Roman" w:eastAsia="Times New Roman" w:hAnsi="Times New Roman" w:cs="Times New Roman"/>
                <w:spacing w:val="16"/>
                <w:sz w:val="24"/>
                <w:lang w:val="ru-RU"/>
              </w:rPr>
              <w:t xml:space="preserve"> </w:t>
            </w:r>
            <w:r w:rsidRPr="005409E4">
              <w:rPr>
                <w:rFonts w:ascii="Times New Roman" w:eastAsia="Times New Roman" w:hAnsi="Times New Roman" w:cs="Times New Roman"/>
                <w:sz w:val="24"/>
                <w:lang w:val="ru-RU"/>
              </w:rPr>
              <w:t>оценка</w:t>
            </w:r>
            <w:r w:rsidRPr="005409E4">
              <w:rPr>
                <w:rFonts w:ascii="Times New Roman" w:eastAsia="Times New Roman" w:hAnsi="Times New Roman" w:cs="Times New Roman"/>
                <w:spacing w:val="15"/>
                <w:sz w:val="24"/>
                <w:lang w:val="ru-RU"/>
              </w:rPr>
              <w:t xml:space="preserve"> </w:t>
            </w:r>
            <w:r w:rsidRPr="005409E4">
              <w:rPr>
                <w:rFonts w:ascii="Times New Roman" w:eastAsia="Times New Roman" w:hAnsi="Times New Roman" w:cs="Times New Roman"/>
                <w:sz w:val="24"/>
                <w:lang w:val="ru-RU"/>
              </w:rPr>
              <w:t>реализации</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3"/>
                <w:sz w:val="24"/>
                <w:lang w:val="ru-RU"/>
              </w:rPr>
              <w:t xml:space="preserve"> </w:t>
            </w:r>
            <w:r w:rsidRPr="005409E4">
              <w:rPr>
                <w:rFonts w:ascii="Times New Roman" w:eastAsia="Times New Roman" w:hAnsi="Times New Roman" w:cs="Times New Roman"/>
                <w:sz w:val="24"/>
                <w:lang w:val="ru-RU"/>
              </w:rPr>
              <w:t>внедрения</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результата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проекта</w:t>
            </w:r>
          </w:p>
          <w:p w:rsidR="00736B12" w:rsidRPr="005409E4" w:rsidRDefault="00736B12" w:rsidP="00214738">
            <w:pPr>
              <w:ind w:left="1794"/>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 1; рассмотрен один</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критерий-0,5; 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214738">
            <w:pPr>
              <w:ind w:left="174" w:right="171"/>
              <w:rPr>
                <w:rFonts w:ascii="Times New Roman" w:eastAsia="Times New Roman" w:hAnsi="Times New Roman" w:cs="Times New Roman"/>
                <w:sz w:val="24"/>
              </w:rPr>
            </w:pPr>
            <w:r w:rsidRPr="005409E4">
              <w:rPr>
                <w:rFonts w:ascii="Times New Roman" w:eastAsia="Times New Roman" w:hAnsi="Times New Roman" w:cs="Times New Roman"/>
                <w:sz w:val="24"/>
              </w:rPr>
              <w:t>0/0,5/1</w:t>
            </w:r>
          </w:p>
        </w:tc>
      </w:tr>
      <w:tr w:rsidR="00736B12" w:rsidRPr="005409E4" w:rsidTr="00736B12">
        <w:tblPrEx>
          <w:jc w:val="left"/>
        </w:tblPrEx>
        <w:trPr>
          <w:gridAfter w:val="1"/>
          <w:wAfter w:w="142" w:type="dxa"/>
          <w:trHeight w:val="176"/>
        </w:trPr>
        <w:tc>
          <w:tcPr>
            <w:tcW w:w="1134" w:type="dxa"/>
            <w:gridSpan w:val="2"/>
            <w:vMerge w:val="restart"/>
          </w:tcPr>
          <w:p w:rsidR="00736B12" w:rsidRPr="005409E4" w:rsidRDefault="00736B12" w:rsidP="005409E4">
            <w:pPr>
              <w:spacing w:line="216" w:lineRule="auto"/>
              <w:ind w:left="52" w:right="39" w:hanging="5"/>
              <w:jc w:val="center"/>
              <w:rPr>
                <w:rFonts w:ascii="Times New Roman" w:eastAsia="Times New Roman" w:hAnsi="Times New Roman" w:cs="Times New Roman"/>
                <w:b/>
                <w:sz w:val="24"/>
                <w:lang w:val="ru-RU"/>
              </w:rPr>
            </w:pPr>
            <w:r w:rsidRPr="005409E4">
              <w:rPr>
                <w:rFonts w:ascii="Times New Roman" w:eastAsia="Times New Roman" w:hAnsi="Times New Roman" w:cs="Times New Roman"/>
                <w:b/>
                <w:sz w:val="24"/>
                <w:lang w:val="ru-RU"/>
              </w:rPr>
              <w:t>Оценка</w:t>
            </w:r>
            <w:r w:rsidRPr="005409E4">
              <w:rPr>
                <w:rFonts w:ascii="Times New Roman" w:eastAsia="Times New Roman" w:hAnsi="Times New Roman" w:cs="Times New Roman"/>
                <w:b/>
                <w:spacing w:val="1"/>
                <w:sz w:val="24"/>
                <w:lang w:val="ru-RU"/>
              </w:rPr>
              <w:t xml:space="preserve"> </w:t>
            </w:r>
            <w:r w:rsidRPr="005409E4">
              <w:rPr>
                <w:rFonts w:ascii="Times New Roman" w:eastAsia="Times New Roman" w:hAnsi="Times New Roman" w:cs="Times New Roman"/>
                <w:b/>
                <w:sz w:val="24"/>
                <w:lang w:val="ru-RU"/>
              </w:rPr>
              <w:t>планируе</w:t>
            </w:r>
            <w:r w:rsidRPr="005409E4">
              <w:rPr>
                <w:rFonts w:ascii="Times New Roman" w:eastAsia="Times New Roman" w:hAnsi="Times New Roman" w:cs="Times New Roman"/>
                <w:b/>
                <w:spacing w:val="-57"/>
                <w:sz w:val="24"/>
                <w:lang w:val="ru-RU"/>
              </w:rPr>
              <w:t xml:space="preserve"> </w:t>
            </w:r>
            <w:r w:rsidRPr="005409E4">
              <w:rPr>
                <w:rFonts w:ascii="Times New Roman" w:eastAsia="Times New Roman" w:hAnsi="Times New Roman" w:cs="Times New Roman"/>
                <w:b/>
                <w:sz w:val="24"/>
                <w:lang w:val="ru-RU"/>
              </w:rPr>
              <w:t>мого</w:t>
            </w:r>
            <w:r w:rsidRPr="005409E4">
              <w:rPr>
                <w:rFonts w:ascii="Times New Roman" w:eastAsia="Times New Roman" w:hAnsi="Times New Roman" w:cs="Times New Roman"/>
                <w:b/>
                <w:spacing w:val="1"/>
                <w:sz w:val="24"/>
                <w:lang w:val="ru-RU"/>
              </w:rPr>
              <w:t xml:space="preserve"> </w:t>
            </w:r>
            <w:r w:rsidRPr="005409E4">
              <w:rPr>
                <w:rFonts w:ascii="Times New Roman" w:eastAsia="Times New Roman" w:hAnsi="Times New Roman" w:cs="Times New Roman"/>
                <w:b/>
                <w:sz w:val="24"/>
                <w:lang w:val="ru-RU"/>
              </w:rPr>
              <w:t>изделия</w:t>
            </w:r>
            <w:r w:rsidRPr="005409E4">
              <w:rPr>
                <w:rFonts w:ascii="Times New Roman" w:eastAsia="Times New Roman" w:hAnsi="Times New Roman" w:cs="Times New Roman"/>
                <w:b/>
                <w:spacing w:val="1"/>
                <w:sz w:val="24"/>
                <w:lang w:val="ru-RU"/>
              </w:rPr>
              <w:t xml:space="preserve"> </w:t>
            </w:r>
            <w:r w:rsidRPr="005409E4">
              <w:rPr>
                <w:rFonts w:ascii="Times New Roman" w:eastAsia="Times New Roman" w:hAnsi="Times New Roman" w:cs="Times New Roman"/>
                <w:b/>
                <w:sz w:val="24"/>
                <w:lang w:val="ru-RU"/>
              </w:rPr>
              <w:t>20 балла</w:t>
            </w:r>
          </w:p>
        </w:tc>
        <w:tc>
          <w:tcPr>
            <w:tcW w:w="567" w:type="dxa"/>
            <w:gridSpan w:val="2"/>
            <w:tcBorders>
              <w:bottom w:val="single" w:sz="6" w:space="0" w:color="000000"/>
              <w:right w:val="single" w:sz="6" w:space="0" w:color="000000"/>
            </w:tcBorders>
          </w:tcPr>
          <w:p w:rsidR="00736B12" w:rsidRPr="005409E4" w:rsidRDefault="00736B12" w:rsidP="00736B12">
            <w:pPr>
              <w:ind w:left="5"/>
              <w:rPr>
                <w:rFonts w:ascii="Times New Roman" w:eastAsia="Times New Roman" w:hAnsi="Times New Roman" w:cs="Times New Roman"/>
                <w:b/>
                <w:sz w:val="24"/>
              </w:rPr>
            </w:pPr>
            <w:r w:rsidRPr="005409E4">
              <w:rPr>
                <w:rFonts w:ascii="Times New Roman" w:eastAsia="Times New Roman" w:hAnsi="Times New Roman" w:cs="Times New Roman"/>
                <w:b/>
                <w:sz w:val="24"/>
              </w:rPr>
              <w:t>2</w:t>
            </w:r>
          </w:p>
        </w:tc>
        <w:tc>
          <w:tcPr>
            <w:tcW w:w="6662" w:type="dxa"/>
            <w:gridSpan w:val="2"/>
            <w:tcBorders>
              <w:left w:val="single" w:sz="6" w:space="0" w:color="000000"/>
              <w:bottom w:val="single" w:sz="6" w:space="0" w:color="000000"/>
              <w:right w:val="single" w:sz="6" w:space="0" w:color="000000"/>
            </w:tcBorders>
          </w:tcPr>
          <w:p w:rsidR="00736B12" w:rsidRPr="005409E4" w:rsidRDefault="00736B12" w:rsidP="00736B12">
            <w:pPr>
              <w:ind w:left="34"/>
              <w:rPr>
                <w:rFonts w:ascii="Times New Roman" w:eastAsia="Times New Roman" w:hAnsi="Times New Roman" w:cs="Times New Roman"/>
                <w:b/>
                <w:sz w:val="24"/>
              </w:rPr>
            </w:pPr>
            <w:r w:rsidRPr="005409E4">
              <w:rPr>
                <w:rFonts w:ascii="Times New Roman" w:eastAsia="Times New Roman" w:hAnsi="Times New Roman" w:cs="Times New Roman"/>
                <w:b/>
                <w:sz w:val="24"/>
              </w:rPr>
              <w:t>Дизайн</w:t>
            </w:r>
            <w:r w:rsidRPr="005409E4">
              <w:rPr>
                <w:rFonts w:ascii="Times New Roman" w:eastAsia="Times New Roman" w:hAnsi="Times New Roman" w:cs="Times New Roman"/>
                <w:b/>
                <w:spacing w:val="-5"/>
                <w:sz w:val="24"/>
              </w:rPr>
              <w:t xml:space="preserve"> </w:t>
            </w:r>
            <w:r w:rsidRPr="005409E4">
              <w:rPr>
                <w:rFonts w:ascii="Times New Roman" w:eastAsia="Times New Roman" w:hAnsi="Times New Roman" w:cs="Times New Roman"/>
                <w:b/>
                <w:sz w:val="24"/>
              </w:rPr>
              <w:t>продукта</w:t>
            </w:r>
            <w:r w:rsidRPr="005409E4">
              <w:rPr>
                <w:rFonts w:ascii="Times New Roman" w:eastAsia="Times New Roman" w:hAnsi="Times New Roman" w:cs="Times New Roman"/>
                <w:b/>
                <w:spacing w:val="-3"/>
                <w:sz w:val="24"/>
              </w:rPr>
              <w:t xml:space="preserve"> </w:t>
            </w:r>
            <w:r w:rsidRPr="005409E4">
              <w:rPr>
                <w:rFonts w:ascii="Times New Roman" w:eastAsia="Times New Roman" w:hAnsi="Times New Roman" w:cs="Times New Roman"/>
                <w:b/>
                <w:sz w:val="24"/>
              </w:rPr>
              <w:t>творческого</w:t>
            </w:r>
            <w:r w:rsidRPr="005409E4">
              <w:rPr>
                <w:rFonts w:ascii="Times New Roman" w:eastAsia="Times New Roman" w:hAnsi="Times New Roman" w:cs="Times New Roman"/>
                <w:b/>
                <w:spacing w:val="-2"/>
                <w:sz w:val="24"/>
              </w:rPr>
              <w:t xml:space="preserve"> </w:t>
            </w:r>
            <w:r w:rsidRPr="005409E4">
              <w:rPr>
                <w:rFonts w:ascii="Times New Roman" w:eastAsia="Times New Roman" w:hAnsi="Times New Roman" w:cs="Times New Roman"/>
                <w:b/>
                <w:sz w:val="24"/>
              </w:rPr>
              <w:t>проекта</w:t>
            </w:r>
          </w:p>
        </w:tc>
        <w:tc>
          <w:tcPr>
            <w:tcW w:w="1277" w:type="dxa"/>
            <w:gridSpan w:val="2"/>
            <w:tcBorders>
              <w:left w:val="single" w:sz="6" w:space="0" w:color="000000"/>
              <w:bottom w:val="single" w:sz="6" w:space="0" w:color="000000"/>
              <w:right w:val="single" w:sz="6" w:space="0" w:color="000000"/>
            </w:tcBorders>
          </w:tcPr>
          <w:p w:rsidR="00736B12" w:rsidRPr="005409E4" w:rsidRDefault="00736B12" w:rsidP="00736B12">
            <w:pPr>
              <w:ind w:left="292" w:right="291"/>
              <w:rPr>
                <w:rFonts w:ascii="Times New Roman" w:eastAsia="Times New Roman" w:hAnsi="Times New Roman" w:cs="Times New Roman"/>
                <w:b/>
                <w:sz w:val="24"/>
              </w:rPr>
            </w:pPr>
            <w:r w:rsidRPr="005409E4">
              <w:rPr>
                <w:rFonts w:ascii="Times New Roman" w:eastAsia="Times New Roman" w:hAnsi="Times New Roman" w:cs="Times New Roman"/>
                <w:b/>
                <w:sz w:val="24"/>
              </w:rPr>
              <w:t>20</w:t>
            </w:r>
          </w:p>
        </w:tc>
      </w:tr>
      <w:tr w:rsidR="00736B12" w:rsidRPr="005409E4" w:rsidTr="00736B12">
        <w:tblPrEx>
          <w:jc w:val="left"/>
        </w:tblPrEx>
        <w:trPr>
          <w:gridAfter w:val="1"/>
          <w:wAfter w:w="142" w:type="dxa"/>
          <w:trHeight w:val="996"/>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top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2.1</w:t>
            </w:r>
          </w:p>
        </w:tc>
        <w:tc>
          <w:tcPr>
            <w:tcW w:w="6662" w:type="dxa"/>
            <w:gridSpan w:val="2"/>
            <w:tcBorders>
              <w:top w:val="single" w:sz="6" w:space="0" w:color="000000"/>
              <w:left w:val="single" w:sz="6" w:space="0" w:color="000000"/>
              <w:right w:val="single" w:sz="6" w:space="0" w:color="000000"/>
            </w:tcBorders>
          </w:tcPr>
          <w:p w:rsidR="00736B12" w:rsidRPr="00736B12" w:rsidRDefault="00736B12" w:rsidP="00736B12">
            <w:pPr>
              <w:ind w:left="34" w:right="35"/>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Новизна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оригинальность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его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отраслевым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тенденциям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требованиям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такого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класса</w:t>
            </w:r>
            <w:r>
              <w:rPr>
                <w:rFonts w:ascii="Times New Roman" w:eastAsia="Times New Roman" w:hAnsi="Times New Roman" w:cs="Times New Roman"/>
                <w:sz w:val="24"/>
                <w:lang w:val="ru-RU"/>
              </w:rPr>
              <w:t xml:space="preserve"> </w:t>
            </w:r>
            <w:r w:rsidRPr="00736B12">
              <w:rPr>
                <w:rFonts w:ascii="Times New Roman" w:eastAsia="Times New Roman" w:hAnsi="Times New Roman" w:cs="Times New Roman"/>
                <w:sz w:val="24"/>
                <w:lang w:val="ru-RU"/>
              </w:rPr>
              <w:t>(Объект</w:t>
            </w:r>
            <w:r w:rsidRPr="00736B12">
              <w:rPr>
                <w:rFonts w:ascii="Times New Roman" w:eastAsia="Times New Roman" w:hAnsi="Times New Roman" w:cs="Times New Roman"/>
                <w:spacing w:val="-2"/>
                <w:sz w:val="24"/>
                <w:lang w:val="ru-RU"/>
              </w:rPr>
              <w:t xml:space="preserve"> </w:t>
            </w:r>
            <w:r w:rsidRPr="00736B12">
              <w:rPr>
                <w:rFonts w:ascii="Times New Roman" w:eastAsia="Times New Roman" w:hAnsi="Times New Roman" w:cs="Times New Roman"/>
                <w:sz w:val="24"/>
                <w:lang w:val="ru-RU"/>
              </w:rPr>
              <w:t>новый</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6;</w:t>
            </w:r>
            <w:r w:rsidRPr="00736B12">
              <w:rPr>
                <w:rFonts w:ascii="Times New Roman" w:eastAsia="Times New Roman" w:hAnsi="Times New Roman" w:cs="Times New Roman"/>
                <w:spacing w:val="-2"/>
                <w:sz w:val="24"/>
                <w:lang w:val="ru-RU"/>
              </w:rPr>
              <w:t xml:space="preserve"> </w:t>
            </w:r>
            <w:r w:rsidRPr="00736B12">
              <w:rPr>
                <w:rFonts w:ascii="Times New Roman" w:eastAsia="Times New Roman" w:hAnsi="Times New Roman" w:cs="Times New Roman"/>
                <w:sz w:val="24"/>
                <w:lang w:val="ru-RU"/>
              </w:rPr>
              <w:t>оригинальный –</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3,</w:t>
            </w:r>
            <w:r w:rsidRPr="00736B12">
              <w:rPr>
                <w:rFonts w:ascii="Times New Roman" w:eastAsia="Times New Roman" w:hAnsi="Times New Roman" w:cs="Times New Roman"/>
                <w:spacing w:val="-2"/>
                <w:sz w:val="24"/>
                <w:lang w:val="ru-RU"/>
              </w:rPr>
              <w:t xml:space="preserve"> </w:t>
            </w:r>
            <w:r w:rsidRPr="00736B12">
              <w:rPr>
                <w:rFonts w:ascii="Times New Roman" w:eastAsia="Times New Roman" w:hAnsi="Times New Roman" w:cs="Times New Roman"/>
                <w:sz w:val="24"/>
                <w:lang w:val="ru-RU"/>
              </w:rPr>
              <w:t>стереотипный</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0)</w:t>
            </w:r>
          </w:p>
        </w:tc>
        <w:tc>
          <w:tcPr>
            <w:tcW w:w="1277" w:type="dxa"/>
            <w:gridSpan w:val="2"/>
            <w:tcBorders>
              <w:top w:val="single" w:sz="6" w:space="0" w:color="000000"/>
              <w:left w:val="single" w:sz="6" w:space="0" w:color="000000"/>
              <w:right w:val="single" w:sz="6" w:space="0" w:color="000000"/>
            </w:tcBorders>
          </w:tcPr>
          <w:p w:rsidR="00736B12" w:rsidRPr="00736B12" w:rsidRDefault="00736B12" w:rsidP="00736B12">
            <w:pPr>
              <w:rPr>
                <w:rFonts w:ascii="Times New Roman" w:eastAsia="Times New Roman" w:hAnsi="Times New Roman" w:cs="Times New Roman"/>
                <w:b/>
                <w:i/>
                <w:sz w:val="38"/>
                <w:lang w:val="ru-RU"/>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0/3/6</w:t>
            </w:r>
          </w:p>
        </w:tc>
      </w:tr>
      <w:tr w:rsidR="00736B12" w:rsidRPr="005409E4" w:rsidTr="00736B12">
        <w:tblPrEx>
          <w:jc w:val="left"/>
        </w:tblPrEx>
        <w:trPr>
          <w:gridAfter w:val="1"/>
          <w:wAfter w:w="142" w:type="dxa"/>
          <w:trHeight w:val="1492"/>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bottom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2.2</w:t>
            </w:r>
          </w:p>
        </w:tc>
        <w:tc>
          <w:tcPr>
            <w:tcW w:w="6662" w:type="dxa"/>
            <w:gridSpan w:val="2"/>
            <w:tcBorders>
              <w:left w:val="single" w:sz="6" w:space="0" w:color="000000"/>
              <w:bottom w:val="single" w:sz="6" w:space="0" w:color="000000"/>
              <w:right w:val="single" w:sz="6" w:space="0" w:color="000000"/>
            </w:tcBorders>
          </w:tcPr>
          <w:p w:rsidR="00736B12" w:rsidRPr="005409E4" w:rsidRDefault="00736B12" w:rsidP="00736B12">
            <w:pPr>
              <w:ind w:left="34" w:right="32"/>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Композиция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проектируемого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объекта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(сочетание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свойств,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pacing w:val="-1"/>
                <w:sz w:val="24"/>
                <w:lang w:val="ru-RU"/>
              </w:rPr>
              <w:t>направленных</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на</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решение</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выявленной</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с</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потенциалом</w:t>
            </w:r>
            <w:r w:rsidRPr="005409E4">
              <w:rPr>
                <w:rFonts w:ascii="Times New Roman" w:eastAsia="Times New Roman" w:hAnsi="Times New Roman" w:cs="Times New Roman"/>
                <w:spacing w:val="-58"/>
                <w:sz w:val="24"/>
                <w:lang w:val="ru-RU"/>
              </w:rPr>
              <w:t xml:space="preserve"> </w:t>
            </w:r>
            <w:r w:rsidRPr="005409E4">
              <w:rPr>
                <w:rFonts w:ascii="Times New Roman" w:eastAsia="Times New Roman" w:hAnsi="Times New Roman" w:cs="Times New Roman"/>
                <w:sz w:val="24"/>
                <w:lang w:val="ru-RU"/>
              </w:rPr>
              <w:t>для применения, удобством использования, универсальностью,</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пригодностью</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для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использования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широком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спектре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информационных систем)</w:t>
            </w:r>
          </w:p>
          <w:p w:rsidR="00736B12" w:rsidRPr="005409E4" w:rsidRDefault="00736B12" w:rsidP="00736B12">
            <w:pPr>
              <w:ind w:left="1976"/>
              <w:rPr>
                <w:rFonts w:ascii="Times New Roman" w:eastAsia="Times New Roman" w:hAnsi="Times New Roman" w:cs="Times New Roman"/>
                <w:sz w:val="24"/>
              </w:rPr>
            </w:pPr>
            <w:r w:rsidRPr="005409E4">
              <w:rPr>
                <w:rFonts w:ascii="Times New Roman" w:eastAsia="Times New Roman" w:hAnsi="Times New Roman" w:cs="Times New Roman"/>
                <w:sz w:val="24"/>
              </w:rPr>
              <w:t>(целостность</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4;</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не</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сбалансированность</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0)</w:t>
            </w:r>
          </w:p>
        </w:tc>
        <w:tc>
          <w:tcPr>
            <w:tcW w:w="1277" w:type="dxa"/>
            <w:gridSpan w:val="2"/>
            <w:tcBorders>
              <w:left w:val="single" w:sz="6" w:space="0" w:color="000000"/>
              <w:bottom w:val="single" w:sz="6" w:space="0" w:color="000000"/>
              <w:right w:val="single" w:sz="6" w:space="0" w:color="000000"/>
            </w:tcBorders>
          </w:tcPr>
          <w:p w:rsidR="00736B12" w:rsidRPr="005409E4" w:rsidRDefault="00736B12" w:rsidP="00736B12">
            <w:pPr>
              <w:rPr>
                <w:rFonts w:ascii="Times New Roman" w:eastAsia="Times New Roman" w:hAnsi="Times New Roman" w:cs="Times New Roman"/>
                <w:b/>
                <w:i/>
                <w:sz w:val="26"/>
              </w:rPr>
            </w:pPr>
          </w:p>
          <w:p w:rsidR="00736B12" w:rsidRPr="005409E4" w:rsidRDefault="00736B12" w:rsidP="00736B12">
            <w:pPr>
              <w:rPr>
                <w:rFonts w:ascii="Times New Roman" w:eastAsia="Times New Roman" w:hAnsi="Times New Roman" w:cs="Times New Roman"/>
                <w:b/>
                <w:i/>
                <w:sz w:val="24"/>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 – 4</w:t>
            </w:r>
          </w:p>
        </w:tc>
      </w:tr>
      <w:tr w:rsidR="00736B12" w:rsidRPr="005409E4" w:rsidTr="00736B12">
        <w:tblPrEx>
          <w:jc w:val="left"/>
        </w:tblPrEx>
        <w:trPr>
          <w:gridAfter w:val="1"/>
          <w:wAfter w:w="142" w:type="dxa"/>
          <w:trHeight w:val="1490"/>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top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2.3</w:t>
            </w:r>
          </w:p>
        </w:tc>
        <w:tc>
          <w:tcPr>
            <w:tcW w:w="6662" w:type="dxa"/>
            <w:gridSpan w:val="2"/>
            <w:tcBorders>
              <w:top w:val="single" w:sz="6" w:space="0" w:color="000000"/>
              <w:left w:val="single" w:sz="6" w:space="0" w:color="000000"/>
              <w:right w:val="single" w:sz="6" w:space="0" w:color="000000"/>
            </w:tcBorders>
          </w:tcPr>
          <w:p w:rsidR="00736B12" w:rsidRPr="005409E4" w:rsidRDefault="00736B12" w:rsidP="00736B12">
            <w:pPr>
              <w:ind w:left="34" w:righ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Планируемый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состав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представляемых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результатов,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сопроводительных</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документов и материалов</w:t>
            </w:r>
          </w:p>
          <w:p w:rsidR="00736B12" w:rsidRPr="005409E4" w:rsidRDefault="00736B12" w:rsidP="00736B12">
            <w:pPr>
              <w:ind w:left="34" w:right="29"/>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(исчерпывающе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для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внедрения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4,</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требуется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дополнение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состава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материалов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для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облегчения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использования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внедрения</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2,</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заявляемый</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состав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материалов</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недостаточен</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для</w:t>
            </w:r>
          </w:p>
          <w:p w:rsidR="00736B12" w:rsidRPr="005409E4" w:rsidRDefault="00736B12" w:rsidP="00736B12">
            <w:pPr>
              <w:ind w:left="34"/>
              <w:rPr>
                <w:rFonts w:ascii="Times New Roman" w:eastAsia="Times New Roman" w:hAnsi="Times New Roman" w:cs="Times New Roman"/>
                <w:sz w:val="24"/>
              </w:rPr>
            </w:pPr>
            <w:r w:rsidRPr="005409E4">
              <w:rPr>
                <w:rFonts w:ascii="Times New Roman" w:eastAsia="Times New Roman" w:hAnsi="Times New Roman" w:cs="Times New Roman"/>
                <w:sz w:val="24"/>
              </w:rPr>
              <w:t>использования</w:t>
            </w:r>
            <w:r w:rsidRPr="005409E4">
              <w:rPr>
                <w:rFonts w:ascii="Times New Roman" w:eastAsia="Times New Roman" w:hAnsi="Times New Roman" w:cs="Times New Roman"/>
                <w:spacing w:val="58"/>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w:t>
            </w:r>
          </w:p>
        </w:tc>
        <w:tc>
          <w:tcPr>
            <w:tcW w:w="1277" w:type="dxa"/>
            <w:gridSpan w:val="2"/>
            <w:tcBorders>
              <w:top w:val="single" w:sz="6" w:space="0" w:color="000000"/>
              <w:left w:val="single" w:sz="6" w:space="0" w:color="000000"/>
              <w:right w:val="single" w:sz="6" w:space="0" w:color="000000"/>
            </w:tcBorders>
          </w:tcPr>
          <w:p w:rsidR="00736B12" w:rsidRPr="005409E4" w:rsidRDefault="00736B12" w:rsidP="00736B12">
            <w:pPr>
              <w:rPr>
                <w:rFonts w:ascii="Times New Roman" w:eastAsia="Times New Roman" w:hAnsi="Times New Roman" w:cs="Times New Roman"/>
                <w:b/>
                <w:i/>
                <w:sz w:val="26"/>
              </w:rPr>
            </w:pPr>
          </w:p>
          <w:p w:rsidR="00736B12" w:rsidRPr="005409E4" w:rsidRDefault="00736B12" w:rsidP="00736B12">
            <w:pPr>
              <w:rPr>
                <w:rFonts w:ascii="Times New Roman" w:eastAsia="Times New Roman" w:hAnsi="Times New Roman" w:cs="Times New Roman"/>
                <w:b/>
                <w:i/>
                <w:sz w:val="25"/>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0/2/4</w:t>
            </w:r>
          </w:p>
        </w:tc>
      </w:tr>
      <w:tr w:rsidR="00736B12" w:rsidRPr="005409E4" w:rsidTr="00736B12">
        <w:tblPrEx>
          <w:jc w:val="left"/>
        </w:tblPrEx>
        <w:trPr>
          <w:gridAfter w:val="1"/>
          <w:wAfter w:w="142" w:type="dxa"/>
          <w:trHeight w:val="795"/>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bottom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2.4</w:t>
            </w:r>
          </w:p>
        </w:tc>
        <w:tc>
          <w:tcPr>
            <w:tcW w:w="6662" w:type="dxa"/>
            <w:gridSpan w:val="2"/>
            <w:tcBorders>
              <w:left w:val="single" w:sz="6" w:space="0" w:color="000000"/>
              <w:bottom w:val="single" w:sz="6" w:space="0" w:color="000000"/>
              <w:right w:val="single" w:sz="6" w:space="0" w:color="000000"/>
            </w:tcBorders>
          </w:tcPr>
          <w:p w:rsidR="00736B12" w:rsidRPr="00736B12" w:rsidRDefault="00736B12" w:rsidP="00736B12">
            <w:pPr>
              <w:ind w:left="34" w:right="34"/>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Рациональность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трудоёмкость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создания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сложность;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многофункциональность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вариативность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демонстрируемого</w:t>
            </w:r>
            <w:r w:rsidRPr="005409E4">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z w:val="24"/>
                <w:lang w:val="ru-RU"/>
              </w:rPr>
              <w:t xml:space="preserve">результата </w:t>
            </w:r>
            <w:r w:rsidRPr="00736B12">
              <w:rPr>
                <w:rFonts w:ascii="Times New Roman" w:eastAsia="Times New Roman" w:hAnsi="Times New Roman" w:cs="Times New Roman"/>
                <w:sz w:val="24"/>
                <w:lang w:val="ru-RU"/>
              </w:rPr>
              <w:t>(от 0 до 3 баллов)</w:t>
            </w:r>
          </w:p>
        </w:tc>
        <w:tc>
          <w:tcPr>
            <w:tcW w:w="1277" w:type="dxa"/>
            <w:gridSpan w:val="2"/>
            <w:tcBorders>
              <w:left w:val="single" w:sz="6" w:space="0" w:color="000000"/>
              <w:bottom w:val="single" w:sz="6" w:space="0" w:color="000000"/>
              <w:right w:val="single" w:sz="6" w:space="0" w:color="000000"/>
            </w:tcBorders>
          </w:tcPr>
          <w:p w:rsidR="00736B12" w:rsidRPr="00736B12" w:rsidRDefault="00736B12" w:rsidP="00736B12">
            <w:pPr>
              <w:rPr>
                <w:rFonts w:ascii="Times New Roman" w:eastAsia="Times New Roman" w:hAnsi="Times New Roman" w:cs="Times New Roman"/>
                <w:b/>
                <w:i/>
                <w:sz w:val="29"/>
                <w:lang w:val="ru-RU"/>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 – 3</w:t>
            </w:r>
          </w:p>
        </w:tc>
      </w:tr>
      <w:tr w:rsidR="00736B12" w:rsidRPr="005409E4" w:rsidTr="00736B12">
        <w:tblPrEx>
          <w:jc w:val="left"/>
        </w:tblPrEx>
        <w:trPr>
          <w:gridAfter w:val="1"/>
          <w:wAfter w:w="142" w:type="dxa"/>
          <w:trHeight w:val="1085"/>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top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2.5</w:t>
            </w:r>
          </w:p>
        </w:tc>
        <w:tc>
          <w:tcPr>
            <w:tcW w:w="6662" w:type="dxa"/>
            <w:gridSpan w:val="2"/>
            <w:tcBorders>
              <w:top w:val="single" w:sz="6" w:space="0" w:color="000000"/>
              <w:left w:val="single" w:sz="6" w:space="0" w:color="000000"/>
              <w:right w:val="single" w:sz="6" w:space="0" w:color="000000"/>
            </w:tcBorders>
          </w:tcPr>
          <w:p w:rsidR="00736B12" w:rsidRPr="00736B12" w:rsidRDefault="00736B12" w:rsidP="00736B12">
            <w:pPr>
              <w:ind w:left="34" w:right="28"/>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Перспективность и конкурентоспособность спроектированного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(наличие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ближайших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конкурентов,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запроса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пользовательского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сообщества,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конкретных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пользователей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юридических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лиц)</w:t>
            </w:r>
            <w:r>
              <w:rPr>
                <w:rFonts w:ascii="Times New Roman" w:eastAsia="Times New Roman" w:hAnsi="Times New Roman" w:cs="Times New Roman"/>
                <w:sz w:val="24"/>
                <w:lang w:val="ru-RU"/>
              </w:rPr>
              <w:t xml:space="preserve"> </w:t>
            </w:r>
            <w:r w:rsidRPr="00736B12">
              <w:rPr>
                <w:rFonts w:ascii="Times New Roman" w:eastAsia="Times New Roman" w:hAnsi="Times New Roman" w:cs="Times New Roman"/>
                <w:sz w:val="24"/>
                <w:lang w:val="ru-RU"/>
              </w:rPr>
              <w:t>(от 0 до 3 баллов)</w:t>
            </w:r>
          </w:p>
        </w:tc>
        <w:tc>
          <w:tcPr>
            <w:tcW w:w="1277" w:type="dxa"/>
            <w:gridSpan w:val="2"/>
            <w:tcBorders>
              <w:top w:val="single" w:sz="6" w:space="0" w:color="000000"/>
              <w:left w:val="single" w:sz="6" w:space="0" w:color="000000"/>
              <w:bottom w:val="single" w:sz="6" w:space="0" w:color="000000"/>
              <w:right w:val="single" w:sz="6" w:space="0" w:color="000000"/>
            </w:tcBorders>
          </w:tcPr>
          <w:p w:rsidR="00736B12" w:rsidRPr="00736B12" w:rsidRDefault="00736B12" w:rsidP="00736B12">
            <w:pPr>
              <w:rPr>
                <w:rFonts w:ascii="Times New Roman" w:eastAsia="Times New Roman" w:hAnsi="Times New Roman" w:cs="Times New Roman"/>
                <w:b/>
                <w:i/>
                <w:sz w:val="26"/>
                <w:lang w:val="ru-RU"/>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 – 3</w:t>
            </w:r>
          </w:p>
        </w:tc>
      </w:tr>
      <w:tr w:rsidR="00736B12" w:rsidRPr="005409E4" w:rsidTr="00736B12">
        <w:tblPrEx>
          <w:jc w:val="left"/>
        </w:tblPrEx>
        <w:trPr>
          <w:gridAfter w:val="1"/>
          <w:wAfter w:w="142" w:type="dxa"/>
          <w:trHeight w:val="160"/>
        </w:trPr>
        <w:tc>
          <w:tcPr>
            <w:tcW w:w="1134" w:type="dxa"/>
            <w:gridSpan w:val="2"/>
            <w:vMerge w:val="restart"/>
          </w:tcPr>
          <w:p w:rsidR="00736B12" w:rsidRPr="005409E4" w:rsidRDefault="00736B12" w:rsidP="005409E4">
            <w:pPr>
              <w:rPr>
                <w:rFonts w:ascii="Times New Roman" w:eastAsia="Times New Roman" w:hAnsi="Times New Roman" w:cs="Times New Roman"/>
                <w:b/>
                <w:i/>
                <w:sz w:val="21"/>
              </w:rPr>
            </w:pPr>
          </w:p>
          <w:p w:rsidR="00736B12" w:rsidRPr="005409E4" w:rsidRDefault="00736B12" w:rsidP="005409E4">
            <w:pPr>
              <w:spacing w:line="216" w:lineRule="auto"/>
              <w:ind w:left="59" w:right="44" w:firstLine="91"/>
              <w:jc w:val="both"/>
              <w:rPr>
                <w:rFonts w:ascii="Times New Roman" w:eastAsia="Times New Roman" w:hAnsi="Times New Roman" w:cs="Times New Roman"/>
                <w:b/>
                <w:sz w:val="24"/>
              </w:rPr>
            </w:pPr>
            <w:r w:rsidRPr="005409E4">
              <w:rPr>
                <w:rFonts w:ascii="Times New Roman" w:eastAsia="Times New Roman" w:hAnsi="Times New Roman" w:cs="Times New Roman"/>
                <w:b/>
                <w:sz w:val="24"/>
              </w:rPr>
              <w:t>Оценка</w:t>
            </w:r>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z w:val="24"/>
              </w:rPr>
              <w:t>защиты</w:t>
            </w:r>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z w:val="24"/>
              </w:rPr>
              <w:t>проекта</w:t>
            </w:r>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pacing w:val="-6"/>
                <w:sz w:val="24"/>
              </w:rPr>
              <w:t>10</w:t>
            </w:r>
            <w:r w:rsidRPr="005409E4">
              <w:rPr>
                <w:rFonts w:ascii="Times New Roman" w:eastAsia="Times New Roman" w:hAnsi="Times New Roman" w:cs="Times New Roman"/>
                <w:b/>
                <w:spacing w:val="-9"/>
                <w:sz w:val="24"/>
              </w:rPr>
              <w:t xml:space="preserve"> </w:t>
            </w:r>
            <w:r w:rsidRPr="005409E4">
              <w:rPr>
                <w:rFonts w:ascii="Times New Roman" w:eastAsia="Times New Roman" w:hAnsi="Times New Roman" w:cs="Times New Roman"/>
                <w:b/>
                <w:spacing w:val="-6"/>
                <w:sz w:val="24"/>
              </w:rPr>
              <w:t>баллов</w:t>
            </w:r>
          </w:p>
        </w:tc>
        <w:tc>
          <w:tcPr>
            <w:tcW w:w="567" w:type="dxa"/>
            <w:gridSpan w:val="2"/>
          </w:tcPr>
          <w:p w:rsidR="00736B12" w:rsidRPr="005409E4" w:rsidRDefault="00736B12" w:rsidP="00736B12">
            <w:pPr>
              <w:ind w:left="3"/>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c>
          <w:tcPr>
            <w:tcW w:w="6662" w:type="dxa"/>
            <w:gridSpan w:val="2"/>
          </w:tcPr>
          <w:p w:rsidR="00736B12" w:rsidRPr="005409E4" w:rsidRDefault="00736B12" w:rsidP="00736B12">
            <w:pPr>
              <w:ind w:left="37"/>
              <w:rPr>
                <w:rFonts w:ascii="Times New Roman" w:eastAsia="Times New Roman" w:hAnsi="Times New Roman" w:cs="Times New Roman"/>
                <w:b/>
                <w:sz w:val="24"/>
              </w:rPr>
            </w:pPr>
            <w:r w:rsidRPr="005409E4">
              <w:rPr>
                <w:rFonts w:ascii="Times New Roman" w:eastAsia="Times New Roman" w:hAnsi="Times New Roman" w:cs="Times New Roman"/>
                <w:b/>
                <w:sz w:val="24"/>
              </w:rPr>
              <w:t>Процедура</w:t>
            </w:r>
            <w:r w:rsidRPr="005409E4">
              <w:rPr>
                <w:rFonts w:ascii="Times New Roman" w:eastAsia="Times New Roman" w:hAnsi="Times New Roman" w:cs="Times New Roman"/>
                <w:b/>
                <w:spacing w:val="-6"/>
                <w:sz w:val="24"/>
              </w:rPr>
              <w:t xml:space="preserve"> </w:t>
            </w:r>
            <w:r w:rsidRPr="005409E4">
              <w:rPr>
                <w:rFonts w:ascii="Times New Roman" w:eastAsia="Times New Roman" w:hAnsi="Times New Roman" w:cs="Times New Roman"/>
                <w:b/>
                <w:sz w:val="24"/>
              </w:rPr>
              <w:t>презентации</w:t>
            </w:r>
            <w:r w:rsidRPr="005409E4">
              <w:rPr>
                <w:rFonts w:ascii="Times New Roman" w:eastAsia="Times New Roman" w:hAnsi="Times New Roman" w:cs="Times New Roman"/>
                <w:b/>
                <w:spacing w:val="-3"/>
                <w:sz w:val="24"/>
              </w:rPr>
              <w:t xml:space="preserve"> </w:t>
            </w:r>
            <w:r w:rsidRPr="005409E4">
              <w:rPr>
                <w:rFonts w:ascii="Times New Roman" w:eastAsia="Times New Roman" w:hAnsi="Times New Roman" w:cs="Times New Roman"/>
                <w:b/>
                <w:sz w:val="24"/>
              </w:rPr>
              <w:t>проекта</w:t>
            </w:r>
          </w:p>
        </w:tc>
        <w:tc>
          <w:tcPr>
            <w:tcW w:w="1277" w:type="dxa"/>
            <w:gridSpan w:val="2"/>
            <w:tcBorders>
              <w:top w:val="single" w:sz="6" w:space="0" w:color="000000"/>
            </w:tcBorders>
          </w:tcPr>
          <w:p w:rsidR="00736B12" w:rsidRPr="005409E4" w:rsidRDefault="00736B12" w:rsidP="00736B12">
            <w:pPr>
              <w:ind w:left="172" w:right="171"/>
              <w:rPr>
                <w:rFonts w:ascii="Times New Roman" w:eastAsia="Times New Roman" w:hAnsi="Times New Roman" w:cs="Times New Roman"/>
                <w:b/>
                <w:sz w:val="24"/>
              </w:rPr>
            </w:pPr>
            <w:r w:rsidRPr="005409E4">
              <w:rPr>
                <w:rFonts w:ascii="Times New Roman" w:eastAsia="Times New Roman" w:hAnsi="Times New Roman" w:cs="Times New Roman"/>
                <w:b/>
                <w:sz w:val="24"/>
              </w:rPr>
              <w:t>10</w:t>
            </w:r>
          </w:p>
        </w:tc>
      </w:tr>
      <w:tr w:rsidR="00736B12" w:rsidRPr="005409E4" w:rsidTr="00736B12">
        <w:tblPrEx>
          <w:jc w:val="left"/>
        </w:tblPrEx>
        <w:trPr>
          <w:gridAfter w:val="1"/>
          <w:wAfter w:w="142" w:type="dxa"/>
          <w:trHeight w:val="757"/>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3.1</w:t>
            </w:r>
          </w:p>
        </w:tc>
        <w:tc>
          <w:tcPr>
            <w:tcW w:w="6662" w:type="dxa"/>
            <w:gridSpan w:val="2"/>
          </w:tcPr>
          <w:p w:rsidR="00736B12" w:rsidRPr="005409E4" w:rsidRDefault="00736B12" w:rsidP="00736B12">
            <w:pPr>
              <w:tabs>
                <w:tab w:val="left" w:pos="4799"/>
              </w:tabs>
              <w:ind w:left="37" w:righ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Регламент презентации (деловой этикет и имидж участника во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время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изложения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материала;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соблюдение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временных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рамок</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защиты)</w:t>
            </w:r>
            <w:r w:rsidRPr="005409E4">
              <w:rPr>
                <w:rFonts w:ascii="Times New Roman" w:eastAsia="Times New Roman" w:hAnsi="Times New Roman" w:cs="Times New Roman"/>
                <w:sz w:val="24"/>
                <w:lang w:val="ru-RU"/>
              </w:rPr>
              <w:tab/>
              <w:t>(от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 до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2 баллов)</w:t>
            </w:r>
          </w:p>
        </w:tc>
        <w:tc>
          <w:tcPr>
            <w:tcW w:w="1277" w:type="dxa"/>
            <w:gridSpan w:val="2"/>
          </w:tcPr>
          <w:p w:rsidR="00736B12" w:rsidRPr="005409E4" w:rsidRDefault="00736B12" w:rsidP="00736B12">
            <w:pPr>
              <w:ind w:left="172" w:right="171"/>
              <w:rPr>
                <w:rFonts w:ascii="Times New Roman" w:eastAsia="Times New Roman" w:hAnsi="Times New Roman" w:cs="Times New Roman"/>
                <w:sz w:val="24"/>
              </w:rPr>
            </w:pPr>
            <w:r w:rsidRPr="005409E4">
              <w:rPr>
                <w:rFonts w:ascii="Times New Roman" w:eastAsia="Times New Roman" w:hAnsi="Times New Roman" w:cs="Times New Roman"/>
                <w:sz w:val="24"/>
              </w:rPr>
              <w:t>0/1/2</w:t>
            </w:r>
          </w:p>
        </w:tc>
      </w:tr>
      <w:tr w:rsidR="00736B12" w:rsidRPr="005409E4" w:rsidTr="00736B12">
        <w:tblPrEx>
          <w:jc w:val="left"/>
        </w:tblPrEx>
        <w:trPr>
          <w:gridAfter w:val="1"/>
          <w:wAfter w:w="142" w:type="dxa"/>
          <w:trHeight w:val="1739"/>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3"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3.2</w:t>
            </w:r>
          </w:p>
        </w:tc>
        <w:tc>
          <w:tcPr>
            <w:tcW w:w="6662" w:type="dxa"/>
            <w:gridSpan w:val="2"/>
          </w:tcPr>
          <w:p w:rsidR="00736B12" w:rsidRPr="005409E4" w:rsidRDefault="00736B12" w:rsidP="005409E4">
            <w:pPr>
              <w:spacing w:line="229" w:lineRule="exact"/>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Качество</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подачи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материала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представления</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изделия:</w:t>
            </w:r>
          </w:p>
          <w:p w:rsidR="00736B12" w:rsidRPr="005409E4" w:rsidRDefault="00736B12" w:rsidP="005409E4">
            <w:pPr>
              <w:numPr>
                <w:ilvl w:val="0"/>
                <w:numId w:val="46"/>
              </w:numPr>
              <w:tabs>
                <w:tab w:val="left" w:pos="327"/>
                <w:tab w:val="left" w:pos="328"/>
                <w:tab w:val="left" w:pos="2168"/>
                <w:tab w:val="left" w:pos="3879"/>
                <w:tab w:val="left" w:pos="4221"/>
                <w:tab w:val="left" w:pos="5327"/>
              </w:tabs>
              <w:spacing w:before="8" w:line="216" w:lineRule="auto"/>
              <w:ind w:right="33" w:firstLine="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оригинальность</w:t>
            </w:r>
            <w:r w:rsidRPr="005409E4">
              <w:rPr>
                <w:rFonts w:ascii="Times New Roman" w:eastAsia="Times New Roman" w:hAnsi="Times New Roman" w:cs="Times New Roman"/>
                <w:sz w:val="24"/>
                <w:lang w:val="ru-RU"/>
              </w:rPr>
              <w:tab/>
              <w:t>представления</w:t>
            </w:r>
            <w:r w:rsidRPr="005409E4">
              <w:rPr>
                <w:rFonts w:ascii="Times New Roman" w:eastAsia="Times New Roman" w:hAnsi="Times New Roman" w:cs="Times New Roman"/>
                <w:sz w:val="24"/>
                <w:lang w:val="ru-RU"/>
              </w:rPr>
              <w:tab/>
              <w:t>и</w:t>
            </w:r>
            <w:r w:rsidRPr="005409E4">
              <w:rPr>
                <w:rFonts w:ascii="Times New Roman" w:eastAsia="Times New Roman" w:hAnsi="Times New Roman" w:cs="Times New Roman"/>
                <w:sz w:val="24"/>
                <w:lang w:val="ru-RU"/>
              </w:rPr>
              <w:tab/>
              <w:t>качество</w:t>
            </w:r>
            <w:r w:rsidRPr="005409E4">
              <w:rPr>
                <w:rFonts w:ascii="Times New Roman" w:eastAsia="Times New Roman" w:hAnsi="Times New Roman" w:cs="Times New Roman"/>
                <w:sz w:val="24"/>
                <w:lang w:val="ru-RU"/>
              </w:rPr>
              <w:tab/>
            </w:r>
            <w:r w:rsidRPr="005409E4">
              <w:rPr>
                <w:rFonts w:ascii="Times New Roman" w:eastAsia="Times New Roman" w:hAnsi="Times New Roman" w:cs="Times New Roman"/>
                <w:spacing w:val="-1"/>
                <w:sz w:val="24"/>
                <w:lang w:val="ru-RU"/>
              </w:rPr>
              <w:t>электронной</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презентации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(1 балл);</w:t>
            </w:r>
          </w:p>
          <w:p w:rsidR="00736B12" w:rsidRPr="005409E4" w:rsidRDefault="00736B12" w:rsidP="005409E4">
            <w:pPr>
              <w:numPr>
                <w:ilvl w:val="0"/>
                <w:numId w:val="46"/>
              </w:numPr>
              <w:tabs>
                <w:tab w:val="left" w:pos="237"/>
              </w:tabs>
              <w:spacing w:line="216" w:lineRule="auto"/>
              <w:ind w:right="355" w:firstLine="6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культура</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речи,</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четкость,</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конкретность</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логика</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изложения</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исследования (1 балл);</w:t>
            </w:r>
          </w:p>
          <w:p w:rsidR="00736B12" w:rsidRPr="005409E4" w:rsidRDefault="00736B12" w:rsidP="005409E4">
            <w:pPr>
              <w:numPr>
                <w:ilvl w:val="0"/>
                <w:numId w:val="46"/>
              </w:numPr>
              <w:tabs>
                <w:tab w:val="left" w:pos="177"/>
              </w:tabs>
              <w:spacing w:line="250" w:lineRule="exact"/>
              <w:ind w:left="97" w:right="79" w:hanging="60"/>
              <w:rPr>
                <w:rFonts w:ascii="Times New Roman" w:eastAsia="Times New Roman" w:hAnsi="Times New Roman" w:cs="Times New Roman"/>
                <w:sz w:val="24"/>
              </w:rPr>
            </w:pPr>
            <w:r w:rsidRPr="005409E4">
              <w:rPr>
                <w:rFonts w:ascii="Times New Roman" w:eastAsia="Times New Roman" w:hAnsi="Times New Roman" w:cs="Times New Roman"/>
                <w:sz w:val="24"/>
                <w:lang w:val="ru-RU"/>
              </w:rPr>
              <w:t>владение</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понятийным</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профессиональным</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аппаратом</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(1</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балл).</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rPr>
              <w:t>(от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 до 3 баллов)</w:t>
            </w:r>
          </w:p>
        </w:tc>
        <w:tc>
          <w:tcPr>
            <w:tcW w:w="1277" w:type="dxa"/>
            <w:gridSpan w:val="2"/>
          </w:tcPr>
          <w:p w:rsidR="00736B12" w:rsidRPr="005409E4" w:rsidRDefault="00736B12" w:rsidP="005409E4">
            <w:pPr>
              <w:rPr>
                <w:rFonts w:ascii="Times New Roman" w:eastAsia="Times New Roman" w:hAnsi="Times New Roman" w:cs="Times New Roman"/>
                <w:b/>
                <w:i/>
                <w:sz w:val="26"/>
              </w:rPr>
            </w:pPr>
          </w:p>
          <w:p w:rsidR="00736B12" w:rsidRPr="005409E4" w:rsidRDefault="00736B12" w:rsidP="005409E4">
            <w:pPr>
              <w:spacing w:before="9"/>
              <w:rPr>
                <w:rFonts w:ascii="Times New Roman" w:eastAsia="Times New Roman" w:hAnsi="Times New Roman" w:cs="Times New Roman"/>
                <w:b/>
                <w:i/>
                <w:sz w:val="35"/>
              </w:rPr>
            </w:pPr>
          </w:p>
          <w:p w:rsidR="00736B12" w:rsidRPr="005409E4" w:rsidRDefault="00736B12" w:rsidP="005409E4">
            <w:pPr>
              <w:ind w:left="172"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 – 3</w:t>
            </w:r>
          </w:p>
        </w:tc>
      </w:tr>
      <w:tr w:rsidR="00736B12" w:rsidRPr="005409E4" w:rsidTr="00736B12">
        <w:tblPrEx>
          <w:jc w:val="left"/>
        </w:tblPrEx>
        <w:trPr>
          <w:gridAfter w:val="1"/>
          <w:wAfter w:w="142" w:type="dxa"/>
          <w:trHeight w:val="496"/>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1"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3.3</w:t>
            </w:r>
          </w:p>
        </w:tc>
        <w:tc>
          <w:tcPr>
            <w:tcW w:w="6662" w:type="dxa"/>
            <w:gridSpan w:val="2"/>
          </w:tcPr>
          <w:p w:rsidR="00736B12" w:rsidRPr="005409E4" w:rsidRDefault="00736B12" w:rsidP="005409E4">
            <w:pPr>
              <w:spacing w:line="227" w:lineRule="exact"/>
              <w:ind w:left="97"/>
              <w:rPr>
                <w:rFonts w:ascii="Times New Roman" w:eastAsia="Times New Roman" w:hAnsi="Times New Roman" w:cs="Times New Roman"/>
                <w:sz w:val="24"/>
              </w:rPr>
            </w:pPr>
            <w:r w:rsidRPr="005409E4">
              <w:rPr>
                <w:rFonts w:ascii="Times New Roman" w:eastAsia="Times New Roman" w:hAnsi="Times New Roman" w:cs="Times New Roman"/>
                <w:sz w:val="24"/>
              </w:rPr>
              <w:t>Использование</w:t>
            </w:r>
            <w:r w:rsidRPr="005409E4">
              <w:rPr>
                <w:rFonts w:ascii="Times New Roman" w:eastAsia="Times New Roman" w:hAnsi="Times New Roman" w:cs="Times New Roman"/>
                <w:spacing w:val="-5"/>
                <w:sz w:val="24"/>
              </w:rPr>
              <w:t xml:space="preserve"> </w:t>
            </w:r>
            <w:r w:rsidRPr="005409E4">
              <w:rPr>
                <w:rFonts w:ascii="Times New Roman" w:eastAsia="Times New Roman" w:hAnsi="Times New Roman" w:cs="Times New Roman"/>
                <w:sz w:val="24"/>
              </w:rPr>
              <w:t>знаний</w:t>
            </w:r>
            <w:r w:rsidRPr="005409E4">
              <w:rPr>
                <w:rFonts w:ascii="Times New Roman" w:eastAsia="Times New Roman" w:hAnsi="Times New Roman" w:cs="Times New Roman"/>
                <w:spacing w:val="-5"/>
                <w:sz w:val="24"/>
              </w:rPr>
              <w:t xml:space="preserve"> </w:t>
            </w:r>
            <w:r w:rsidRPr="005409E4">
              <w:rPr>
                <w:rFonts w:ascii="Times New Roman" w:eastAsia="Times New Roman" w:hAnsi="Times New Roman" w:cs="Times New Roman"/>
                <w:sz w:val="24"/>
              </w:rPr>
              <w:t>вне</w:t>
            </w:r>
            <w:r w:rsidRPr="005409E4">
              <w:rPr>
                <w:rFonts w:ascii="Times New Roman" w:eastAsia="Times New Roman" w:hAnsi="Times New Roman" w:cs="Times New Roman"/>
                <w:spacing w:val="-4"/>
                <w:sz w:val="24"/>
              </w:rPr>
              <w:t xml:space="preserve"> </w:t>
            </w:r>
            <w:r w:rsidRPr="005409E4">
              <w:rPr>
                <w:rFonts w:ascii="Times New Roman" w:eastAsia="Times New Roman" w:hAnsi="Times New Roman" w:cs="Times New Roman"/>
                <w:sz w:val="24"/>
              </w:rPr>
              <w:t>школьной</w:t>
            </w:r>
            <w:r w:rsidRPr="005409E4">
              <w:rPr>
                <w:rFonts w:ascii="Times New Roman" w:eastAsia="Times New Roman" w:hAnsi="Times New Roman" w:cs="Times New Roman"/>
                <w:spacing w:val="-3"/>
                <w:sz w:val="24"/>
              </w:rPr>
              <w:t xml:space="preserve"> </w:t>
            </w:r>
            <w:r w:rsidRPr="005409E4">
              <w:rPr>
                <w:rFonts w:ascii="Times New Roman" w:eastAsia="Times New Roman" w:hAnsi="Times New Roman" w:cs="Times New Roman"/>
                <w:sz w:val="24"/>
              </w:rPr>
              <w:t>программы</w:t>
            </w:r>
          </w:p>
          <w:p w:rsidR="00736B12" w:rsidRPr="005409E4" w:rsidRDefault="00736B12" w:rsidP="005409E4">
            <w:pPr>
              <w:spacing w:line="249" w:lineRule="exact"/>
              <w:ind w:left="4778"/>
              <w:rPr>
                <w:rFonts w:ascii="Times New Roman" w:eastAsia="Times New Roman" w:hAnsi="Times New Roman" w:cs="Times New Roman"/>
                <w:sz w:val="24"/>
              </w:rPr>
            </w:pPr>
            <w:r w:rsidRPr="005409E4">
              <w:rPr>
                <w:rFonts w:ascii="Times New Roman" w:eastAsia="Times New Roman" w:hAnsi="Times New Roman" w:cs="Times New Roman"/>
                <w:sz w:val="24"/>
              </w:rPr>
              <w:t>(от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 до</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2 баллов)</w:t>
            </w:r>
          </w:p>
        </w:tc>
        <w:tc>
          <w:tcPr>
            <w:tcW w:w="1277" w:type="dxa"/>
            <w:gridSpan w:val="2"/>
          </w:tcPr>
          <w:p w:rsidR="00736B12" w:rsidRPr="005409E4" w:rsidRDefault="00736B12" w:rsidP="005409E4">
            <w:pPr>
              <w:spacing w:before="89"/>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 2</w:t>
            </w:r>
          </w:p>
        </w:tc>
      </w:tr>
      <w:tr w:rsidR="00736B12" w:rsidRPr="005409E4" w:rsidTr="00736B12">
        <w:tblPrEx>
          <w:jc w:val="left"/>
        </w:tblPrEx>
        <w:trPr>
          <w:gridAfter w:val="1"/>
          <w:wAfter w:w="142" w:type="dxa"/>
          <w:trHeight w:val="537"/>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1"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3.4</w:t>
            </w:r>
          </w:p>
        </w:tc>
        <w:tc>
          <w:tcPr>
            <w:tcW w:w="6662" w:type="dxa"/>
            <w:gridSpan w:val="2"/>
          </w:tcPr>
          <w:p w:rsidR="00736B12" w:rsidRPr="005409E4" w:rsidRDefault="00736B12" w:rsidP="005409E4">
            <w:pPr>
              <w:spacing w:line="228" w:lineRule="exact"/>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Понимание</w:t>
            </w:r>
            <w:r w:rsidRPr="005409E4">
              <w:rPr>
                <w:rFonts w:ascii="Times New Roman" w:eastAsia="Times New Roman" w:hAnsi="Times New Roman" w:cs="Times New Roman"/>
                <w:spacing w:val="27"/>
                <w:sz w:val="24"/>
                <w:lang w:val="ru-RU"/>
              </w:rPr>
              <w:t xml:space="preserve"> </w:t>
            </w:r>
            <w:r w:rsidRPr="005409E4">
              <w:rPr>
                <w:rFonts w:ascii="Times New Roman" w:eastAsia="Times New Roman" w:hAnsi="Times New Roman" w:cs="Times New Roman"/>
                <w:sz w:val="24"/>
                <w:lang w:val="ru-RU"/>
              </w:rPr>
              <w:t>сути</w:t>
            </w:r>
            <w:r w:rsidRPr="005409E4">
              <w:rPr>
                <w:rFonts w:ascii="Times New Roman" w:eastAsia="Times New Roman" w:hAnsi="Times New Roman" w:cs="Times New Roman"/>
                <w:spacing w:val="31"/>
                <w:sz w:val="24"/>
                <w:lang w:val="ru-RU"/>
              </w:rPr>
              <w:t xml:space="preserve"> </w:t>
            </w:r>
            <w:r w:rsidRPr="005409E4">
              <w:rPr>
                <w:rFonts w:ascii="Times New Roman" w:eastAsia="Times New Roman" w:hAnsi="Times New Roman" w:cs="Times New Roman"/>
                <w:sz w:val="24"/>
                <w:lang w:val="ru-RU"/>
              </w:rPr>
              <w:t>задаваемых</w:t>
            </w:r>
            <w:r w:rsidRPr="005409E4">
              <w:rPr>
                <w:rFonts w:ascii="Times New Roman" w:eastAsia="Times New Roman" w:hAnsi="Times New Roman" w:cs="Times New Roman"/>
                <w:spacing w:val="31"/>
                <w:sz w:val="24"/>
                <w:lang w:val="ru-RU"/>
              </w:rPr>
              <w:t xml:space="preserve"> </w:t>
            </w:r>
            <w:r w:rsidRPr="005409E4">
              <w:rPr>
                <w:rFonts w:ascii="Times New Roman" w:eastAsia="Times New Roman" w:hAnsi="Times New Roman" w:cs="Times New Roman"/>
                <w:sz w:val="24"/>
                <w:lang w:val="ru-RU"/>
              </w:rPr>
              <w:t>вопросов</w:t>
            </w:r>
            <w:r w:rsidRPr="005409E4">
              <w:rPr>
                <w:rFonts w:ascii="Times New Roman" w:eastAsia="Times New Roman" w:hAnsi="Times New Roman" w:cs="Times New Roman"/>
                <w:spacing w:val="28"/>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0"/>
                <w:sz w:val="24"/>
                <w:lang w:val="ru-RU"/>
              </w:rPr>
              <w:t xml:space="preserve"> </w:t>
            </w:r>
            <w:r w:rsidRPr="005409E4">
              <w:rPr>
                <w:rFonts w:ascii="Times New Roman" w:eastAsia="Times New Roman" w:hAnsi="Times New Roman" w:cs="Times New Roman"/>
                <w:sz w:val="24"/>
                <w:lang w:val="ru-RU"/>
              </w:rPr>
              <w:t>аргументированность</w:t>
            </w:r>
          </w:p>
          <w:p w:rsidR="00736B12" w:rsidRPr="005409E4" w:rsidRDefault="00736B12" w:rsidP="005409E4">
            <w:pPr>
              <w:tabs>
                <w:tab w:val="left" w:pos="4780"/>
              </w:tabs>
              <w:spacing w:line="263"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ответов</w:t>
            </w:r>
            <w:r w:rsidRPr="005409E4">
              <w:rPr>
                <w:rFonts w:ascii="Times New Roman" w:eastAsia="Times New Roman" w:hAnsi="Times New Roman" w:cs="Times New Roman"/>
                <w:sz w:val="24"/>
              </w:rPr>
              <w:tab/>
              <w:t>(от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 до</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2 баллов)</w:t>
            </w:r>
          </w:p>
        </w:tc>
        <w:tc>
          <w:tcPr>
            <w:tcW w:w="1277" w:type="dxa"/>
            <w:gridSpan w:val="2"/>
          </w:tcPr>
          <w:p w:rsidR="00736B12" w:rsidRPr="005409E4" w:rsidRDefault="00736B12" w:rsidP="005409E4">
            <w:pPr>
              <w:spacing w:before="108"/>
              <w:ind w:left="172"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0/1/2</w:t>
            </w:r>
          </w:p>
        </w:tc>
      </w:tr>
      <w:tr w:rsidR="00736B12" w:rsidRPr="005409E4" w:rsidTr="00736B12">
        <w:tblPrEx>
          <w:jc w:val="left"/>
        </w:tblPrEx>
        <w:trPr>
          <w:gridAfter w:val="1"/>
          <w:wAfter w:w="142" w:type="dxa"/>
          <w:trHeight w:val="825"/>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1"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3.5</w:t>
            </w:r>
          </w:p>
        </w:tc>
        <w:tc>
          <w:tcPr>
            <w:tcW w:w="6662" w:type="dxa"/>
            <w:gridSpan w:val="2"/>
          </w:tcPr>
          <w:p w:rsidR="00736B12" w:rsidRPr="005409E4" w:rsidRDefault="00736B12" w:rsidP="005409E4">
            <w:pPr>
              <w:spacing w:line="216" w:lineRule="auto"/>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36"/>
                <w:sz w:val="24"/>
                <w:lang w:val="ru-RU"/>
              </w:rPr>
              <w:t xml:space="preserve"> </w:t>
            </w:r>
            <w:r w:rsidRPr="005409E4">
              <w:rPr>
                <w:rFonts w:ascii="Times New Roman" w:eastAsia="Times New Roman" w:hAnsi="Times New Roman" w:cs="Times New Roman"/>
                <w:sz w:val="24"/>
                <w:lang w:val="ru-RU"/>
              </w:rPr>
              <w:t>содержания</w:t>
            </w:r>
            <w:r w:rsidRPr="005409E4">
              <w:rPr>
                <w:rFonts w:ascii="Times New Roman" w:eastAsia="Times New Roman" w:hAnsi="Times New Roman" w:cs="Times New Roman"/>
                <w:spacing w:val="38"/>
                <w:sz w:val="24"/>
                <w:lang w:val="ru-RU"/>
              </w:rPr>
              <w:t xml:space="preserve"> </w:t>
            </w:r>
            <w:r w:rsidRPr="005409E4">
              <w:rPr>
                <w:rFonts w:ascii="Times New Roman" w:eastAsia="Times New Roman" w:hAnsi="Times New Roman" w:cs="Times New Roman"/>
                <w:sz w:val="24"/>
                <w:lang w:val="ru-RU"/>
              </w:rPr>
              <w:t>выводов</w:t>
            </w:r>
            <w:r w:rsidRPr="005409E4">
              <w:rPr>
                <w:rFonts w:ascii="Times New Roman" w:eastAsia="Times New Roman" w:hAnsi="Times New Roman" w:cs="Times New Roman"/>
                <w:spacing w:val="37"/>
                <w:sz w:val="24"/>
                <w:lang w:val="ru-RU"/>
              </w:rPr>
              <w:t xml:space="preserve"> </w:t>
            </w:r>
            <w:r w:rsidRPr="005409E4">
              <w:rPr>
                <w:rFonts w:ascii="Times New Roman" w:eastAsia="Times New Roman" w:hAnsi="Times New Roman" w:cs="Times New Roman"/>
                <w:sz w:val="24"/>
                <w:lang w:val="ru-RU"/>
              </w:rPr>
              <w:t>содержанию</w:t>
            </w:r>
            <w:r w:rsidRPr="005409E4">
              <w:rPr>
                <w:rFonts w:ascii="Times New Roman" w:eastAsia="Times New Roman" w:hAnsi="Times New Roman" w:cs="Times New Roman"/>
                <w:spacing w:val="39"/>
                <w:sz w:val="24"/>
                <w:lang w:val="ru-RU"/>
              </w:rPr>
              <w:t xml:space="preserve"> </w:t>
            </w:r>
            <w:r w:rsidRPr="005409E4">
              <w:rPr>
                <w:rFonts w:ascii="Times New Roman" w:eastAsia="Times New Roman" w:hAnsi="Times New Roman" w:cs="Times New Roman"/>
                <w:sz w:val="24"/>
                <w:lang w:val="ru-RU"/>
              </w:rPr>
              <w:t>цели</w:t>
            </w:r>
            <w:r w:rsidRPr="005409E4">
              <w:rPr>
                <w:rFonts w:ascii="Times New Roman" w:eastAsia="Times New Roman" w:hAnsi="Times New Roman" w:cs="Times New Roman"/>
                <w:spacing w:val="39"/>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9"/>
                <w:sz w:val="24"/>
                <w:lang w:val="ru-RU"/>
              </w:rPr>
              <w:t xml:space="preserve"> </w:t>
            </w:r>
            <w:r w:rsidRPr="005409E4">
              <w:rPr>
                <w:rFonts w:ascii="Times New Roman" w:eastAsia="Times New Roman" w:hAnsi="Times New Roman" w:cs="Times New Roman"/>
                <w:sz w:val="24"/>
                <w:lang w:val="ru-RU"/>
              </w:rPr>
              <w:t>задач,</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конкретность и самостоятельность</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выводов</w:t>
            </w:r>
          </w:p>
          <w:p w:rsidR="00736B12" w:rsidRPr="005409E4" w:rsidRDefault="00736B12" w:rsidP="005409E4">
            <w:pPr>
              <w:spacing w:line="254" w:lineRule="exact"/>
              <w:ind w:left="1280"/>
              <w:rPr>
                <w:rFonts w:ascii="Times New Roman" w:eastAsia="Times New Roman" w:hAnsi="Times New Roman" w:cs="Times New Roman"/>
                <w:sz w:val="24"/>
              </w:rPr>
            </w:pPr>
            <w:r w:rsidRPr="005409E4">
              <w:rPr>
                <w:rFonts w:ascii="Times New Roman" w:eastAsia="Times New Roman" w:hAnsi="Times New Roman" w:cs="Times New Roman"/>
                <w:sz w:val="24"/>
              </w:rPr>
              <w:t>(соответствует</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полностью</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1;</w:t>
            </w:r>
            <w:r w:rsidRPr="005409E4">
              <w:rPr>
                <w:rFonts w:ascii="Times New Roman" w:eastAsia="Times New Roman" w:hAnsi="Times New Roman" w:cs="Times New Roman"/>
                <w:spacing w:val="-3"/>
                <w:sz w:val="24"/>
              </w:rPr>
              <w:t xml:space="preserve"> </w:t>
            </w:r>
            <w:r w:rsidRPr="005409E4">
              <w:rPr>
                <w:rFonts w:ascii="Times New Roman" w:eastAsia="Times New Roman" w:hAnsi="Times New Roman" w:cs="Times New Roman"/>
                <w:sz w:val="24"/>
              </w:rPr>
              <w:t>не</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соответствует –</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w:t>
            </w:r>
          </w:p>
        </w:tc>
        <w:tc>
          <w:tcPr>
            <w:tcW w:w="1277" w:type="dxa"/>
            <w:gridSpan w:val="2"/>
          </w:tcPr>
          <w:p w:rsidR="00736B12" w:rsidRPr="005409E4" w:rsidRDefault="00736B12" w:rsidP="005409E4">
            <w:pPr>
              <w:spacing w:before="11"/>
              <w:rPr>
                <w:rFonts w:ascii="Times New Roman" w:eastAsia="Times New Roman" w:hAnsi="Times New Roman" w:cs="Times New Roman"/>
                <w:b/>
                <w:i/>
                <w:sz w:val="21"/>
              </w:rPr>
            </w:pPr>
          </w:p>
          <w:p w:rsidR="00736B12" w:rsidRPr="005409E4" w:rsidRDefault="00736B12" w:rsidP="005409E4">
            <w:pPr>
              <w:ind w:left="171"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w:t>
            </w:r>
          </w:p>
        </w:tc>
      </w:tr>
      <w:tr w:rsidR="00736B12" w:rsidRPr="005409E4" w:rsidTr="00736B12">
        <w:tblPrEx>
          <w:jc w:val="left"/>
        </w:tblPrEx>
        <w:trPr>
          <w:gridAfter w:val="1"/>
          <w:wAfter w:w="142" w:type="dxa"/>
          <w:trHeight w:val="400"/>
        </w:trPr>
        <w:tc>
          <w:tcPr>
            <w:tcW w:w="1701" w:type="dxa"/>
            <w:gridSpan w:val="4"/>
          </w:tcPr>
          <w:p w:rsidR="00736B12" w:rsidRPr="005409E4" w:rsidRDefault="00736B12" w:rsidP="005409E4">
            <w:pPr>
              <w:rPr>
                <w:rFonts w:ascii="Times New Roman" w:eastAsia="Times New Roman" w:hAnsi="Times New Roman" w:cs="Times New Roman"/>
                <w:sz w:val="24"/>
              </w:rPr>
            </w:pPr>
          </w:p>
        </w:tc>
        <w:tc>
          <w:tcPr>
            <w:tcW w:w="6662" w:type="dxa"/>
            <w:gridSpan w:val="2"/>
          </w:tcPr>
          <w:p w:rsidR="00736B12" w:rsidRPr="005409E4" w:rsidRDefault="00736B12" w:rsidP="005409E4">
            <w:pPr>
              <w:spacing w:before="46"/>
              <w:ind w:left="2982" w:right="298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Итого</w:t>
            </w:r>
          </w:p>
        </w:tc>
        <w:tc>
          <w:tcPr>
            <w:tcW w:w="1277" w:type="dxa"/>
            <w:gridSpan w:val="2"/>
          </w:tcPr>
          <w:p w:rsidR="00736B12" w:rsidRPr="005409E4" w:rsidRDefault="00736B12" w:rsidP="005409E4">
            <w:pPr>
              <w:spacing w:line="248" w:lineRule="exact"/>
              <w:ind w:left="172" w:right="17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40</w:t>
            </w:r>
          </w:p>
        </w:tc>
      </w:tr>
    </w:tbl>
    <w:p w:rsidR="005409E4" w:rsidRDefault="005409E4">
      <w:pPr>
        <w:rPr>
          <w:sz w:val="28"/>
        </w:rPr>
      </w:pPr>
      <w:r>
        <w:rPr>
          <w:sz w:val="28"/>
        </w:rPr>
        <w:br w:type="page"/>
      </w:r>
    </w:p>
    <w:p w:rsidR="009A36F6" w:rsidRPr="009A36F6" w:rsidRDefault="009A36F6" w:rsidP="009A36F6">
      <w:pPr>
        <w:pStyle w:val="2"/>
        <w:numPr>
          <w:ilvl w:val="1"/>
          <w:numId w:val="2"/>
        </w:numPr>
        <w:rPr>
          <w:color w:val="auto"/>
          <w:sz w:val="28"/>
        </w:rPr>
      </w:pPr>
      <w:bookmarkStart w:id="37" w:name="_Toc148709574"/>
      <w:r w:rsidRPr="009A36F6">
        <w:rPr>
          <w:color w:val="auto"/>
          <w:sz w:val="28"/>
        </w:rPr>
        <w:lastRenderedPageBreak/>
        <w:t>Физика</w:t>
      </w:r>
      <w:bookmarkEnd w:id="37"/>
    </w:p>
    <w:p w:rsidR="00ED3D0A" w:rsidRPr="00016495" w:rsidRDefault="00ED3D0A" w:rsidP="00ED3D0A">
      <w:pPr>
        <w:spacing w:after="0" w:line="240" w:lineRule="auto"/>
        <w:ind w:firstLine="709"/>
        <w:jc w:val="center"/>
        <w:rPr>
          <w:rFonts w:ascii="Times New Roman" w:hAnsi="Times New Roman"/>
          <w:b/>
          <w:sz w:val="28"/>
          <w:szCs w:val="28"/>
        </w:rPr>
      </w:pPr>
      <w:r w:rsidRPr="00016495">
        <w:rPr>
          <w:rFonts w:ascii="Times New Roman" w:hAnsi="Times New Roman"/>
          <w:b/>
          <w:sz w:val="28"/>
          <w:szCs w:val="28"/>
        </w:rPr>
        <w:t>Требования к организации и проведению муниципального этапа всероссийской олимпиады школьников по физике</w:t>
      </w:r>
    </w:p>
    <w:p w:rsidR="00ED3D0A" w:rsidRDefault="00ED3D0A" w:rsidP="00ED3D0A">
      <w:pPr>
        <w:autoSpaceDE w:val="0"/>
        <w:autoSpaceDN w:val="0"/>
        <w:adjustRightInd w:val="0"/>
        <w:spacing w:after="0" w:line="240" w:lineRule="auto"/>
        <w:ind w:firstLine="709"/>
        <w:jc w:val="both"/>
        <w:rPr>
          <w:rFonts w:ascii="Times New Roman" w:hAnsi="Times New Roman"/>
          <w:b/>
          <w:sz w:val="28"/>
          <w:szCs w:val="28"/>
        </w:rPr>
      </w:pPr>
    </w:p>
    <w:p w:rsidR="00345F33" w:rsidRPr="00345F33" w:rsidRDefault="00345F33" w:rsidP="00345F33">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Главная цель изучения учебного предмета «</w:t>
      </w:r>
      <w:r w:rsidRPr="00345F33">
        <w:rPr>
          <w:rFonts w:ascii="Times New Roman" w:eastAsia="Calibri" w:hAnsi="Times New Roman" w:cs="Times New Roman"/>
          <w:sz w:val="28"/>
          <w:szCs w:val="28"/>
        </w:rPr>
        <w:t>Физика</w:t>
      </w:r>
      <w:r w:rsidRPr="00345F33">
        <w:rPr>
          <w:rFonts w:ascii="Times New Roman" w:eastAsia="Calibri" w:hAnsi="Times New Roman" w:cs="Times New Roman"/>
          <w:b/>
          <w:sz w:val="28"/>
          <w:szCs w:val="28"/>
        </w:rPr>
        <w:t>»</w:t>
      </w:r>
      <w:r w:rsidRPr="00345F33">
        <w:rPr>
          <w:rFonts w:ascii="Times New Roman" w:eastAsia="Calibri" w:hAnsi="Times New Roman" w:cs="Times New Roman"/>
          <w:sz w:val="28"/>
          <w:szCs w:val="28"/>
        </w:rPr>
        <w:t xml:space="preserve"> в школе – это освоение знаний о методах научного познания природы и современной физической картины мира. Всероссийская олимпиада школьников по физике на всех своих этапах ориентируется на реализацию этой цели и способствует её достижению.</w:t>
      </w:r>
    </w:p>
    <w:p w:rsidR="00345F33" w:rsidRPr="00345F33" w:rsidRDefault="00345F33" w:rsidP="00345F33">
      <w:pPr>
        <w:autoSpaceDE w:val="0"/>
        <w:autoSpaceDN w:val="0"/>
        <w:adjustRightInd w:val="0"/>
        <w:spacing w:after="0" w:line="240" w:lineRule="auto"/>
        <w:ind w:left="1069"/>
        <w:jc w:val="both"/>
        <w:rPr>
          <w:rFonts w:ascii="Times New Roman" w:eastAsia="Calibri" w:hAnsi="Times New Roman" w:cs="Times New Roman"/>
          <w:sz w:val="28"/>
          <w:szCs w:val="28"/>
        </w:rPr>
      </w:pPr>
    </w:p>
    <w:p w:rsidR="00345F33" w:rsidRPr="00345F33" w:rsidRDefault="00345F33" w:rsidP="00345F33">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345F33">
        <w:rPr>
          <w:rFonts w:ascii="Times New Roman" w:eastAsia="Calibri" w:hAnsi="Times New Roman" w:cs="Times New Roman"/>
          <w:b/>
          <w:bCs/>
          <w:sz w:val="28"/>
          <w:szCs w:val="28"/>
        </w:rPr>
        <w:t>Особенности муниципального этапа</w:t>
      </w:r>
    </w:p>
    <w:p w:rsidR="00345F33" w:rsidRPr="00345F33" w:rsidRDefault="00345F33" w:rsidP="00345F3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bCs/>
          <w:color w:val="000000"/>
          <w:sz w:val="28"/>
          <w:szCs w:val="28"/>
          <w:lang w:eastAsia="ru-RU"/>
        </w:rPr>
        <w:t>Муниципальный этап олимпиады</w:t>
      </w:r>
      <w:r w:rsidRPr="00345F33">
        <w:rPr>
          <w:rFonts w:ascii="Times New Roman" w:eastAsia="Times New Roman" w:hAnsi="Times New Roman" w:cs="Times New Roman"/>
          <w:b/>
          <w:bCs/>
          <w:color w:val="000000"/>
          <w:sz w:val="28"/>
          <w:szCs w:val="28"/>
          <w:lang w:eastAsia="ru-RU"/>
        </w:rPr>
        <w:t xml:space="preserve"> </w:t>
      </w:r>
      <w:r w:rsidRPr="00345F33">
        <w:rPr>
          <w:rFonts w:ascii="Times New Roman" w:eastAsia="Times New Roman" w:hAnsi="Times New Roman" w:cs="Times New Roman"/>
          <w:color w:val="000000"/>
          <w:sz w:val="28"/>
          <w:szCs w:val="28"/>
          <w:lang w:eastAsia="ru-RU"/>
        </w:rPr>
        <w:t>по физике проводится в соответствии с Порядком проведения Всероссийской 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изменениями в Порядок ВсОШ (приказ № 55 от 26.01.2023). Особенности муниципального этапа Всероссийской олимпиады по физике заключаются в том, что участники вправе выполнять олимпиадные задания, разработанные для более старших классов по отношению к тем, в которых они проходят обучение.</w:t>
      </w:r>
    </w:p>
    <w:p w:rsidR="00345F33" w:rsidRPr="00345F33" w:rsidRDefault="00345F33" w:rsidP="00345F3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На муниципальном уровне олимпиады принимают участие:</w:t>
      </w:r>
    </w:p>
    <w:p w:rsidR="00345F33" w:rsidRPr="00345F33" w:rsidRDefault="00345F33" w:rsidP="00345F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45F33" w:rsidRPr="00345F33" w:rsidRDefault="00345F33" w:rsidP="00345F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 </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tabs>
          <w:tab w:val="left" w:pos="993"/>
        </w:tabs>
        <w:spacing w:after="0" w:line="240" w:lineRule="auto"/>
        <w:jc w:val="both"/>
        <w:rPr>
          <w:rFonts w:ascii="Times New Roman" w:eastAsia="Calibri" w:hAnsi="Times New Roman" w:cs="Times New Roman"/>
          <w:b/>
          <w:sz w:val="28"/>
          <w:szCs w:val="28"/>
        </w:rPr>
      </w:pPr>
      <w:r w:rsidRPr="00345F33">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345F33" w:rsidRPr="00345F33" w:rsidRDefault="00345F33" w:rsidP="00345F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Разработчики заданий руководствуются следующими общими принципами: </w:t>
      </w:r>
    </w:p>
    <w:p w:rsidR="00345F33" w:rsidRPr="00345F33" w:rsidRDefault="00345F33" w:rsidP="00345F33">
      <w:pPr>
        <w:widowControl w:val="0"/>
        <w:numPr>
          <w:ilvl w:val="0"/>
          <w:numId w:val="5"/>
        </w:numPr>
        <w:tabs>
          <w:tab w:val="left" w:pos="1134"/>
        </w:tabs>
        <w:autoSpaceDE w:val="0"/>
        <w:autoSpaceDN w:val="0"/>
        <w:spacing w:after="0" w:line="240" w:lineRule="auto"/>
        <w:ind w:left="1134" w:hanging="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
    <w:p w:rsidR="00345F33" w:rsidRPr="00345F33" w:rsidRDefault="00345F33" w:rsidP="00345F33">
      <w:pPr>
        <w:widowControl w:val="0"/>
        <w:numPr>
          <w:ilvl w:val="0"/>
          <w:numId w:val="5"/>
        </w:numPr>
        <w:tabs>
          <w:tab w:val="left" w:pos="1134"/>
        </w:tabs>
        <w:autoSpaceDE w:val="0"/>
        <w:autoSpaceDN w:val="0"/>
        <w:spacing w:after="0" w:line="240" w:lineRule="auto"/>
        <w:ind w:left="1134" w:hanging="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олимпиадные задания должны носить творческий, эвристический характер, содержать элементы состязательности;</w:t>
      </w:r>
    </w:p>
    <w:p w:rsidR="00345F33" w:rsidRPr="00345F33" w:rsidRDefault="00345F33" w:rsidP="00345F33">
      <w:pPr>
        <w:widowControl w:val="0"/>
        <w:numPr>
          <w:ilvl w:val="0"/>
          <w:numId w:val="5"/>
        </w:numPr>
        <w:tabs>
          <w:tab w:val="left" w:pos="1134"/>
        </w:tabs>
        <w:autoSpaceDE w:val="0"/>
        <w:autoSpaceDN w:val="0"/>
        <w:spacing w:after="0" w:line="240" w:lineRule="auto"/>
        <w:ind w:left="1134" w:hanging="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в задание муниципального этапа включается одна псевдоэкспериментальная или экспериментальная задача. Предполагается, что экспериментальная задача содержит простейшее </w:t>
      </w:r>
    </w:p>
    <w:p w:rsidR="00345F33" w:rsidRPr="00345F33" w:rsidRDefault="00345F33" w:rsidP="00345F33">
      <w:pPr>
        <w:widowControl w:val="0"/>
        <w:tabs>
          <w:tab w:val="left" w:pos="1134"/>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оборудование, а в псевдоэкспериментальной – приводятся таблицы с </w:t>
      </w:r>
    </w:p>
    <w:p w:rsidR="00345F33" w:rsidRPr="00345F33" w:rsidRDefault="00345F33" w:rsidP="00345F33">
      <w:pPr>
        <w:widowControl w:val="0"/>
        <w:tabs>
          <w:tab w:val="left" w:pos="1134"/>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экспериментальными данными и описание эксперимента.</w:t>
      </w:r>
    </w:p>
    <w:p w:rsidR="00345F33" w:rsidRPr="00345F33" w:rsidRDefault="00345F33" w:rsidP="00345F3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lastRenderedPageBreak/>
        <w:t>При составлении комплектов заданий предметно-методическая комиссия руководствуется Программой Всероссийской олимпиады школьников по физике с учётом сроков прохождения тем, опубликованной в Методических рекомендациях по разработке заданий и требований к проведению школьного и муниципального этапов Всероссийской олимпиады школьников в 2023/24 учебном году по физике (см. прил. 1 настоящих рекомендаций).</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tabs>
          <w:tab w:val="left" w:pos="993"/>
        </w:tabs>
        <w:autoSpaceDE w:val="0"/>
        <w:autoSpaceDN w:val="0"/>
        <w:adjustRightInd w:val="0"/>
        <w:spacing w:after="0" w:line="240" w:lineRule="auto"/>
        <w:jc w:val="both"/>
        <w:rPr>
          <w:rFonts w:ascii="Times New Roman" w:eastAsia="Calibri" w:hAnsi="Times New Roman" w:cs="Times New Roman"/>
          <w:b/>
          <w:sz w:val="28"/>
          <w:szCs w:val="28"/>
        </w:rPr>
      </w:pPr>
      <w:r w:rsidRPr="00345F33">
        <w:rPr>
          <w:rFonts w:ascii="Times New Roman" w:eastAsia="Calibri" w:hAnsi="Times New Roman" w:cs="Times New Roman"/>
          <w:b/>
          <w:sz w:val="28"/>
          <w:szCs w:val="28"/>
        </w:rPr>
        <w:t>Типология заданий</w:t>
      </w:r>
    </w:p>
    <w:p w:rsidR="00345F33" w:rsidRPr="00345F33" w:rsidRDefault="00345F33" w:rsidP="00345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Типология заданий</w:t>
      </w:r>
      <w:r w:rsidRPr="00345F33">
        <w:rPr>
          <w:rFonts w:ascii="Times New Roman" w:eastAsia="Calibri" w:hAnsi="Times New Roman" w:cs="Times New Roman"/>
          <w:b/>
          <w:sz w:val="28"/>
          <w:szCs w:val="28"/>
        </w:rPr>
        <w:t xml:space="preserve"> </w:t>
      </w:r>
      <w:r w:rsidRPr="00345F33">
        <w:rPr>
          <w:rFonts w:ascii="Times New Roman" w:eastAsia="Calibri" w:hAnsi="Times New Roman" w:cs="Times New Roman"/>
          <w:sz w:val="28"/>
          <w:szCs w:val="28"/>
        </w:rPr>
        <w:t>муниципального этапа Всероссийской олимпиады школьников по физике в Архангельской области в 2023/24 учебном году не изменяется.</w:t>
      </w:r>
    </w:p>
    <w:p w:rsidR="00345F33" w:rsidRPr="00345F33" w:rsidRDefault="00345F33" w:rsidP="00345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В этой связи обращаем внимание на то, что в 2023/24 учебном году для выполнения на муниципальном этапе Всероссийской олимпиады школьников по физике будут предложены следующие типы заданий:</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7-й класс – три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8-й класс – три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9-й класс – четыре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10-й класс – четыре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11-й класс – четыре теоретических и одно практическое.</w:t>
      </w:r>
    </w:p>
    <w:p w:rsidR="00345F33" w:rsidRPr="00345F33" w:rsidRDefault="00345F33" w:rsidP="00345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Предполагается, что практическое может быть как экспериментальным, так и псевдоэкспериментальным. Экспериментальное задание содержит простейшее оборудование, а в псевдоэкспериментальных заданиях приводятся таблицы с экспериментальными данными и описание эксперимента.</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tabs>
          <w:tab w:val="left" w:pos="993"/>
        </w:tabs>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Критерии и методики оценивания выполненных олимпиадных заданий</w:t>
      </w:r>
      <w:r w:rsidRPr="00345F33">
        <w:rPr>
          <w:rFonts w:ascii="Times New Roman" w:eastAsia="Calibri" w:hAnsi="Times New Roman" w:cs="Times New Roman"/>
          <w:sz w:val="28"/>
          <w:szCs w:val="28"/>
        </w:rPr>
        <w:t xml:space="preserve"> муниципального этапа Всероссийской олимпиады школьников по физике в Архангельской области в 2023/24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согласно стандартной методике оценивания решений.</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8084"/>
      </w:tblGrid>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b/>
                <w:sz w:val="28"/>
                <w:szCs w:val="28"/>
              </w:rPr>
            </w:pPr>
            <w:r w:rsidRPr="00345F33">
              <w:rPr>
                <w:rFonts w:ascii="Times New Roman" w:eastAsia="Calibri" w:hAnsi="Times New Roman" w:cs="Times New Roman"/>
                <w:b/>
                <w:sz w:val="28"/>
                <w:szCs w:val="28"/>
              </w:rPr>
              <w:t>Баллы</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ind w:firstLine="709"/>
              <w:jc w:val="center"/>
              <w:rPr>
                <w:rFonts w:ascii="Times New Roman" w:eastAsia="Calibri" w:hAnsi="Times New Roman" w:cs="Times New Roman"/>
                <w:b/>
                <w:sz w:val="28"/>
                <w:szCs w:val="28"/>
              </w:rPr>
            </w:pPr>
            <w:r w:rsidRPr="00345F33">
              <w:rPr>
                <w:rFonts w:ascii="Times New Roman" w:eastAsia="Calibri" w:hAnsi="Times New Roman" w:cs="Times New Roman"/>
                <w:b/>
                <w:sz w:val="28"/>
                <w:szCs w:val="28"/>
              </w:rPr>
              <w:t>Правильность (ошибочность) решения</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10</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Полное верное решение</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7‒9</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Верное решение. Имеются небольшие недочёты, в целом не влияющие на решение. Допущены арифметические ошибки</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5‒7</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Задача решена частично, или даны ответы не на все вопросы</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3‒5</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Решение содержит пробелы в образовании, приведены не все необходимые для решения уравнения</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1‒2</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Рассмотрены отдельные важные случаи при отсутствии решения (или при ошибочном решении)</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0</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Решение неверное или отсутствует</w:t>
            </w:r>
          </w:p>
        </w:tc>
      </w:tr>
    </w:tbl>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 xml:space="preserve">Любое правильное решение оценивается в 10 баллов. Недопустимо снятие баллов за то, что решение слишком длинное, или за то, что решение </w:t>
      </w:r>
      <w:r w:rsidRPr="00345F33">
        <w:rPr>
          <w:rFonts w:ascii="Times New Roman" w:eastAsia="Calibri" w:hAnsi="Times New Roman" w:cs="Times New Roman"/>
          <w:sz w:val="28"/>
          <w:szCs w:val="28"/>
        </w:rPr>
        <w:lastRenderedPageBreak/>
        <w:t>школьника отличается от приведённого в методических разработках или от других решений, известных жюри.</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p>
    <w:p w:rsidR="00345F33" w:rsidRPr="00345F33" w:rsidRDefault="00345F33" w:rsidP="00345F33">
      <w:pPr>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Максимальный балл</w:t>
      </w:r>
      <w:r w:rsidRPr="00345F33">
        <w:rPr>
          <w:rFonts w:ascii="Times New Roman" w:eastAsia="Calibri" w:hAnsi="Times New Roman" w:cs="Times New Roman"/>
          <w:sz w:val="28"/>
          <w:szCs w:val="28"/>
        </w:rPr>
        <w:t xml:space="preserve"> </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 xml:space="preserve">В 7-х, 8-х классах – 40 баллов. </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r w:rsidRPr="00345F33">
        <w:rPr>
          <w:rFonts w:ascii="Times New Roman" w:eastAsia="Calibri" w:hAnsi="Times New Roman" w:cs="Times New Roman"/>
          <w:sz w:val="28"/>
          <w:szCs w:val="28"/>
        </w:rPr>
        <w:t>В 9, 10, 11-х классах – 50 баллов.</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Особенности выставления или фиксации оценок</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Оценка за работу выставляется сначала в виде последовательности цифр – оценок по каждому критерию,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Формальные аспекты выполнения заданий</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Муниципальный этап Всероссийской олимпиады школьников по физике проводится в один тур.</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Согласно рекомендациям центральной предметно-методической комиссии продолжительность олимпиады варьируется в зависимости от класса:</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 для 7-х и 8-х классов продолжительность выполнения заданий – 3 астрономических часа;</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 для 9, 10 и 11-х классов – 3 астрономических часа 50 минут.</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Задания выполняются письменно, индивидуально, объём работ специально не регламентируется.</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Правила использования черновиков</w:t>
      </w:r>
      <w:r w:rsidRPr="00345F33">
        <w:rPr>
          <w:rFonts w:ascii="Times New Roman" w:eastAsia="Calibri" w:hAnsi="Times New Roman" w:cs="Times New Roman"/>
          <w:sz w:val="28"/>
          <w:szCs w:val="28"/>
        </w:rPr>
        <w:t xml:space="preserve"> </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Жюри олимпиады оценивает записи, приведённые только в чистовике.</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Черновики не проверяются.</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45F33" w:rsidRPr="00345F33" w:rsidRDefault="00345F33" w:rsidP="00345F33">
      <w:pPr>
        <w:spacing w:after="0" w:line="240" w:lineRule="auto"/>
        <w:jc w:val="both"/>
        <w:rPr>
          <w:rFonts w:ascii="Times New Roman" w:eastAsia="Calibri" w:hAnsi="Times New Roman" w:cs="Times New Roman"/>
          <w:b/>
          <w:sz w:val="28"/>
          <w:szCs w:val="28"/>
        </w:rPr>
      </w:pPr>
      <w:r w:rsidRPr="00345F33">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А4 (задания тиражируются без уменьшения), чёрно-белая печать, допустима двусторонняя печать.</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b/>
          <w:color w:val="000000"/>
          <w:sz w:val="28"/>
          <w:szCs w:val="28"/>
          <w:lang w:eastAsia="ru-RU"/>
        </w:rPr>
        <w:t>Необходимо обеспечить школьников</w:t>
      </w:r>
      <w:r w:rsidRPr="00345F33">
        <w:rPr>
          <w:rFonts w:ascii="Times New Roman" w:eastAsia="Times New Roman" w:hAnsi="Times New Roman" w:cs="Times New Roman"/>
          <w:color w:val="000000"/>
          <w:sz w:val="28"/>
          <w:szCs w:val="28"/>
          <w:lang w:eastAsia="ru-RU"/>
        </w:rPr>
        <w:t xml:space="preserve"> комплектом заданий, писчебумажными принадлежностями (тетрадями, ручками), лабораторным оборудованием, ознакомить обучающихся с правилами выполнения заданий.</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Наличие в аудитории, где проводится олимпиада, дополнительного материала (например, текстов, средств мобильной связи и т. д.) исключается. В случае нарушения этих условий обучающийся исключается из состава участников олимпиады.</w:t>
      </w:r>
    </w:p>
    <w:p w:rsidR="00ED3D0A" w:rsidRPr="00AF4ED1" w:rsidRDefault="00ED3D0A" w:rsidP="00ED3D0A">
      <w:pPr>
        <w:spacing w:after="0" w:line="240" w:lineRule="auto"/>
        <w:ind w:firstLine="708"/>
        <w:jc w:val="both"/>
        <w:rPr>
          <w:rFonts w:ascii="Times New Roman" w:hAnsi="Times New Roman"/>
          <w:bCs/>
          <w:color w:val="000000"/>
          <w:sz w:val="28"/>
          <w:szCs w:val="28"/>
        </w:rPr>
      </w:pPr>
    </w:p>
    <w:p w:rsidR="00526148" w:rsidRDefault="00526148">
      <w:pPr>
        <w:rPr>
          <w:rFonts w:asciiTheme="majorHAnsi" w:eastAsiaTheme="majorEastAsia" w:hAnsiTheme="majorHAnsi" w:cstheme="majorBidi"/>
          <w:b/>
          <w:bCs/>
          <w:sz w:val="28"/>
          <w:szCs w:val="26"/>
        </w:rPr>
      </w:pPr>
      <w:r>
        <w:rPr>
          <w:sz w:val="28"/>
        </w:rPr>
        <w:br w:type="page"/>
      </w:r>
    </w:p>
    <w:p w:rsidR="009A36F6" w:rsidRPr="009A36F6" w:rsidRDefault="009A36F6" w:rsidP="009A36F6">
      <w:pPr>
        <w:pStyle w:val="2"/>
        <w:numPr>
          <w:ilvl w:val="1"/>
          <w:numId w:val="2"/>
        </w:numPr>
        <w:rPr>
          <w:color w:val="auto"/>
          <w:sz w:val="28"/>
        </w:rPr>
      </w:pPr>
      <w:bookmarkStart w:id="38" w:name="_Toc148709575"/>
      <w:r w:rsidRPr="009A36F6">
        <w:rPr>
          <w:color w:val="auto"/>
          <w:sz w:val="28"/>
        </w:rPr>
        <w:lastRenderedPageBreak/>
        <w:t>Физическая культура</w:t>
      </w:r>
      <w:bookmarkEnd w:id="38"/>
    </w:p>
    <w:p w:rsidR="005F5872" w:rsidRPr="005F5872" w:rsidRDefault="005F5872" w:rsidP="005F5872">
      <w:pPr>
        <w:spacing w:after="0" w:line="240" w:lineRule="auto"/>
        <w:jc w:val="center"/>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Требования к организации и проведению муниципального этапа </w:t>
      </w:r>
    </w:p>
    <w:p w:rsidR="005F5872" w:rsidRPr="005F5872" w:rsidRDefault="005F5872" w:rsidP="005F5872">
      <w:pPr>
        <w:spacing w:after="0" w:line="240" w:lineRule="auto"/>
        <w:jc w:val="center"/>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Всероссийской олимпиады школьников по физической культуре </w:t>
      </w:r>
    </w:p>
    <w:p w:rsidR="005F5872" w:rsidRPr="005F5872" w:rsidRDefault="005F5872" w:rsidP="005F5872">
      <w:pPr>
        <w:spacing w:after="0" w:line="240" w:lineRule="auto"/>
        <w:ind w:firstLine="709"/>
        <w:jc w:val="center"/>
        <w:rPr>
          <w:rFonts w:ascii="Times New Roman" w:eastAsia="Calibri" w:hAnsi="Times New Roman" w:cs="Times New Roman"/>
          <w:sz w:val="28"/>
          <w:szCs w:val="24"/>
        </w:rPr>
      </w:pP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shd w:val="clear" w:color="auto" w:fill="FFFFFF"/>
        </w:rPr>
      </w:pPr>
      <w:r w:rsidRPr="005F5872">
        <w:rPr>
          <w:rFonts w:ascii="Times New Roman" w:eastAsia="Calibri" w:hAnsi="Times New Roman" w:cs="Times New Roman"/>
          <w:b/>
          <w:sz w:val="28"/>
          <w:szCs w:val="24"/>
        </w:rPr>
        <w:t>Главная цель изучения учебного предмета «Физическая культура»</w:t>
      </w:r>
      <w:r w:rsidRPr="005F5872">
        <w:rPr>
          <w:rFonts w:ascii="Times New Roman" w:eastAsia="Calibri" w:hAnsi="Times New Roman" w:cs="Times New Roman"/>
          <w:sz w:val="28"/>
          <w:szCs w:val="24"/>
        </w:rPr>
        <w:t xml:space="preserve"> в школе ‒ ф</w:t>
      </w:r>
      <w:r w:rsidRPr="005F5872">
        <w:rPr>
          <w:rFonts w:ascii="Times New Roman" w:eastAsia="Calibri" w:hAnsi="Times New Roman" w:cs="Times New Roman"/>
          <w:sz w:val="28"/>
          <w:szCs w:val="24"/>
          <w:shd w:val="clear" w:color="auto" w:fill="FFFFFF"/>
        </w:rPr>
        <w:t>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Всероссийская олимпиада школьников по физической культуре на всех своих этапах ориентируется на реализацию этой цели и способствует её достижению.</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bCs/>
          <w:sz w:val="28"/>
          <w:szCs w:val="24"/>
        </w:rPr>
        <w:t>Особенности муниципального этапа</w:t>
      </w:r>
      <w:r w:rsidRPr="005F5872">
        <w:rPr>
          <w:rFonts w:ascii="Times New Roman" w:eastAsia="Calibri" w:hAnsi="Times New Roman" w:cs="Times New Roman"/>
          <w:bCs/>
          <w:sz w:val="28"/>
          <w:szCs w:val="24"/>
        </w:rPr>
        <w:t xml:space="preserve"> олимпиады</w:t>
      </w:r>
      <w:r w:rsidRPr="005F5872">
        <w:rPr>
          <w:rFonts w:ascii="Times New Roman" w:eastAsia="Calibri" w:hAnsi="Times New Roman" w:cs="Times New Roman"/>
          <w:b/>
          <w:bCs/>
          <w:sz w:val="28"/>
          <w:szCs w:val="24"/>
        </w:rPr>
        <w:t xml:space="preserve"> </w:t>
      </w:r>
      <w:r w:rsidRPr="005F5872">
        <w:rPr>
          <w:rFonts w:ascii="Times New Roman" w:eastAsia="Calibri" w:hAnsi="Times New Roman" w:cs="Times New Roman"/>
          <w:sz w:val="28"/>
          <w:szCs w:val="24"/>
        </w:rPr>
        <w:t xml:space="preserve">по физической культуре в </w:t>
      </w:r>
      <w:r w:rsidRPr="005F5872">
        <w:rPr>
          <w:rFonts w:ascii="Times New Roman" w:eastAsia="Calibri" w:hAnsi="Times New Roman" w:cs="Times New Roman"/>
          <w:b/>
          <w:bCs/>
          <w:sz w:val="28"/>
          <w:szCs w:val="24"/>
        </w:rPr>
        <w:t>2023/24</w:t>
      </w:r>
      <w:r w:rsidRPr="005F5872">
        <w:rPr>
          <w:rFonts w:ascii="Times New Roman" w:eastAsia="Calibri" w:hAnsi="Times New Roman" w:cs="Times New Roman"/>
          <w:sz w:val="28"/>
          <w:szCs w:val="24"/>
        </w:rPr>
        <w:t xml:space="preserve"> учебном году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углублённого уровня для 7‒11-х классов. Всероссийская олимпиада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распоряжениями министерства образования Архангельской области, локальными нормативными актами органов муниципального самоуправления, осуществляющих управление в сфере образования, и образовательных организаций.</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В муниципальном этапе олимпиады по физической культуре принимают индивидуальное участие:</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в случае если в образовательной организации ни один участник школьного этапа олимпиады текущего учебного года не набрал необходимое для участия в муниципальном этапе олимпиады количество баллов, установленное по физической культуре и классу (7, 8, 9, 10, 11), по решению организатора муниципального этапа олимпиады может быть направлен один участник школьного этапа олимпиады текущего учебного года, набравший наибольшее количество баллов (но не менее 50 % от установленного количества баллов);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участники с ограниченными возможностями здоровья, имеющие медицинскую справку о допуске к практическим испытаниям олимпиады, </w:t>
      </w:r>
      <w:r w:rsidRPr="005F5872">
        <w:rPr>
          <w:rFonts w:ascii="Times New Roman" w:eastAsia="Calibri" w:hAnsi="Times New Roman" w:cs="Times New Roman"/>
          <w:sz w:val="28"/>
          <w:szCs w:val="24"/>
        </w:rPr>
        <w:lastRenderedPageBreak/>
        <w:t xml:space="preserve">также имеют возможность участия в муниципальном этапе олимпиады на общих основаниях.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Победители и призёры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В случае отказа обучающегося от участия в олимпиаде замена не производится.</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 xml:space="preserve">Типология заданий </w:t>
      </w:r>
      <w:r w:rsidRPr="005F5872">
        <w:rPr>
          <w:rFonts w:ascii="Times New Roman" w:eastAsia="Calibri" w:hAnsi="Times New Roman" w:cs="Times New Roman"/>
          <w:sz w:val="28"/>
          <w:szCs w:val="24"/>
        </w:rPr>
        <w:t xml:space="preserve">муниципального этапа </w:t>
      </w:r>
      <w:r>
        <w:rPr>
          <w:rFonts w:ascii="Times New Roman" w:eastAsia="Calibri" w:hAnsi="Times New Roman" w:cs="Times New Roman"/>
          <w:sz w:val="28"/>
          <w:szCs w:val="24"/>
        </w:rPr>
        <w:t>в</w:t>
      </w:r>
      <w:r w:rsidRPr="005F5872">
        <w:rPr>
          <w:rFonts w:ascii="Times New Roman" w:eastAsia="Calibri" w:hAnsi="Times New Roman" w:cs="Times New Roman"/>
          <w:sz w:val="28"/>
          <w:szCs w:val="24"/>
        </w:rPr>
        <w:t>сероссийской олимпиады школьников по физической культуре. Структура олимпиадных заданий на муниципальном этапе состоит из двух частей: теоретико-методической части и практической.</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Теоретико-методическая часть испытания заключается в решении заданий в тестовой форме. Тематика заданий соответствует требованиям к уровню знаний обучающихся соответствующих классов и выпускников основной и средней (полной) школы по образовательному предмету «Физическая культура» углублённого уровня. Задания разработаны региональной предметно-методической комиссией с учётом методических рекомендаций центральной предметно-методической комиссии олимпиады.</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На муниципальном этапе олимпиады включены </w:t>
      </w:r>
      <w:r w:rsidRPr="005F5872">
        <w:rPr>
          <w:rFonts w:ascii="Times New Roman" w:eastAsia="Calibri" w:hAnsi="Times New Roman" w:cs="Times New Roman"/>
          <w:i/>
          <w:sz w:val="28"/>
          <w:szCs w:val="24"/>
        </w:rPr>
        <w:t>практические задания</w:t>
      </w:r>
      <w:r w:rsidRPr="005F5872">
        <w:rPr>
          <w:rFonts w:ascii="Times New Roman" w:eastAsia="Calibri" w:hAnsi="Times New Roman" w:cs="Times New Roman"/>
          <w:sz w:val="28"/>
          <w:szCs w:val="24"/>
        </w:rPr>
        <w:t xml:space="preserve"> по следующим разделам программы: гимнастике (акробатике), спортивным играм (баскетбол, волейбол, гандбол, флорбол или футбол), лёгкой атлетике (бег на выносливость), прикладной физической культуре («Полосе препятствий») ‒ и физические упражнения, отражающие национальные или региональные особенности.</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5F5872">
        <w:rPr>
          <w:rFonts w:ascii="Times New Roman" w:eastAsia="Calibri" w:hAnsi="Times New Roman" w:cs="Times New Roman"/>
          <w:i/>
          <w:sz w:val="28"/>
          <w:szCs w:val="24"/>
        </w:rPr>
        <w:t>Теоретико-методическая часть</w:t>
      </w:r>
      <w:r w:rsidRPr="005F5872">
        <w:rPr>
          <w:rFonts w:ascii="Times New Roman" w:eastAsia="Calibri" w:hAnsi="Times New Roman" w:cs="Times New Roman"/>
          <w:sz w:val="28"/>
          <w:szCs w:val="24"/>
        </w:rPr>
        <w:t xml:space="preserve"> является </w:t>
      </w:r>
      <w:r w:rsidRPr="005F5872">
        <w:rPr>
          <w:rFonts w:ascii="Times New Roman" w:eastAsia="Calibri" w:hAnsi="Times New Roman" w:cs="Times New Roman"/>
          <w:b/>
          <w:sz w:val="28"/>
          <w:szCs w:val="24"/>
        </w:rPr>
        <w:t>обязательным</w:t>
      </w:r>
      <w:r w:rsidRPr="005F5872">
        <w:rPr>
          <w:rFonts w:ascii="Times New Roman" w:eastAsia="Calibri" w:hAnsi="Times New Roman" w:cs="Times New Roman"/>
          <w:sz w:val="28"/>
          <w:szCs w:val="24"/>
        </w:rPr>
        <w:t xml:space="preserve"> испытанием муниципального этапа олимпиады по физической культуре. Проверяется не менее чем </w:t>
      </w:r>
      <w:r w:rsidRPr="005F5872">
        <w:rPr>
          <w:rFonts w:ascii="Times New Roman" w:eastAsia="Calibri" w:hAnsi="Times New Roman" w:cs="Times New Roman"/>
          <w:b/>
          <w:sz w:val="28"/>
          <w:szCs w:val="24"/>
        </w:rPr>
        <w:t>двумя</w:t>
      </w:r>
      <w:r w:rsidRPr="005F5872">
        <w:rPr>
          <w:rFonts w:ascii="Times New Roman" w:eastAsia="Calibri" w:hAnsi="Times New Roman" w:cs="Times New Roman"/>
          <w:sz w:val="28"/>
          <w:szCs w:val="24"/>
        </w:rPr>
        <w:t xml:space="preserve"> членами жюри и заверяется их подписями. Т</w:t>
      </w:r>
      <w:r w:rsidRPr="005F5872">
        <w:rPr>
          <w:rFonts w:ascii="Times New Roman" w:eastAsia="Calibri" w:hAnsi="Times New Roman" w:cs="Times New Roman"/>
          <w:sz w:val="28"/>
          <w:szCs w:val="24"/>
          <w:lang w:eastAsia="ru-RU"/>
        </w:rPr>
        <w:t>еоретико-методическ</w:t>
      </w:r>
      <w:r w:rsidRPr="005F5872">
        <w:rPr>
          <w:rFonts w:ascii="Times New Roman" w:eastAsia="Calibri" w:hAnsi="Times New Roman" w:cs="Times New Roman"/>
          <w:sz w:val="28"/>
          <w:szCs w:val="24"/>
          <w:lang w:eastAsia="ru-RU"/>
        </w:rPr>
        <w:t xml:space="preserve">ая часть </w:t>
      </w:r>
      <w:r w:rsidRPr="005F5872">
        <w:rPr>
          <w:rFonts w:ascii="Times New Roman" w:eastAsia="Calibri" w:hAnsi="Times New Roman" w:cs="Times New Roman"/>
          <w:sz w:val="28"/>
          <w:szCs w:val="24"/>
          <w:lang w:eastAsia="ru-RU"/>
        </w:rPr>
        <w:t>олимпиады содерж</w:t>
      </w:r>
      <w:r w:rsidRPr="005F5872">
        <w:rPr>
          <w:rFonts w:ascii="Times New Roman" w:eastAsia="Calibri" w:hAnsi="Times New Roman" w:cs="Times New Roman"/>
          <w:sz w:val="28"/>
          <w:szCs w:val="24"/>
          <w:lang w:eastAsia="ru-RU"/>
        </w:rPr>
        <w:t>и</w:t>
      </w:r>
      <w:r w:rsidRPr="005F5872">
        <w:rPr>
          <w:rFonts w:ascii="Times New Roman" w:eastAsia="Calibri" w:hAnsi="Times New Roman" w:cs="Times New Roman"/>
          <w:sz w:val="28"/>
          <w:szCs w:val="24"/>
          <w:lang w:eastAsia="ru-RU"/>
        </w:rPr>
        <w:t>т различные типы заданий</w:t>
      </w:r>
      <w:r w:rsidRPr="005F5872">
        <w:rPr>
          <w:rFonts w:ascii="Times New Roman" w:eastAsia="Calibri" w:hAnsi="Times New Roman" w:cs="Times New Roman"/>
          <w:sz w:val="28"/>
          <w:szCs w:val="24"/>
          <w:lang w:eastAsia="ru-RU"/>
        </w:rPr>
        <w:t>:</w:t>
      </w:r>
    </w:p>
    <w:p w:rsidR="005F5872" w:rsidRPr="005F5872" w:rsidRDefault="005F5872" w:rsidP="005F5872">
      <w:pPr>
        <w:autoSpaceDE w:val="0"/>
        <w:autoSpaceDN w:val="0"/>
        <w:adjustRightInd w:val="0"/>
        <w:spacing w:after="0" w:line="240" w:lineRule="auto"/>
        <w:ind w:firstLine="709"/>
        <w:jc w:val="both"/>
        <w:rPr>
          <w:rFonts w:ascii="Times New Roman" w:eastAsia="Times New Roman" w:hAnsi="Times New Roman" w:cs="Times New Roman"/>
          <w:b/>
          <w:kern w:val="1"/>
          <w:sz w:val="28"/>
          <w:szCs w:val="24"/>
          <w:lang w:eastAsia="ar-SA"/>
        </w:rPr>
      </w:pPr>
      <w:r w:rsidRPr="005F5872">
        <w:rPr>
          <w:rFonts w:ascii="Times New Roman" w:eastAsia="Times New Roman,Italic" w:hAnsi="Times New Roman" w:cs="Times New Roman"/>
          <w:i/>
          <w:iCs/>
          <w:sz w:val="28"/>
          <w:szCs w:val="24"/>
          <w:lang w:eastAsia="ru-RU"/>
        </w:rPr>
        <w:t>‒</w:t>
      </w:r>
      <w:r w:rsidRPr="005F5872">
        <w:rPr>
          <w:rFonts w:ascii="Times New Roman" w:eastAsia="Times New Roman,Italic" w:hAnsi="Times New Roman" w:cs="Times New Roman"/>
          <w:i/>
          <w:iCs/>
          <w:sz w:val="28"/>
          <w:szCs w:val="24"/>
          <w:lang w:eastAsia="ru-RU"/>
        </w:rPr>
        <w:t xml:space="preserve"> з</w:t>
      </w:r>
      <w:r w:rsidRPr="005F5872">
        <w:rPr>
          <w:rFonts w:ascii="Times New Roman" w:eastAsia="Times New Roman,Italic" w:hAnsi="Times New Roman" w:cs="Times New Roman"/>
          <w:i/>
          <w:iCs/>
          <w:sz w:val="28"/>
          <w:szCs w:val="24"/>
          <w:lang w:eastAsia="ru-RU"/>
        </w:rPr>
        <w:t xml:space="preserve">адания в закрытой форме, </w:t>
      </w:r>
      <w:r w:rsidRPr="005F5872">
        <w:rPr>
          <w:rFonts w:ascii="Times New Roman" w:eastAsia="Calibri" w:hAnsi="Times New Roman" w:cs="Times New Roman"/>
          <w:sz w:val="28"/>
          <w:szCs w:val="24"/>
          <w:lang w:eastAsia="ru-RU"/>
        </w:rPr>
        <w:t xml:space="preserve">то есть с предложенными вариантами ответов. Правильным </w:t>
      </w:r>
      <w:r w:rsidRPr="005F5872">
        <w:rPr>
          <w:rFonts w:ascii="Times New Roman" w:eastAsia="Calibri" w:hAnsi="Times New Roman" w:cs="Times New Roman"/>
          <w:sz w:val="28"/>
          <w:szCs w:val="24"/>
          <w:lang w:eastAsia="ru-RU"/>
        </w:rPr>
        <w:t xml:space="preserve">ответом </w:t>
      </w:r>
      <w:r w:rsidRPr="005F5872">
        <w:rPr>
          <w:rFonts w:ascii="Times New Roman" w:eastAsia="Calibri" w:hAnsi="Times New Roman" w:cs="Times New Roman"/>
          <w:sz w:val="28"/>
          <w:szCs w:val="24"/>
          <w:lang w:eastAsia="ru-RU"/>
        </w:rPr>
        <w:t xml:space="preserve">является </w:t>
      </w:r>
      <w:r w:rsidRPr="005F5872">
        <w:rPr>
          <w:rFonts w:ascii="Times New Roman" w:eastAsia="Calibri" w:hAnsi="Times New Roman" w:cs="Times New Roman"/>
          <w:sz w:val="28"/>
          <w:szCs w:val="24"/>
          <w:lang w:eastAsia="ru-RU"/>
        </w:rPr>
        <w:t>тот</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lang w:eastAsia="ru-RU"/>
        </w:rPr>
        <w:t>что</w:t>
      </w:r>
      <w:r w:rsidRPr="005F5872">
        <w:rPr>
          <w:rFonts w:ascii="Times New Roman" w:eastAsia="Calibri" w:hAnsi="Times New Roman" w:cs="Times New Roman"/>
          <w:sz w:val="28"/>
          <w:szCs w:val="24"/>
          <w:lang w:eastAsia="ru-RU"/>
        </w:rPr>
        <w:t xml:space="preserve"> наиболее полно соответствует смыслу утверждения. Выбранные варианты «а», «б», «в» или «</w:t>
      </w:r>
      <w:r w:rsidRPr="005F5872">
        <w:rPr>
          <w:rFonts w:ascii="Times New Roman" w:eastAsia="Calibri" w:hAnsi="Times New Roman" w:cs="Times New Roman"/>
          <w:sz w:val="28"/>
          <w:szCs w:val="24"/>
          <w:lang w:eastAsia="ru-RU"/>
        </w:rPr>
        <w:t>г</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lang w:eastAsia="ru-RU"/>
        </w:rPr>
        <w:t xml:space="preserve">следует </w:t>
      </w:r>
      <w:r w:rsidRPr="005F5872">
        <w:rPr>
          <w:rFonts w:ascii="Times New Roman" w:eastAsia="Times New Roman" w:hAnsi="Times New Roman" w:cs="Times New Roman"/>
          <w:b/>
          <w:kern w:val="1"/>
          <w:sz w:val="28"/>
          <w:szCs w:val="24"/>
          <w:lang w:eastAsia="ar-SA"/>
        </w:rPr>
        <w:t>обвести</w:t>
      </w:r>
      <w:r w:rsidRPr="005F5872">
        <w:rPr>
          <w:rFonts w:ascii="Times New Roman" w:eastAsia="Times New Roman" w:hAnsi="Times New Roman" w:cs="Times New Roman"/>
          <w:b/>
          <w:kern w:val="1"/>
          <w:sz w:val="28"/>
          <w:szCs w:val="24"/>
          <w:lang w:eastAsia="ar-SA"/>
        </w:rPr>
        <w:t>;</w:t>
      </w:r>
      <w:r w:rsidRPr="005F5872">
        <w:rPr>
          <w:rFonts w:ascii="Times New Roman" w:eastAsia="Calibri" w:hAnsi="Times New Roman" w:cs="Times New Roman"/>
          <w:b/>
          <w:sz w:val="28"/>
          <w:szCs w:val="24"/>
          <w:lang w:eastAsia="ru-RU"/>
        </w:rPr>
        <w:t xml:space="preserve">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5F5872">
        <w:rPr>
          <w:rFonts w:ascii="Times New Roman" w:eastAsia="Times New Roman,Italic" w:hAnsi="Times New Roman" w:cs="Times New Roman"/>
          <w:i/>
          <w:iCs/>
          <w:sz w:val="28"/>
          <w:szCs w:val="24"/>
          <w:lang w:eastAsia="ru-RU"/>
        </w:rPr>
        <w:t>‒</w:t>
      </w:r>
      <w:r w:rsidRPr="005F5872">
        <w:rPr>
          <w:rFonts w:ascii="Times New Roman" w:eastAsia="Times New Roman,Italic" w:hAnsi="Times New Roman" w:cs="Times New Roman"/>
          <w:i/>
          <w:iCs/>
          <w:sz w:val="28"/>
          <w:szCs w:val="24"/>
          <w:lang w:eastAsia="ru-RU"/>
        </w:rPr>
        <w:t xml:space="preserve"> з</w:t>
      </w:r>
      <w:r w:rsidRPr="005F5872">
        <w:rPr>
          <w:rFonts w:ascii="Times New Roman" w:eastAsia="Times New Roman,Italic" w:hAnsi="Times New Roman" w:cs="Times New Roman"/>
          <w:i/>
          <w:iCs/>
          <w:sz w:val="28"/>
          <w:szCs w:val="24"/>
          <w:lang w:eastAsia="ru-RU"/>
        </w:rPr>
        <w:t>адания в открытой форме</w:t>
      </w:r>
      <w:r w:rsidRPr="005F5872">
        <w:rPr>
          <w:rFonts w:ascii="Times New Roman" w:eastAsia="Calibri" w:hAnsi="Times New Roman" w:cs="Times New Roman"/>
          <w:sz w:val="28"/>
          <w:szCs w:val="24"/>
          <w:lang w:eastAsia="ru-RU"/>
        </w:rPr>
        <w:t>, 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w:t>
      </w:r>
      <w:r w:rsidRPr="005F5872">
        <w:rPr>
          <w:rFonts w:ascii="Times New Roman" w:eastAsia="Calibri" w:hAnsi="Times New Roman" w:cs="Times New Roman"/>
          <w:sz w:val="28"/>
          <w:szCs w:val="24"/>
          <w:lang w:eastAsia="ru-RU"/>
        </w:rPr>
        <w:t xml:space="preserve">; </w:t>
      </w:r>
    </w:p>
    <w:p w:rsidR="005F5872" w:rsidRPr="005F5872" w:rsidRDefault="005F5872" w:rsidP="005F5872">
      <w:pPr>
        <w:autoSpaceDE w:val="0"/>
        <w:autoSpaceDN w:val="0"/>
        <w:adjustRightInd w:val="0"/>
        <w:spacing w:after="0" w:line="240" w:lineRule="auto"/>
        <w:ind w:firstLine="708"/>
        <w:jc w:val="both"/>
        <w:rPr>
          <w:rFonts w:ascii="Times New Roman" w:eastAsia="Calibri" w:hAnsi="Times New Roman" w:cs="Times New Roman"/>
          <w:sz w:val="28"/>
          <w:szCs w:val="24"/>
          <w:lang w:eastAsia="ru-RU"/>
        </w:rPr>
      </w:pPr>
      <w:r w:rsidRPr="005F5872">
        <w:rPr>
          <w:rFonts w:ascii="Times New Roman" w:eastAsia="Calibri" w:hAnsi="Times New Roman" w:cs="Times New Roman"/>
          <w:i/>
          <w:sz w:val="28"/>
          <w:szCs w:val="24"/>
          <w:lang w:eastAsia="ru-RU"/>
        </w:rPr>
        <w:t>‒ з</w:t>
      </w:r>
      <w:r w:rsidRPr="005F5872">
        <w:rPr>
          <w:rFonts w:ascii="Times New Roman" w:eastAsia="Calibri" w:hAnsi="Times New Roman" w:cs="Times New Roman"/>
          <w:i/>
          <w:sz w:val="28"/>
          <w:szCs w:val="24"/>
          <w:lang w:eastAsia="ru-RU"/>
        </w:rPr>
        <w:t>адание</w:t>
      </w:r>
      <w:r w:rsidRPr="005F5872">
        <w:rPr>
          <w:rFonts w:ascii="Times New Roman" w:eastAsia="Calibri" w:hAnsi="Times New Roman" w:cs="Times New Roman"/>
          <w:i/>
          <w:sz w:val="28"/>
          <w:szCs w:val="24"/>
          <w:lang w:eastAsia="ru-RU"/>
        </w:rPr>
        <w:t xml:space="preserve"> с</w:t>
      </w:r>
      <w:r w:rsidRPr="005F5872">
        <w:rPr>
          <w:rFonts w:ascii="Times New Roman" w:eastAsia="Calibri" w:hAnsi="Times New Roman" w:cs="Times New Roman"/>
          <w:i/>
          <w:sz w:val="28"/>
          <w:szCs w:val="24"/>
          <w:lang w:eastAsia="ru-RU"/>
        </w:rPr>
        <w:t xml:space="preserve"> </w:t>
      </w:r>
      <w:r w:rsidRPr="005F5872">
        <w:rPr>
          <w:rFonts w:ascii="Times New Roman" w:eastAsia="Calibri" w:hAnsi="Times New Roman" w:cs="Times New Roman"/>
          <w:i/>
          <w:sz w:val="28"/>
          <w:szCs w:val="24"/>
          <w:lang w:eastAsia="ru-RU"/>
        </w:rPr>
        <w:t>несколькими</w:t>
      </w:r>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i/>
          <w:sz w:val="28"/>
          <w:szCs w:val="24"/>
          <w:lang w:eastAsia="ru-RU"/>
        </w:rPr>
        <w:t xml:space="preserve">вариантами ответов и вопросы </w:t>
      </w:r>
      <w:r w:rsidRPr="005F5872">
        <w:rPr>
          <w:rFonts w:ascii="Times New Roman" w:eastAsia="Calibri" w:hAnsi="Times New Roman" w:cs="Times New Roman"/>
          <w:i/>
          <w:sz w:val="28"/>
          <w:szCs w:val="24"/>
          <w:lang w:eastAsia="ru-RU"/>
        </w:rPr>
        <w:t>на установление соответствия</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lang w:eastAsia="ru-RU"/>
        </w:rPr>
        <w:t xml:space="preserve">Например: </w:t>
      </w:r>
      <w:r w:rsidRPr="005F5872">
        <w:rPr>
          <w:rFonts w:ascii="Times New Roman" w:eastAsia="Calibri" w:hAnsi="Times New Roman" w:cs="Times New Roman"/>
          <w:b/>
          <w:sz w:val="28"/>
          <w:szCs w:val="24"/>
          <w:lang w:eastAsia="ru-RU"/>
        </w:rPr>
        <w:t>А1, Б2, В3, Г4</w:t>
      </w:r>
      <w:r w:rsidRPr="005F5872">
        <w:rPr>
          <w:rFonts w:ascii="Times New Roman" w:eastAsia="Calibri" w:hAnsi="Times New Roman" w:cs="Times New Roman"/>
          <w:b/>
          <w:sz w:val="28"/>
          <w:szCs w:val="24"/>
          <w:lang w:eastAsia="ru-RU"/>
        </w:rPr>
        <w:t>.</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5F5872">
        <w:rPr>
          <w:rFonts w:ascii="Times New Roman" w:eastAsia="Calibri" w:hAnsi="Times New Roman" w:cs="Times New Roman"/>
          <w:sz w:val="28"/>
          <w:szCs w:val="24"/>
          <w:lang w:eastAsia="ru-RU"/>
        </w:rPr>
        <w:t>Записи должны быть разборчивыми. Исправления и подчистки оцениваются как</w:t>
      </w:r>
      <w:r w:rsidRPr="005F5872">
        <w:rPr>
          <w:rFonts w:ascii="Times New Roman" w:eastAsia="Calibri" w:hAnsi="Times New Roman" w:cs="Times New Roman"/>
          <w:b/>
          <w:sz w:val="28"/>
          <w:szCs w:val="24"/>
          <w:lang w:eastAsia="ru-RU"/>
        </w:rPr>
        <w:t xml:space="preserve"> неправильный ответ.</w:t>
      </w:r>
      <w:r w:rsidRPr="005F5872">
        <w:rPr>
          <w:rFonts w:ascii="Times New Roman" w:eastAsia="Calibri" w:hAnsi="Times New Roman" w:cs="Times New Roman"/>
          <w:sz w:val="28"/>
          <w:szCs w:val="24"/>
          <w:lang w:eastAsia="ru-RU"/>
        </w:rPr>
        <w:t xml:space="preserve">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lang w:eastAsia="ru-RU"/>
        </w:rPr>
      </w:pPr>
      <w:r w:rsidRPr="005F5872">
        <w:rPr>
          <w:rFonts w:ascii="Times New Roman" w:eastAsia="Calibri" w:hAnsi="Times New Roman" w:cs="Times New Roman"/>
          <w:b/>
          <w:sz w:val="28"/>
          <w:szCs w:val="24"/>
        </w:rPr>
        <w:t>В обязательном порядке</w:t>
      </w:r>
      <w:r w:rsidRPr="005F5872">
        <w:rPr>
          <w:rFonts w:ascii="Times New Roman" w:eastAsia="Calibri" w:hAnsi="Times New Roman" w:cs="Times New Roman"/>
          <w:sz w:val="28"/>
          <w:szCs w:val="24"/>
        </w:rPr>
        <w:t xml:space="preserve"> проводится инструктаж для участников олимпиады (п</w:t>
      </w:r>
      <w:r w:rsidRPr="005F5872">
        <w:rPr>
          <w:rFonts w:ascii="Times New Roman" w:eastAsia="Calibri" w:hAnsi="Times New Roman" w:cs="Times New Roman"/>
          <w:b/>
          <w:sz w:val="28"/>
          <w:szCs w:val="24"/>
        </w:rPr>
        <w:t>рил. 4</w:t>
      </w:r>
      <w:r w:rsidRPr="005F5872">
        <w:rPr>
          <w:rFonts w:ascii="Times New Roman" w:eastAsia="Calibri" w:hAnsi="Times New Roman" w:cs="Times New Roman"/>
          <w:sz w:val="28"/>
          <w:szCs w:val="24"/>
        </w:rPr>
        <w:t>).</w:t>
      </w:r>
      <w:r w:rsidRPr="005F5872">
        <w:rPr>
          <w:rFonts w:ascii="Times New Roman" w:eastAsia="Calibri" w:hAnsi="Times New Roman" w:cs="Times New Roman"/>
          <w:b/>
          <w:sz w:val="28"/>
          <w:szCs w:val="24"/>
          <w:lang w:eastAsia="ru-RU"/>
        </w:rPr>
        <w:t xml:space="preserve">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5F5872">
        <w:rPr>
          <w:rFonts w:ascii="Times New Roman" w:eastAsia="Calibri" w:hAnsi="Times New Roman" w:cs="Times New Roman"/>
          <w:sz w:val="28"/>
          <w:szCs w:val="24"/>
          <w:lang w:eastAsia="ru-RU"/>
        </w:rPr>
        <w:t>На выполнение теоретическ</w:t>
      </w:r>
      <w:r w:rsidRPr="005F5872">
        <w:rPr>
          <w:rFonts w:ascii="Times New Roman" w:eastAsia="Calibri" w:hAnsi="Times New Roman" w:cs="Times New Roman"/>
          <w:sz w:val="28"/>
          <w:szCs w:val="24"/>
          <w:lang w:eastAsia="ru-RU"/>
        </w:rPr>
        <w:t>их</w:t>
      </w:r>
      <w:r w:rsidRPr="005F5872">
        <w:rPr>
          <w:rFonts w:ascii="Times New Roman" w:eastAsia="Calibri" w:hAnsi="Times New Roman" w:cs="Times New Roman"/>
          <w:sz w:val="28"/>
          <w:szCs w:val="24"/>
          <w:lang w:eastAsia="ru-RU"/>
        </w:rPr>
        <w:t xml:space="preserve"> задани</w:t>
      </w:r>
      <w:r w:rsidRPr="005F5872">
        <w:rPr>
          <w:rFonts w:ascii="Times New Roman" w:eastAsia="Calibri" w:hAnsi="Times New Roman" w:cs="Times New Roman"/>
          <w:sz w:val="28"/>
          <w:szCs w:val="24"/>
          <w:lang w:eastAsia="ru-RU"/>
        </w:rPr>
        <w:t>й</w:t>
      </w:r>
      <w:r w:rsidRPr="005F5872">
        <w:rPr>
          <w:rFonts w:ascii="Times New Roman" w:eastAsia="Calibri" w:hAnsi="Times New Roman" w:cs="Times New Roman"/>
          <w:sz w:val="28"/>
          <w:szCs w:val="24"/>
          <w:lang w:eastAsia="ru-RU"/>
        </w:rPr>
        <w:t xml:space="preserve"> да</w:t>
      </w:r>
      <w:r w:rsidRPr="005F5872">
        <w:rPr>
          <w:rFonts w:ascii="Times New Roman" w:eastAsia="Calibri" w:hAnsi="Times New Roman" w:cs="Times New Roman"/>
          <w:sz w:val="28"/>
          <w:szCs w:val="24"/>
          <w:lang w:eastAsia="ru-RU"/>
        </w:rPr>
        <w:t>ё</w:t>
      </w:r>
      <w:r w:rsidRPr="005F5872">
        <w:rPr>
          <w:rFonts w:ascii="Times New Roman" w:eastAsia="Calibri" w:hAnsi="Times New Roman" w:cs="Times New Roman"/>
          <w:sz w:val="28"/>
          <w:szCs w:val="24"/>
          <w:lang w:eastAsia="ru-RU"/>
        </w:rPr>
        <w:t>тся</w:t>
      </w:r>
      <w:r w:rsidRPr="005F5872">
        <w:rPr>
          <w:rFonts w:ascii="Times New Roman" w:eastAsia="Calibri" w:hAnsi="Times New Roman" w:cs="Times New Roman"/>
          <w:b/>
          <w:sz w:val="28"/>
          <w:szCs w:val="24"/>
          <w:lang w:eastAsia="ru-RU"/>
        </w:rPr>
        <w:t xml:space="preserve"> 45 минут.</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rPr>
      </w:pP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Система оценивания заданий</w:t>
      </w:r>
      <w:r w:rsidRPr="005F5872">
        <w:rPr>
          <w:rFonts w:ascii="Times New Roman" w:eastAsia="Calibri" w:hAnsi="Times New Roman" w:cs="Times New Roman"/>
          <w:sz w:val="28"/>
          <w:szCs w:val="24"/>
        </w:rPr>
        <w:t xml:space="preserve"> муниципального этапа </w:t>
      </w:r>
      <w:r>
        <w:rPr>
          <w:rFonts w:ascii="Times New Roman" w:eastAsia="Calibri" w:hAnsi="Times New Roman" w:cs="Times New Roman"/>
          <w:sz w:val="28"/>
          <w:szCs w:val="24"/>
        </w:rPr>
        <w:t>в</w:t>
      </w:r>
      <w:r w:rsidRPr="005F5872">
        <w:rPr>
          <w:rFonts w:ascii="Times New Roman" w:eastAsia="Calibri" w:hAnsi="Times New Roman" w:cs="Times New Roman"/>
          <w:sz w:val="28"/>
          <w:szCs w:val="24"/>
        </w:rPr>
        <w:t xml:space="preserve">сероссийской олимпиады школьников по физической культуре в Архангельской области в 2023/24 учебном году приводится в соответствии с системой оценивания заключительного этапа и осуществляется по критериям, предложенным центральной предметно-методической комиссией.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Оценка качества выполнения </w:t>
      </w:r>
      <w:r w:rsidRPr="005F5872">
        <w:rPr>
          <w:rFonts w:ascii="Times New Roman" w:eastAsia="Calibri" w:hAnsi="Times New Roman" w:cs="Times New Roman"/>
          <w:i/>
          <w:sz w:val="28"/>
          <w:szCs w:val="24"/>
        </w:rPr>
        <w:t>практической части</w:t>
      </w:r>
      <w:r w:rsidRPr="005F5872">
        <w:rPr>
          <w:rFonts w:ascii="Times New Roman" w:eastAsia="Calibri" w:hAnsi="Times New Roman" w:cs="Times New Roman"/>
          <w:sz w:val="28"/>
          <w:szCs w:val="24"/>
        </w:rPr>
        <w:t xml:space="preserve"> по спортивным играм, прикладной физической подготовке и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приёмов). Результаты всех участников ранжируются по возрастающей: лучшее показанное время ‒ 1-е место, худшее ‒ последнее. Участнику, показавшему лучшее время, начисляется максимально возможный зачётный балл (его устанавливает региональная предметно-методическая комиссия олимпиады); остальным ‒ меньше на процент, соответствующий разнице с лучшим показанным временем. По наименьшему времени определяется победитель. В зависимости от места в итоговой таблице выставляются баллы.</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Итоги испытаний оцениваются по </w:t>
      </w:r>
      <w:r w:rsidRPr="005F5872">
        <w:rPr>
          <w:rFonts w:ascii="Times New Roman" w:eastAsia="Calibri" w:hAnsi="Times New Roman" w:cs="Times New Roman"/>
          <w:b/>
          <w:sz w:val="28"/>
          <w:szCs w:val="24"/>
        </w:rPr>
        <w:t>формулам</w:t>
      </w:r>
      <w:r w:rsidRPr="005F5872">
        <w:rPr>
          <w:rFonts w:ascii="Times New Roman" w:eastAsia="Calibri" w:hAnsi="Times New Roman" w:cs="Times New Roman"/>
          <w:sz w:val="28"/>
          <w:szCs w:val="24"/>
        </w:rPr>
        <w:t>. Формулы, по которым рассчитываются «зачётные» баллы представлены ниже.</w:t>
      </w:r>
    </w:p>
    <w:p w:rsidR="005F5872" w:rsidRPr="005F5872" w:rsidRDefault="005F5872" w:rsidP="005F5872">
      <w:pPr>
        <w:spacing w:after="0" w:line="240" w:lineRule="auto"/>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           Максимальный балл по теоретико-методической части ‒ 25.</w:t>
      </w:r>
    </w:p>
    <w:p w:rsidR="005F5872" w:rsidRPr="005F5872" w:rsidRDefault="005F5872" w:rsidP="005F5872">
      <w:pPr>
        <w:spacing w:after="0" w:line="240" w:lineRule="auto"/>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 xml:space="preserve">           Максимальный балл по практической части – 75, </w:t>
      </w:r>
      <w:r w:rsidRPr="005F5872">
        <w:rPr>
          <w:rFonts w:ascii="Times New Roman" w:eastAsia="Calibri" w:hAnsi="Times New Roman" w:cs="Times New Roman"/>
          <w:sz w:val="28"/>
          <w:szCs w:val="24"/>
        </w:rPr>
        <w:t xml:space="preserve">в том числе по гимнастике – </w:t>
      </w:r>
      <w:r w:rsidRPr="005F5872">
        <w:rPr>
          <w:rFonts w:ascii="Times New Roman" w:eastAsia="Calibri" w:hAnsi="Times New Roman" w:cs="Times New Roman"/>
          <w:b/>
          <w:sz w:val="28"/>
          <w:szCs w:val="24"/>
        </w:rPr>
        <w:t>25</w:t>
      </w:r>
      <w:r w:rsidRPr="005F5872">
        <w:rPr>
          <w:rFonts w:ascii="Times New Roman" w:eastAsia="Calibri" w:hAnsi="Times New Roman" w:cs="Times New Roman"/>
          <w:sz w:val="28"/>
          <w:szCs w:val="24"/>
        </w:rPr>
        <w:t xml:space="preserve">, по спортивным играм – </w:t>
      </w:r>
      <w:r w:rsidRPr="005F5872">
        <w:rPr>
          <w:rFonts w:ascii="Times New Roman" w:eastAsia="Calibri" w:hAnsi="Times New Roman" w:cs="Times New Roman"/>
          <w:b/>
          <w:sz w:val="28"/>
          <w:szCs w:val="24"/>
        </w:rPr>
        <w:t>25</w:t>
      </w:r>
      <w:r w:rsidRPr="005F5872">
        <w:rPr>
          <w:rFonts w:ascii="Times New Roman" w:eastAsia="Calibri" w:hAnsi="Times New Roman" w:cs="Times New Roman"/>
          <w:sz w:val="28"/>
          <w:szCs w:val="24"/>
        </w:rPr>
        <w:t xml:space="preserve">, лёгкой атлетике ‒ </w:t>
      </w:r>
      <w:r w:rsidRPr="005F5872">
        <w:rPr>
          <w:rFonts w:ascii="Times New Roman" w:eastAsia="Calibri" w:hAnsi="Times New Roman" w:cs="Times New Roman"/>
          <w:b/>
          <w:sz w:val="28"/>
          <w:szCs w:val="24"/>
        </w:rPr>
        <w:t>25</w:t>
      </w:r>
      <w:r w:rsidRPr="005F5872">
        <w:rPr>
          <w:rFonts w:ascii="Times New Roman" w:eastAsia="Calibri" w:hAnsi="Times New Roman" w:cs="Times New Roman"/>
          <w:sz w:val="28"/>
          <w:szCs w:val="24"/>
        </w:rPr>
        <w:t>.</w:t>
      </w:r>
    </w:p>
    <w:p w:rsidR="005F5872" w:rsidRPr="005F5872" w:rsidRDefault="005F5872" w:rsidP="005F5872">
      <w:pPr>
        <w:spacing w:after="0" w:line="240" w:lineRule="auto"/>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Итоги олимпиады должны подводиться отдельно среди девушек и юношей в каждой возрастной категории.</w:t>
      </w:r>
    </w:p>
    <w:p w:rsidR="005F5872" w:rsidRPr="005F5872" w:rsidRDefault="005F5872" w:rsidP="005F5872">
      <w:pPr>
        <w:spacing w:after="0" w:line="240" w:lineRule="auto"/>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           Зачётные баллы</w:t>
      </w:r>
      <w:r w:rsidRPr="005F5872">
        <w:rPr>
          <w:rFonts w:ascii="Times New Roman" w:eastAsia="Calibri" w:hAnsi="Times New Roman" w:cs="Times New Roman"/>
          <w:sz w:val="28"/>
          <w:szCs w:val="24"/>
        </w:rPr>
        <w:t xml:space="preserve"> по </w:t>
      </w:r>
      <w:r w:rsidRPr="005F5872">
        <w:rPr>
          <w:rFonts w:ascii="Times New Roman" w:eastAsia="Calibri" w:hAnsi="Times New Roman" w:cs="Times New Roman"/>
          <w:i/>
          <w:sz w:val="28"/>
          <w:szCs w:val="24"/>
        </w:rPr>
        <w:t xml:space="preserve">теоретико-методическим заданиям </w:t>
      </w:r>
      <w:r w:rsidRPr="005F5872">
        <w:rPr>
          <w:rFonts w:ascii="Times New Roman" w:eastAsia="Calibri" w:hAnsi="Times New Roman" w:cs="Times New Roman"/>
          <w:sz w:val="28"/>
          <w:szCs w:val="24"/>
        </w:rPr>
        <w:t xml:space="preserve">рассчитываются </w:t>
      </w:r>
      <w:r w:rsidRPr="005F5872">
        <w:rPr>
          <w:rFonts w:ascii="Times New Roman" w:eastAsia="Calibri" w:hAnsi="Times New Roman" w:cs="Times New Roman"/>
          <w:b/>
          <w:bCs/>
          <w:sz w:val="28"/>
          <w:szCs w:val="24"/>
        </w:rPr>
        <w:t>по формуле (1):</w:t>
      </w:r>
      <w:r w:rsidRPr="005F5872">
        <w:rPr>
          <w:rFonts w:ascii="Times New Roman" w:eastAsia="Calibri" w:hAnsi="Times New Roman" w:cs="Times New Roman"/>
          <w:b/>
          <w:sz w:val="28"/>
          <w:szCs w:val="24"/>
        </w:rPr>
        <w:t xml:space="preserve"> X</w:t>
      </w:r>
      <w:r w:rsidRPr="005F5872">
        <w:rPr>
          <w:rFonts w:ascii="Times New Roman" w:eastAsia="Calibri" w:hAnsi="Times New Roman" w:cs="Times New Roman"/>
          <w:b/>
          <w:sz w:val="28"/>
          <w:szCs w:val="24"/>
          <w:vertAlign w:val="subscript"/>
        </w:rPr>
        <w:t xml:space="preserve">1 </w:t>
      </w:r>
      <w:r w:rsidRPr="005F5872">
        <w:rPr>
          <w:rFonts w:ascii="Times New Roman" w:eastAsia="Calibri" w:hAnsi="Times New Roman" w:cs="Times New Roman"/>
          <w:b/>
          <w:sz w:val="28"/>
          <w:szCs w:val="24"/>
        </w:rPr>
        <w:t>= (K * N) : M.</w:t>
      </w:r>
    </w:p>
    <w:p w:rsidR="005F5872" w:rsidRPr="005F5872" w:rsidRDefault="005F5872" w:rsidP="005F5872">
      <w:pPr>
        <w:spacing w:after="0" w:line="240" w:lineRule="auto"/>
        <w:ind w:firstLine="708"/>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Например,</w:t>
      </w:r>
      <w:r w:rsidRPr="005F5872">
        <w:rPr>
          <w:rFonts w:ascii="Times New Roman" w:eastAsia="Calibri" w:hAnsi="Times New Roman" w:cs="Times New Roman"/>
          <w:sz w:val="28"/>
          <w:szCs w:val="24"/>
        </w:rPr>
        <w:t xml:space="preserve"> результат участника (</w:t>
      </w:r>
      <w:r w:rsidRPr="005F5872">
        <w:rPr>
          <w:rFonts w:ascii="Times New Roman" w:eastAsia="Calibri" w:hAnsi="Times New Roman" w:cs="Times New Roman"/>
          <w:b/>
          <w:sz w:val="28"/>
          <w:szCs w:val="24"/>
        </w:rPr>
        <w:t>7‒8-й класс</w:t>
      </w:r>
      <w:r w:rsidRPr="005F5872">
        <w:rPr>
          <w:rFonts w:ascii="Times New Roman" w:eastAsia="Calibri" w:hAnsi="Times New Roman" w:cs="Times New Roman"/>
          <w:sz w:val="28"/>
          <w:szCs w:val="24"/>
        </w:rPr>
        <w:t>) в теоретико-методическом задании составил 22 балла (N = 22) из 32 максимально возможных (</w:t>
      </w:r>
      <w:r w:rsidRPr="005F5872">
        <w:rPr>
          <w:rFonts w:ascii="Times New Roman" w:eastAsia="Calibri" w:hAnsi="Times New Roman" w:cs="Times New Roman"/>
          <w:b/>
          <w:sz w:val="28"/>
          <w:szCs w:val="24"/>
        </w:rPr>
        <w:t>М = 32</w:t>
      </w:r>
      <w:r w:rsidRPr="005F5872">
        <w:rPr>
          <w:rFonts w:ascii="Times New Roman" w:eastAsia="Calibri" w:hAnsi="Times New Roman" w:cs="Times New Roman"/>
          <w:sz w:val="28"/>
          <w:szCs w:val="24"/>
        </w:rPr>
        <w:t>). Организатор установил максимально возможный зачётный балл по данному заданию в 25 баллов (К = 25). Подставляем в формулу (1) значения N, К и М и получаем зачётный балл: X</w:t>
      </w:r>
      <w:r w:rsidRPr="005F5872">
        <w:rPr>
          <w:rFonts w:ascii="Times New Roman" w:eastAsia="Calibri" w:hAnsi="Times New Roman" w:cs="Times New Roman"/>
          <w:b/>
          <w:sz w:val="28"/>
          <w:szCs w:val="24"/>
          <w:vertAlign w:val="subscript"/>
        </w:rPr>
        <w:t xml:space="preserve">1 </w:t>
      </w:r>
      <w:r w:rsidRPr="005F5872">
        <w:rPr>
          <w:rFonts w:ascii="Times New Roman" w:eastAsia="Calibri" w:hAnsi="Times New Roman" w:cs="Times New Roman"/>
          <w:sz w:val="28"/>
          <w:szCs w:val="24"/>
        </w:rPr>
        <w:t>= (25 * 22) : 32 = 17,19 балла.</w:t>
      </w:r>
    </w:p>
    <w:p w:rsidR="005F5872" w:rsidRPr="005F5872" w:rsidRDefault="005F5872" w:rsidP="005F5872">
      <w:pPr>
        <w:autoSpaceDE w:val="0"/>
        <w:autoSpaceDN w:val="0"/>
        <w:adjustRightInd w:val="0"/>
        <w:spacing w:after="0" w:line="240" w:lineRule="auto"/>
        <w:ind w:firstLine="708"/>
        <w:jc w:val="both"/>
        <w:rPr>
          <w:rFonts w:ascii="Times New Roman" w:eastAsia="Calibri" w:hAnsi="Times New Roman" w:cs="Times New Roman"/>
          <w:b/>
          <w:bCs/>
          <w:iCs/>
          <w:sz w:val="28"/>
          <w:szCs w:val="24"/>
          <w:lang w:eastAsia="ru-RU"/>
        </w:rPr>
      </w:pPr>
      <w:r w:rsidRPr="005F5872">
        <w:rPr>
          <w:rFonts w:ascii="Times New Roman" w:eastAsia="Calibri" w:hAnsi="Times New Roman" w:cs="Times New Roman"/>
          <w:b/>
          <w:bCs/>
          <w:iCs/>
          <w:sz w:val="28"/>
          <w:szCs w:val="24"/>
          <w:lang w:eastAsia="ru-RU"/>
        </w:rPr>
        <w:t xml:space="preserve">Обратите внимание, </w:t>
      </w:r>
      <w:r w:rsidRPr="005F5872">
        <w:rPr>
          <w:rFonts w:ascii="Times New Roman" w:eastAsia="Calibri" w:hAnsi="Times New Roman" w:cs="Times New Roman"/>
          <w:bCs/>
          <w:iCs/>
          <w:sz w:val="28"/>
          <w:szCs w:val="24"/>
          <w:lang w:eastAsia="ru-RU"/>
        </w:rPr>
        <w:t>что максимальное количество зач</w:t>
      </w:r>
      <w:r w:rsidRPr="005F5872">
        <w:rPr>
          <w:rFonts w:ascii="Times New Roman" w:eastAsia="Calibri" w:hAnsi="Times New Roman" w:cs="Times New Roman"/>
          <w:bCs/>
          <w:iCs/>
          <w:sz w:val="28"/>
          <w:szCs w:val="24"/>
          <w:lang w:eastAsia="ru-RU"/>
        </w:rPr>
        <w:t>ё</w:t>
      </w:r>
      <w:r w:rsidRPr="005F5872">
        <w:rPr>
          <w:rFonts w:ascii="Times New Roman" w:eastAsia="Calibri" w:hAnsi="Times New Roman" w:cs="Times New Roman"/>
          <w:bCs/>
          <w:iCs/>
          <w:sz w:val="28"/>
          <w:szCs w:val="24"/>
          <w:lang w:eastAsia="ru-RU"/>
        </w:rPr>
        <w:t>тных баллов за теоретико-методический конкурс</w:t>
      </w:r>
      <w:r w:rsidRPr="005F5872">
        <w:rPr>
          <w:rFonts w:ascii="Times New Roman" w:eastAsia="Calibri" w:hAnsi="Times New Roman" w:cs="Times New Roman"/>
          <w:b/>
          <w:bCs/>
          <w:iCs/>
          <w:sz w:val="28"/>
          <w:szCs w:val="24"/>
          <w:lang w:eastAsia="ru-RU"/>
        </w:rPr>
        <w:t xml:space="preserve"> (25) </w:t>
      </w:r>
      <w:r w:rsidRPr="005F5872">
        <w:rPr>
          <w:rFonts w:ascii="Times New Roman" w:eastAsia="Calibri" w:hAnsi="Times New Roman" w:cs="Times New Roman"/>
          <w:bCs/>
          <w:iCs/>
          <w:sz w:val="28"/>
          <w:szCs w:val="24"/>
          <w:lang w:eastAsia="ru-RU"/>
        </w:rPr>
        <w:t>может получить участник, набравший максимальный результат в данном конкурсе</w:t>
      </w:r>
      <w:r w:rsidRPr="005F5872">
        <w:rPr>
          <w:rFonts w:ascii="Times New Roman" w:eastAsia="Calibri" w:hAnsi="Times New Roman" w:cs="Times New Roman"/>
          <w:b/>
          <w:bCs/>
          <w:iCs/>
          <w:sz w:val="28"/>
          <w:szCs w:val="24"/>
          <w:lang w:eastAsia="ru-RU"/>
        </w:rPr>
        <w:t xml:space="preserve"> (в данном примере </w:t>
      </w:r>
      <w:r w:rsidRPr="005F5872">
        <w:rPr>
          <w:rFonts w:ascii="Times New Roman" w:eastAsia="Calibri" w:hAnsi="Times New Roman" w:cs="Times New Roman"/>
          <w:b/>
          <w:bCs/>
          <w:iCs/>
          <w:sz w:val="28"/>
          <w:szCs w:val="24"/>
          <w:lang w:eastAsia="ru-RU"/>
        </w:rPr>
        <w:t>32</w:t>
      </w:r>
      <w:r w:rsidRPr="005F5872">
        <w:rPr>
          <w:rFonts w:ascii="Times New Roman" w:eastAsia="Calibri" w:hAnsi="Times New Roman" w:cs="Times New Roman"/>
          <w:b/>
          <w:bCs/>
          <w:iCs/>
          <w:sz w:val="28"/>
          <w:szCs w:val="24"/>
          <w:lang w:eastAsia="ru-RU"/>
        </w:rPr>
        <w:t xml:space="preserve"> правильных ответ</w:t>
      </w:r>
      <w:r w:rsidRPr="005F5872">
        <w:rPr>
          <w:rFonts w:ascii="Times New Roman" w:eastAsia="Calibri" w:hAnsi="Times New Roman" w:cs="Times New Roman"/>
          <w:b/>
          <w:bCs/>
          <w:iCs/>
          <w:sz w:val="28"/>
          <w:szCs w:val="24"/>
          <w:lang w:eastAsia="ru-RU"/>
        </w:rPr>
        <w:t>а</w:t>
      </w:r>
      <w:r w:rsidRPr="005F5872">
        <w:rPr>
          <w:rFonts w:ascii="Times New Roman" w:eastAsia="Calibri" w:hAnsi="Times New Roman" w:cs="Times New Roman"/>
          <w:b/>
          <w:bCs/>
          <w:iCs/>
          <w:sz w:val="28"/>
          <w:szCs w:val="24"/>
          <w:lang w:eastAsia="ru-RU"/>
        </w:rPr>
        <w:t xml:space="preserve"> для 7‒8</w:t>
      </w:r>
      <w:r w:rsidRPr="005F5872">
        <w:rPr>
          <w:rFonts w:ascii="Times New Roman" w:eastAsia="Calibri" w:hAnsi="Times New Roman" w:cs="Times New Roman"/>
          <w:b/>
          <w:bCs/>
          <w:iCs/>
          <w:sz w:val="28"/>
          <w:szCs w:val="24"/>
          <w:lang w:eastAsia="ru-RU"/>
        </w:rPr>
        <w:t>-х</w:t>
      </w:r>
      <w:r w:rsidRPr="005F5872">
        <w:rPr>
          <w:rFonts w:ascii="Times New Roman" w:eastAsia="Calibri" w:hAnsi="Times New Roman" w:cs="Times New Roman"/>
          <w:b/>
          <w:bCs/>
          <w:iCs/>
          <w:sz w:val="28"/>
          <w:szCs w:val="24"/>
          <w:lang w:eastAsia="ru-RU"/>
        </w:rPr>
        <w:t xml:space="preserve"> классов и </w:t>
      </w:r>
      <w:r w:rsidRPr="005F5872">
        <w:rPr>
          <w:rFonts w:ascii="Times New Roman" w:eastAsia="Calibri" w:hAnsi="Times New Roman" w:cs="Times New Roman"/>
          <w:b/>
          <w:bCs/>
          <w:iCs/>
          <w:sz w:val="28"/>
          <w:szCs w:val="24"/>
          <w:lang w:eastAsia="ru-RU"/>
        </w:rPr>
        <w:t xml:space="preserve">42 </w:t>
      </w:r>
      <w:r w:rsidRPr="005F5872">
        <w:rPr>
          <w:rFonts w:ascii="Times New Roman" w:eastAsia="Calibri" w:hAnsi="Times New Roman" w:cs="Times New Roman"/>
          <w:b/>
          <w:bCs/>
          <w:iCs/>
          <w:sz w:val="28"/>
          <w:szCs w:val="24"/>
          <w:lang w:eastAsia="ru-RU"/>
        </w:rPr>
        <w:t>правильных ответ</w:t>
      </w:r>
      <w:r w:rsidRPr="005F5872">
        <w:rPr>
          <w:rFonts w:ascii="Times New Roman" w:eastAsia="Calibri" w:hAnsi="Times New Roman" w:cs="Times New Roman"/>
          <w:b/>
          <w:bCs/>
          <w:iCs/>
          <w:sz w:val="28"/>
          <w:szCs w:val="24"/>
          <w:lang w:eastAsia="ru-RU"/>
        </w:rPr>
        <w:t>а</w:t>
      </w:r>
      <w:r w:rsidRPr="005F5872">
        <w:rPr>
          <w:rFonts w:ascii="Times New Roman" w:eastAsia="Calibri" w:hAnsi="Times New Roman" w:cs="Times New Roman"/>
          <w:b/>
          <w:bCs/>
          <w:iCs/>
          <w:sz w:val="28"/>
          <w:szCs w:val="24"/>
          <w:lang w:eastAsia="ru-RU"/>
        </w:rPr>
        <w:t xml:space="preserve"> для 9‒11</w:t>
      </w:r>
      <w:r w:rsidRPr="005F5872">
        <w:rPr>
          <w:rFonts w:ascii="Times New Roman" w:eastAsia="Calibri" w:hAnsi="Times New Roman" w:cs="Times New Roman"/>
          <w:b/>
          <w:bCs/>
          <w:iCs/>
          <w:sz w:val="28"/>
          <w:szCs w:val="24"/>
          <w:lang w:eastAsia="ru-RU"/>
        </w:rPr>
        <w:t>-х</w:t>
      </w:r>
      <w:r w:rsidRPr="005F5872">
        <w:rPr>
          <w:rFonts w:ascii="Times New Roman" w:eastAsia="Calibri" w:hAnsi="Times New Roman" w:cs="Times New Roman"/>
          <w:b/>
          <w:bCs/>
          <w:iCs/>
          <w:sz w:val="28"/>
          <w:szCs w:val="24"/>
          <w:lang w:eastAsia="ru-RU"/>
        </w:rPr>
        <w:t xml:space="preserve"> классов). </w:t>
      </w:r>
      <w:r w:rsidRPr="005F5872">
        <w:rPr>
          <w:rFonts w:ascii="Times New Roman" w:eastAsia="Calibri" w:hAnsi="Times New Roman" w:cs="Times New Roman"/>
          <w:bCs/>
          <w:iCs/>
          <w:sz w:val="28"/>
          <w:szCs w:val="24"/>
          <w:lang w:eastAsia="ru-RU"/>
        </w:rPr>
        <w:t>Участник, показавший лучший результат, но</w:t>
      </w:r>
      <w:r w:rsidRPr="005F5872">
        <w:rPr>
          <w:rFonts w:ascii="Times New Roman" w:eastAsia="Calibri" w:hAnsi="Times New Roman" w:cs="Times New Roman"/>
          <w:b/>
          <w:bCs/>
          <w:iCs/>
          <w:sz w:val="28"/>
          <w:szCs w:val="24"/>
          <w:lang w:eastAsia="ru-RU"/>
        </w:rPr>
        <w:t xml:space="preserve"> НЕ </w:t>
      </w:r>
      <w:r w:rsidRPr="005F5872">
        <w:rPr>
          <w:rFonts w:ascii="Times New Roman" w:eastAsia="Calibri" w:hAnsi="Times New Roman" w:cs="Times New Roman"/>
          <w:bCs/>
          <w:iCs/>
          <w:sz w:val="28"/>
          <w:szCs w:val="24"/>
          <w:lang w:eastAsia="ru-RU"/>
        </w:rPr>
        <w:t>набравший в теоретико-методическом конкурсе максимальное количество баллов</w:t>
      </w:r>
      <w:r w:rsidRPr="005F5872">
        <w:rPr>
          <w:rFonts w:ascii="Times New Roman" w:eastAsia="Calibri" w:hAnsi="Times New Roman" w:cs="Times New Roman"/>
          <w:bCs/>
          <w:iCs/>
          <w:sz w:val="28"/>
          <w:szCs w:val="24"/>
          <w:lang w:eastAsia="ru-RU"/>
        </w:rPr>
        <w:t>,</w:t>
      </w:r>
      <w:r w:rsidRPr="005F5872">
        <w:rPr>
          <w:rFonts w:ascii="Times New Roman" w:eastAsia="Calibri" w:hAnsi="Times New Roman" w:cs="Times New Roman"/>
          <w:b/>
          <w:bCs/>
          <w:iCs/>
          <w:sz w:val="28"/>
          <w:szCs w:val="24"/>
          <w:lang w:eastAsia="ru-RU"/>
        </w:rPr>
        <w:t xml:space="preserve"> НЕ МОЖЕТ </w:t>
      </w:r>
      <w:r w:rsidRPr="005F5872">
        <w:rPr>
          <w:rFonts w:ascii="Times New Roman" w:eastAsia="Calibri" w:hAnsi="Times New Roman" w:cs="Times New Roman"/>
          <w:bCs/>
          <w:iCs/>
          <w:sz w:val="28"/>
          <w:szCs w:val="24"/>
          <w:lang w:eastAsia="ru-RU"/>
        </w:rPr>
        <w:t>получить максимальный зач</w:t>
      </w:r>
      <w:r w:rsidRPr="005F5872">
        <w:rPr>
          <w:rFonts w:ascii="Times New Roman" w:eastAsia="Calibri" w:hAnsi="Times New Roman" w:cs="Times New Roman"/>
          <w:bCs/>
          <w:iCs/>
          <w:sz w:val="28"/>
          <w:szCs w:val="24"/>
          <w:lang w:eastAsia="ru-RU"/>
        </w:rPr>
        <w:t>ё</w:t>
      </w:r>
      <w:r w:rsidRPr="005F5872">
        <w:rPr>
          <w:rFonts w:ascii="Times New Roman" w:eastAsia="Calibri" w:hAnsi="Times New Roman" w:cs="Times New Roman"/>
          <w:bCs/>
          <w:iCs/>
          <w:sz w:val="28"/>
          <w:szCs w:val="24"/>
          <w:lang w:eastAsia="ru-RU"/>
        </w:rPr>
        <w:t>тный балл</w:t>
      </w:r>
      <w:r w:rsidRPr="005F5872">
        <w:rPr>
          <w:rFonts w:ascii="Times New Roman" w:eastAsia="Calibri" w:hAnsi="Times New Roman" w:cs="Times New Roman"/>
          <w:b/>
          <w:bCs/>
          <w:iCs/>
          <w:sz w:val="28"/>
          <w:szCs w:val="24"/>
          <w:lang w:eastAsia="ru-RU"/>
        </w:rPr>
        <w:t xml:space="preserve"> ‒</w:t>
      </w:r>
      <w:r w:rsidRPr="005F5872">
        <w:rPr>
          <w:rFonts w:ascii="Times New Roman" w:eastAsia="Calibri" w:hAnsi="Times New Roman" w:cs="Times New Roman"/>
          <w:b/>
          <w:bCs/>
          <w:iCs/>
          <w:sz w:val="28"/>
          <w:szCs w:val="24"/>
          <w:lang w:eastAsia="ru-RU"/>
        </w:rPr>
        <w:t xml:space="preserve"> </w:t>
      </w:r>
      <w:r w:rsidRPr="005F5872">
        <w:rPr>
          <w:rFonts w:ascii="Times New Roman" w:eastAsia="Calibri" w:hAnsi="Times New Roman" w:cs="Times New Roman"/>
          <w:b/>
          <w:bCs/>
          <w:iCs/>
          <w:sz w:val="28"/>
          <w:szCs w:val="24"/>
          <w:lang w:eastAsia="ru-RU"/>
        </w:rPr>
        <w:t>25.</w:t>
      </w:r>
    </w:p>
    <w:p w:rsidR="005F5872" w:rsidRPr="005F5872" w:rsidRDefault="005F5872" w:rsidP="005F5872">
      <w:pPr>
        <w:autoSpaceDE w:val="0"/>
        <w:autoSpaceDN w:val="0"/>
        <w:adjustRightInd w:val="0"/>
        <w:spacing w:after="0" w:line="240" w:lineRule="auto"/>
        <w:ind w:firstLine="708"/>
        <w:jc w:val="both"/>
        <w:rPr>
          <w:rFonts w:ascii="Times New Roman" w:eastAsia="Calibri" w:hAnsi="Times New Roman" w:cs="Times New Roman"/>
          <w:sz w:val="28"/>
          <w:szCs w:val="24"/>
        </w:rPr>
      </w:pPr>
      <w:r w:rsidRPr="005F5872">
        <w:rPr>
          <w:rFonts w:ascii="Times New Roman" w:eastAsia="Calibri" w:hAnsi="Times New Roman" w:cs="Times New Roman"/>
          <w:b/>
          <w:bCs/>
          <w:iCs/>
          <w:sz w:val="28"/>
          <w:szCs w:val="24"/>
          <w:lang w:eastAsia="ru-RU"/>
        </w:rPr>
        <w:t>Обратите</w:t>
      </w:r>
      <w:r w:rsidRPr="005F5872">
        <w:rPr>
          <w:rFonts w:ascii="Times New Roman" w:eastAsia="Calibri" w:hAnsi="Times New Roman" w:cs="Times New Roman"/>
          <w:b/>
          <w:bCs/>
          <w:iCs/>
          <w:sz w:val="28"/>
          <w:szCs w:val="24"/>
          <w:lang w:eastAsia="ru-RU"/>
        </w:rPr>
        <w:t xml:space="preserve"> внимание, </w:t>
      </w:r>
      <w:r w:rsidRPr="005F5872">
        <w:rPr>
          <w:rFonts w:ascii="Times New Roman" w:eastAsia="Calibri" w:hAnsi="Times New Roman" w:cs="Times New Roman"/>
          <w:bCs/>
          <w:iCs/>
          <w:sz w:val="28"/>
          <w:szCs w:val="24"/>
          <w:lang w:eastAsia="ru-RU"/>
        </w:rPr>
        <w:t xml:space="preserve">что </w:t>
      </w:r>
      <w:r w:rsidRPr="005F5872">
        <w:rPr>
          <w:rFonts w:ascii="Times New Roman" w:eastAsia="Calibri" w:hAnsi="Times New Roman" w:cs="Times New Roman"/>
          <w:sz w:val="28"/>
          <w:szCs w:val="24"/>
        </w:rPr>
        <w:t xml:space="preserve">в теоретико-методической части для </w:t>
      </w:r>
      <w:r w:rsidRPr="005F5872">
        <w:rPr>
          <w:rFonts w:ascii="Times New Roman" w:eastAsia="Calibri" w:hAnsi="Times New Roman" w:cs="Times New Roman"/>
          <w:b/>
          <w:sz w:val="28"/>
          <w:szCs w:val="24"/>
        </w:rPr>
        <w:t>9‒11-х классов</w:t>
      </w:r>
      <w:r w:rsidRPr="005F5872">
        <w:rPr>
          <w:rFonts w:ascii="Times New Roman" w:eastAsia="Calibri" w:hAnsi="Times New Roman" w:cs="Times New Roman"/>
          <w:sz w:val="28"/>
          <w:szCs w:val="24"/>
        </w:rPr>
        <w:t xml:space="preserve"> максимально возможный балл участника составляет 42 балла (</w:t>
      </w:r>
      <w:r w:rsidRPr="005F5872">
        <w:rPr>
          <w:rFonts w:ascii="Times New Roman" w:eastAsia="Calibri" w:hAnsi="Times New Roman" w:cs="Times New Roman"/>
          <w:b/>
          <w:sz w:val="28"/>
          <w:szCs w:val="24"/>
        </w:rPr>
        <w:t>М = 42</w:t>
      </w:r>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b/>
          <w:sz w:val="28"/>
          <w:szCs w:val="24"/>
          <w:u w:val="single"/>
        </w:rPr>
        <w:t>Например,</w:t>
      </w:r>
      <w:r w:rsidRPr="005F5872">
        <w:rPr>
          <w:rFonts w:ascii="Times New Roman" w:eastAsia="Calibri" w:hAnsi="Times New Roman" w:cs="Times New Roman"/>
          <w:sz w:val="28"/>
          <w:szCs w:val="24"/>
        </w:rPr>
        <w:t xml:space="preserve"> (N = 23) из 42 максимально возможных (М = 42). Организатор установил максимально возможный зачётный балл по данному заданию в 25 баллов (К = 25). Подставляем в формулу (1) значения N, К и М и получаем зачётный балл: X</w:t>
      </w:r>
      <w:r w:rsidRPr="005F5872">
        <w:rPr>
          <w:rFonts w:ascii="Times New Roman" w:eastAsia="Calibri" w:hAnsi="Times New Roman" w:cs="Times New Roman"/>
          <w:b/>
          <w:sz w:val="28"/>
          <w:szCs w:val="24"/>
          <w:vertAlign w:val="subscript"/>
        </w:rPr>
        <w:t xml:space="preserve">1 </w:t>
      </w:r>
      <w:r w:rsidRPr="005F5872">
        <w:rPr>
          <w:rFonts w:ascii="Times New Roman" w:eastAsia="Calibri" w:hAnsi="Times New Roman" w:cs="Times New Roman"/>
          <w:sz w:val="28"/>
          <w:szCs w:val="24"/>
        </w:rPr>
        <w:t>= (25 * 23) : 42 = 13,69 балла.</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Расчёт </w:t>
      </w:r>
      <w:r w:rsidRPr="005F5872">
        <w:rPr>
          <w:rFonts w:ascii="Times New Roman" w:eastAsia="Calibri" w:hAnsi="Times New Roman" w:cs="Times New Roman"/>
          <w:b/>
          <w:bCs/>
          <w:sz w:val="28"/>
          <w:szCs w:val="24"/>
        </w:rPr>
        <w:t>зачётных баллов</w:t>
      </w:r>
      <w:r w:rsidRPr="005F5872">
        <w:rPr>
          <w:rFonts w:ascii="Times New Roman" w:eastAsia="Calibri" w:hAnsi="Times New Roman" w:cs="Times New Roman"/>
          <w:sz w:val="28"/>
          <w:szCs w:val="24"/>
        </w:rPr>
        <w:t xml:space="preserve"> по</w:t>
      </w:r>
      <w:r w:rsidRPr="005F5872">
        <w:rPr>
          <w:rFonts w:ascii="Times New Roman" w:eastAsia="Calibri" w:hAnsi="Times New Roman" w:cs="Times New Roman"/>
          <w:i/>
          <w:sz w:val="28"/>
          <w:szCs w:val="24"/>
        </w:rPr>
        <w:t xml:space="preserve"> спортивным играм и лёгкой атлетике</w:t>
      </w:r>
      <w:r w:rsidRPr="005F5872">
        <w:rPr>
          <w:rFonts w:ascii="Times New Roman" w:eastAsia="Calibri" w:hAnsi="Times New Roman" w:cs="Times New Roman"/>
          <w:b/>
          <w:sz w:val="28"/>
          <w:szCs w:val="24"/>
        </w:rPr>
        <w:t xml:space="preserve"> </w:t>
      </w:r>
      <w:r w:rsidRPr="005F5872">
        <w:rPr>
          <w:rFonts w:ascii="Times New Roman" w:eastAsia="Calibri" w:hAnsi="Times New Roman" w:cs="Times New Roman"/>
          <w:bCs/>
          <w:sz w:val="28"/>
          <w:szCs w:val="24"/>
        </w:rPr>
        <w:t>производится</w:t>
      </w:r>
      <w:r w:rsidRPr="005F5872">
        <w:rPr>
          <w:rFonts w:ascii="Times New Roman" w:eastAsia="Calibri" w:hAnsi="Times New Roman" w:cs="Times New Roman"/>
          <w:b/>
          <w:sz w:val="28"/>
          <w:szCs w:val="24"/>
        </w:rPr>
        <w:t xml:space="preserve"> по формуле (2): X</w:t>
      </w:r>
      <w:r w:rsidRPr="005F5872">
        <w:rPr>
          <w:rFonts w:ascii="Times New Roman" w:eastAsia="Calibri" w:hAnsi="Times New Roman" w:cs="Times New Roman"/>
          <w:b/>
          <w:sz w:val="28"/>
          <w:szCs w:val="24"/>
          <w:vertAlign w:val="subscript"/>
        </w:rPr>
        <w:t xml:space="preserve">2 </w:t>
      </w:r>
      <w:r w:rsidRPr="005F5872">
        <w:rPr>
          <w:rFonts w:ascii="Times New Roman" w:eastAsia="Calibri" w:hAnsi="Times New Roman" w:cs="Times New Roman"/>
          <w:b/>
          <w:sz w:val="28"/>
          <w:szCs w:val="24"/>
        </w:rPr>
        <w:t>= (K * M) : N</w:t>
      </w:r>
      <w:r w:rsidRPr="005F5872">
        <w:rPr>
          <w:rFonts w:ascii="Times New Roman" w:eastAsia="Calibri" w:hAnsi="Times New Roman" w:cs="Times New Roman"/>
          <w:sz w:val="28"/>
          <w:szCs w:val="24"/>
        </w:rPr>
        <w:t xml:space="preserve"> (так как лучший результат в этих испытаниях в абсолютном значении меньше результата любого другого участника). </w:t>
      </w:r>
    </w:p>
    <w:p w:rsidR="005F5872" w:rsidRPr="005F5872" w:rsidRDefault="005F5872" w:rsidP="005F5872">
      <w:pPr>
        <w:spacing w:after="0" w:line="240" w:lineRule="auto"/>
        <w:jc w:val="both"/>
        <w:rPr>
          <w:rFonts w:ascii="Times New Roman" w:eastAsia="Calibri" w:hAnsi="Times New Roman" w:cs="Times New Roman"/>
          <w:sz w:val="28"/>
          <w:szCs w:val="24"/>
        </w:rPr>
      </w:pPr>
      <w:r w:rsidRPr="005F5872">
        <w:rPr>
          <w:rFonts w:ascii="Times New Roman" w:eastAsia="Calibri" w:hAnsi="Times New Roman" w:cs="Times New Roman"/>
          <w:b/>
          <w:bCs/>
          <w:sz w:val="28"/>
          <w:szCs w:val="24"/>
          <w:u w:val="single"/>
        </w:rPr>
        <w:t>Например,</w:t>
      </w:r>
      <w:r w:rsidRPr="005F5872">
        <w:rPr>
          <w:rFonts w:ascii="Times New Roman" w:eastAsia="Calibri" w:hAnsi="Times New Roman" w:cs="Times New Roman"/>
          <w:sz w:val="28"/>
          <w:szCs w:val="24"/>
        </w:rPr>
        <w:t xml:space="preserve"> при N = 53,7 сек. (личный результат участника), М = 44,1 сек. (наилучший результат из показанных в испытании) и </w:t>
      </w:r>
      <w:r w:rsidRPr="005F5872">
        <w:rPr>
          <w:rFonts w:ascii="Times New Roman" w:eastAsia="Calibri" w:hAnsi="Times New Roman" w:cs="Times New Roman"/>
          <w:b/>
          <w:sz w:val="28"/>
          <w:szCs w:val="24"/>
        </w:rPr>
        <w:t>К = 25</w:t>
      </w:r>
      <w:r w:rsidRPr="005F5872">
        <w:rPr>
          <w:rFonts w:ascii="Times New Roman" w:eastAsia="Calibri" w:hAnsi="Times New Roman" w:cs="Times New Roman"/>
          <w:sz w:val="28"/>
          <w:szCs w:val="24"/>
        </w:rPr>
        <w:t xml:space="preserve"> (установлен предметной комиссией) получаем: (25 * 44,1) : 53,7 = 20,33 балла.</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lang w:eastAsia="ru-RU"/>
        </w:rPr>
      </w:pPr>
      <w:r w:rsidRPr="005F5872">
        <w:rPr>
          <w:rFonts w:ascii="Times New Roman" w:eastAsia="Calibri" w:hAnsi="Times New Roman" w:cs="Times New Roman"/>
          <w:sz w:val="28"/>
          <w:szCs w:val="24"/>
          <w:lang w:eastAsia="ru-RU"/>
        </w:rPr>
        <w:t>Расч</w:t>
      </w:r>
      <w:r w:rsidRPr="005F5872">
        <w:rPr>
          <w:rFonts w:ascii="Times New Roman" w:eastAsia="Calibri" w:hAnsi="Times New Roman" w:cs="Times New Roman"/>
          <w:sz w:val="28"/>
          <w:szCs w:val="24"/>
          <w:lang w:eastAsia="ru-RU"/>
        </w:rPr>
        <w:t>ё</w:t>
      </w:r>
      <w:r w:rsidRPr="005F5872">
        <w:rPr>
          <w:rFonts w:ascii="Times New Roman" w:eastAsia="Calibri" w:hAnsi="Times New Roman" w:cs="Times New Roman"/>
          <w:sz w:val="28"/>
          <w:szCs w:val="24"/>
          <w:lang w:eastAsia="ru-RU"/>
        </w:rPr>
        <w:t>т зач</w:t>
      </w:r>
      <w:r w:rsidRPr="005F5872">
        <w:rPr>
          <w:rFonts w:ascii="Times New Roman" w:eastAsia="Calibri" w:hAnsi="Times New Roman" w:cs="Times New Roman"/>
          <w:sz w:val="28"/>
          <w:szCs w:val="24"/>
          <w:lang w:eastAsia="ru-RU"/>
        </w:rPr>
        <w:t>ё</w:t>
      </w:r>
      <w:r w:rsidRPr="005F5872">
        <w:rPr>
          <w:rFonts w:ascii="Times New Roman" w:eastAsia="Calibri" w:hAnsi="Times New Roman" w:cs="Times New Roman"/>
          <w:sz w:val="28"/>
          <w:szCs w:val="24"/>
          <w:lang w:eastAsia="ru-RU"/>
        </w:rPr>
        <w:t>тных баллов по</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i/>
          <w:sz w:val="28"/>
          <w:szCs w:val="24"/>
          <w:lang w:eastAsia="ru-RU"/>
        </w:rPr>
        <w:t>гимнастике</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Cs/>
          <w:sz w:val="28"/>
          <w:szCs w:val="24"/>
          <w:lang w:eastAsia="ru-RU"/>
        </w:rPr>
        <w:t>производится</w:t>
      </w:r>
      <w:r w:rsidRPr="005F5872">
        <w:rPr>
          <w:rFonts w:ascii="Times New Roman" w:eastAsia="Calibri" w:hAnsi="Times New Roman" w:cs="Times New Roman"/>
          <w:b/>
          <w:sz w:val="28"/>
          <w:szCs w:val="24"/>
          <w:lang w:eastAsia="ru-RU"/>
        </w:rPr>
        <w:t xml:space="preserve"> по формуле</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b/>
          <w:sz w:val="28"/>
          <w:szCs w:val="24"/>
          <w:lang w:eastAsia="ru-RU"/>
        </w:rPr>
        <w:t>(3):</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b/>
          <w:sz w:val="28"/>
          <w:szCs w:val="24"/>
          <w:lang w:eastAsia="ru-RU"/>
        </w:rPr>
        <w:t>X</w:t>
      </w:r>
      <w:r w:rsidRPr="005F5872">
        <w:rPr>
          <w:rFonts w:ascii="Times New Roman" w:eastAsia="Calibri" w:hAnsi="Times New Roman" w:cs="Times New Roman"/>
          <w:b/>
          <w:sz w:val="28"/>
          <w:szCs w:val="24"/>
          <w:vertAlign w:val="subscript"/>
          <w:lang w:eastAsia="ru-RU"/>
        </w:rPr>
        <w:t>3</w:t>
      </w:r>
      <w:r w:rsidRPr="005F5872">
        <w:rPr>
          <w:rFonts w:ascii="Times New Roman" w:eastAsia="Calibri" w:hAnsi="Times New Roman" w:cs="Times New Roman"/>
          <w:b/>
          <w:sz w:val="28"/>
          <w:szCs w:val="24"/>
          <w:lang w:eastAsia="ru-RU"/>
        </w:rPr>
        <w:t xml:space="preserve"> = (K * N) : M.</w:t>
      </w: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8"/>
          <w:szCs w:val="24"/>
          <w:lang w:eastAsia="ru-RU"/>
        </w:rPr>
      </w:pP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К</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25</w:t>
      </w:r>
      <w:r w:rsidRPr="005F5872">
        <w:rPr>
          <w:rFonts w:ascii="Times New Roman" w:eastAsia="Calibri" w:hAnsi="Times New Roman" w:cs="Times New Roman"/>
          <w:sz w:val="28"/>
          <w:szCs w:val="24"/>
          <w:lang w:eastAsia="ru-RU"/>
        </w:rPr>
        <w:t xml:space="preserve"> (зачётный балл по данному заданию), </w:t>
      </w:r>
      <w:r w:rsidRPr="005F5872">
        <w:rPr>
          <w:rFonts w:ascii="Times New Roman" w:eastAsia="Calibri" w:hAnsi="Times New Roman" w:cs="Times New Roman"/>
          <w:b/>
          <w:sz w:val="28"/>
          <w:szCs w:val="24"/>
          <w:lang w:eastAsia="ru-RU"/>
        </w:rPr>
        <w:t>N</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8</w:t>
      </w:r>
      <w:r w:rsidRPr="005F5872">
        <w:rPr>
          <w:rFonts w:ascii="Times New Roman" w:eastAsia="Calibri" w:hAnsi="Times New Roman" w:cs="Times New Roman"/>
          <w:b/>
          <w:sz w:val="28"/>
          <w:szCs w:val="24"/>
          <w:lang w:eastAsia="ru-RU"/>
        </w:rPr>
        <w:t>,9</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rPr>
        <w:t xml:space="preserve">(результат участника), </w:t>
      </w:r>
      <w:r w:rsidRPr="005F5872">
        <w:rPr>
          <w:rFonts w:ascii="Times New Roman" w:eastAsia="Calibri" w:hAnsi="Times New Roman" w:cs="Times New Roman"/>
          <w:b/>
          <w:sz w:val="28"/>
          <w:szCs w:val="24"/>
          <w:lang w:eastAsia="ru-RU"/>
        </w:rPr>
        <w:t>М</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 9</w:t>
      </w:r>
      <w:r w:rsidRPr="005F5872">
        <w:rPr>
          <w:rFonts w:ascii="Times New Roman" w:eastAsia="Calibri" w:hAnsi="Times New Roman" w:cs="Times New Roman"/>
          <w:b/>
          <w:sz w:val="28"/>
          <w:szCs w:val="24"/>
          <w:lang w:eastAsia="ru-RU"/>
        </w:rPr>
        <w:t>,8</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lang w:eastAsia="ru-RU"/>
        </w:rPr>
        <w:t>(лучший результат в испытании)</w:t>
      </w:r>
      <w:r w:rsidRPr="005F5872">
        <w:rPr>
          <w:rFonts w:ascii="Times New Roman" w:eastAsia="Calibri" w:hAnsi="Times New Roman" w:cs="Times New Roman"/>
          <w:sz w:val="28"/>
          <w:szCs w:val="24"/>
          <w:lang w:eastAsia="ru-RU"/>
        </w:rPr>
        <w:t>.</w:t>
      </w: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lang w:eastAsia="ru-RU"/>
        </w:rPr>
        <w:t xml:space="preserve">Получаем: </w:t>
      </w:r>
      <w:r w:rsidRPr="005F5872">
        <w:rPr>
          <w:rFonts w:ascii="Times New Roman" w:eastAsia="Calibri" w:hAnsi="Times New Roman" w:cs="Times New Roman"/>
          <w:b/>
          <w:sz w:val="28"/>
          <w:szCs w:val="24"/>
          <w:lang w:eastAsia="ru-RU"/>
        </w:rPr>
        <w:t>Х</w:t>
      </w:r>
      <w:r w:rsidRPr="005F5872">
        <w:rPr>
          <w:rFonts w:ascii="Times New Roman" w:eastAsia="Calibri" w:hAnsi="Times New Roman" w:cs="Times New Roman"/>
          <w:b/>
          <w:sz w:val="28"/>
          <w:szCs w:val="24"/>
          <w:vertAlign w:val="subscript"/>
        </w:rPr>
        <w:t xml:space="preserve">3 </w:t>
      </w:r>
      <w:r w:rsidRPr="005F5872">
        <w:rPr>
          <w:rFonts w:ascii="Times New Roman" w:eastAsia="Calibri" w:hAnsi="Times New Roman" w:cs="Times New Roman"/>
          <w:b/>
          <w:sz w:val="28"/>
          <w:szCs w:val="24"/>
          <w:lang w:eastAsia="ru-RU"/>
        </w:rPr>
        <w:t>=</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25</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8</w:t>
      </w:r>
      <w:r w:rsidRPr="005F5872">
        <w:rPr>
          <w:rFonts w:ascii="Times New Roman" w:eastAsia="Calibri" w:hAnsi="Times New Roman" w:cs="Times New Roman"/>
          <w:b/>
          <w:sz w:val="28"/>
          <w:szCs w:val="24"/>
          <w:lang w:eastAsia="ru-RU"/>
        </w:rPr>
        <w:t xml:space="preserve">,9) : </w:t>
      </w:r>
      <w:r w:rsidRPr="005F5872">
        <w:rPr>
          <w:rFonts w:ascii="Times New Roman" w:eastAsia="Calibri" w:hAnsi="Times New Roman" w:cs="Times New Roman"/>
          <w:b/>
          <w:sz w:val="28"/>
          <w:szCs w:val="24"/>
          <w:lang w:eastAsia="ru-RU"/>
        </w:rPr>
        <w:t>9</w:t>
      </w:r>
      <w:r w:rsidRPr="005F5872">
        <w:rPr>
          <w:rFonts w:ascii="Times New Roman" w:eastAsia="Calibri" w:hAnsi="Times New Roman" w:cs="Times New Roman"/>
          <w:b/>
          <w:sz w:val="28"/>
          <w:szCs w:val="24"/>
          <w:lang w:eastAsia="ru-RU"/>
        </w:rPr>
        <w:t xml:space="preserve">,8 </w:t>
      </w:r>
      <w:r w:rsidRPr="005F5872">
        <w:rPr>
          <w:rFonts w:ascii="Times New Roman" w:eastAsia="Calibri" w:hAnsi="Times New Roman" w:cs="Times New Roman"/>
          <w:b/>
          <w:sz w:val="28"/>
          <w:szCs w:val="24"/>
          <w:lang w:eastAsia="ru-RU"/>
        </w:rPr>
        <w:t>=</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22,</w:t>
      </w:r>
      <w:r w:rsidRPr="005F5872">
        <w:rPr>
          <w:rFonts w:ascii="Times New Roman" w:eastAsia="Calibri" w:hAnsi="Times New Roman" w:cs="Times New Roman"/>
          <w:b/>
          <w:sz w:val="28"/>
          <w:szCs w:val="24"/>
          <w:lang w:eastAsia="ru-RU"/>
        </w:rPr>
        <w:t>70</w:t>
      </w:r>
      <w:r w:rsidRPr="005F5872">
        <w:rPr>
          <w:rFonts w:ascii="Times New Roman" w:eastAsia="Calibri" w:hAnsi="Times New Roman" w:cs="Times New Roman"/>
          <w:b/>
          <w:sz w:val="28"/>
          <w:szCs w:val="24"/>
          <w:lang w:eastAsia="ru-RU"/>
        </w:rPr>
        <w:t xml:space="preserve"> балла. </w:t>
      </w: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8"/>
          <w:szCs w:val="24"/>
          <w:lang w:eastAsia="ru-RU"/>
        </w:rPr>
      </w:pPr>
      <w:r w:rsidRPr="005F5872">
        <w:rPr>
          <w:rFonts w:ascii="Times New Roman" w:eastAsia="Calibri" w:hAnsi="Times New Roman" w:cs="Times New Roman"/>
          <w:sz w:val="28"/>
          <w:szCs w:val="24"/>
          <w:lang w:eastAsia="ru-RU"/>
        </w:rPr>
        <w:t xml:space="preserve">        </w:t>
      </w:r>
      <w:r w:rsidRPr="005F5872">
        <w:rPr>
          <w:rFonts w:ascii="Times New Roman" w:eastAsia="Calibri" w:hAnsi="Times New Roman" w:cs="Times New Roman"/>
          <w:sz w:val="28"/>
          <w:szCs w:val="24"/>
          <w:lang w:eastAsia="ru-RU"/>
        </w:rPr>
        <w:t>Для определения лучших участников в каждом конкурсном испытании результаты ранжируются.</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lang w:eastAsia="ru-RU"/>
        </w:rPr>
      </w:pPr>
      <w:r w:rsidRPr="005F5872">
        <w:rPr>
          <w:rFonts w:ascii="Times New Roman" w:eastAsia="Calibri" w:hAnsi="Times New Roman" w:cs="Times New Roman"/>
          <w:b/>
          <w:sz w:val="28"/>
          <w:szCs w:val="24"/>
          <w:lang w:eastAsia="ru-RU"/>
        </w:rPr>
        <w:t>Д</w:t>
      </w:r>
      <w:r w:rsidRPr="005F5872">
        <w:rPr>
          <w:rFonts w:ascii="Times New Roman" w:eastAsia="Calibri" w:hAnsi="Times New Roman" w:cs="Times New Roman"/>
          <w:b/>
          <w:sz w:val="28"/>
          <w:szCs w:val="24"/>
          <w:lang w:eastAsia="ru-RU"/>
        </w:rPr>
        <w:t>ля подсч</w:t>
      </w:r>
      <w:r w:rsidRPr="005F5872">
        <w:rPr>
          <w:rFonts w:ascii="Times New Roman" w:eastAsia="Calibri" w:hAnsi="Times New Roman" w:cs="Times New Roman"/>
          <w:b/>
          <w:sz w:val="28"/>
          <w:szCs w:val="24"/>
          <w:lang w:eastAsia="ru-RU"/>
        </w:rPr>
        <w:t>ё</w:t>
      </w:r>
      <w:r w:rsidRPr="005F5872">
        <w:rPr>
          <w:rFonts w:ascii="Times New Roman" w:eastAsia="Calibri" w:hAnsi="Times New Roman" w:cs="Times New Roman"/>
          <w:b/>
          <w:sz w:val="28"/>
          <w:szCs w:val="24"/>
          <w:lang w:eastAsia="ru-RU"/>
        </w:rPr>
        <w:t xml:space="preserve">та результатов </w:t>
      </w:r>
      <w:r w:rsidRPr="005F5872">
        <w:rPr>
          <w:rFonts w:ascii="Times New Roman" w:eastAsia="Calibri" w:hAnsi="Times New Roman" w:cs="Times New Roman"/>
          <w:b/>
          <w:sz w:val="28"/>
          <w:szCs w:val="24"/>
          <w:lang w:eastAsia="ru-RU"/>
        </w:rPr>
        <w:t xml:space="preserve">рекомендуется </w:t>
      </w:r>
      <w:r w:rsidRPr="005F5872">
        <w:rPr>
          <w:rFonts w:ascii="Times New Roman" w:eastAsia="Calibri" w:hAnsi="Times New Roman" w:cs="Times New Roman"/>
          <w:b/>
          <w:sz w:val="28"/>
          <w:szCs w:val="24"/>
          <w:lang w:eastAsia="ru-RU"/>
        </w:rPr>
        <w:t>ввести в состав жюри учителя</w:t>
      </w:r>
      <w:r w:rsidRPr="005F5872">
        <w:rPr>
          <w:rFonts w:ascii="Times New Roman" w:eastAsia="Calibri" w:hAnsi="Times New Roman" w:cs="Times New Roman"/>
          <w:b/>
          <w:sz w:val="28"/>
          <w:szCs w:val="24"/>
          <w:lang w:eastAsia="ru-RU"/>
        </w:rPr>
        <w:t xml:space="preserve"> </w:t>
      </w:r>
      <w:r w:rsidRPr="005F5872">
        <w:rPr>
          <w:rFonts w:ascii="Times New Roman" w:eastAsia="Calibri" w:hAnsi="Times New Roman" w:cs="Times New Roman"/>
          <w:b/>
          <w:sz w:val="28"/>
          <w:szCs w:val="24"/>
          <w:lang w:eastAsia="ru-RU"/>
        </w:rPr>
        <w:t>информатики</w:t>
      </w:r>
      <w:r w:rsidRPr="005F5872">
        <w:rPr>
          <w:rFonts w:ascii="Times New Roman" w:eastAsia="Calibri" w:hAnsi="Times New Roman" w:cs="Times New Roman"/>
          <w:b/>
          <w:sz w:val="28"/>
          <w:szCs w:val="24"/>
          <w:lang w:eastAsia="ru-RU"/>
        </w:rPr>
        <w:t xml:space="preserve"> и ИКТ</w:t>
      </w:r>
      <w:r w:rsidRPr="005F5872">
        <w:rPr>
          <w:rFonts w:ascii="Times New Roman" w:eastAsia="Calibri" w:hAnsi="Times New Roman" w:cs="Times New Roman"/>
          <w:b/>
          <w:sz w:val="28"/>
          <w:szCs w:val="24"/>
          <w:lang w:eastAsia="ru-RU"/>
        </w:rPr>
        <w:t xml:space="preserve"> и использовать электронные таблицы </w:t>
      </w:r>
      <w:r w:rsidRPr="005F5872">
        <w:rPr>
          <w:rFonts w:ascii="Times New Roman" w:eastAsia="Calibri" w:hAnsi="Times New Roman" w:cs="Times New Roman"/>
          <w:b/>
          <w:sz w:val="28"/>
          <w:szCs w:val="24"/>
          <w:lang w:val="en-US" w:eastAsia="ru-RU"/>
        </w:rPr>
        <w:t>Excel</w:t>
      </w:r>
      <w:r w:rsidRPr="005F5872">
        <w:rPr>
          <w:rFonts w:ascii="Times New Roman" w:eastAsia="Calibri" w:hAnsi="Times New Roman" w:cs="Times New Roman"/>
          <w:b/>
          <w:sz w:val="28"/>
          <w:szCs w:val="24"/>
          <w:lang w:eastAsia="ru-RU"/>
        </w:rPr>
        <w:t>.</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Максимальный балл</w:t>
      </w:r>
      <w:r w:rsidRPr="005F5872">
        <w:rPr>
          <w:rFonts w:ascii="Times New Roman" w:eastAsia="Calibri" w:hAnsi="Times New Roman" w:cs="Times New Roman"/>
          <w:sz w:val="28"/>
          <w:szCs w:val="24"/>
        </w:rPr>
        <w:t xml:space="preserve">. Для определения победителей и призёров олимпиады используется 100-балльная система оценки результатов участников олимпиады. То есть максимально возможное количество баллов, которое может набрать участник за теоретико-методическую часть и практическую часть олимпиады, составляет 100 баллов. </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Особенности выставления или фиксации оценок.</w:t>
      </w:r>
      <w:r w:rsidRPr="005F5872">
        <w:rPr>
          <w:rFonts w:ascii="Times New Roman" w:eastAsia="Calibri" w:hAnsi="Times New Roman" w:cs="Times New Roman"/>
          <w:sz w:val="28"/>
          <w:szCs w:val="24"/>
        </w:rPr>
        <w:t xml:space="preserve"> Для определения лучших участников в каждом конкурсном испытании результаты ранжируются. Личное место участника в общем зачёте определяется по сумме баллов, полученных в результате выполнения всех испытаний. Участник, набравший наибольшую сумму баллов по итогам всех испытаний, является победителем.</w:t>
      </w:r>
      <w:r w:rsidRPr="005F5872">
        <w:rPr>
          <w:rFonts w:ascii="Times New Roman" w:eastAsia="Calibri" w:hAnsi="Times New Roman" w:cs="Times New Roman"/>
          <w:bCs/>
          <w:sz w:val="28"/>
          <w:szCs w:val="24"/>
        </w:rPr>
        <w:t xml:space="preserve"> </w:t>
      </w:r>
      <w:r w:rsidRPr="005F5872">
        <w:rPr>
          <w:rFonts w:ascii="Times New Roman" w:eastAsia="Calibri" w:hAnsi="Times New Roman" w:cs="Times New Roman"/>
          <w:sz w:val="28"/>
          <w:szCs w:val="24"/>
        </w:rPr>
        <w:t>В случае одинакового итогового балла по сумме всех заданий у двух или нескольких участников приоритет отдаётся тому (тем), кто набрал большее количество баллов по практической части олимпиады. При определении призёров участники, набравшие равное количество баллов, ранжируются в алфавитном порядке.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муниципальным оргкомитетом, жюри определяет победителей и призёров муниципального этапа олимпиады. Участник, набравший наибольшее количество баллов по итогам всех испытаний, является победителем при условии, что количество набранных ими баллов превышает половину максимально возможных</w:t>
      </w:r>
      <w:r w:rsidRPr="005F5872">
        <w:rPr>
          <w:rFonts w:ascii="Times New Roman" w:eastAsia="Calibri" w:hAnsi="Times New Roman" w:cs="Times New Roman"/>
          <w:b/>
          <w:sz w:val="28"/>
          <w:szCs w:val="24"/>
        </w:rPr>
        <w:t>.</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Формальные аспекты выполнения заданий</w:t>
      </w:r>
      <w:r w:rsidRPr="005F5872">
        <w:rPr>
          <w:rFonts w:ascii="Times New Roman" w:eastAsia="Calibri" w:hAnsi="Times New Roman" w:cs="Times New Roman"/>
          <w:sz w:val="28"/>
          <w:szCs w:val="24"/>
        </w:rPr>
        <w:t xml:space="preserve">. Муниципальный этап </w:t>
      </w:r>
      <w:r>
        <w:rPr>
          <w:rFonts w:ascii="Times New Roman" w:eastAsia="Calibri" w:hAnsi="Times New Roman" w:cs="Times New Roman"/>
          <w:sz w:val="28"/>
          <w:szCs w:val="24"/>
        </w:rPr>
        <w:t>в</w:t>
      </w:r>
      <w:r w:rsidRPr="005F5872">
        <w:rPr>
          <w:rFonts w:ascii="Times New Roman" w:eastAsia="Calibri" w:hAnsi="Times New Roman" w:cs="Times New Roman"/>
          <w:sz w:val="28"/>
          <w:szCs w:val="24"/>
        </w:rPr>
        <w:t>сероссийской олимпиады школьников по физической культуре проводится в один (</w:t>
      </w:r>
      <w:r w:rsidRPr="005F5872">
        <w:rPr>
          <w:rFonts w:ascii="Times New Roman" w:eastAsia="Calibri" w:hAnsi="Times New Roman" w:cs="Times New Roman"/>
          <w:b/>
          <w:sz w:val="28"/>
          <w:szCs w:val="24"/>
        </w:rPr>
        <w:t>день</w:t>
      </w:r>
      <w:r w:rsidRPr="005F5872">
        <w:rPr>
          <w:rFonts w:ascii="Times New Roman" w:eastAsia="Calibri" w:hAnsi="Times New Roman" w:cs="Times New Roman"/>
          <w:sz w:val="28"/>
          <w:szCs w:val="24"/>
        </w:rPr>
        <w:t xml:space="preserve">) тур. Продолжительность олимпиады для 7‒11-х классов: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для </w:t>
      </w:r>
      <w:r w:rsidRPr="005F5872">
        <w:rPr>
          <w:rFonts w:ascii="Times New Roman" w:eastAsia="Calibri" w:hAnsi="Times New Roman" w:cs="Times New Roman"/>
          <w:i/>
          <w:sz w:val="28"/>
          <w:szCs w:val="24"/>
        </w:rPr>
        <w:t xml:space="preserve">теоретико-методической части – </w:t>
      </w:r>
      <w:r w:rsidRPr="005F5872">
        <w:rPr>
          <w:rFonts w:ascii="Times New Roman" w:eastAsia="Calibri" w:hAnsi="Times New Roman" w:cs="Times New Roman"/>
          <w:sz w:val="28"/>
          <w:szCs w:val="24"/>
        </w:rPr>
        <w:t>0,75 часа;</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для </w:t>
      </w:r>
      <w:r w:rsidRPr="005F5872">
        <w:rPr>
          <w:rFonts w:ascii="Times New Roman" w:eastAsia="Calibri" w:hAnsi="Times New Roman" w:cs="Times New Roman"/>
          <w:i/>
          <w:sz w:val="28"/>
          <w:szCs w:val="24"/>
        </w:rPr>
        <w:t>практической части</w:t>
      </w:r>
      <w:r w:rsidRPr="005F5872">
        <w:rPr>
          <w:rFonts w:ascii="Times New Roman" w:eastAsia="Calibri" w:hAnsi="Times New Roman" w:cs="Times New Roman"/>
          <w:sz w:val="28"/>
          <w:szCs w:val="24"/>
        </w:rPr>
        <w:t xml:space="preserve"> – 1,5 часа.</w:t>
      </w:r>
    </w:p>
    <w:p w:rsidR="005F5872" w:rsidRPr="005F5872" w:rsidRDefault="005F5872" w:rsidP="005F5872">
      <w:pPr>
        <w:spacing w:after="0" w:line="240" w:lineRule="auto"/>
        <w:ind w:firstLine="567"/>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Для проведения </w:t>
      </w:r>
      <w:r w:rsidRPr="005F5872">
        <w:rPr>
          <w:rFonts w:ascii="Times New Roman" w:eastAsia="Calibri" w:hAnsi="Times New Roman" w:cs="Times New Roman"/>
          <w:i/>
          <w:sz w:val="28"/>
          <w:szCs w:val="24"/>
        </w:rPr>
        <w:t>теоретико-методической</w:t>
      </w:r>
      <w:r w:rsidRPr="005F5872">
        <w:rPr>
          <w:rFonts w:ascii="Times New Roman" w:eastAsia="Calibri" w:hAnsi="Times New Roman" w:cs="Times New Roman"/>
          <w:sz w:val="28"/>
          <w:szCs w:val="24"/>
        </w:rPr>
        <w:t xml:space="preserve"> части муниципального этапа олимпиады выделяется несколько аудиторий для каждой параллели классов. Участники муниципального этапа олимпиады размещаются по одному человеку за партой. Необходимо обеспечить школьников комплектом заданий, ознакомить их с правилами выполнения заданий. Участник олимпиады использует на </w:t>
      </w:r>
      <w:r w:rsidRPr="005F5872">
        <w:rPr>
          <w:rFonts w:ascii="Times New Roman" w:eastAsia="Calibri" w:hAnsi="Times New Roman" w:cs="Times New Roman"/>
          <w:i/>
          <w:sz w:val="28"/>
          <w:szCs w:val="24"/>
        </w:rPr>
        <w:t>теоретико-методической</w:t>
      </w:r>
      <w:r w:rsidRPr="005F5872">
        <w:rPr>
          <w:rFonts w:ascii="Times New Roman" w:eastAsia="Calibri" w:hAnsi="Times New Roman" w:cs="Times New Roman"/>
          <w:sz w:val="28"/>
          <w:szCs w:val="24"/>
        </w:rPr>
        <w:t xml:space="preserve"> части свои письменные принадлежности. Организаторы должны предусмотреть некоторое количество запасных ручек с </w:t>
      </w:r>
      <w:r w:rsidRPr="005F5872">
        <w:rPr>
          <w:rFonts w:ascii="Times New Roman" w:eastAsia="Calibri" w:hAnsi="Times New Roman" w:cs="Times New Roman"/>
          <w:b/>
          <w:sz w:val="28"/>
          <w:szCs w:val="24"/>
        </w:rPr>
        <w:t>пастой синего (чёрного) цвета</w:t>
      </w:r>
      <w:r w:rsidRPr="005F5872">
        <w:rPr>
          <w:rFonts w:ascii="Times New Roman" w:eastAsia="Calibri" w:hAnsi="Times New Roman" w:cs="Times New Roman"/>
          <w:sz w:val="28"/>
          <w:szCs w:val="24"/>
        </w:rPr>
        <w:t xml:space="preserve"> на каждую аудиторию. Задания выполняются письменно и индивидуально, время выполнения строго регламентируется. Тиражирование заданий осуществляется с учётом следующих параметров: листы бумаги формата А4, чёрно-белая печать, допустима двусторонняя печать. Наличие в аудитории, где проводится олимпиада, дополнительного материала (</w:t>
      </w:r>
      <w:r w:rsidRPr="005F5872">
        <w:rPr>
          <w:rFonts w:ascii="Times New Roman" w:eastAsia="Calibri" w:hAnsi="Times New Roman" w:cs="Times New Roman"/>
          <w:sz w:val="28"/>
          <w:szCs w:val="24"/>
          <w:shd w:val="clear" w:color="auto" w:fill="FFFFFF"/>
        </w:rPr>
        <w:t>например, таблиц, текстов, средств мобильной связи и т. д.)</w:t>
      </w:r>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b/>
          <w:sz w:val="28"/>
          <w:szCs w:val="24"/>
        </w:rPr>
        <w:t>исключается.</w:t>
      </w:r>
      <w:r w:rsidRPr="005F5872">
        <w:rPr>
          <w:rFonts w:ascii="Times New Roman" w:eastAsia="Calibri" w:hAnsi="Times New Roman" w:cs="Times New Roman"/>
          <w:sz w:val="28"/>
          <w:szCs w:val="24"/>
        </w:rPr>
        <w:t xml:space="preserve"> В случае нарушения этих условий обучающийся исключается из состава участников олимпиады.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За </w:t>
      </w:r>
      <w:r w:rsidRPr="005F5872">
        <w:rPr>
          <w:rFonts w:ascii="Times New Roman" w:eastAsia="Calibri" w:hAnsi="Times New Roman" w:cs="Times New Roman"/>
          <w:b/>
          <w:sz w:val="28"/>
          <w:szCs w:val="24"/>
        </w:rPr>
        <w:t>30 минут</w:t>
      </w:r>
      <w:r w:rsidRPr="005F5872">
        <w:rPr>
          <w:rFonts w:ascii="Times New Roman" w:eastAsia="Calibri" w:hAnsi="Times New Roman" w:cs="Times New Roman"/>
          <w:sz w:val="28"/>
          <w:szCs w:val="24"/>
        </w:rPr>
        <w:t xml:space="preserve"> и за </w:t>
      </w:r>
      <w:r w:rsidRPr="005F5872">
        <w:rPr>
          <w:rFonts w:ascii="Times New Roman" w:eastAsia="Calibri" w:hAnsi="Times New Roman" w:cs="Times New Roman"/>
          <w:b/>
          <w:sz w:val="28"/>
          <w:szCs w:val="24"/>
        </w:rPr>
        <w:t>5 минут</w:t>
      </w:r>
      <w:r w:rsidRPr="005F5872">
        <w:rPr>
          <w:rFonts w:ascii="Times New Roman" w:eastAsia="Calibri" w:hAnsi="Times New Roman" w:cs="Times New Roman"/>
          <w:sz w:val="28"/>
          <w:szCs w:val="24"/>
        </w:rPr>
        <w:t xml:space="preserve">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и членами жюри.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Участники олимпиады, досрочно завершившие выполнение олимпиадных заданий и покинувшие место проведения олимпиады, не имеют права вернуться в локацию (аудиторию) проведения олимпиады для выполнения заданий или внесения исправлений в бланки (листы) ответов.</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w:t>
      </w:r>
      <w:r w:rsidRPr="005F5872">
        <w:rPr>
          <w:rFonts w:ascii="Times New Roman" w:eastAsia="Calibri" w:hAnsi="Times New Roman" w:cs="Times New Roman"/>
          <w:b/>
          <w:sz w:val="28"/>
          <w:szCs w:val="24"/>
        </w:rPr>
        <w:t>Результат участника олимпиады по данному этапу аннулируется.</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Для проведения </w:t>
      </w:r>
      <w:r w:rsidRPr="005F5872">
        <w:rPr>
          <w:rFonts w:ascii="Times New Roman" w:eastAsia="Calibri" w:hAnsi="Times New Roman" w:cs="Times New Roman"/>
          <w:i/>
          <w:sz w:val="28"/>
          <w:szCs w:val="24"/>
        </w:rPr>
        <w:t>практической</w:t>
      </w:r>
      <w:r w:rsidRPr="005F5872">
        <w:rPr>
          <w:rFonts w:ascii="Times New Roman" w:eastAsia="Calibri" w:hAnsi="Times New Roman" w:cs="Times New Roman"/>
          <w:sz w:val="28"/>
          <w:szCs w:val="24"/>
        </w:rPr>
        <w:t xml:space="preserve"> части муниципального этапа олимпиады выделяется спортивный зал 24 Х 12 метров. При проведении этой части муниципального этапа необходимо выполнить требования к участникам олимпиады, а также учесть перечень необходимого оборудования </w:t>
      </w:r>
      <w:r w:rsidRPr="005F5872">
        <w:rPr>
          <w:rFonts w:ascii="Times New Roman" w:eastAsia="Calibri" w:hAnsi="Times New Roman" w:cs="Times New Roman"/>
          <w:b/>
          <w:bCs/>
          <w:sz w:val="28"/>
          <w:szCs w:val="24"/>
        </w:rPr>
        <w:t>(прил. 1).</w:t>
      </w:r>
      <w:r w:rsidRPr="005F5872">
        <w:rPr>
          <w:rFonts w:ascii="Times New Roman" w:eastAsia="Calibri" w:hAnsi="Times New Roman" w:cs="Times New Roman"/>
          <w:sz w:val="28"/>
          <w:szCs w:val="24"/>
        </w:rPr>
        <w:t xml:space="preserve"> Для выполнения заданий олимпиады обучающиеся образовательных организаций делятся на 4 (четыре группы): юноши 7‒8-х классов, девушки 7‒8-х классов, юноши 9‒11-х классов и девушки 9‒11-х классов. В этих же группах определяются победители и призёры муниципального этапа.</w:t>
      </w:r>
    </w:p>
    <w:p w:rsidR="005F5872" w:rsidRPr="005F5872" w:rsidRDefault="005F5872" w:rsidP="005F5872">
      <w:pPr>
        <w:spacing w:after="0" w:line="240" w:lineRule="auto"/>
        <w:ind w:firstLine="708"/>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Организаторы олимпиады на муниципальном этапе должны довести содержание заданий практического тура до участников и педагогов не позднее </w:t>
      </w:r>
      <w:r w:rsidRPr="005F5872">
        <w:rPr>
          <w:rFonts w:ascii="Times New Roman" w:eastAsia="Calibri" w:hAnsi="Times New Roman" w:cs="Times New Roman"/>
          <w:b/>
          <w:sz w:val="28"/>
          <w:szCs w:val="24"/>
        </w:rPr>
        <w:t>чем за 3 дня</w:t>
      </w:r>
      <w:r w:rsidRPr="005F5872">
        <w:rPr>
          <w:rFonts w:ascii="Times New Roman" w:eastAsia="Calibri" w:hAnsi="Times New Roman" w:cs="Times New Roman"/>
          <w:sz w:val="28"/>
          <w:szCs w:val="24"/>
        </w:rPr>
        <w:t xml:space="preserve"> до установленной даты проведения муниципальной олимпиады.</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Специфика проверки выполненных олимпиадных работ (заданий).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Бланки </w:t>
      </w:r>
      <w:r w:rsidRPr="005F5872">
        <w:rPr>
          <w:rFonts w:ascii="Times New Roman" w:eastAsia="Calibri" w:hAnsi="Times New Roman" w:cs="Times New Roman"/>
          <w:i/>
          <w:sz w:val="28"/>
          <w:szCs w:val="24"/>
        </w:rPr>
        <w:t xml:space="preserve">теоретико-методической части </w:t>
      </w:r>
      <w:r w:rsidRPr="005F5872">
        <w:rPr>
          <w:rFonts w:ascii="Times New Roman" w:eastAsia="Calibri" w:hAnsi="Times New Roman" w:cs="Times New Roman"/>
          <w:sz w:val="28"/>
          <w:szCs w:val="24"/>
        </w:rPr>
        <w:t>шифруются организаторами (оргкомитетом) олимпиады. Выполненные олимпиадные работы проверяются членами жюри по ключам, предоставленным региональной предметно-методической комиссией.</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sz w:val="28"/>
          <w:szCs w:val="24"/>
        </w:rPr>
        <w:t xml:space="preserve">Все виды </w:t>
      </w:r>
      <w:r w:rsidRPr="005F5872">
        <w:rPr>
          <w:rFonts w:ascii="Times New Roman" w:eastAsia="Calibri" w:hAnsi="Times New Roman" w:cs="Times New Roman"/>
          <w:i/>
          <w:sz w:val="28"/>
          <w:szCs w:val="24"/>
        </w:rPr>
        <w:t>практической части</w:t>
      </w:r>
      <w:r w:rsidRPr="005F5872">
        <w:rPr>
          <w:rFonts w:ascii="Times New Roman" w:eastAsia="Calibri" w:hAnsi="Times New Roman" w:cs="Times New Roman"/>
          <w:sz w:val="28"/>
          <w:szCs w:val="24"/>
        </w:rPr>
        <w:t xml:space="preserve"> должны соответствовать регламентам испытаний.</w:t>
      </w:r>
      <w:r w:rsidRPr="005F5872">
        <w:rPr>
          <w:rFonts w:ascii="Times New Roman" w:eastAsia="Calibri" w:hAnsi="Times New Roman" w:cs="Times New Roman"/>
          <w:b/>
          <w:sz w:val="28"/>
          <w:szCs w:val="24"/>
        </w:rPr>
        <w:t xml:space="preserve"> </w:t>
      </w:r>
    </w:p>
    <w:p w:rsidR="005F5872" w:rsidRPr="005F5872" w:rsidRDefault="005F5872" w:rsidP="005F5872">
      <w:pPr>
        <w:spacing w:after="0" w:line="240" w:lineRule="auto"/>
        <w:ind w:firstLine="567"/>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Лицам, сопровождающим участников, не разрешается присутствовать в месте проведения испытания согласно приказу Министерства просвещения Российской Федерации от 27 ноября 2020 г. № 678 «Об утверждении Порядка проведения всероссийской олимпиады школьников». </w:t>
      </w:r>
    </w:p>
    <w:p w:rsidR="005F5872" w:rsidRPr="005F5872" w:rsidRDefault="005F5872" w:rsidP="005F5872">
      <w:pPr>
        <w:spacing w:after="0" w:line="240" w:lineRule="auto"/>
        <w:ind w:firstLine="709"/>
        <w:jc w:val="both"/>
        <w:rPr>
          <w:rFonts w:ascii="Times New Roman" w:eastAsia="Times New Roman" w:hAnsi="Times New Roman" w:cs="Times New Roman"/>
          <w:sz w:val="28"/>
          <w:szCs w:val="24"/>
          <w:lang w:eastAsia="ru-RU"/>
        </w:rPr>
      </w:pPr>
      <w:r w:rsidRPr="005F5872">
        <w:rPr>
          <w:rFonts w:ascii="Times New Roman" w:eastAsia="Times New Roman" w:hAnsi="Times New Roman" w:cs="Times New Roman"/>
          <w:sz w:val="28"/>
          <w:szCs w:val="24"/>
          <w:lang w:eastAsia="ru-RU"/>
        </w:rPr>
        <w:t xml:space="preserve">В целях обеспечения безопасности участников во время проведения олимпиады организуется работа пункта скорой медицинской помощи, оборудованного в соответствии с требованиями. </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Процедура регистрации участников олимпиады. </w:t>
      </w:r>
      <w:r w:rsidRPr="005F5872">
        <w:rPr>
          <w:rFonts w:ascii="Times New Roman" w:eastAsia="Calibri" w:hAnsi="Times New Roman" w:cs="Times New Roman"/>
          <w:sz w:val="28"/>
          <w:szCs w:val="24"/>
        </w:rPr>
        <w:t>Все участники олимпиады проходят обязательную регистрацию.</w:t>
      </w:r>
      <w:r w:rsidRPr="005F5872">
        <w:rPr>
          <w:rFonts w:ascii="Times New Roman" w:eastAsia="Calibri" w:hAnsi="Times New Roman" w:cs="Times New Roman"/>
          <w:bCs/>
          <w:sz w:val="28"/>
          <w:szCs w:val="24"/>
        </w:rPr>
        <w:t xml:space="preserve"> </w:t>
      </w:r>
      <w:r w:rsidRPr="005F5872">
        <w:rPr>
          <w:rFonts w:ascii="Times New Roman" w:eastAsia="Calibri" w:hAnsi="Times New Roman" w:cs="Times New Roman"/>
          <w:sz w:val="28"/>
          <w:szCs w:val="24"/>
        </w:rPr>
        <w:t>Регистрация обучающихся для участия в олимпиаде осуществляется оргкомитетом перед началом её проведения.</w:t>
      </w:r>
      <w:r w:rsidRPr="005F5872">
        <w:rPr>
          <w:rFonts w:ascii="Times New Roman" w:eastAsia="Calibri" w:hAnsi="Times New Roman" w:cs="Times New Roman"/>
          <w:bCs/>
          <w:sz w:val="28"/>
          <w:szCs w:val="24"/>
        </w:rPr>
        <w:t xml:space="preserve"> </w:t>
      </w:r>
      <w:r w:rsidRPr="005F5872">
        <w:rPr>
          <w:rFonts w:ascii="Times New Roman" w:eastAsia="Calibri" w:hAnsi="Times New Roman" w:cs="Times New Roman"/>
          <w:sz w:val="28"/>
          <w:szCs w:val="24"/>
        </w:rPr>
        <w:t xml:space="preserve">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Участником в обязательном порядке предоставляется справка (допуск) о состоянии здоровья участника, заверенная (подписью и печатью) директором, медицинским работником (</w:t>
      </w:r>
      <w:r w:rsidRPr="005F5872">
        <w:rPr>
          <w:rFonts w:ascii="Times New Roman" w:eastAsia="Calibri" w:hAnsi="Times New Roman" w:cs="Times New Roman"/>
          <w:b/>
          <w:sz w:val="28"/>
          <w:szCs w:val="24"/>
        </w:rPr>
        <w:t>прил. 2</w:t>
      </w:r>
      <w:r w:rsidRPr="005F5872">
        <w:rPr>
          <w:rFonts w:ascii="Times New Roman" w:eastAsia="Calibri" w:hAnsi="Times New Roman" w:cs="Times New Roman"/>
          <w:sz w:val="28"/>
          <w:szCs w:val="24"/>
        </w:rPr>
        <w:t>).</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Личная карточка участника </w:t>
      </w:r>
      <w:r w:rsidRPr="005F5872">
        <w:rPr>
          <w:rFonts w:ascii="Times New Roman" w:eastAsia="Calibri" w:hAnsi="Times New Roman" w:cs="Times New Roman"/>
          <w:b/>
          <w:sz w:val="28"/>
          <w:szCs w:val="24"/>
          <w:u w:val="single"/>
        </w:rPr>
        <w:t>(по желанию жюри)</w:t>
      </w:r>
      <w:r w:rsidRPr="005F5872">
        <w:rPr>
          <w:rFonts w:ascii="Times New Roman" w:eastAsia="Calibri" w:hAnsi="Times New Roman" w:cs="Times New Roman"/>
          <w:sz w:val="28"/>
          <w:szCs w:val="24"/>
        </w:rPr>
        <w:t xml:space="preserve"> муниципального этапа олимпиады заполняется аккуратно, разборчиво, печатными буквами. Фотография на личной карточке участника обязательна (п</w:t>
      </w:r>
      <w:r w:rsidRPr="005F5872">
        <w:rPr>
          <w:rFonts w:ascii="Times New Roman" w:eastAsia="Calibri" w:hAnsi="Times New Roman" w:cs="Times New Roman"/>
          <w:b/>
          <w:sz w:val="28"/>
          <w:szCs w:val="24"/>
        </w:rPr>
        <w:t>рил</w:t>
      </w:r>
      <w:r>
        <w:rPr>
          <w:rFonts w:ascii="Times New Roman" w:eastAsia="Calibri" w:hAnsi="Times New Roman" w:cs="Times New Roman"/>
          <w:b/>
          <w:sz w:val="28"/>
          <w:szCs w:val="24"/>
        </w:rPr>
        <w:t>ожение</w:t>
      </w:r>
      <w:r w:rsidRPr="005F5872">
        <w:rPr>
          <w:rFonts w:ascii="Times New Roman" w:eastAsia="Calibri" w:hAnsi="Times New Roman" w:cs="Times New Roman"/>
          <w:b/>
          <w:sz w:val="28"/>
          <w:szCs w:val="24"/>
        </w:rPr>
        <w:t xml:space="preserve"> 3</w:t>
      </w:r>
      <w:r w:rsidRPr="005F5872">
        <w:rPr>
          <w:rFonts w:ascii="Times New Roman" w:eastAsia="Calibri" w:hAnsi="Times New Roman" w:cs="Times New Roman"/>
          <w:sz w:val="28"/>
          <w:szCs w:val="24"/>
        </w:rPr>
        <w:t xml:space="preserve">). </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Анализ заданий и их решений </w:t>
      </w:r>
      <w:r w:rsidRPr="005F5872">
        <w:rPr>
          <w:rFonts w:ascii="Times New Roman" w:eastAsia="Calibri" w:hAnsi="Times New Roman" w:cs="Times New Roman"/>
          <w:sz w:val="28"/>
          <w:szCs w:val="24"/>
        </w:rPr>
        <w:t>проходит в сроки, установленные оргкомитетом. По решению организатора анализ заданий и их решений может проводиться очно или с использованием информационно-коммуникационных технологий. Анализ заданий и их решений осуществляют члены жюри соответствующего этапа олимпиады.</w:t>
      </w:r>
    </w:p>
    <w:p w:rsidR="005F5872" w:rsidRPr="005F5872" w:rsidRDefault="005F5872" w:rsidP="005F5872">
      <w:pPr>
        <w:spacing w:after="0" w:line="240" w:lineRule="auto"/>
        <w:jc w:val="both"/>
        <w:rPr>
          <w:rFonts w:ascii="Times New Roman" w:eastAsia="Calibri" w:hAnsi="Times New Roman" w:cs="Times New Roman"/>
          <w:b/>
          <w:sz w:val="24"/>
          <w:szCs w:val="24"/>
        </w:rPr>
      </w:pPr>
      <w:bookmarkStart w:id="39" w:name="bookmark25"/>
    </w:p>
    <w:p w:rsidR="005F5872" w:rsidRPr="005F5872" w:rsidRDefault="005F5872" w:rsidP="005F5872">
      <w:pPr>
        <w:spacing w:after="120" w:line="240" w:lineRule="auto"/>
        <w:jc w:val="center"/>
        <w:rPr>
          <w:rFonts w:ascii="Times New Roman" w:eastAsia="Calibri" w:hAnsi="Times New Roman" w:cs="Times New Roman"/>
          <w:sz w:val="24"/>
          <w:szCs w:val="24"/>
        </w:rPr>
      </w:pPr>
      <w:r w:rsidRPr="005F5872">
        <w:rPr>
          <w:rFonts w:ascii="Times New Roman" w:eastAsia="Calibri" w:hAnsi="Times New Roman" w:cs="Times New Roman"/>
          <w:b/>
          <w:sz w:val="24"/>
          <w:szCs w:val="24"/>
        </w:rPr>
        <w:t>Список литературы, интернет-ресурсов и других источников</w:t>
      </w:r>
      <w:bookmarkStart w:id="40" w:name="bookmark23"/>
      <w:bookmarkEnd w:id="39"/>
    </w:p>
    <w:p w:rsidR="005F5872" w:rsidRPr="005F5872" w:rsidRDefault="005F5872" w:rsidP="005F5872">
      <w:pPr>
        <w:spacing w:after="0" w:line="240" w:lineRule="auto"/>
        <w:jc w:val="both"/>
        <w:rPr>
          <w:rFonts w:ascii="Times New Roman" w:eastAsia="Calibri" w:hAnsi="Times New Roman" w:cs="Times New Roman"/>
          <w:sz w:val="28"/>
          <w:szCs w:val="28"/>
        </w:rPr>
      </w:pPr>
      <w:r w:rsidRPr="005F5872">
        <w:rPr>
          <w:rFonts w:ascii="Times New Roman" w:eastAsia="Calibri" w:hAnsi="Times New Roman" w:cs="Times New Roman"/>
          <w:sz w:val="24"/>
          <w:szCs w:val="24"/>
        </w:rPr>
        <w:t xml:space="preserve">1. </w:t>
      </w:r>
      <w:r w:rsidRPr="005F5872">
        <w:rPr>
          <w:rFonts w:ascii="Times New Roman" w:eastAsia="Calibri" w:hAnsi="Times New Roman" w:cs="Times New Roman"/>
          <w:color w:val="222222"/>
          <w:sz w:val="24"/>
          <w:szCs w:val="24"/>
          <w:shd w:val="clear" w:color="auto" w:fill="FFFFFF"/>
        </w:rPr>
        <w:t>Анатомия человека [Текст] : [школьный путеводитель : для среднего и старшего школьного возраста] / С. Ю. Афонькин ; ил. Т. В. Канивец. ‒ Санкт-Петербург : Балтийская кн. компания : Тимошка, 2012. ‒ 93, [3]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 Балашова В. Ф. Физическая культура: тестовый контроль знаний: методическое пособие. – 2-е изд. / В.Ф. Балашова, Н.Н. Чесноков. – М.: Физическая культура, 2009.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3. </w:t>
      </w:r>
      <w:r w:rsidRPr="005F5872">
        <w:rPr>
          <w:rFonts w:ascii="Times New Roman" w:eastAsia="Calibri" w:hAnsi="Times New Roman" w:cs="Times New Roman"/>
          <w:color w:val="000000"/>
          <w:sz w:val="24"/>
          <w:szCs w:val="24"/>
          <w:shd w:val="clear" w:color="auto" w:fill="FFFFFF"/>
        </w:rPr>
        <w:t>Всероссийская олимпиада школьников по физической культуре в 2006 году / [под общ. ред. Чеснокова Н.Н., науч. ред. Никитин Э.М.] ; Федер. агентство по образованию, Акад. повышения квалификации и проф. переподгот. работников образования. ‒ Москва: Academia: АПК и ППРО, 2006. ‒ 103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4. Гимнастика на Всероссийских олимпиадах школьников по физической культуре: методическое пособие / под общ. ред. Н. Н. Чеснокова. – М.: Физическая культура, 2010. ‒ 64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5. Гурьев С. В. </w:t>
      </w:r>
      <w:r w:rsidRPr="005F5872">
        <w:rPr>
          <w:rFonts w:ascii="Times New Roman" w:eastAsia="Calibri" w:hAnsi="Times New Roman" w:cs="Times New Roman"/>
          <w:color w:val="222222"/>
          <w:sz w:val="24"/>
          <w:szCs w:val="24"/>
          <w:shd w:val="clear" w:color="auto" w:fill="FFFFFF"/>
        </w:rPr>
        <w:t>Физическая культура [Текст] : учебник для 8‒9-х классов общеобразовательных учреждений / под общ. ред. М. Я. Виленского. ‒ Москва : Русское слово, 2012. ‒ 141, [1]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6. 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7. 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 ‒ 144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8. Лукьяненко В. П. Физическая культура: основы знаний: учебное пособие / В. П. Лукьяненко. – М.: Советский спорт, 2003. ‒ 224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9. Лях В. И. Физическая культура. 10‒11-е классы: учеб. для общеобразоват. учреждений / В. И. Лях, А. А. Зданевич / под ред. В. И. Ляха. – 7-е изд. – М.: Просвещение, 2012. ‒ 237 с.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10. Лях В. И. Физическая культура. 1-4 классы: учеб для общеобразоват. организаций / В. И. Лях. – 7-е изд., перераб и доп. – М.: Просвещение, 2019. ‒ 255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11. Матвеев А. П. Физическая культура. 5-й класс: учеб для общеобразоват. организаций. – 9-е изд., перераб. – М.: Просвещение, 2019. ‒ 127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12. Матвеев А. П. Физическая культура: 6‒7-е классы: учебники для учащихся общеобразовательных учреждений / А. П. Матвеев. – М.: Просвещение, 2019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13. Матвеев А. П. Физическая культура. 10-11 классы: учеб для общеобразоват. организаций: базовый уровень. – 9-е изд. – М.: Просвещение, 2019. ‒ 192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14. Матвеев А. П. </w:t>
      </w:r>
      <w:r w:rsidRPr="005F5872">
        <w:rPr>
          <w:rFonts w:ascii="Times New Roman" w:eastAsia="Calibri" w:hAnsi="Times New Roman" w:cs="Times New Roman"/>
          <w:color w:val="222222"/>
          <w:sz w:val="24"/>
          <w:szCs w:val="24"/>
          <w:shd w:val="clear" w:color="auto" w:fill="FFFFFF"/>
        </w:rPr>
        <w:t>Физическая культура. 8‒9-е классы : учебник для общеобразовательных учреждений. ‒ 3-е изд. ‒ Москва : Просвещение, 2012. ‒ 150, [2]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15. Матвеев А. П. Физическая культура: 10‒11-е классы: учебник для учащихся общеобразовательных организаций / А. П. Матвеев, Е. С. Палехова. – 2-е изд. стереотип. – М.: Вентана-Граф, 2019. ‒ 319 с.</w:t>
      </w:r>
    </w:p>
    <w:p w:rsidR="005F5872" w:rsidRPr="005F5872" w:rsidRDefault="005F5872" w:rsidP="005F5872">
      <w:pPr>
        <w:spacing w:after="0" w:line="240" w:lineRule="auto"/>
        <w:jc w:val="both"/>
        <w:rPr>
          <w:rFonts w:ascii="Times New Roman" w:eastAsia="Calibri" w:hAnsi="Times New Roman" w:cs="Times New Roman"/>
          <w:color w:val="222222"/>
          <w:sz w:val="24"/>
          <w:szCs w:val="24"/>
          <w:shd w:val="clear" w:color="auto" w:fill="FFFFFF"/>
        </w:rPr>
      </w:pPr>
      <w:r w:rsidRPr="005F5872">
        <w:rPr>
          <w:rFonts w:ascii="Times New Roman" w:eastAsia="Calibri" w:hAnsi="Times New Roman" w:cs="Times New Roman"/>
          <w:sz w:val="24"/>
          <w:szCs w:val="24"/>
        </w:rPr>
        <w:t xml:space="preserve">16. Погадаев Г. И. </w:t>
      </w:r>
      <w:r w:rsidRPr="005F5872">
        <w:rPr>
          <w:rFonts w:ascii="Times New Roman" w:eastAsia="Calibri" w:hAnsi="Times New Roman" w:cs="Times New Roman"/>
          <w:color w:val="222222"/>
          <w:sz w:val="24"/>
          <w:szCs w:val="24"/>
          <w:shd w:val="clear" w:color="auto" w:fill="FFFFFF"/>
        </w:rPr>
        <w:t>Физическая культура. 7‒9-е классы [Текст] : учебник для общеобразовательных учреждений. ‒ Москва : Дрофа, 2012. ‒ 237, [1]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17. Словарь спортивных терминов «ОЛИМПИОНИК»: учебный словарь / В.А. Бухарин, В.Д. Деткова, Ю.В. Игнатова – Челябинск: ЧИППКРО, 2021. ‒ 234 с.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18. Твой олимпийский учебник [Текст]: учеб.пособие для олимпийского образования / В. С. Родиченко и др.; Олимпийский комитет России. – 27-е изд., перераб. и дополн. – М.: Спорт, 2019. ‒ 216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19. Физическое воспитание в школе: лёгкая атлетика / В. Г. Никитушкин, Н. Н. Чесноков, Г. Н. Германов. – М.: Физическая культура, 2014.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20. Физическая культура. 5‒6‒7-е классы: учебник / М. Я. Виленский, И. М. Туревский, Т. Ю. Торочкова. – М.: Просвещение, 2011.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21. Физическая культура. 8‒9-е классы: учебник для общеобразоват. учреждений / Т. В. Петрова, Ю. А. Копылова, Н. В. Полянская, С. С. Петров. – М.: Вентана-Граф; Учебник, 2019. ‒ 126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22. </w:t>
      </w:r>
      <w:r w:rsidRPr="005F5872">
        <w:rPr>
          <w:rFonts w:ascii="Times New Roman" w:eastAsia="Calibri" w:hAnsi="Times New Roman" w:cs="Times New Roman"/>
          <w:color w:val="222222"/>
          <w:sz w:val="24"/>
          <w:szCs w:val="24"/>
          <w:shd w:val="clear" w:color="auto" w:fill="FFFFFF"/>
        </w:rPr>
        <w:t>Физическая культура. 10-й класс: учеб. по физ. культуре для образоват. учреждений с углубл. изучением предмета «Физ. культура» / [А.Т. Паршиков, В.В. Кузин, М.Я. Виленский и др.; под общ. ред. А.Т. Паршикова и др.]; Гос. ком. Рос. Федерации по физ. культуре и спорту. ‒ Москва : СпортАкадемПресс, 2003 (ГУП Чехов. полигр. комб.). ‒ 183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23. </w:t>
      </w:r>
      <w:r w:rsidRPr="005F5872">
        <w:rPr>
          <w:rFonts w:ascii="Times New Roman" w:eastAsia="Calibri" w:hAnsi="Times New Roman" w:cs="Times New Roman"/>
          <w:color w:val="222222"/>
          <w:sz w:val="24"/>
          <w:szCs w:val="24"/>
          <w:shd w:val="clear" w:color="auto" w:fill="FFFFFF"/>
        </w:rPr>
        <w:t>Физическая культура. 11-й класс: учеб. по физ. культуре для образоват. учреждений с углубл. изуч. предмета «Физ. культура» / [А.Т. Паршиков, В.В. Кузин, М.Я. Виленский и др.; под общ. ред. А.Т. Паршикова и др.]; Гос. ком. Рос. Федерации по физ. культуре и спорту. ‒ Москва : СпортАкадемПресс, 2003 (ГУП Чехов. полигр. комб.). ‒ 173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24. Чесноков Н. Н. Тестирование теоретико-методических знаний в области физической культуры и спорта / Н. Н. Чесноков, А. А. Красников. – М.: СпортАкадемПресс, 2002.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25. Чесноков Н. Н. </w:t>
      </w:r>
      <w:r w:rsidRPr="005F5872">
        <w:rPr>
          <w:rFonts w:ascii="Times New Roman" w:eastAsia="Calibri" w:hAnsi="Times New Roman" w:cs="Times New Roman"/>
          <w:color w:val="222222"/>
          <w:sz w:val="24"/>
          <w:szCs w:val="24"/>
          <w:shd w:val="clear" w:color="auto" w:fill="FFFFFF"/>
        </w:rPr>
        <w:t>Олимпиада по предмету «Физическая культура» : метод. пособие / Чесноков Н. Н., Кузин В. В., Красников А. А. ‒ Москва : Физическая культура, 2005 (Москва: Крона Вест). ‒ 106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26. Чесноков Н. Н. </w:t>
      </w:r>
      <w:r w:rsidRPr="005F5872">
        <w:rPr>
          <w:rFonts w:ascii="Times New Roman" w:eastAsia="Calibri" w:hAnsi="Times New Roman" w:cs="Times New Roman"/>
          <w:color w:val="222222"/>
          <w:sz w:val="24"/>
          <w:szCs w:val="24"/>
          <w:shd w:val="clear" w:color="auto" w:fill="FFFFFF"/>
        </w:rPr>
        <w:t>Теоретико-методические задания на Всероссийской олимпиаде школьников по предмету «Физическая культура» [Текст] / Н. Н. Чесноков, Д. А. Володькин. ‒ Москва : Физ. культура, 2014. ‒ 138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27. Чесноков Н. Н. </w:t>
      </w:r>
      <w:r w:rsidRPr="005F5872">
        <w:rPr>
          <w:rFonts w:ascii="Times New Roman" w:eastAsia="Calibri" w:hAnsi="Times New Roman" w:cs="Times New Roman"/>
          <w:color w:val="222222"/>
          <w:sz w:val="24"/>
          <w:szCs w:val="24"/>
          <w:shd w:val="clear" w:color="auto" w:fill="FFFFFF"/>
        </w:rPr>
        <w:t>Практические испытания на Всероссийской олимпиаде школьников по предмету «Физическая культура» [Текст] : [методическое пособие] / Н. Н. Чесноков, Д. А. Володькин. ‒ Москва : Физическая культура, 2016. ‒ 89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28. 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29. Чесноков Н. Н. </w:t>
      </w:r>
      <w:r w:rsidRPr="005F5872">
        <w:rPr>
          <w:rFonts w:ascii="Times New Roman" w:eastAsia="Calibri" w:hAnsi="Times New Roman" w:cs="Times New Roman"/>
          <w:color w:val="222222"/>
          <w:sz w:val="24"/>
          <w:szCs w:val="24"/>
          <w:shd w:val="clear" w:color="auto" w:fill="FFFFFF"/>
        </w:rPr>
        <w:t>Теоретико-методические задания на региональных этапах Всероссийской олимпиады школьников по предмету «Физическая культура» / Н. Н. Чесноков. ‒ Москва : Физическая культура, 2019. ‒ 199 с.</w:t>
      </w:r>
    </w:p>
    <w:p w:rsidR="005F5872" w:rsidRPr="005F5872" w:rsidRDefault="005F5872" w:rsidP="005F5872">
      <w:pPr>
        <w:spacing w:after="0" w:line="240" w:lineRule="auto"/>
        <w:jc w:val="both"/>
        <w:rPr>
          <w:rFonts w:ascii="Times New Roman" w:eastAsia="Calibri" w:hAnsi="Times New Roman" w:cs="Times New Roman"/>
          <w:b/>
          <w:sz w:val="24"/>
          <w:szCs w:val="24"/>
        </w:rPr>
      </w:pPr>
      <w:r w:rsidRPr="005F5872">
        <w:rPr>
          <w:rFonts w:ascii="Times New Roman" w:eastAsia="Calibri" w:hAnsi="Times New Roman" w:cs="Times New Roman"/>
          <w:b/>
          <w:sz w:val="24"/>
          <w:szCs w:val="24"/>
        </w:rPr>
        <w:t>Интернет-источники:</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 Олимпийский комитет России: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https://olympic.ru/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2. eLIBRARY.RU: научная электронная библиотека. </w:t>
      </w:r>
      <w:r w:rsidRPr="005F5872">
        <w:rPr>
          <w:rFonts w:ascii="Times New Roman" w:eastAsia="Calibri" w:hAnsi="Times New Roman" w:cs="Times New Roman"/>
          <w:sz w:val="24"/>
          <w:szCs w:val="24"/>
          <w:lang w:val="en-US"/>
        </w:rPr>
        <w:t xml:space="preserve">‒  URL: http://elibrary.ru/defaultx.asp/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3. Центральная отраслевая библиотека по физической культуре и спорту: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http://lib.sportedu.ru/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4. Руководство для спортсменов по антидопинговой программе ИААФ, июнь, 2013 // Спортивная федерация лёгкой атлетики Санкт-Петербурга: сайт. </w:t>
      </w:r>
      <w:r w:rsidRPr="005F5872">
        <w:rPr>
          <w:rFonts w:ascii="Times New Roman" w:eastAsia="Calibri" w:hAnsi="Times New Roman" w:cs="Times New Roman"/>
          <w:sz w:val="24"/>
          <w:szCs w:val="24"/>
          <w:lang w:val="en-US"/>
        </w:rPr>
        <w:t xml:space="preserve">‒ URL: http://sflaspb.ru/sites/default/files/the_iaaf_anti-doping_athletes_guide.pdf.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5. Всероссийская олимпиада школьников и международные олимпиады школьников по общеобразовательным предметам: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http://vserosolymp.rudn.ru/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6. Физкультура и спорт: журнал [Электронная версия]. </w:t>
      </w:r>
      <w:r w:rsidRPr="005F5872">
        <w:rPr>
          <w:rFonts w:ascii="Times New Roman" w:eastAsia="Calibri" w:hAnsi="Times New Roman" w:cs="Times New Roman"/>
          <w:sz w:val="24"/>
          <w:szCs w:val="24"/>
          <w:lang w:val="en-US"/>
        </w:rPr>
        <w:t xml:space="preserve">‒  URL: http://www.fismag.ru/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7. Российская Государственная библиотека: офиц. сайт. </w:t>
      </w:r>
      <w:r w:rsidRPr="005F5872">
        <w:rPr>
          <w:rFonts w:ascii="Times New Roman" w:eastAsia="Calibri" w:hAnsi="Times New Roman" w:cs="Times New Roman"/>
          <w:sz w:val="24"/>
          <w:szCs w:val="24"/>
          <w:lang w:val="en-US"/>
        </w:rPr>
        <w:t xml:space="preserve">‒  URL: http://www.rsl.ru/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8. Физическая культура в школе: журнал [Электронная версия].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www.schoolpress.ru/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9. Официальные волейбольные правила 2017‒2020 // Всероссийская федерация волейбола: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http://www.volley.ru/pages/466/.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10. Правила игры в футбол 2019/20 // Российский футбольный союз: сайт /  https://rfs.ru/search?section=documents&amp;q=%D0%BF%D1%80%D0%B0%D0%B2%D0% B8%D0%BB%D0%B0/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11. Правила игры. Гандбол в зале // Федерация гандбола в России: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https://rushandball.ru/Files/Documents/rules_handball_01072016.pdf/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12. Официальные правила баскетбола 2018. Изменения в правилах ФИБА, действуют с 1 октября 2020 года // Российская федерация баскетбола.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https://russiabasket.ru/federation/referees/rules/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13. Правила ФИНА по плаванию (2017–2021) // Всероссийская федерация плавания: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https://russwimming.ru/node/15662/ </w:t>
      </w:r>
    </w:p>
    <w:p w:rsidR="005F5872" w:rsidRPr="005F5872" w:rsidRDefault="005F5872" w:rsidP="005F5872">
      <w:pPr>
        <w:spacing w:after="0" w:line="240" w:lineRule="auto"/>
        <w:jc w:val="right"/>
        <w:rPr>
          <w:rFonts w:ascii="Times New Roman" w:eastAsia="Times New Roman" w:hAnsi="Times New Roman" w:cs="Times New Roman"/>
          <w:b/>
          <w:sz w:val="24"/>
          <w:szCs w:val="24"/>
          <w:lang w:eastAsia="ru-RU"/>
        </w:rPr>
      </w:pPr>
      <w:r w:rsidRPr="005F5872">
        <w:rPr>
          <w:rFonts w:ascii="Times New Roman" w:eastAsia="Calibri" w:hAnsi="Times New Roman" w:cs="Times New Roman"/>
          <w:sz w:val="24"/>
          <w:szCs w:val="24"/>
        </w:rPr>
        <w:br w:type="page"/>
      </w:r>
      <w:bookmarkEnd w:id="40"/>
      <w:r w:rsidRPr="005F5872">
        <w:rPr>
          <w:rFonts w:ascii="Times New Roman" w:eastAsia="Times New Roman" w:hAnsi="Times New Roman" w:cs="Times New Roman"/>
          <w:b/>
          <w:sz w:val="24"/>
          <w:szCs w:val="24"/>
          <w:lang w:eastAsia="ru-RU"/>
        </w:rPr>
        <w:t>Приложение 1</w:t>
      </w:r>
    </w:p>
    <w:p w:rsidR="005F5872" w:rsidRPr="005F5872" w:rsidRDefault="005F5872" w:rsidP="005F5872">
      <w:pPr>
        <w:spacing w:after="0" w:line="240" w:lineRule="auto"/>
        <w:jc w:val="right"/>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Всероссийская олимпиада школьников по физической культуре</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Муниципальный этап</w:t>
      </w: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 xml:space="preserve">Требования к </w:t>
      </w:r>
      <w:r w:rsidRPr="005F5872">
        <w:rPr>
          <w:rFonts w:ascii="Times New Roman" w:eastAsia="Times New Roman" w:hAnsi="Times New Roman" w:cs="Times New Roman"/>
          <w:b/>
          <w:sz w:val="24"/>
          <w:szCs w:val="24"/>
          <w:lang w:eastAsia="ru-RU"/>
        </w:rPr>
        <w:t xml:space="preserve">спортивной форме </w:t>
      </w:r>
      <w:r w:rsidRPr="005F5872">
        <w:rPr>
          <w:rFonts w:ascii="Times New Roman" w:eastAsia="Times New Roman" w:hAnsi="Times New Roman" w:cs="Times New Roman"/>
          <w:b/>
          <w:sz w:val="24"/>
          <w:szCs w:val="24"/>
          <w:lang w:eastAsia="ru-RU"/>
        </w:rPr>
        <w:t>участник</w:t>
      </w:r>
      <w:r w:rsidRPr="005F5872">
        <w:rPr>
          <w:rFonts w:ascii="Times New Roman" w:eastAsia="Times New Roman" w:hAnsi="Times New Roman" w:cs="Times New Roman"/>
          <w:b/>
          <w:sz w:val="24"/>
          <w:szCs w:val="24"/>
          <w:lang w:eastAsia="ru-RU"/>
        </w:rPr>
        <w:t>ов</w:t>
      </w:r>
      <w:r w:rsidRPr="005F5872">
        <w:rPr>
          <w:rFonts w:ascii="Times New Roman" w:eastAsia="Times New Roman" w:hAnsi="Times New Roman" w:cs="Times New Roman"/>
          <w:b/>
          <w:sz w:val="24"/>
          <w:szCs w:val="24"/>
          <w:lang w:eastAsia="ru-RU"/>
        </w:rPr>
        <w:t xml:space="preserve"> олимпиады. </w:t>
      </w: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Перечень оборудования</w:t>
      </w: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3650"/>
        <w:gridCol w:w="274"/>
        <w:gridCol w:w="1043"/>
        <w:gridCol w:w="3175"/>
      </w:tblGrid>
      <w:tr w:rsidR="005F5872" w:rsidRPr="005F5872" w:rsidTr="005F5872">
        <w:trPr>
          <w:trHeight w:val="605"/>
          <w:jc w:val="center"/>
        </w:trPr>
        <w:tc>
          <w:tcPr>
            <w:tcW w:w="869" w:type="pct"/>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Класс</w:t>
            </w:r>
          </w:p>
        </w:tc>
        <w:tc>
          <w:tcPr>
            <w:tcW w:w="2520" w:type="pct"/>
            <w:gridSpan w:val="3"/>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Требования к спортивной форме</w:t>
            </w:r>
          </w:p>
        </w:tc>
        <w:tc>
          <w:tcPr>
            <w:tcW w:w="1611" w:type="pct"/>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Оборудование и материалы в аудитории</w:t>
            </w:r>
          </w:p>
        </w:tc>
      </w:tr>
      <w:tr w:rsidR="005F5872" w:rsidRPr="005F5872" w:rsidTr="005F5872">
        <w:trPr>
          <w:trHeight w:val="259"/>
          <w:jc w:val="center"/>
        </w:trPr>
        <w:tc>
          <w:tcPr>
            <w:tcW w:w="5000" w:type="pct"/>
            <w:gridSpan w:val="5"/>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Гимнастика</w:t>
            </w:r>
          </w:p>
        </w:tc>
      </w:tr>
      <w:tr w:rsidR="005F5872" w:rsidRPr="005F5872" w:rsidTr="005F5872">
        <w:trPr>
          <w:trHeight w:val="1677"/>
          <w:jc w:val="center"/>
        </w:trPr>
        <w:tc>
          <w:tcPr>
            <w:tcW w:w="869" w:type="pct"/>
            <w:shd w:val="clear" w:color="auto" w:fill="auto"/>
          </w:tcPr>
          <w:p w:rsidR="005F5872" w:rsidRPr="005F5872" w:rsidRDefault="005F5872" w:rsidP="005F5872">
            <w:pPr>
              <w:spacing w:after="0" w:line="240" w:lineRule="auto"/>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7‒8‒9‒10‒11</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b/>
                <w:sz w:val="24"/>
                <w:szCs w:val="24"/>
                <w:lang w:eastAsia="ru-RU"/>
              </w:rPr>
              <w:t>(юноши)</w:t>
            </w:r>
            <w:r w:rsidRPr="005F5872">
              <w:rPr>
                <w:rFonts w:ascii="Times New Roman" w:eastAsia="Times New Roman" w:hAnsi="Times New Roman" w:cs="Times New Roman"/>
                <w:sz w:val="24"/>
                <w:szCs w:val="24"/>
                <w:lang w:eastAsia="ru-RU"/>
              </w:rPr>
              <w:t xml:space="preserve"> </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2520" w:type="pct"/>
            <w:gridSpan w:val="3"/>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Юноши должны быть одеты в гимнастические майки, гимнастическое трико или спортивные шорты, не закрывающие колени, и носки (белые). Майки заправлены. Упражнения выполняются без обуви в носках или босиком</w:t>
            </w:r>
          </w:p>
        </w:tc>
        <w:tc>
          <w:tcPr>
            <w:tcW w:w="1611" w:type="pct"/>
            <w:vMerge w:val="restart"/>
            <w:shd w:val="clear" w:color="auto" w:fill="auto"/>
            <w:vAlign w:val="center"/>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Упражнение выполняется на акробатической дорожке или дорожке из полужёстких гимнастиче-ских матов (не менее 12 метров в длину и 1,5 метра в ширину). Вокруг акробатической дорожки должна быть зона безопасности шириной не менее 1,5 метра, полностью свободная от посторонних предметов</w:t>
            </w:r>
          </w:p>
        </w:tc>
      </w:tr>
      <w:tr w:rsidR="005F5872" w:rsidRPr="005F5872" w:rsidTr="005F5872">
        <w:trPr>
          <w:trHeight w:val="1963"/>
          <w:jc w:val="center"/>
        </w:trPr>
        <w:tc>
          <w:tcPr>
            <w:tcW w:w="869" w:type="pct"/>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7‒8‒9‒10‒11</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b/>
                <w:sz w:val="24"/>
                <w:szCs w:val="24"/>
                <w:lang w:eastAsia="ru-RU"/>
              </w:rPr>
              <w:t xml:space="preserve">(девушки) </w:t>
            </w:r>
          </w:p>
        </w:tc>
        <w:tc>
          <w:tcPr>
            <w:tcW w:w="2520" w:type="pct"/>
            <w:gridSpan w:val="3"/>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Девушки должны быть одеты в гимнастические купальники или футболку с лосинами или тайсы, носки (белые). Раздельные купальники запрещены. Футболки заправлены. Упражнения выполняются без обуви, в носках или босиком</w:t>
            </w:r>
          </w:p>
        </w:tc>
        <w:tc>
          <w:tcPr>
            <w:tcW w:w="1611" w:type="pct"/>
            <w:vMerge/>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r>
      <w:tr w:rsidR="005F5872" w:rsidRPr="005F5872" w:rsidTr="005F5872">
        <w:trPr>
          <w:jc w:val="center"/>
        </w:trPr>
        <w:tc>
          <w:tcPr>
            <w:tcW w:w="5000" w:type="pct"/>
            <w:gridSpan w:val="5"/>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Спортивные игры</w:t>
            </w:r>
          </w:p>
        </w:tc>
      </w:tr>
      <w:tr w:rsidR="005F5872" w:rsidRPr="005F5872" w:rsidTr="005F5872">
        <w:trPr>
          <w:trHeight w:val="2286"/>
          <w:jc w:val="center"/>
        </w:trPr>
        <w:tc>
          <w:tcPr>
            <w:tcW w:w="869" w:type="pct"/>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7‒8‒9‒10‒11</w:t>
            </w: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 xml:space="preserve">(юноши, девушки) </w:t>
            </w:r>
          </w:p>
        </w:tc>
        <w:tc>
          <w:tcPr>
            <w:tcW w:w="1852" w:type="pct"/>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Участники должны быть одеты в футболку (спортивную майку), заправленную в спортивные трусы (шорты), и кроссовки (кеды) с нескользкой подошвой</w:t>
            </w:r>
            <w:r w:rsidRPr="005F5872">
              <w:rPr>
                <w:rFonts w:ascii="Times New Roman" w:eastAsia="Times New Roman" w:hAnsi="Times New Roman" w:cs="Times New Roman"/>
                <w:b/>
                <w:bCs/>
                <w:sz w:val="24"/>
                <w:szCs w:val="24"/>
                <w:lang w:eastAsia="ru-RU"/>
              </w:rPr>
              <w:t xml:space="preserve"> </w:t>
            </w:r>
          </w:p>
        </w:tc>
        <w:tc>
          <w:tcPr>
            <w:tcW w:w="2279" w:type="pct"/>
            <w:gridSpan w:val="3"/>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Школьный спортивный зал 24 Х 12 метров. Вокруг площадки должна быть зона безопасности шириной не менее 1 метра, полностью свободная от посторонних предметов. Баскетбольный мяч, мяч для мини-футбола, волейбольный мяч, конусы ‒ 6 штук, секундомер, свисток, протокол</w:t>
            </w:r>
          </w:p>
        </w:tc>
      </w:tr>
      <w:tr w:rsidR="005F5872" w:rsidRPr="005F5872" w:rsidTr="005F587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Лёгкая атлетика</w:t>
            </w:r>
          </w:p>
        </w:tc>
      </w:tr>
      <w:tr w:rsidR="005F5872" w:rsidRPr="005F5872" w:rsidTr="005F5872">
        <w:trPr>
          <w:jc w:val="center"/>
        </w:trPr>
        <w:tc>
          <w:tcPr>
            <w:tcW w:w="869" w:type="pct"/>
            <w:tcBorders>
              <w:top w:val="single" w:sz="4" w:space="0" w:color="auto"/>
              <w:left w:val="single" w:sz="4" w:space="0" w:color="auto"/>
              <w:bottom w:val="single" w:sz="4" w:space="0" w:color="auto"/>
              <w:right w:val="single" w:sz="4" w:space="0" w:color="auto"/>
            </w:tcBorders>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 xml:space="preserve">7‒8‒9‒10‒11 </w:t>
            </w: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(юноши,</w:t>
            </w: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rPr>
            </w:pPr>
            <w:r w:rsidRPr="005F5872">
              <w:rPr>
                <w:rFonts w:ascii="Times New Roman" w:eastAsia="Times New Roman" w:hAnsi="Times New Roman" w:cs="Times New Roman"/>
                <w:b/>
                <w:sz w:val="24"/>
                <w:szCs w:val="24"/>
                <w:lang w:eastAsia="ru-RU"/>
              </w:rPr>
              <w:t>девушки)</w:t>
            </w:r>
          </w:p>
        </w:tc>
        <w:tc>
          <w:tcPr>
            <w:tcW w:w="1991" w:type="pct"/>
            <w:gridSpan w:val="2"/>
            <w:tcBorders>
              <w:top w:val="single" w:sz="4" w:space="0" w:color="auto"/>
              <w:left w:val="single" w:sz="4" w:space="0" w:color="auto"/>
              <w:bottom w:val="single" w:sz="4" w:space="0" w:color="auto"/>
              <w:right w:val="single" w:sz="4" w:space="0" w:color="auto"/>
            </w:tcBorders>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Участники должны быть одеты в футболку (спортивную майку), заправленную в спортивные трусы (шорты) или лосины (тайсы), и кроссовки (кеды) с нескользкой подошвой</w:t>
            </w:r>
          </w:p>
        </w:tc>
        <w:tc>
          <w:tcPr>
            <w:tcW w:w="2140" w:type="pct"/>
            <w:gridSpan w:val="2"/>
            <w:tcBorders>
              <w:top w:val="single" w:sz="4" w:space="0" w:color="auto"/>
              <w:left w:val="single" w:sz="4" w:space="0" w:color="auto"/>
              <w:right w:val="single" w:sz="4" w:space="0" w:color="auto"/>
            </w:tcBorders>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Школьный спортивный зал. </w:t>
            </w:r>
            <w:r w:rsidRPr="005F5872">
              <w:rPr>
                <w:rFonts w:ascii="Times New Roman" w:eastAsia="Calibri" w:hAnsi="Times New Roman" w:cs="Times New Roman"/>
                <w:sz w:val="24"/>
                <w:szCs w:val="24"/>
              </w:rPr>
              <w:t>Темповая дорожка, конус, набивной мяч 1кг, обруч, волейбольный мяч, баскетбольный мяч, брусок (50 Х 50 Х 100), теннисный мяч, измерительная лента, электронный секундомер, свисток, протокол</w:t>
            </w:r>
          </w:p>
        </w:tc>
      </w:tr>
    </w:tbl>
    <w:p w:rsidR="0045101C" w:rsidRDefault="0045101C" w:rsidP="005F5872">
      <w:pPr>
        <w:keepNext/>
        <w:keepLines/>
        <w:spacing w:after="0" w:line="240" w:lineRule="auto"/>
        <w:jc w:val="right"/>
        <w:outlineLvl w:val="1"/>
        <w:rPr>
          <w:rFonts w:ascii="Times New Roman" w:eastAsia="Times New Roman" w:hAnsi="Times New Roman" w:cs="Times New Roman"/>
          <w:b/>
          <w:bCs/>
          <w:sz w:val="24"/>
          <w:szCs w:val="24"/>
          <w:lang w:eastAsia="ru-RU"/>
        </w:rPr>
      </w:pPr>
      <w:bookmarkStart w:id="41" w:name="_Toc148709576"/>
    </w:p>
    <w:p w:rsidR="0045101C" w:rsidRDefault="0045101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i/>
          <w:iCs/>
          <w:sz w:val="24"/>
          <w:szCs w:val="24"/>
          <w:lang w:eastAsia="ru-RU"/>
        </w:rPr>
      </w:pPr>
      <w:r w:rsidRPr="005F5872">
        <w:rPr>
          <w:rFonts w:ascii="Times New Roman" w:eastAsia="Times New Roman" w:hAnsi="Times New Roman" w:cs="Times New Roman"/>
          <w:b/>
          <w:bCs/>
          <w:sz w:val="24"/>
          <w:szCs w:val="24"/>
          <w:lang w:eastAsia="ru-RU"/>
        </w:rPr>
        <w:t>Приложение 2</w:t>
      </w:r>
      <w:bookmarkEnd w:id="41"/>
    </w:p>
    <w:p w:rsidR="005F5872" w:rsidRPr="005F5872" w:rsidRDefault="005F5872" w:rsidP="005F5872">
      <w:pPr>
        <w:keepNext/>
        <w:keepLines/>
        <w:spacing w:after="0" w:line="240" w:lineRule="auto"/>
        <w:jc w:val="center"/>
        <w:outlineLvl w:val="1"/>
        <w:rPr>
          <w:rFonts w:ascii="Times New Roman" w:eastAsia="Times New Roman" w:hAnsi="Times New Roman" w:cs="Times New Roman"/>
          <w:b/>
          <w:bCs/>
          <w:sz w:val="24"/>
          <w:szCs w:val="24"/>
          <w:lang w:eastAsia="ru-RU"/>
        </w:rPr>
      </w:pPr>
      <w:bookmarkStart w:id="42" w:name="_Toc148709577"/>
      <w:r w:rsidRPr="005F5872">
        <w:rPr>
          <w:rFonts w:ascii="Times New Roman" w:eastAsia="Times New Roman" w:hAnsi="Times New Roman" w:cs="Times New Roman"/>
          <w:b/>
          <w:bCs/>
          <w:sz w:val="24"/>
          <w:szCs w:val="24"/>
          <w:lang w:eastAsia="ru-RU"/>
        </w:rPr>
        <w:t>Допуск</w:t>
      </w:r>
      <w:bookmarkEnd w:id="42"/>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на участие в муниципальной предметной олимпиаде по физической культуре</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от МБОУ СШ  № _____ </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bl>
      <w:tblPr>
        <w:tblW w:w="987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646"/>
        <w:gridCol w:w="1984"/>
        <w:gridCol w:w="1276"/>
        <w:gridCol w:w="3402"/>
      </w:tblGrid>
      <w:tr w:rsidR="005F5872" w:rsidRPr="005F5872" w:rsidTr="0045101C">
        <w:tc>
          <w:tcPr>
            <w:tcW w:w="565"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p>
        </w:tc>
        <w:tc>
          <w:tcPr>
            <w:tcW w:w="2646"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Фамилия, имя, отчество обучающегося</w:t>
            </w:r>
          </w:p>
        </w:tc>
        <w:tc>
          <w:tcPr>
            <w:tcW w:w="1984"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Дата рождения</w:t>
            </w:r>
          </w:p>
        </w:tc>
        <w:tc>
          <w:tcPr>
            <w:tcW w:w="1276"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Класс</w:t>
            </w:r>
          </w:p>
        </w:tc>
        <w:tc>
          <w:tcPr>
            <w:tcW w:w="3402"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Виза врача </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о допуске </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к олимпиаде</w:t>
            </w:r>
          </w:p>
        </w:tc>
      </w:tr>
      <w:tr w:rsidR="005F5872" w:rsidRPr="005F5872" w:rsidTr="0045101C">
        <w:tc>
          <w:tcPr>
            <w:tcW w:w="565"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264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r>
      <w:tr w:rsidR="005F5872" w:rsidRPr="005F5872" w:rsidTr="0045101C">
        <w:tc>
          <w:tcPr>
            <w:tcW w:w="565"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264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1984"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r>
    </w:tbl>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Руководитель ОУ ___________/ _______________/     М.П.        </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45101C"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Представитель (учитель)  ________________ /__________________/       </w:t>
      </w:r>
    </w:p>
    <w:p w:rsidR="0045101C" w:rsidRDefault="0045101C"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м.т._______________________________</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Врач            ____________/____________</w:t>
      </w:r>
      <w:r w:rsidR="0045101C">
        <w:rPr>
          <w:rFonts w:ascii="Times New Roman" w:eastAsia="Times New Roman" w:hAnsi="Times New Roman" w:cs="Times New Roman"/>
          <w:sz w:val="24"/>
          <w:szCs w:val="24"/>
          <w:lang w:eastAsia="ru-RU"/>
        </w:rPr>
        <w:t xml:space="preserve">_______/          </w:t>
      </w:r>
      <w:r w:rsidRPr="005F5872">
        <w:rPr>
          <w:rFonts w:ascii="Times New Roman" w:eastAsia="Times New Roman" w:hAnsi="Times New Roman" w:cs="Times New Roman"/>
          <w:sz w:val="24"/>
          <w:szCs w:val="24"/>
          <w:lang w:eastAsia="ru-RU"/>
        </w:rPr>
        <w:t xml:space="preserve"> Всего  допущено ____ человек </w:t>
      </w:r>
    </w:p>
    <w:p w:rsidR="0045101C" w:rsidRDefault="0045101C" w:rsidP="005F5872">
      <w:pPr>
        <w:spacing w:after="0" w:line="240" w:lineRule="auto"/>
        <w:ind w:left="7788" w:firstLine="708"/>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b/>
          <w:bCs/>
          <w:sz w:val="24"/>
          <w:szCs w:val="24"/>
          <w:lang w:eastAsia="ru-RU"/>
        </w:rPr>
      </w:pPr>
    </w:p>
    <w:p w:rsidR="0045101C" w:rsidRDefault="0045101C">
      <w:pPr>
        <w:rPr>
          <w:rFonts w:ascii="Times New Roman" w:eastAsia="Times New Roman" w:hAnsi="Times New Roman" w:cs="Times New Roman"/>
          <w:b/>
          <w:bCs/>
          <w:sz w:val="24"/>
          <w:szCs w:val="24"/>
          <w:lang w:eastAsia="ru-RU"/>
        </w:rPr>
      </w:pPr>
      <w:bookmarkStart w:id="43" w:name="_Toc148709578"/>
      <w:r>
        <w:rPr>
          <w:rFonts w:ascii="Times New Roman" w:eastAsia="Times New Roman" w:hAnsi="Times New Roman" w:cs="Times New Roman"/>
          <w:b/>
          <w:bCs/>
          <w:sz w:val="24"/>
          <w:szCs w:val="24"/>
          <w:lang w:eastAsia="ru-RU"/>
        </w:rPr>
        <w:br w:type="page"/>
      </w: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i/>
          <w:iCs/>
          <w:sz w:val="24"/>
          <w:szCs w:val="24"/>
          <w:lang w:eastAsia="ru-RU"/>
        </w:rPr>
      </w:pPr>
      <w:r w:rsidRPr="005F5872">
        <w:rPr>
          <w:rFonts w:ascii="Times New Roman" w:eastAsia="Times New Roman" w:hAnsi="Times New Roman" w:cs="Times New Roman"/>
          <w:b/>
          <w:bCs/>
          <w:sz w:val="24"/>
          <w:szCs w:val="24"/>
          <w:lang w:eastAsia="ru-RU"/>
        </w:rPr>
        <w:t>Приложение 3</w:t>
      </w:r>
      <w:bookmarkEnd w:id="43"/>
    </w:p>
    <w:p w:rsidR="005F5872" w:rsidRPr="005F5872" w:rsidRDefault="005F5872" w:rsidP="005F5872">
      <w:pPr>
        <w:spacing w:after="0" w:line="240" w:lineRule="auto"/>
        <w:rPr>
          <w:rFonts w:ascii="Times New Roman" w:eastAsia="Times New Roman" w:hAnsi="Times New Roman" w:cs="Times New Roman"/>
          <w:b/>
          <w:bCs/>
          <w:sz w:val="24"/>
          <w:szCs w:val="24"/>
          <w:lang w:eastAsia="ru-RU"/>
        </w:rPr>
      </w:pPr>
    </w:p>
    <w:tbl>
      <w:tblPr>
        <w:tblpPr w:leftFromText="180" w:rightFromText="180" w:vertAnchor="page" w:horzAnchor="margin" w:tblpXSpec="center" w:tblpY="2911"/>
        <w:tblW w:w="900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tblPr>
      <w:tblGrid>
        <w:gridCol w:w="830"/>
        <w:gridCol w:w="1972"/>
        <w:gridCol w:w="1406"/>
        <w:gridCol w:w="1701"/>
        <w:gridCol w:w="1645"/>
        <w:gridCol w:w="1449"/>
      </w:tblGrid>
      <w:tr w:rsidR="005F5872" w:rsidRPr="005F5872" w:rsidTr="005F5872">
        <w:trPr>
          <w:cantSplit/>
        </w:trPr>
        <w:tc>
          <w:tcPr>
            <w:tcW w:w="2802" w:type="dxa"/>
            <w:gridSpan w:val="2"/>
            <w:tcBorders>
              <w:top w:val="single" w:sz="4" w:space="0" w:color="000000"/>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Фото 3 х 4см</w:t>
            </w:r>
          </w:p>
          <w:p w:rsidR="005F5872" w:rsidRPr="005F5872" w:rsidRDefault="005F5872" w:rsidP="005F5872">
            <w:pPr>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c>
          <w:tcPr>
            <w:tcW w:w="6201" w:type="dxa"/>
            <w:gridSpan w:val="4"/>
            <w:tcBorders>
              <w:top w:val="single" w:sz="4" w:space="0" w:color="000000"/>
              <w:left w:val="single" w:sz="4" w:space="0" w:color="000000"/>
              <w:bottom w:val="single" w:sz="4" w:space="0" w:color="000000"/>
              <w:right w:val="single" w:sz="4" w:space="0" w:color="000000"/>
            </w:tcBorders>
            <w:shd w:val="clear" w:color="auto" w:fill="auto"/>
          </w:tcPr>
          <w:p w:rsidR="005F5872" w:rsidRPr="005F5872" w:rsidRDefault="005F5872" w:rsidP="005F5872">
            <w:pPr>
              <w:keepNext/>
              <w:tabs>
                <w:tab w:val="left" w:pos="360"/>
              </w:tabs>
              <w:spacing w:after="0" w:line="240" w:lineRule="auto"/>
              <w:jc w:val="both"/>
              <w:outlineLvl w:val="0"/>
              <w:rPr>
                <w:rFonts w:ascii="Times New Roman" w:eastAsia="Times New Roman" w:hAnsi="Times New Roman" w:cs="Times New Roman"/>
                <w:bCs/>
                <w:kern w:val="32"/>
                <w:sz w:val="24"/>
                <w:szCs w:val="24"/>
                <w:lang w:eastAsia="ru-RU"/>
              </w:rPr>
            </w:pPr>
            <w:bookmarkStart w:id="44" w:name="_Toc148709579"/>
            <w:r w:rsidRPr="005F5872">
              <w:rPr>
                <w:rFonts w:ascii="Times New Roman" w:eastAsia="Times New Roman" w:hAnsi="Times New Roman" w:cs="Times New Roman"/>
                <w:bCs/>
                <w:kern w:val="32"/>
                <w:sz w:val="24"/>
                <w:szCs w:val="24"/>
                <w:lang w:eastAsia="ru-RU"/>
              </w:rPr>
              <w:t>Личная карточка участника предметной олимпиады по физической культуре</w:t>
            </w:r>
            <w:bookmarkEnd w:id="44"/>
          </w:p>
          <w:p w:rsidR="005F5872" w:rsidRPr="005F5872" w:rsidRDefault="005F5872" w:rsidP="005F5872">
            <w:pPr>
              <w:keepNext/>
              <w:tabs>
                <w:tab w:val="left" w:pos="360"/>
              </w:tabs>
              <w:spacing w:after="0" w:line="240" w:lineRule="auto"/>
              <w:outlineLvl w:val="0"/>
              <w:rPr>
                <w:rFonts w:ascii="Times New Roman" w:eastAsia="Times New Roman" w:hAnsi="Times New Roman" w:cs="Times New Roman"/>
                <w:bCs/>
                <w:kern w:val="32"/>
                <w:sz w:val="24"/>
                <w:szCs w:val="24"/>
                <w:lang w:eastAsia="ru-RU"/>
              </w:rPr>
            </w:pPr>
            <w:r w:rsidRPr="005F5872">
              <w:rPr>
                <w:rFonts w:ascii="Times New Roman" w:eastAsia="Times New Roman" w:hAnsi="Times New Roman" w:cs="Times New Roman"/>
                <w:bCs/>
                <w:kern w:val="32"/>
                <w:sz w:val="24"/>
                <w:szCs w:val="24"/>
                <w:lang w:eastAsia="ru-RU"/>
              </w:rPr>
              <w:t xml:space="preserve">                                                       </w:t>
            </w:r>
            <w:bookmarkStart w:id="45" w:name="_Toc148709580"/>
            <w:r w:rsidRPr="005F5872">
              <w:rPr>
                <w:rFonts w:ascii="Times New Roman" w:eastAsia="Times New Roman" w:hAnsi="Times New Roman" w:cs="Times New Roman"/>
                <w:bCs/>
                <w:kern w:val="32"/>
                <w:sz w:val="24"/>
                <w:szCs w:val="24"/>
                <w:lang w:eastAsia="ru-RU"/>
              </w:rPr>
              <w:t xml:space="preserve">код №    </w:t>
            </w:r>
            <w:r w:rsidRPr="005F5872">
              <w:rPr>
                <w:rFonts w:ascii="Times New Roman" w:eastAsia="Times New Roman" w:hAnsi="Times New Roman" w:cs="Times New Roman"/>
                <w:b/>
                <w:bCs/>
                <w:kern w:val="32"/>
                <w:sz w:val="24"/>
                <w:szCs w:val="24"/>
                <w:lang w:eastAsia="ru-RU"/>
              </w:rPr>
              <w:t>ФК __</w:t>
            </w:r>
            <w:r w:rsidRPr="005F5872">
              <w:rPr>
                <w:rFonts w:ascii="Times New Roman" w:eastAsia="Times New Roman" w:hAnsi="Times New Roman" w:cs="Times New Roman"/>
                <w:bCs/>
                <w:kern w:val="32"/>
                <w:sz w:val="24"/>
                <w:szCs w:val="24"/>
                <w:lang w:eastAsia="ru-RU"/>
              </w:rPr>
              <w:t xml:space="preserve"> - ____</w:t>
            </w:r>
            <w:bookmarkEnd w:id="45"/>
            <w:r w:rsidRPr="005F5872">
              <w:rPr>
                <w:rFonts w:ascii="Times New Roman" w:eastAsia="Times New Roman" w:hAnsi="Times New Roman" w:cs="Times New Roman"/>
                <w:bCs/>
                <w:kern w:val="32"/>
                <w:sz w:val="24"/>
                <w:szCs w:val="24"/>
                <w:lang w:eastAsia="ru-RU"/>
              </w:rPr>
              <w:t xml:space="preserve"> </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         Фамилия ____________________</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         Имя ________________________ </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         Отчество____________________</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                                                                    </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                                                                       Класс ______</w:t>
            </w:r>
          </w:p>
          <w:p w:rsidR="005F5872" w:rsidRPr="005F5872" w:rsidRDefault="005F5872" w:rsidP="005F5872">
            <w:pPr>
              <w:spacing w:after="0" w:line="240" w:lineRule="auto"/>
              <w:rPr>
                <w:rFonts w:ascii="Times New Roman" w:eastAsia="Times New Roman" w:hAnsi="Times New Roman" w:cs="Times New Roman"/>
                <w:sz w:val="24"/>
                <w:szCs w:val="24"/>
                <w:lang w:eastAsia="ru-RU"/>
              </w:rPr>
            </w:pP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Вид испытаний</w:t>
            </w: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Результат</w:t>
            </w: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Баллы</w:t>
            </w: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Подпись судьи</w:t>
            </w: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1</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Теоретический тур</w:t>
            </w: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2</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 xml:space="preserve">Гимнастика </w:t>
            </w: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3</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Лёгкая атлетика</w:t>
            </w: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r>
      <w:tr w:rsidR="005F5872" w:rsidRPr="005F5872" w:rsidTr="005F5872">
        <w:trPr>
          <w:trHeight w:val="909"/>
        </w:trPr>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4</w:t>
            </w: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Спортивные игры</w:t>
            </w: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eastAsia="ru-RU"/>
              </w:rPr>
            </w:pPr>
          </w:p>
        </w:tc>
      </w:tr>
      <w:tr w:rsidR="005F5872" w:rsidRPr="005F5872" w:rsidTr="005F5872">
        <w:trPr>
          <w:cantSplit/>
          <w:trHeight w:val="650"/>
        </w:trPr>
        <w:tc>
          <w:tcPr>
            <w:tcW w:w="9003" w:type="dxa"/>
            <w:gridSpan w:val="6"/>
            <w:tcBorders>
              <w:left w:val="single" w:sz="4" w:space="0" w:color="000000"/>
              <w:bottom w:val="single" w:sz="4" w:space="0" w:color="000000"/>
              <w:right w:val="single" w:sz="4" w:space="0" w:color="000000"/>
            </w:tcBorders>
            <w:shd w:val="clear" w:color="auto" w:fill="auto"/>
            <w:vAlign w:val="bottom"/>
          </w:tcPr>
          <w:p w:rsidR="005F5872" w:rsidRPr="005F5872" w:rsidRDefault="005F5872" w:rsidP="005F5872">
            <w:pPr>
              <w:snapToGrid w:val="0"/>
              <w:spacing w:after="0" w:line="240" w:lineRule="auto"/>
              <w:rPr>
                <w:rFonts w:ascii="Times New Roman" w:eastAsia="Times New Roman" w:hAnsi="Times New Roman" w:cs="Times New Roman"/>
                <w:b/>
                <w:bCs/>
                <w:sz w:val="24"/>
                <w:szCs w:val="24"/>
                <w:lang w:eastAsia="ru-RU"/>
              </w:rPr>
            </w:pPr>
            <w:r w:rsidRPr="005F5872">
              <w:rPr>
                <w:rFonts w:ascii="Times New Roman" w:eastAsia="Times New Roman" w:hAnsi="Times New Roman" w:cs="Times New Roman"/>
                <w:b/>
                <w:bCs/>
                <w:sz w:val="24"/>
                <w:szCs w:val="24"/>
                <w:lang w:eastAsia="ru-RU"/>
              </w:rPr>
              <w:t>Итоговый результат участника</w:t>
            </w:r>
          </w:p>
        </w:tc>
      </w:tr>
    </w:tbl>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sz w:val="24"/>
          <w:szCs w:val="24"/>
          <w:lang w:eastAsia="ru-RU"/>
        </w:rPr>
      </w:pP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sz w:val="24"/>
          <w:szCs w:val="24"/>
          <w:lang w:eastAsia="ru-RU"/>
        </w:rPr>
      </w:pPr>
      <w:r w:rsidRPr="005F5872">
        <w:rPr>
          <w:rFonts w:ascii="Times New Roman" w:eastAsia="Times New Roman" w:hAnsi="Times New Roman" w:cs="Times New Roman"/>
          <w:b/>
          <w:bCs/>
          <w:sz w:val="24"/>
          <w:szCs w:val="24"/>
          <w:lang w:eastAsia="ru-RU"/>
        </w:rPr>
        <w:br w:type="page"/>
      </w: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sz w:val="24"/>
          <w:szCs w:val="24"/>
          <w:lang w:eastAsia="ru-RU"/>
        </w:rPr>
      </w:pPr>
      <w:bookmarkStart w:id="46" w:name="_Toc148709581"/>
      <w:r w:rsidRPr="005F5872">
        <w:rPr>
          <w:rFonts w:ascii="Times New Roman" w:eastAsia="Times New Roman" w:hAnsi="Times New Roman" w:cs="Times New Roman"/>
          <w:b/>
          <w:bCs/>
          <w:sz w:val="24"/>
          <w:szCs w:val="24"/>
          <w:lang w:eastAsia="ru-RU"/>
        </w:rPr>
        <w:t>Приложение 4</w:t>
      </w:r>
      <w:bookmarkEnd w:id="46"/>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i/>
          <w:iCs/>
          <w:sz w:val="24"/>
          <w:szCs w:val="24"/>
          <w:lang w:eastAsia="ru-RU"/>
        </w:rPr>
      </w:pPr>
    </w:p>
    <w:p w:rsidR="005F5872" w:rsidRPr="005F5872" w:rsidRDefault="005F5872" w:rsidP="005F5872">
      <w:pPr>
        <w:suppressAutoHyphens/>
        <w:spacing w:after="0" w:line="240" w:lineRule="auto"/>
        <w:jc w:val="center"/>
        <w:rPr>
          <w:rFonts w:ascii="Times New Roman" w:eastAsia="Times New Roman" w:hAnsi="Times New Roman" w:cs="Times New Roman"/>
          <w:kern w:val="1"/>
          <w:sz w:val="24"/>
          <w:szCs w:val="24"/>
          <w:lang w:eastAsia="ar-SA"/>
        </w:rPr>
      </w:pPr>
      <w:r w:rsidRPr="005F5872">
        <w:rPr>
          <w:rFonts w:ascii="Times New Roman" w:eastAsia="Times New Roman" w:hAnsi="Times New Roman" w:cs="Times New Roman"/>
          <w:kern w:val="1"/>
          <w:sz w:val="24"/>
          <w:szCs w:val="24"/>
          <w:lang w:eastAsia="ar-SA"/>
        </w:rPr>
        <w:t>Инструктаж для</w:t>
      </w:r>
      <w:r w:rsidRPr="005F5872">
        <w:rPr>
          <w:rFonts w:ascii="Times New Roman" w:eastAsia="Times New Roman" w:hAnsi="Times New Roman" w:cs="Times New Roman"/>
          <w:kern w:val="1"/>
          <w:sz w:val="24"/>
          <w:szCs w:val="24"/>
          <w:lang w:eastAsia="ar-SA"/>
        </w:rPr>
        <w:t xml:space="preserve"> участник</w:t>
      </w:r>
      <w:r w:rsidRPr="005F5872">
        <w:rPr>
          <w:rFonts w:ascii="Times New Roman" w:eastAsia="Times New Roman" w:hAnsi="Times New Roman" w:cs="Times New Roman"/>
          <w:kern w:val="1"/>
          <w:sz w:val="24"/>
          <w:szCs w:val="24"/>
          <w:lang w:eastAsia="ar-SA"/>
        </w:rPr>
        <w:t>ов</w:t>
      </w:r>
      <w:r w:rsidRPr="005F5872">
        <w:rPr>
          <w:rFonts w:ascii="Times New Roman" w:eastAsia="Times New Roman" w:hAnsi="Times New Roman" w:cs="Times New Roman"/>
          <w:kern w:val="1"/>
          <w:sz w:val="24"/>
          <w:szCs w:val="24"/>
          <w:lang w:eastAsia="ar-SA"/>
        </w:rPr>
        <w:t xml:space="preserve"> олимпиады</w:t>
      </w:r>
      <w:r w:rsidRPr="005F5872">
        <w:rPr>
          <w:rFonts w:ascii="Times New Roman" w:eastAsia="Times New Roman" w:hAnsi="Times New Roman" w:cs="Times New Roman"/>
          <w:kern w:val="1"/>
          <w:sz w:val="24"/>
          <w:szCs w:val="24"/>
          <w:lang w:eastAsia="ar-SA"/>
        </w:rPr>
        <w:t xml:space="preserve"> </w:t>
      </w:r>
      <w:r w:rsidRPr="005F5872">
        <w:rPr>
          <w:rFonts w:ascii="Times New Roman" w:eastAsia="Times New Roman" w:hAnsi="Times New Roman" w:cs="Times New Roman"/>
          <w:caps/>
          <w:kern w:val="1"/>
          <w:sz w:val="24"/>
          <w:szCs w:val="24"/>
          <w:lang w:eastAsia="ar-SA"/>
        </w:rPr>
        <w:t>обязателен</w:t>
      </w:r>
      <w:r w:rsidRPr="005F5872">
        <w:rPr>
          <w:rFonts w:ascii="Times New Roman" w:eastAsia="Times New Roman" w:hAnsi="Times New Roman" w:cs="Times New Roman"/>
          <w:kern w:val="1"/>
          <w:sz w:val="24"/>
          <w:szCs w:val="24"/>
          <w:lang w:eastAsia="ar-SA"/>
        </w:rPr>
        <w:t>!</w:t>
      </w:r>
    </w:p>
    <w:p w:rsidR="005F5872" w:rsidRPr="005F5872" w:rsidRDefault="005F5872" w:rsidP="005F5872">
      <w:pPr>
        <w:spacing w:after="0" w:line="240" w:lineRule="auto"/>
        <w:jc w:val="center"/>
        <w:rPr>
          <w:rFonts w:ascii="Times New Roman" w:eastAsia="Calibri" w:hAnsi="Times New Roman" w:cs="Times New Roman"/>
          <w:b/>
          <w:sz w:val="24"/>
          <w:szCs w:val="24"/>
          <w:lang w:eastAsia="ru-RU"/>
        </w:rPr>
      </w:pPr>
    </w:p>
    <w:p w:rsidR="005F5872" w:rsidRPr="005F5872" w:rsidRDefault="005F5872" w:rsidP="005F5872">
      <w:pPr>
        <w:suppressAutoHyphens/>
        <w:spacing w:after="0" w:line="240" w:lineRule="auto"/>
        <w:jc w:val="center"/>
        <w:rPr>
          <w:rFonts w:ascii="Times New Roman" w:eastAsia="Calibri" w:hAnsi="Times New Roman" w:cs="Times New Roman"/>
          <w:sz w:val="24"/>
          <w:szCs w:val="24"/>
        </w:rPr>
      </w:pPr>
    </w:p>
    <w:p w:rsidR="005F5872" w:rsidRPr="005F5872" w:rsidRDefault="005F5872" w:rsidP="005F5872">
      <w:pPr>
        <w:spacing w:after="0" w:line="240" w:lineRule="auto"/>
        <w:jc w:val="center"/>
        <w:rPr>
          <w:rFonts w:ascii="Times New Roman" w:eastAsia="Calibri" w:hAnsi="Times New Roman" w:cs="Times New Roman"/>
          <w:b/>
          <w:caps/>
          <w:sz w:val="24"/>
          <w:szCs w:val="24"/>
          <w:lang w:eastAsia="ru-RU"/>
        </w:rPr>
      </w:pPr>
      <w:r w:rsidRPr="005F5872">
        <w:rPr>
          <w:rFonts w:ascii="Times New Roman" w:eastAsia="Calibri" w:hAnsi="Times New Roman" w:cs="Times New Roman"/>
          <w:b/>
          <w:caps/>
          <w:sz w:val="24"/>
          <w:szCs w:val="24"/>
          <w:lang w:eastAsia="ru-RU"/>
        </w:rPr>
        <w:t>Инструкция по выполнению заданий</w:t>
      </w:r>
      <w:r w:rsidRPr="005F5872">
        <w:rPr>
          <w:rFonts w:ascii="Times New Roman" w:eastAsia="Calibri" w:hAnsi="Times New Roman" w:cs="Times New Roman"/>
          <w:b/>
          <w:caps/>
          <w:sz w:val="24"/>
          <w:szCs w:val="24"/>
          <w:lang w:eastAsia="ru-RU"/>
        </w:rPr>
        <w:t xml:space="preserve"> </w:t>
      </w:r>
    </w:p>
    <w:p w:rsidR="005F5872" w:rsidRPr="005F5872" w:rsidRDefault="005F5872" w:rsidP="005F5872">
      <w:pPr>
        <w:spacing w:after="0" w:line="240" w:lineRule="auto"/>
        <w:jc w:val="center"/>
        <w:rPr>
          <w:rFonts w:ascii="Times New Roman" w:eastAsia="Calibri" w:hAnsi="Times New Roman" w:cs="Times New Roman"/>
          <w:b/>
          <w:caps/>
          <w:sz w:val="24"/>
          <w:szCs w:val="24"/>
          <w:lang w:eastAsia="ru-RU"/>
        </w:rPr>
      </w:pP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F5872">
        <w:rPr>
          <w:rFonts w:ascii="Times New Roman" w:eastAsia="Calibri" w:hAnsi="Times New Roman" w:cs="Times New Roman"/>
          <w:sz w:val="24"/>
          <w:szCs w:val="24"/>
          <w:lang w:eastAsia="ru-RU"/>
        </w:rPr>
        <w:t xml:space="preserve">           </w:t>
      </w:r>
      <w:r w:rsidRPr="005F5872">
        <w:rPr>
          <w:rFonts w:ascii="Times New Roman" w:eastAsia="Calibri" w:hAnsi="Times New Roman" w:cs="Times New Roman"/>
          <w:sz w:val="24"/>
          <w:szCs w:val="24"/>
          <w:lang w:eastAsia="ru-RU"/>
        </w:rPr>
        <w:t xml:space="preserve">Испытания </w:t>
      </w:r>
      <w:r w:rsidRPr="005F5872">
        <w:rPr>
          <w:rFonts w:ascii="Times New Roman" w:eastAsia="Calibri" w:hAnsi="Times New Roman" w:cs="Times New Roman"/>
          <w:i/>
          <w:sz w:val="24"/>
          <w:szCs w:val="24"/>
          <w:lang w:eastAsia="ru-RU"/>
        </w:rPr>
        <w:t>теоретико-методической</w:t>
      </w:r>
      <w:r w:rsidRPr="005F5872">
        <w:rPr>
          <w:rFonts w:ascii="Times New Roman" w:eastAsia="Calibri" w:hAnsi="Times New Roman" w:cs="Times New Roman"/>
          <w:sz w:val="24"/>
          <w:szCs w:val="24"/>
          <w:lang w:eastAsia="ru-RU"/>
        </w:rPr>
        <w:t xml:space="preserve"> части </w:t>
      </w:r>
      <w:r w:rsidRPr="005F5872">
        <w:rPr>
          <w:rFonts w:ascii="Times New Roman" w:eastAsia="Calibri" w:hAnsi="Times New Roman" w:cs="Times New Roman"/>
          <w:sz w:val="24"/>
          <w:szCs w:val="24"/>
          <w:lang w:eastAsia="ru-RU"/>
        </w:rPr>
        <w:t>муниципального</w:t>
      </w:r>
      <w:r w:rsidRPr="005F5872">
        <w:rPr>
          <w:rFonts w:ascii="Times New Roman" w:eastAsia="Calibri" w:hAnsi="Times New Roman" w:cs="Times New Roman"/>
          <w:sz w:val="24"/>
          <w:szCs w:val="24"/>
          <w:lang w:eastAsia="ru-RU"/>
        </w:rPr>
        <w:t xml:space="preserve"> этапа олимпиады содержат различные типы заданий:</w:t>
      </w:r>
    </w:p>
    <w:p w:rsidR="005F5872" w:rsidRPr="005F5872" w:rsidRDefault="005F5872" w:rsidP="005F5872">
      <w:pPr>
        <w:autoSpaceDE w:val="0"/>
        <w:autoSpaceDN w:val="0"/>
        <w:adjustRightInd w:val="0"/>
        <w:spacing w:after="0" w:line="240" w:lineRule="auto"/>
        <w:ind w:firstLine="709"/>
        <w:jc w:val="both"/>
        <w:rPr>
          <w:rFonts w:ascii="Times New Roman" w:eastAsia="Times New Roman" w:hAnsi="Times New Roman" w:cs="Times New Roman"/>
          <w:b/>
          <w:kern w:val="1"/>
          <w:sz w:val="24"/>
          <w:szCs w:val="24"/>
          <w:lang w:eastAsia="ar-SA"/>
        </w:rPr>
      </w:pPr>
      <w:r w:rsidRPr="005F5872">
        <w:rPr>
          <w:rFonts w:ascii="Times New Roman" w:eastAsia="Times New Roman,Italic" w:hAnsi="Times New Roman" w:cs="Times New Roman"/>
          <w:i/>
          <w:iCs/>
          <w:sz w:val="24"/>
          <w:szCs w:val="24"/>
          <w:lang w:eastAsia="ru-RU"/>
        </w:rPr>
        <w:t>‒</w:t>
      </w:r>
      <w:r w:rsidRPr="005F5872">
        <w:rPr>
          <w:rFonts w:ascii="Times New Roman" w:eastAsia="Times New Roman,Italic" w:hAnsi="Times New Roman" w:cs="Times New Roman"/>
          <w:i/>
          <w:iCs/>
          <w:sz w:val="24"/>
          <w:szCs w:val="24"/>
          <w:lang w:eastAsia="ru-RU"/>
        </w:rPr>
        <w:t xml:space="preserve"> з</w:t>
      </w:r>
      <w:r w:rsidRPr="005F5872">
        <w:rPr>
          <w:rFonts w:ascii="Times New Roman" w:eastAsia="Times New Roman,Italic" w:hAnsi="Times New Roman" w:cs="Times New Roman"/>
          <w:i/>
          <w:iCs/>
          <w:sz w:val="24"/>
          <w:szCs w:val="24"/>
          <w:lang w:eastAsia="ru-RU"/>
        </w:rPr>
        <w:t>адания в закрытой форме</w:t>
      </w:r>
      <w:r w:rsidRPr="005F5872">
        <w:rPr>
          <w:rFonts w:ascii="Times New Roman" w:eastAsia="Times New Roman,Italic" w:hAnsi="Times New Roman" w:cs="Times New Roman"/>
          <w:i/>
          <w:iCs/>
          <w:sz w:val="24"/>
          <w:szCs w:val="24"/>
          <w:lang w:eastAsia="ru-RU"/>
        </w:rPr>
        <w:t xml:space="preserve"> </w:t>
      </w:r>
      <w:r w:rsidRPr="005F5872">
        <w:rPr>
          <w:rFonts w:ascii="Times New Roman" w:eastAsia="Times New Roman,Italic" w:hAnsi="Times New Roman" w:cs="Times New Roman"/>
          <w:iCs/>
          <w:sz w:val="24"/>
          <w:szCs w:val="24"/>
          <w:lang w:eastAsia="ru-RU"/>
        </w:rPr>
        <w:t>(</w:t>
      </w:r>
      <w:r w:rsidRPr="005F5872">
        <w:rPr>
          <w:rFonts w:ascii="Times New Roman" w:eastAsia="Calibri" w:hAnsi="Times New Roman" w:cs="Times New Roman"/>
          <w:sz w:val="24"/>
          <w:szCs w:val="24"/>
          <w:lang w:eastAsia="ru-RU"/>
        </w:rPr>
        <w:t>с предложенными вариантами ответов</w:t>
      </w:r>
      <w:r w:rsidRPr="005F5872">
        <w:rPr>
          <w:rFonts w:ascii="Times New Roman" w:eastAsia="Calibri" w:hAnsi="Times New Roman" w:cs="Times New Roman"/>
          <w:sz w:val="24"/>
          <w:szCs w:val="24"/>
          <w:lang w:eastAsia="ru-RU"/>
        </w:rPr>
        <w:t>)</w:t>
      </w:r>
      <w:r w:rsidRPr="005F5872">
        <w:rPr>
          <w:rFonts w:ascii="Times New Roman" w:eastAsia="Calibri" w:hAnsi="Times New Roman" w:cs="Times New Roman"/>
          <w:sz w:val="24"/>
          <w:szCs w:val="24"/>
          <w:lang w:eastAsia="ru-RU"/>
        </w:rPr>
        <w:t>. Правильным ответом является тот, который наиболее полно соответствует смыслу утверждения. Выбранные варианты «а», «б», «в» или «</w:t>
      </w:r>
      <w:r w:rsidRPr="005F5872">
        <w:rPr>
          <w:rFonts w:ascii="Times New Roman" w:eastAsia="Calibri" w:hAnsi="Times New Roman" w:cs="Times New Roman"/>
          <w:sz w:val="24"/>
          <w:szCs w:val="24"/>
          <w:lang w:eastAsia="ru-RU"/>
        </w:rPr>
        <w:t>г</w:t>
      </w:r>
      <w:r w:rsidRPr="005F5872">
        <w:rPr>
          <w:rFonts w:ascii="Times New Roman" w:eastAsia="Calibri" w:hAnsi="Times New Roman" w:cs="Times New Roman"/>
          <w:sz w:val="24"/>
          <w:szCs w:val="24"/>
          <w:lang w:eastAsia="ru-RU"/>
        </w:rPr>
        <w:t xml:space="preserve">» </w:t>
      </w:r>
      <w:r w:rsidRPr="005F5872">
        <w:rPr>
          <w:rFonts w:ascii="Times New Roman" w:eastAsia="Calibri" w:hAnsi="Times New Roman" w:cs="Times New Roman"/>
          <w:b/>
          <w:sz w:val="24"/>
          <w:szCs w:val="24"/>
          <w:lang w:eastAsia="ru-RU"/>
        </w:rPr>
        <w:t>следует</w:t>
      </w:r>
      <w:r w:rsidRPr="005F5872">
        <w:rPr>
          <w:rFonts w:ascii="Times New Roman" w:eastAsia="Calibri" w:hAnsi="Times New Roman" w:cs="Times New Roman"/>
          <w:sz w:val="24"/>
          <w:szCs w:val="24"/>
          <w:lang w:eastAsia="ru-RU"/>
        </w:rPr>
        <w:t xml:space="preserve"> </w:t>
      </w:r>
      <w:r w:rsidRPr="005F5872">
        <w:rPr>
          <w:rFonts w:ascii="Times New Roman" w:eastAsia="Times New Roman" w:hAnsi="Times New Roman" w:cs="Times New Roman"/>
          <w:b/>
          <w:kern w:val="1"/>
          <w:sz w:val="24"/>
          <w:szCs w:val="24"/>
          <w:lang w:eastAsia="ar-SA"/>
        </w:rPr>
        <w:t>обвести</w:t>
      </w:r>
      <w:r w:rsidRPr="005F5872">
        <w:rPr>
          <w:rFonts w:ascii="Times New Roman" w:eastAsia="Times New Roman" w:hAnsi="Times New Roman" w:cs="Times New Roman"/>
          <w:b/>
          <w:kern w:val="1"/>
          <w:sz w:val="24"/>
          <w:szCs w:val="24"/>
          <w:lang w:eastAsia="ar-SA"/>
        </w:rPr>
        <w:t>;</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5872">
        <w:rPr>
          <w:rFonts w:ascii="Times New Roman" w:eastAsia="Times New Roman,Italic" w:hAnsi="Times New Roman" w:cs="Times New Roman"/>
          <w:i/>
          <w:iCs/>
          <w:sz w:val="24"/>
          <w:szCs w:val="24"/>
          <w:lang w:eastAsia="ru-RU"/>
        </w:rPr>
        <w:t>‒</w:t>
      </w:r>
      <w:r w:rsidRPr="005F5872">
        <w:rPr>
          <w:rFonts w:ascii="Times New Roman" w:eastAsia="Times New Roman,Italic" w:hAnsi="Times New Roman" w:cs="Times New Roman"/>
          <w:i/>
          <w:iCs/>
          <w:sz w:val="24"/>
          <w:szCs w:val="24"/>
          <w:lang w:eastAsia="ru-RU"/>
        </w:rPr>
        <w:t xml:space="preserve"> з</w:t>
      </w:r>
      <w:r w:rsidRPr="005F5872">
        <w:rPr>
          <w:rFonts w:ascii="Times New Roman" w:eastAsia="Times New Roman,Italic" w:hAnsi="Times New Roman" w:cs="Times New Roman"/>
          <w:i/>
          <w:iCs/>
          <w:sz w:val="24"/>
          <w:szCs w:val="24"/>
          <w:lang w:eastAsia="ru-RU"/>
        </w:rPr>
        <w:t>адания в открытой форме</w:t>
      </w:r>
      <w:r w:rsidRPr="005F5872">
        <w:rPr>
          <w:rFonts w:ascii="Times New Roman" w:eastAsia="Times New Roman,Italic" w:hAnsi="Times New Roman" w:cs="Times New Roman"/>
          <w:i/>
          <w:iCs/>
          <w:sz w:val="24"/>
          <w:szCs w:val="24"/>
          <w:lang w:eastAsia="ru-RU"/>
        </w:rPr>
        <w:t xml:space="preserve"> </w:t>
      </w:r>
      <w:r w:rsidRPr="005F5872">
        <w:rPr>
          <w:rFonts w:ascii="Times New Roman" w:eastAsia="Times New Roman,Italic" w:hAnsi="Times New Roman" w:cs="Times New Roman"/>
          <w:iCs/>
          <w:sz w:val="24"/>
          <w:szCs w:val="24"/>
          <w:lang w:eastAsia="ru-RU"/>
        </w:rPr>
        <w:t>(без</w:t>
      </w:r>
      <w:r w:rsidRPr="005F5872">
        <w:rPr>
          <w:rFonts w:ascii="Times New Roman" w:eastAsia="Calibri" w:hAnsi="Times New Roman" w:cs="Times New Roman"/>
          <w:sz w:val="24"/>
          <w:szCs w:val="24"/>
          <w:lang w:eastAsia="ru-RU"/>
        </w:rPr>
        <w:t xml:space="preserve"> предложенных вариантов ответов</w:t>
      </w:r>
      <w:r w:rsidRPr="005F5872">
        <w:rPr>
          <w:rFonts w:ascii="Times New Roman" w:eastAsia="Calibri" w:hAnsi="Times New Roman" w:cs="Times New Roman"/>
          <w:sz w:val="24"/>
          <w:szCs w:val="24"/>
          <w:lang w:eastAsia="ru-RU"/>
        </w:rPr>
        <w:t>)</w:t>
      </w:r>
      <w:r w:rsidRPr="005F5872">
        <w:rPr>
          <w:rFonts w:ascii="Times New Roman" w:eastAsia="Calibri" w:hAnsi="Times New Roman" w:cs="Times New Roman"/>
          <w:sz w:val="24"/>
          <w:szCs w:val="24"/>
          <w:lang w:eastAsia="ru-RU"/>
        </w:rPr>
        <w:t>. При выполнении этого задания необходимо самостоятельно подобрать определение, которое образует истинное утверждение</w:t>
      </w:r>
      <w:r w:rsidRPr="005F5872">
        <w:rPr>
          <w:rFonts w:ascii="Times New Roman" w:eastAsia="Calibri" w:hAnsi="Times New Roman" w:cs="Times New Roman"/>
          <w:sz w:val="24"/>
          <w:szCs w:val="24"/>
          <w:lang w:eastAsia="ru-RU"/>
        </w:rPr>
        <w:t>;</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5F5872">
        <w:rPr>
          <w:rFonts w:ascii="Times New Roman" w:eastAsia="Calibri" w:hAnsi="Times New Roman" w:cs="Times New Roman"/>
          <w:i/>
          <w:sz w:val="24"/>
          <w:szCs w:val="24"/>
          <w:lang w:eastAsia="ru-RU"/>
        </w:rPr>
        <w:t>‒ з</w:t>
      </w:r>
      <w:r w:rsidRPr="005F5872">
        <w:rPr>
          <w:rFonts w:ascii="Times New Roman" w:eastAsia="Calibri" w:hAnsi="Times New Roman" w:cs="Times New Roman"/>
          <w:i/>
          <w:sz w:val="24"/>
          <w:szCs w:val="24"/>
          <w:lang w:eastAsia="ru-RU"/>
        </w:rPr>
        <w:t>адание</w:t>
      </w:r>
      <w:r w:rsidRPr="005F5872">
        <w:rPr>
          <w:rFonts w:ascii="Times New Roman" w:eastAsia="Calibri" w:hAnsi="Times New Roman" w:cs="Times New Roman"/>
          <w:i/>
          <w:sz w:val="24"/>
          <w:szCs w:val="24"/>
          <w:lang w:eastAsia="ru-RU"/>
        </w:rPr>
        <w:t xml:space="preserve"> с</w:t>
      </w:r>
      <w:r w:rsidRPr="005F5872">
        <w:rPr>
          <w:rFonts w:ascii="Times New Roman" w:eastAsia="Calibri" w:hAnsi="Times New Roman" w:cs="Times New Roman"/>
          <w:i/>
          <w:sz w:val="24"/>
          <w:szCs w:val="24"/>
          <w:lang w:eastAsia="ru-RU"/>
        </w:rPr>
        <w:t xml:space="preserve"> </w:t>
      </w:r>
      <w:r w:rsidRPr="005F5872">
        <w:rPr>
          <w:rFonts w:ascii="Times New Roman" w:eastAsia="Calibri" w:hAnsi="Times New Roman" w:cs="Times New Roman"/>
          <w:i/>
          <w:sz w:val="24"/>
          <w:szCs w:val="24"/>
          <w:lang w:eastAsia="ru-RU"/>
        </w:rPr>
        <w:t>несколькими</w:t>
      </w:r>
      <w:r w:rsidRPr="005F5872">
        <w:rPr>
          <w:rFonts w:ascii="Times New Roman" w:eastAsia="Calibri" w:hAnsi="Times New Roman" w:cs="Times New Roman"/>
          <w:sz w:val="24"/>
          <w:szCs w:val="24"/>
        </w:rPr>
        <w:t xml:space="preserve"> </w:t>
      </w:r>
      <w:r w:rsidRPr="005F5872">
        <w:rPr>
          <w:rFonts w:ascii="Times New Roman" w:eastAsia="Calibri" w:hAnsi="Times New Roman" w:cs="Times New Roman"/>
          <w:i/>
          <w:sz w:val="24"/>
          <w:szCs w:val="24"/>
          <w:lang w:eastAsia="ru-RU"/>
        </w:rPr>
        <w:t xml:space="preserve">вариантами ответов и вопросы </w:t>
      </w:r>
      <w:r w:rsidRPr="005F5872">
        <w:rPr>
          <w:rFonts w:ascii="Times New Roman" w:eastAsia="Calibri" w:hAnsi="Times New Roman" w:cs="Times New Roman"/>
          <w:i/>
          <w:sz w:val="24"/>
          <w:szCs w:val="24"/>
          <w:lang w:eastAsia="ru-RU"/>
        </w:rPr>
        <w:t>на установление соответствия</w:t>
      </w:r>
      <w:r w:rsidRPr="005F5872">
        <w:rPr>
          <w:rFonts w:ascii="Times New Roman" w:eastAsia="Calibri" w:hAnsi="Times New Roman" w:cs="Times New Roman"/>
          <w:sz w:val="24"/>
          <w:szCs w:val="24"/>
          <w:lang w:eastAsia="ru-RU"/>
        </w:rPr>
        <w:t xml:space="preserve">. </w:t>
      </w:r>
      <w:r w:rsidRPr="005F5872">
        <w:rPr>
          <w:rFonts w:ascii="Times New Roman" w:eastAsia="Calibri" w:hAnsi="Times New Roman" w:cs="Times New Roman"/>
          <w:sz w:val="24"/>
          <w:szCs w:val="24"/>
          <w:lang w:eastAsia="ru-RU"/>
        </w:rPr>
        <w:t xml:space="preserve">Например: </w:t>
      </w:r>
      <w:r w:rsidRPr="005F5872">
        <w:rPr>
          <w:rFonts w:ascii="Times New Roman" w:eastAsia="Calibri" w:hAnsi="Times New Roman" w:cs="Times New Roman"/>
          <w:b/>
          <w:sz w:val="24"/>
          <w:szCs w:val="24"/>
          <w:lang w:eastAsia="ru-RU"/>
        </w:rPr>
        <w:t>А1, Б2, В3, Г4</w:t>
      </w:r>
      <w:r w:rsidRPr="005F5872">
        <w:rPr>
          <w:rFonts w:ascii="Times New Roman" w:eastAsia="Calibri" w:hAnsi="Times New Roman" w:cs="Times New Roman"/>
          <w:b/>
          <w:sz w:val="24"/>
          <w:szCs w:val="24"/>
          <w:lang w:eastAsia="ru-RU"/>
        </w:rPr>
        <w:t>.</w:t>
      </w: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F5872">
        <w:rPr>
          <w:rFonts w:ascii="Times New Roman" w:eastAsia="Calibri" w:hAnsi="Times New Roman" w:cs="Times New Roman"/>
          <w:sz w:val="24"/>
          <w:szCs w:val="24"/>
          <w:lang w:eastAsia="ru-RU"/>
        </w:rPr>
        <w:t xml:space="preserve">            </w:t>
      </w:r>
      <w:r w:rsidRPr="005F5872">
        <w:rPr>
          <w:rFonts w:ascii="Times New Roman" w:eastAsia="Calibri" w:hAnsi="Times New Roman" w:cs="Times New Roman"/>
          <w:sz w:val="24"/>
          <w:szCs w:val="24"/>
          <w:lang w:eastAsia="ru-RU"/>
        </w:rPr>
        <w:t>Контролируйте время выполнения задания.</w:t>
      </w:r>
    </w:p>
    <w:p w:rsidR="005F5872" w:rsidRPr="005F5872" w:rsidRDefault="005F5872" w:rsidP="005F5872">
      <w:pPr>
        <w:spacing w:after="0" w:line="240" w:lineRule="auto"/>
        <w:jc w:val="both"/>
        <w:rPr>
          <w:rFonts w:ascii="Times New Roman" w:eastAsia="Calibri" w:hAnsi="Times New Roman" w:cs="Times New Roman"/>
          <w:b/>
          <w:sz w:val="24"/>
          <w:szCs w:val="24"/>
          <w:lang w:eastAsia="ru-RU"/>
        </w:rPr>
      </w:pPr>
      <w:r w:rsidRPr="005F5872">
        <w:rPr>
          <w:rFonts w:ascii="Times New Roman" w:eastAsia="Calibri" w:hAnsi="Times New Roman" w:cs="Times New Roman"/>
          <w:b/>
          <w:sz w:val="24"/>
          <w:szCs w:val="24"/>
          <w:lang w:eastAsia="ru-RU"/>
        </w:rPr>
        <w:t xml:space="preserve">            </w:t>
      </w:r>
      <w:r w:rsidRPr="005F5872">
        <w:rPr>
          <w:rFonts w:ascii="Times New Roman" w:eastAsia="Calibri" w:hAnsi="Times New Roman" w:cs="Times New Roman"/>
          <w:b/>
          <w:sz w:val="24"/>
          <w:szCs w:val="24"/>
          <w:lang w:eastAsia="ru-RU"/>
        </w:rPr>
        <w:t xml:space="preserve">Записи должны быть разборчивыми. </w:t>
      </w:r>
    </w:p>
    <w:p w:rsidR="005F5872" w:rsidRPr="005F5872" w:rsidRDefault="005F5872" w:rsidP="005F5872">
      <w:pPr>
        <w:spacing w:after="0" w:line="240" w:lineRule="auto"/>
        <w:jc w:val="both"/>
        <w:rPr>
          <w:rFonts w:ascii="Times New Roman" w:eastAsia="Calibri" w:hAnsi="Times New Roman" w:cs="Times New Roman"/>
          <w:b/>
          <w:sz w:val="24"/>
          <w:szCs w:val="24"/>
          <w:lang w:eastAsia="ru-RU"/>
        </w:rPr>
      </w:pPr>
      <w:r w:rsidRPr="005F5872">
        <w:rPr>
          <w:rFonts w:ascii="Times New Roman" w:eastAsia="Calibri" w:hAnsi="Times New Roman" w:cs="Times New Roman"/>
          <w:b/>
          <w:sz w:val="24"/>
          <w:szCs w:val="24"/>
          <w:lang w:eastAsia="ru-RU"/>
        </w:rPr>
        <w:t xml:space="preserve">            </w:t>
      </w:r>
      <w:r w:rsidRPr="005F5872">
        <w:rPr>
          <w:rFonts w:ascii="Times New Roman" w:eastAsia="Calibri" w:hAnsi="Times New Roman" w:cs="Times New Roman"/>
          <w:b/>
          <w:sz w:val="24"/>
          <w:szCs w:val="24"/>
          <w:lang w:eastAsia="ru-RU"/>
        </w:rPr>
        <w:t>Исправления оцениваются как неправильный ответ.</w:t>
      </w:r>
    </w:p>
    <w:p w:rsidR="005F5872" w:rsidRPr="005F5872" w:rsidRDefault="005F5872" w:rsidP="005F5872">
      <w:pPr>
        <w:spacing w:after="0" w:line="240" w:lineRule="auto"/>
        <w:ind w:firstLine="708"/>
        <w:jc w:val="both"/>
        <w:rPr>
          <w:rFonts w:ascii="Times New Roman" w:eastAsia="Calibri" w:hAnsi="Times New Roman" w:cs="Times New Roman"/>
          <w:b/>
          <w:sz w:val="24"/>
          <w:szCs w:val="24"/>
          <w:lang w:eastAsia="ru-RU"/>
        </w:rPr>
      </w:pPr>
      <w:r w:rsidRPr="005F5872">
        <w:rPr>
          <w:rFonts w:ascii="Times New Roman" w:eastAsia="Calibri" w:hAnsi="Times New Roman" w:cs="Times New Roman"/>
          <w:b/>
          <w:sz w:val="24"/>
          <w:szCs w:val="24"/>
          <w:lang w:eastAsia="ru-RU"/>
        </w:rPr>
        <w:t xml:space="preserve">  </w:t>
      </w:r>
    </w:p>
    <w:p w:rsidR="005F5872" w:rsidRPr="005F5872" w:rsidRDefault="005F5872" w:rsidP="005F5872">
      <w:pPr>
        <w:spacing w:after="0" w:line="240" w:lineRule="auto"/>
        <w:ind w:firstLine="708"/>
        <w:jc w:val="both"/>
        <w:rPr>
          <w:rFonts w:ascii="Times New Roman" w:eastAsia="Calibri" w:hAnsi="Times New Roman" w:cs="Times New Roman"/>
          <w:b/>
          <w:sz w:val="24"/>
          <w:szCs w:val="24"/>
          <w:lang w:eastAsia="ru-RU"/>
        </w:rPr>
      </w:pPr>
      <w:r w:rsidRPr="005F5872">
        <w:rPr>
          <w:rFonts w:ascii="Times New Roman" w:eastAsia="Calibri" w:hAnsi="Times New Roman" w:cs="Times New Roman"/>
          <w:b/>
          <w:sz w:val="24"/>
          <w:szCs w:val="24"/>
          <w:lang w:eastAsia="ru-RU"/>
        </w:rPr>
        <w:t xml:space="preserve">На выполнение </w:t>
      </w:r>
      <w:r w:rsidRPr="005F5872">
        <w:rPr>
          <w:rFonts w:ascii="Times New Roman" w:eastAsia="Calibri" w:hAnsi="Times New Roman" w:cs="Times New Roman"/>
          <w:i/>
          <w:sz w:val="24"/>
          <w:szCs w:val="24"/>
          <w:lang w:eastAsia="ru-RU"/>
        </w:rPr>
        <w:t>теорет</w:t>
      </w:r>
      <w:r w:rsidRPr="005F5872">
        <w:rPr>
          <w:rFonts w:ascii="Times New Roman" w:eastAsia="Calibri" w:hAnsi="Times New Roman" w:cs="Times New Roman"/>
          <w:i/>
          <w:sz w:val="24"/>
          <w:szCs w:val="24"/>
          <w:lang w:eastAsia="ru-RU"/>
        </w:rPr>
        <w:t>ико-методической</w:t>
      </w:r>
      <w:r w:rsidRPr="005F5872">
        <w:rPr>
          <w:rFonts w:ascii="Times New Roman" w:eastAsia="Calibri" w:hAnsi="Times New Roman" w:cs="Times New Roman"/>
          <w:b/>
          <w:sz w:val="24"/>
          <w:szCs w:val="24"/>
          <w:lang w:eastAsia="ru-RU"/>
        </w:rPr>
        <w:t xml:space="preserve"> </w:t>
      </w:r>
      <w:r w:rsidRPr="005F5872">
        <w:rPr>
          <w:rFonts w:ascii="Times New Roman" w:eastAsia="Calibri" w:hAnsi="Times New Roman" w:cs="Times New Roman"/>
          <w:i/>
          <w:sz w:val="24"/>
          <w:szCs w:val="24"/>
          <w:lang w:eastAsia="ru-RU"/>
        </w:rPr>
        <w:t>части</w:t>
      </w:r>
      <w:r w:rsidRPr="005F5872">
        <w:rPr>
          <w:rFonts w:ascii="Times New Roman" w:eastAsia="Calibri" w:hAnsi="Times New Roman" w:cs="Times New Roman"/>
          <w:b/>
          <w:sz w:val="24"/>
          <w:szCs w:val="24"/>
          <w:lang w:eastAsia="ru-RU"/>
        </w:rPr>
        <w:t xml:space="preserve"> </w:t>
      </w:r>
      <w:r w:rsidRPr="005F5872">
        <w:rPr>
          <w:rFonts w:ascii="Times New Roman" w:eastAsia="Calibri" w:hAnsi="Times New Roman" w:cs="Times New Roman"/>
          <w:b/>
          <w:sz w:val="24"/>
          <w:szCs w:val="24"/>
          <w:lang w:eastAsia="ru-RU"/>
        </w:rPr>
        <w:t>да</w:t>
      </w:r>
      <w:r w:rsidRPr="005F5872">
        <w:rPr>
          <w:rFonts w:ascii="Times New Roman" w:eastAsia="Calibri" w:hAnsi="Times New Roman" w:cs="Times New Roman"/>
          <w:b/>
          <w:sz w:val="24"/>
          <w:szCs w:val="24"/>
          <w:lang w:eastAsia="ru-RU"/>
        </w:rPr>
        <w:t>ё</w:t>
      </w:r>
      <w:r w:rsidRPr="005F5872">
        <w:rPr>
          <w:rFonts w:ascii="Times New Roman" w:eastAsia="Calibri" w:hAnsi="Times New Roman" w:cs="Times New Roman"/>
          <w:b/>
          <w:sz w:val="24"/>
          <w:szCs w:val="24"/>
          <w:lang w:eastAsia="ru-RU"/>
        </w:rPr>
        <w:t xml:space="preserve">тся 45 минут. </w:t>
      </w:r>
    </w:p>
    <w:p w:rsidR="005F5872" w:rsidRPr="005F5872" w:rsidRDefault="005F5872" w:rsidP="005F5872">
      <w:pPr>
        <w:spacing w:after="0" w:line="240" w:lineRule="auto"/>
        <w:ind w:firstLine="708"/>
        <w:jc w:val="both"/>
        <w:rPr>
          <w:rFonts w:ascii="Times New Roman" w:eastAsia="Calibri" w:hAnsi="Times New Roman" w:cs="Times New Roman"/>
          <w:b/>
          <w:sz w:val="24"/>
          <w:szCs w:val="24"/>
          <w:lang w:eastAsia="ru-RU"/>
        </w:rPr>
      </w:pPr>
    </w:p>
    <w:p w:rsidR="00C305BC" w:rsidRDefault="00C305BC">
      <w:pPr>
        <w:rPr>
          <w:rFonts w:asciiTheme="majorHAnsi" w:eastAsiaTheme="majorEastAsia" w:hAnsiTheme="majorHAnsi" w:cstheme="majorBidi"/>
          <w:b/>
          <w:bCs/>
          <w:sz w:val="28"/>
          <w:szCs w:val="26"/>
          <w:lang/>
        </w:rPr>
      </w:pPr>
      <w:r>
        <w:rPr>
          <w:rFonts w:asciiTheme="majorHAnsi" w:eastAsiaTheme="majorEastAsia" w:hAnsiTheme="majorHAnsi" w:cstheme="majorBidi"/>
          <w:b/>
          <w:bCs/>
          <w:sz w:val="28"/>
          <w:szCs w:val="26"/>
          <w:lang/>
        </w:rPr>
        <w:br w:type="page"/>
      </w:r>
    </w:p>
    <w:p w:rsidR="009A36F6" w:rsidRPr="009A36F6" w:rsidRDefault="009A36F6" w:rsidP="009A36F6">
      <w:pPr>
        <w:pStyle w:val="2"/>
        <w:numPr>
          <w:ilvl w:val="1"/>
          <w:numId w:val="2"/>
        </w:numPr>
        <w:rPr>
          <w:color w:val="auto"/>
          <w:sz w:val="28"/>
        </w:rPr>
      </w:pPr>
      <w:bookmarkStart w:id="47" w:name="_Toc148709582"/>
      <w:r w:rsidRPr="009A36F6">
        <w:rPr>
          <w:color w:val="auto"/>
          <w:sz w:val="28"/>
        </w:rPr>
        <w:t>Французский язык</w:t>
      </w:r>
      <w:bookmarkEnd w:id="47"/>
    </w:p>
    <w:p w:rsidR="00ED3D0A" w:rsidRPr="0006798A" w:rsidRDefault="00ED3D0A" w:rsidP="00ED3D0A">
      <w:pPr>
        <w:spacing w:after="0" w:line="360" w:lineRule="exact"/>
        <w:ind w:firstLine="709"/>
        <w:jc w:val="center"/>
        <w:rPr>
          <w:rFonts w:ascii="Times New Roman" w:hAnsi="Times New Roman"/>
          <w:b/>
          <w:sz w:val="28"/>
          <w:szCs w:val="28"/>
        </w:rPr>
      </w:pPr>
      <w:r w:rsidRPr="0006798A">
        <w:rPr>
          <w:rFonts w:ascii="Times New Roman" w:hAnsi="Times New Roman"/>
          <w:b/>
          <w:sz w:val="28"/>
          <w:szCs w:val="28"/>
        </w:rPr>
        <w:t xml:space="preserve">Требования </w:t>
      </w:r>
      <w:r>
        <w:rPr>
          <w:rFonts w:ascii="Times New Roman" w:hAnsi="Times New Roman"/>
          <w:b/>
          <w:sz w:val="28"/>
          <w:szCs w:val="28"/>
        </w:rPr>
        <w:t>к</w:t>
      </w:r>
      <w:r w:rsidRPr="0006798A">
        <w:rPr>
          <w:rFonts w:ascii="Times New Roman" w:hAnsi="Times New Roman"/>
          <w:b/>
          <w:sz w:val="28"/>
          <w:szCs w:val="28"/>
        </w:rPr>
        <w:t xml:space="preserve"> организации и проведению муниципального этапа всероссийской олимпиады школьников по французскому языку</w:t>
      </w:r>
    </w:p>
    <w:p w:rsidR="00DA4614" w:rsidRDefault="00DA4614" w:rsidP="00DA4614">
      <w:pPr>
        <w:pStyle w:val="Default"/>
        <w:spacing w:line="360" w:lineRule="exact"/>
        <w:ind w:firstLine="709"/>
        <w:jc w:val="both"/>
        <w:rPr>
          <w:b/>
          <w:sz w:val="28"/>
          <w:szCs w:val="28"/>
        </w:rPr>
      </w:pPr>
    </w:p>
    <w:p w:rsidR="00DA4614" w:rsidRPr="0006798A" w:rsidRDefault="00DA4614" w:rsidP="00DA4614">
      <w:pPr>
        <w:pStyle w:val="Default"/>
        <w:spacing w:line="360" w:lineRule="exact"/>
        <w:ind w:firstLine="709"/>
        <w:jc w:val="both"/>
        <w:rPr>
          <w:sz w:val="28"/>
          <w:szCs w:val="28"/>
        </w:rPr>
      </w:pPr>
      <w:r w:rsidRPr="0006798A">
        <w:rPr>
          <w:b/>
          <w:sz w:val="28"/>
          <w:szCs w:val="28"/>
        </w:rPr>
        <w:t>1. Главная цель реализации учебного предмета «Французский язык»</w:t>
      </w:r>
      <w:r w:rsidRPr="0006798A">
        <w:rPr>
          <w:sz w:val="28"/>
          <w:szCs w:val="28"/>
        </w:rPr>
        <w:t xml:space="preserve"> в школе – это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Всероссийская олимпиада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на всех своих этапах ориентируется на реализацию этой цели и способствует её достижению.</w:t>
      </w:r>
    </w:p>
    <w:p w:rsidR="00DA4614" w:rsidRPr="0006798A" w:rsidRDefault="00DA4614" w:rsidP="00DA4614">
      <w:pPr>
        <w:autoSpaceDE w:val="0"/>
        <w:autoSpaceDN w:val="0"/>
        <w:adjustRightInd w:val="0"/>
        <w:spacing w:after="0" w:line="360" w:lineRule="exact"/>
        <w:ind w:firstLine="709"/>
        <w:jc w:val="both"/>
        <w:rPr>
          <w:rFonts w:ascii="Times New Roman" w:hAnsi="Times New Roman"/>
          <w:bCs/>
          <w:sz w:val="28"/>
          <w:szCs w:val="28"/>
        </w:rPr>
      </w:pPr>
      <w:r w:rsidRPr="0006798A">
        <w:rPr>
          <w:rFonts w:ascii="Times New Roman" w:hAnsi="Times New Roman"/>
          <w:b/>
          <w:bCs/>
          <w:sz w:val="28"/>
          <w:szCs w:val="28"/>
        </w:rPr>
        <w:t>2. Особенности муниципального этапа</w:t>
      </w:r>
      <w:r w:rsidRPr="0006798A">
        <w:rPr>
          <w:rFonts w:ascii="Times New Roman" w:hAnsi="Times New Roman"/>
          <w:bCs/>
          <w:sz w:val="28"/>
          <w:szCs w:val="28"/>
        </w:rPr>
        <w:t>.</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bCs/>
          <w:sz w:val="28"/>
          <w:szCs w:val="28"/>
        </w:rPr>
        <w:t>Муниципальный этап олимпиады</w:t>
      </w:r>
      <w:r w:rsidRPr="0006798A">
        <w:rPr>
          <w:rFonts w:ascii="Times New Roman" w:hAnsi="Times New Roman"/>
          <w:b/>
          <w:bCs/>
          <w:sz w:val="28"/>
          <w:szCs w:val="28"/>
        </w:rPr>
        <w:t xml:space="preserve"> </w:t>
      </w:r>
      <w:r w:rsidRPr="0006798A">
        <w:rPr>
          <w:rFonts w:ascii="Times New Roman" w:hAnsi="Times New Roman"/>
          <w:sz w:val="28"/>
          <w:szCs w:val="28"/>
        </w:rPr>
        <w:t>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проводится в соответствии с </w:t>
      </w:r>
      <w:r w:rsidRPr="001F24A2">
        <w:rPr>
          <w:rFonts w:ascii="Times New Roman" w:hAnsi="Times New Roman"/>
          <w:sz w:val="28"/>
          <w:szCs w:val="28"/>
        </w:rPr>
        <w:t>Порядком проведения всероссийской олимпиады школьников от 27  ноября 2020 года (№678).</w:t>
      </w:r>
      <w:r w:rsidRPr="0006798A">
        <w:rPr>
          <w:rFonts w:ascii="Times New Roman" w:hAnsi="Times New Roman"/>
          <w:sz w:val="28"/>
          <w:szCs w:val="28"/>
        </w:rPr>
        <w:t xml:space="preserve"> Особенности муниципального этапа всероссийской олимпиады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заключаются в том, что используются уровни сложности, которые соответствуют общеевропейскому и российскому стандартам, что способствует выявлению не только хорошо подготовленных по предмету учащихся, но и творчески одаренных школьников. </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b/>
          <w:bCs/>
          <w:sz w:val="28"/>
          <w:szCs w:val="28"/>
        </w:rPr>
      </w:pPr>
      <w:r w:rsidRPr="0006798A">
        <w:rPr>
          <w:rFonts w:ascii="Times New Roman" w:eastAsia="Times New Roman,Bold" w:hAnsi="Times New Roman"/>
          <w:b/>
          <w:bCs/>
          <w:sz w:val="28"/>
          <w:szCs w:val="28"/>
        </w:rPr>
        <w:t>Уровни сложности</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А2+</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7-8 классы</w:t>
      </w:r>
    </w:p>
    <w:p w:rsidR="00DA4614" w:rsidRPr="0006798A" w:rsidRDefault="00DA4614" w:rsidP="00DA4614">
      <w:pPr>
        <w:autoSpaceDE w:val="0"/>
        <w:autoSpaceDN w:val="0"/>
        <w:adjustRightInd w:val="0"/>
        <w:spacing w:after="0" w:line="360" w:lineRule="exact"/>
        <w:ind w:firstLine="709"/>
        <w:rPr>
          <w:rFonts w:ascii="Times New Roman" w:hAnsi="Times New Roman"/>
          <w:sz w:val="28"/>
          <w:szCs w:val="28"/>
        </w:rPr>
      </w:pPr>
      <w:r w:rsidRPr="0006798A">
        <w:rPr>
          <w:rFonts w:ascii="Times New Roman" w:eastAsia="Times New Roman,Bold" w:hAnsi="Times New Roman"/>
          <w:sz w:val="28"/>
          <w:szCs w:val="28"/>
        </w:rPr>
        <w:t xml:space="preserve">В1+  </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9-11 классы</w:t>
      </w:r>
      <w:r w:rsidRPr="0006798A">
        <w:rPr>
          <w:rFonts w:ascii="Times New Roman" w:hAnsi="Times New Roman"/>
          <w:sz w:val="28"/>
          <w:szCs w:val="28"/>
        </w:rPr>
        <w:t xml:space="preserve"> </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hAnsi="Times New Roman"/>
          <w:sz w:val="28"/>
          <w:szCs w:val="28"/>
        </w:rPr>
        <w:t>На муниципальном уровне олимпиады участвуют, только победители и призеры школьного этапа от разных параллелей (с 7 по 11 классы).</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 xml:space="preserve">3. Принципы составления олимпиадных заданий и формирования комплектов заданий. </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Для подготовки заданий олимпиады использованы тесты следующего типа:</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 выбор среди вариантов, один из которых является правильным, а остальные (в количестве двух или тре</w:t>
      </w:r>
      <w:r>
        <w:rPr>
          <w:rFonts w:ascii="Times New Roman" w:eastAsia="Times New Roman,Bold" w:hAnsi="Times New Roman"/>
          <w:sz w:val="28"/>
          <w:szCs w:val="28"/>
        </w:rPr>
        <w:t>х) – отвлекающими (дистракторы);</w:t>
      </w:r>
    </w:p>
    <w:p w:rsidR="00DA4614"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альтернативный выбор (правильно/неправильно/в тексте не сказано)</w:t>
      </w:r>
      <w:r>
        <w:rPr>
          <w:rFonts w:ascii="Times New Roman" w:eastAsia="Times New Roman,Bold" w:hAnsi="Times New Roman"/>
          <w:sz w:val="28"/>
          <w:szCs w:val="28"/>
        </w:rPr>
        <w:t>;</w:t>
      </w:r>
    </w:p>
    <w:p w:rsidR="00DA4614" w:rsidRPr="00CA3AF4"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CA3AF4">
        <w:t xml:space="preserve">- </w:t>
      </w:r>
      <w:r>
        <w:t xml:space="preserve"> </w:t>
      </w:r>
      <w:r w:rsidRPr="00CA3AF4">
        <w:rPr>
          <w:rFonts w:ascii="Times New Roman" w:hAnsi="Times New Roman"/>
          <w:sz w:val="28"/>
          <w:szCs w:val="28"/>
        </w:rPr>
        <w:t>клоуз-процедура или клоуз-тест (заполнение допущенных в тексте пробелов словами, артиклями и т. д.).</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r>
        <w:rPr>
          <w:rFonts w:ascii="Times New Roman" w:eastAsia="Times New Roman,Bold" w:hAnsi="Times New Roman"/>
          <w:sz w:val="28"/>
          <w:szCs w:val="28"/>
        </w:rPr>
        <w:t>.</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Для каждого конкурса четко сформулированы задания, указывается время на выполнение, определяется количество баллов (как общее, так и за каждое задание) и процедура проведения. Оценивание устной и письменной речи проводится по специально разработанным критериям. </w:t>
      </w:r>
    </w:p>
    <w:p w:rsidR="00DA4614" w:rsidRPr="00CA3AF4" w:rsidRDefault="00DA4614" w:rsidP="00DA4614">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sidRPr="005152B5">
        <w:rPr>
          <w:rFonts w:ascii="Times New Roman" w:hAnsi="Times New Roman"/>
          <w:b/>
          <w:i/>
          <w:sz w:val="28"/>
          <w:szCs w:val="28"/>
        </w:rPr>
        <w:t xml:space="preserve">7 – 8 </w:t>
      </w:r>
      <w:r>
        <w:rPr>
          <w:rFonts w:ascii="Times New Roman" w:hAnsi="Times New Roman"/>
          <w:b/>
          <w:i/>
          <w:sz w:val="28"/>
          <w:szCs w:val="28"/>
        </w:rPr>
        <w:t>класс</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Тестирование лингвистической компетенции проводится на материале слитного оригинального текста. Слова, представляющие трудность для проверяемого уровня сложности, объясняются на французском языке или даются в переводе на русский.</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лексико-грамматического теста используются множественный выбор (QCM)</w:t>
      </w:r>
      <w:r w:rsidRPr="0006798A">
        <w:rPr>
          <w:rFonts w:ascii="Times New Roman" w:eastAsia="Times New Roman,Bold" w:hAnsi="Times New Roman"/>
          <w:sz w:val="28"/>
          <w:szCs w:val="28"/>
        </w:rPr>
        <w:t xml:space="preserve">.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06798A">
        <w:rPr>
          <w:rFonts w:ascii="Times New Roman" w:hAnsi="Times New Roman"/>
          <w:sz w:val="28"/>
          <w:szCs w:val="28"/>
        </w:rPr>
        <w:t>Множественный выбор (QCM).</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35</w:t>
      </w:r>
      <w:r w:rsidRPr="0006798A">
        <w:rPr>
          <w:rFonts w:ascii="Times New Roman" w:hAnsi="Times New Roman"/>
          <w:sz w:val="28"/>
          <w:szCs w:val="28"/>
        </w:rPr>
        <w:t xml:space="preserve"> пропусков, для каждого из которых дается </w:t>
      </w:r>
      <w:r>
        <w:rPr>
          <w:rFonts w:ascii="Times New Roman" w:hAnsi="Times New Roman"/>
          <w:sz w:val="28"/>
          <w:szCs w:val="28"/>
        </w:rPr>
        <w:t xml:space="preserve">3- </w:t>
      </w:r>
      <w:r w:rsidRPr="0006798A">
        <w:rPr>
          <w:rFonts w:ascii="Times New Roman" w:hAnsi="Times New Roman"/>
          <w:sz w:val="28"/>
          <w:szCs w:val="28"/>
        </w:rPr>
        <w:t xml:space="preserve">4 варианта ответа.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Пропуски в тексте распределяются следующим образом: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детерминативы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прилагательные и наречия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лексика – 20%</w:t>
      </w:r>
    </w:p>
    <w:p w:rsidR="00DA4614" w:rsidRPr="00CA3AF4" w:rsidRDefault="00DA4614" w:rsidP="00DA4614">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Pr>
          <w:rFonts w:ascii="Times New Roman" w:hAnsi="Times New Roman"/>
          <w:b/>
          <w:i/>
          <w:sz w:val="28"/>
          <w:szCs w:val="28"/>
        </w:rPr>
        <w:t>9 - 11</w:t>
      </w:r>
      <w:r w:rsidRPr="00CA3AF4">
        <w:rPr>
          <w:rFonts w:ascii="Times New Roman" w:hAnsi="Times New Roman"/>
          <w:b/>
          <w:i/>
          <w:sz w:val="28"/>
          <w:szCs w:val="28"/>
        </w:rPr>
        <w:t xml:space="preserve"> </w:t>
      </w:r>
      <w:r>
        <w:rPr>
          <w:rFonts w:ascii="Times New Roman" w:hAnsi="Times New Roman"/>
          <w:b/>
          <w:i/>
          <w:sz w:val="28"/>
          <w:szCs w:val="28"/>
        </w:rPr>
        <w:t>класс</w:t>
      </w:r>
    </w:p>
    <w:p w:rsidR="00DA4614" w:rsidRPr="00CA3AF4"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hAnsi="Times New Roman"/>
          <w:sz w:val="28"/>
          <w:szCs w:val="28"/>
        </w:rPr>
        <w:t xml:space="preserve">Тестирование лингвистической компетенции проводится на материале слитного оригинального текста. </w:t>
      </w:r>
      <w:r w:rsidRPr="00CA3AF4">
        <w:t xml:space="preserve">- </w:t>
      </w:r>
      <w:r>
        <w:t xml:space="preserve"> </w:t>
      </w:r>
      <w:r w:rsidRPr="00CA3AF4">
        <w:rPr>
          <w:rFonts w:ascii="Times New Roman" w:hAnsi="Times New Roman"/>
          <w:sz w:val="28"/>
          <w:szCs w:val="28"/>
        </w:rPr>
        <w:t>клоуз-процедура или клоуз-тест (заполнение допущенных в тексте пробелов словами, артиклями и т. д.).</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42 пропусков.</w:t>
      </w:r>
      <w:r w:rsidRPr="0006798A">
        <w:rPr>
          <w:rFonts w:ascii="Times New Roman" w:hAnsi="Times New Roman"/>
          <w:sz w:val="28"/>
          <w:szCs w:val="28"/>
        </w:rPr>
        <w:t xml:space="preserve"> Пропуски в тексте распределяются следующим образом: </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предлоги</w:t>
      </w:r>
      <w:r w:rsidRPr="0006798A">
        <w:rPr>
          <w:rFonts w:ascii="Times New Roman" w:hAnsi="Times New Roman"/>
          <w:sz w:val="28"/>
          <w:szCs w:val="28"/>
        </w:rPr>
        <w:t xml:space="preserve">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детерминативы </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w:t>
      </w:r>
    </w:p>
    <w:p w:rsidR="00DA4614" w:rsidRPr="0006798A" w:rsidRDefault="00DA4614" w:rsidP="00DA4614">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Понимание письменных текстов </w:t>
      </w:r>
    </w:p>
    <w:p w:rsidR="00DA4614" w:rsidRPr="00D14980"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7-8 класс (А2+). </w:t>
      </w:r>
      <w:r w:rsidRPr="00D14980">
        <w:rPr>
          <w:rFonts w:ascii="Times New Roman" w:hAnsi="Times New Roman"/>
          <w:sz w:val="28"/>
          <w:szCs w:val="28"/>
        </w:rPr>
        <w:t xml:space="preserve">Информативный текст объемом 350-450 слов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D14980">
        <w:rPr>
          <w:rFonts w:ascii="Times New Roman" w:hAnsi="Times New Roman"/>
          <w:sz w:val="28"/>
          <w:szCs w:val="28"/>
        </w:rPr>
        <w:t xml:space="preserve">10-11 класс (В1+). Информативно-экспликативный </w:t>
      </w:r>
      <w:r w:rsidRPr="0006798A">
        <w:rPr>
          <w:rFonts w:ascii="Times New Roman" w:hAnsi="Times New Roman"/>
          <w:sz w:val="28"/>
          <w:szCs w:val="28"/>
        </w:rPr>
        <w:t>текст объемом 450-600 слов.</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письменного текста использованы типы тестов:</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p>
    <w:p w:rsidR="00DA4614" w:rsidRPr="0006798A" w:rsidRDefault="00DA4614" w:rsidP="00DA4614">
      <w:pPr>
        <w:autoSpaceDE w:val="0"/>
        <w:autoSpaceDN w:val="0"/>
        <w:adjustRightInd w:val="0"/>
        <w:spacing w:after="0" w:line="360" w:lineRule="exact"/>
        <w:jc w:val="both"/>
        <w:rPr>
          <w:rFonts w:ascii="Times New Roman" w:hAnsi="Times New Roman"/>
          <w:b/>
          <w:i/>
          <w:sz w:val="28"/>
          <w:szCs w:val="28"/>
        </w:rPr>
      </w:pPr>
      <w:r w:rsidRPr="0006798A">
        <w:rPr>
          <w:rFonts w:ascii="Times New Roman" w:hAnsi="Times New Roman"/>
          <w:b/>
          <w:i/>
          <w:sz w:val="28"/>
          <w:szCs w:val="28"/>
        </w:rPr>
        <w:t>Понимание устного текста</w:t>
      </w:r>
    </w:p>
    <w:p w:rsidR="00DA4614" w:rsidRPr="00D14980"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7-8 классы (А2+</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из радиопередачи общим звучанием до 2 минут. </w:t>
      </w:r>
    </w:p>
    <w:p w:rsidR="00DA4614" w:rsidRPr="00D14980"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9-11 классы (В1+). Небольшой </w:t>
      </w:r>
      <w:r w:rsidRPr="00D14980">
        <w:rPr>
          <w:rFonts w:ascii="Times New Roman" w:hAnsi="Times New Roman"/>
          <w:sz w:val="28"/>
          <w:szCs w:val="28"/>
        </w:rPr>
        <w:t xml:space="preserve">отрывок из радиопередачи общим звучанием до 2,5 минут. </w:t>
      </w:r>
    </w:p>
    <w:p w:rsidR="00DA4614" w:rsidRPr="0006798A" w:rsidRDefault="00DA4614" w:rsidP="00DA4614">
      <w:pPr>
        <w:autoSpaceDE w:val="0"/>
        <w:autoSpaceDN w:val="0"/>
        <w:adjustRightInd w:val="0"/>
        <w:spacing w:after="0" w:line="360" w:lineRule="exact"/>
        <w:ind w:firstLine="709"/>
        <w:rPr>
          <w:rFonts w:ascii="Times New Roman" w:hAnsi="Times New Roman"/>
          <w:sz w:val="28"/>
          <w:szCs w:val="28"/>
        </w:rPr>
      </w:pPr>
      <w:r w:rsidRPr="0006798A">
        <w:rPr>
          <w:rFonts w:ascii="Times New Roman" w:hAnsi="Times New Roman"/>
          <w:sz w:val="28"/>
          <w:szCs w:val="28"/>
        </w:rPr>
        <w:t>Для понимания устного текста использованы типы тестов:</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типа</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b/>
          <w:i/>
          <w:sz w:val="28"/>
          <w:szCs w:val="28"/>
        </w:rPr>
      </w:pPr>
      <w:r w:rsidRPr="0006798A">
        <w:rPr>
          <w:rFonts w:ascii="Times New Roman" w:eastAsia="Times New Roman,Bold" w:hAnsi="Times New Roman"/>
          <w:b/>
          <w:i/>
          <w:sz w:val="28"/>
          <w:szCs w:val="28"/>
        </w:rPr>
        <w:t>Конкурс письменной речи</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Основная задача этого конкурса – оценить степень сформированности коммуникативной компетенции в письменной ситуации общения. Конкурсантам предложена модель ситуации и сформулирована коммуникативная установка.</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7</w:t>
      </w:r>
      <w:r>
        <w:rPr>
          <w:rFonts w:ascii="Times New Roman" w:eastAsia="Times New Roman,Bold" w:hAnsi="Times New Roman"/>
          <w:sz w:val="28"/>
          <w:szCs w:val="28"/>
        </w:rPr>
        <w:t xml:space="preserve"> </w:t>
      </w:r>
      <w:r w:rsidRPr="0006798A">
        <w:rPr>
          <w:rFonts w:ascii="Times New Roman" w:eastAsia="Times New Roman,Bold" w:hAnsi="Times New Roman"/>
          <w:sz w:val="28"/>
          <w:szCs w:val="28"/>
        </w:rPr>
        <w:t>-</w:t>
      </w:r>
      <w:r>
        <w:rPr>
          <w:rFonts w:ascii="Times New Roman" w:eastAsia="Times New Roman,Bold" w:hAnsi="Times New Roman"/>
          <w:sz w:val="28"/>
          <w:szCs w:val="28"/>
        </w:rPr>
        <w:t xml:space="preserve"> </w:t>
      </w:r>
      <w:r w:rsidRPr="0006798A">
        <w:rPr>
          <w:rFonts w:ascii="Times New Roman" w:eastAsia="Times New Roman,Bold" w:hAnsi="Times New Roman"/>
          <w:sz w:val="28"/>
          <w:szCs w:val="28"/>
        </w:rPr>
        <w:t xml:space="preserve">8 класс – </w:t>
      </w:r>
      <w:r>
        <w:rPr>
          <w:rFonts w:ascii="Times New Roman" w:eastAsia="Times New Roman,Bold" w:hAnsi="Times New Roman"/>
          <w:sz w:val="28"/>
          <w:szCs w:val="28"/>
        </w:rPr>
        <w:t>электронное письмо на форум</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9</w:t>
      </w:r>
      <w:r>
        <w:rPr>
          <w:rFonts w:ascii="Times New Roman" w:eastAsia="Times New Roman,Bold" w:hAnsi="Times New Roman"/>
          <w:sz w:val="28"/>
          <w:szCs w:val="28"/>
        </w:rPr>
        <w:t xml:space="preserve"> </w:t>
      </w:r>
      <w:r w:rsidRPr="0006798A">
        <w:rPr>
          <w:rFonts w:ascii="Times New Roman" w:eastAsia="Times New Roman,Bold" w:hAnsi="Times New Roman"/>
          <w:sz w:val="28"/>
          <w:szCs w:val="28"/>
        </w:rPr>
        <w:t>-11 класс –</w:t>
      </w:r>
      <w:r>
        <w:rPr>
          <w:rFonts w:ascii="Times New Roman" w:eastAsia="Times New Roman,Bold" w:hAnsi="Times New Roman"/>
          <w:sz w:val="28"/>
          <w:szCs w:val="28"/>
        </w:rPr>
        <w:t xml:space="preserve"> письмо в журнал для подростков в формате статьи.</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4. Критерии выбора заданий.</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В выборе заданий использованы современные, аутентичные тексты (информативно - экспликативного и аргументативного типа), которые представляют собой реализацию стандартного стиля, употребляемого во французских средствах массовой информации. Тематика связана с образованием, выбором профессии, жизнью молодого поколения и с актуальной социокультурной ситуацией Франции,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w:t>
      </w:r>
    </w:p>
    <w:p w:rsidR="00DA4614" w:rsidRPr="0006798A" w:rsidRDefault="00DA4614" w:rsidP="00DA4614">
      <w:pPr>
        <w:autoSpaceDE w:val="0"/>
        <w:autoSpaceDN w:val="0"/>
        <w:adjustRightInd w:val="0"/>
        <w:spacing w:after="0" w:line="360" w:lineRule="exact"/>
        <w:ind w:firstLine="709"/>
        <w:jc w:val="both"/>
        <w:rPr>
          <w:rFonts w:ascii="Times New Roman" w:hAnsi="Times New Roman"/>
          <w:b/>
          <w:sz w:val="28"/>
          <w:szCs w:val="28"/>
        </w:rPr>
      </w:pPr>
      <w:r w:rsidRPr="0006798A">
        <w:rPr>
          <w:rFonts w:ascii="Times New Roman" w:hAnsi="Times New Roman"/>
          <w:b/>
          <w:sz w:val="28"/>
          <w:szCs w:val="28"/>
        </w:rPr>
        <w:t>5. Типология заданий.</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Типология заданий</w:t>
      </w:r>
      <w:r w:rsidRPr="0006798A">
        <w:rPr>
          <w:rFonts w:ascii="Times New Roman" w:hAnsi="Times New Roman"/>
          <w:b/>
          <w:sz w:val="28"/>
          <w:szCs w:val="28"/>
        </w:rPr>
        <w:t xml:space="preserve"> </w:t>
      </w:r>
      <w:r w:rsidRPr="0006798A">
        <w:rPr>
          <w:rFonts w:ascii="Times New Roman" w:hAnsi="Times New Roman"/>
          <w:sz w:val="28"/>
          <w:szCs w:val="28"/>
        </w:rPr>
        <w:t>муниципального этапа всероссийской олимпиады школьников по французскому языку</w:t>
      </w:r>
      <w:r w:rsidRPr="0006798A">
        <w:rPr>
          <w:rFonts w:ascii="Times New Roman" w:hAnsi="Times New Roman"/>
          <w:b/>
          <w:sz w:val="28"/>
          <w:szCs w:val="28"/>
        </w:rPr>
        <w:t xml:space="preserve"> </w:t>
      </w:r>
      <w:r>
        <w:rPr>
          <w:rFonts w:ascii="Times New Roman" w:hAnsi="Times New Roman"/>
          <w:sz w:val="28"/>
          <w:szCs w:val="28"/>
        </w:rPr>
        <w:t xml:space="preserve">в Архангельской области в 2023 – 2024 </w:t>
      </w:r>
      <w:r w:rsidRPr="0006798A">
        <w:rPr>
          <w:rFonts w:ascii="Times New Roman" w:hAnsi="Times New Roman"/>
          <w:sz w:val="28"/>
          <w:szCs w:val="28"/>
        </w:rPr>
        <w:t>учебном году не изменяется и для выполнения будут предложены следующие типы заданий:</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7 - 8 класс – Конкурс понимания устного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9 - 11 класс – Конкурс понимания устного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Конкурс устной речи</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6. Критерии и методики оценивания выполненных олимпиадных заданий</w:t>
      </w:r>
      <w:r w:rsidRPr="0006798A">
        <w:rPr>
          <w:rFonts w:ascii="Times New Roman" w:hAnsi="Times New Roman"/>
          <w:sz w:val="28"/>
          <w:szCs w:val="28"/>
        </w:rPr>
        <w:t xml:space="preserve"> муниципального этапа всероссийской олимпиады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23 – 2024</w:t>
      </w:r>
      <w:r w:rsidRPr="0006798A">
        <w:rPr>
          <w:rFonts w:ascii="Times New Roman" w:hAnsi="Times New Roman"/>
          <w:sz w:val="28"/>
          <w:szCs w:val="28"/>
        </w:rPr>
        <w:t xml:space="preserve">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за каждый правильно выбранный ответ дается 1 балл при тестовом характере задания</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требующих краткий ответ оценке подлежит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w:t>
      </w:r>
    </w:p>
    <w:p w:rsidR="00DA4614" w:rsidRPr="000D38F6"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с развёрнутым ответом оценке подлежит не только информативный компонент ответа, но и качество языковой реализации. В этом случае для оценки языкового компонента можно рекомендовать бонусный метод, то есть прибавление баллов за правильную орфографию и лексико-грамматическое оформление ответа.</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7. Максимальный балл</w:t>
      </w:r>
      <w:r w:rsidRPr="0006798A">
        <w:rPr>
          <w:rFonts w:ascii="Times New Roman" w:hAnsi="Times New Roman"/>
          <w:sz w:val="28"/>
          <w:szCs w:val="28"/>
        </w:rPr>
        <w:t xml:space="preserve"> </w:t>
      </w:r>
    </w:p>
    <w:p w:rsidR="00DA4614" w:rsidRPr="0006798A" w:rsidRDefault="00DA4614" w:rsidP="00DA4614">
      <w:pPr>
        <w:spacing w:after="0" w:line="360" w:lineRule="exact"/>
        <w:ind w:firstLine="709"/>
        <w:jc w:val="both"/>
        <w:rPr>
          <w:rFonts w:ascii="Times New Roman" w:hAnsi="Times New Roman"/>
          <w:sz w:val="28"/>
          <w:szCs w:val="28"/>
        </w:rPr>
      </w:pPr>
      <w:r>
        <w:rPr>
          <w:rFonts w:ascii="Times New Roman" w:hAnsi="Times New Roman"/>
          <w:sz w:val="28"/>
          <w:szCs w:val="28"/>
        </w:rPr>
        <w:t>7 – 8 классы - 11</w:t>
      </w:r>
      <w:r w:rsidRPr="0006798A">
        <w:rPr>
          <w:rFonts w:ascii="Times New Roman" w:hAnsi="Times New Roman"/>
          <w:sz w:val="28"/>
          <w:szCs w:val="28"/>
        </w:rPr>
        <w:t>0 баллов.</w:t>
      </w:r>
    </w:p>
    <w:p w:rsidR="00DA4614" w:rsidRPr="0006798A" w:rsidRDefault="00DA4614" w:rsidP="00DA4614">
      <w:pPr>
        <w:spacing w:after="0" w:line="360" w:lineRule="exact"/>
        <w:ind w:firstLine="709"/>
        <w:jc w:val="both"/>
        <w:rPr>
          <w:rFonts w:ascii="Times New Roman" w:hAnsi="Times New Roman"/>
          <w:b/>
          <w:sz w:val="28"/>
          <w:szCs w:val="28"/>
        </w:rPr>
      </w:pPr>
      <w:r>
        <w:rPr>
          <w:rFonts w:ascii="Times New Roman" w:hAnsi="Times New Roman"/>
          <w:sz w:val="28"/>
          <w:szCs w:val="28"/>
        </w:rPr>
        <w:t>9 – 11 классы - 142</w:t>
      </w:r>
      <w:r w:rsidRPr="0006798A">
        <w:rPr>
          <w:rFonts w:ascii="Times New Roman" w:hAnsi="Times New Roman"/>
          <w:sz w:val="28"/>
          <w:szCs w:val="28"/>
        </w:rPr>
        <w:t xml:space="preserve"> баллов.</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Особенности выставления или фиксации оценок</w:t>
      </w:r>
      <w:r w:rsidRPr="0006798A">
        <w:rPr>
          <w:rFonts w:ascii="Times New Roman" w:hAnsi="Times New Roman"/>
          <w:sz w:val="28"/>
          <w:szCs w:val="28"/>
        </w:rPr>
        <w:t>.</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или апелляции сфокусироваться на обсуждении реальных плюсов и минусов работы.</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8. Формальные аспекты выполнения заданий</w:t>
      </w:r>
      <w:r w:rsidRPr="0006798A">
        <w:rPr>
          <w:rFonts w:ascii="Times New Roman" w:hAnsi="Times New Roman"/>
          <w:sz w:val="28"/>
          <w:szCs w:val="28"/>
        </w:rPr>
        <w:t>.</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Муниципальный этап всероссийской олимпиады школьников по французскому языку проводится в два тур: письменный и устный.</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от класса:</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7 - 8 классов продолжительность выполнения зада</w:t>
      </w:r>
      <w:r>
        <w:rPr>
          <w:rFonts w:ascii="Times New Roman" w:hAnsi="Times New Roman"/>
          <w:sz w:val="28"/>
          <w:szCs w:val="28"/>
        </w:rPr>
        <w:t>ний – 2 часа 30</w:t>
      </w:r>
      <w:r w:rsidRPr="0006798A">
        <w:rPr>
          <w:rFonts w:ascii="Times New Roman" w:hAnsi="Times New Roman"/>
          <w:sz w:val="28"/>
          <w:szCs w:val="28"/>
        </w:rPr>
        <w:t xml:space="preserve"> минут,</w:t>
      </w:r>
    </w:p>
    <w:p w:rsidR="00DA4614" w:rsidRPr="0006798A" w:rsidRDefault="00DA4614" w:rsidP="00DA4614">
      <w:pPr>
        <w:spacing w:after="0" w:line="360" w:lineRule="exact"/>
        <w:ind w:firstLine="709"/>
        <w:jc w:val="both"/>
        <w:rPr>
          <w:rFonts w:ascii="Times New Roman" w:hAnsi="Times New Roman"/>
          <w:sz w:val="28"/>
          <w:szCs w:val="28"/>
        </w:rPr>
      </w:pPr>
      <w:r>
        <w:rPr>
          <w:rFonts w:ascii="Times New Roman" w:hAnsi="Times New Roman"/>
          <w:sz w:val="28"/>
          <w:szCs w:val="28"/>
        </w:rPr>
        <w:t>для 9 -</w:t>
      </w:r>
      <w:r w:rsidRPr="0006798A">
        <w:rPr>
          <w:rFonts w:ascii="Times New Roman" w:hAnsi="Times New Roman"/>
          <w:sz w:val="28"/>
          <w:szCs w:val="28"/>
        </w:rPr>
        <w:t xml:space="preserve"> 11 классов продолжительность выполнения за</w:t>
      </w:r>
      <w:r>
        <w:rPr>
          <w:rFonts w:ascii="Times New Roman" w:hAnsi="Times New Roman"/>
          <w:sz w:val="28"/>
          <w:szCs w:val="28"/>
        </w:rPr>
        <w:t>даний 3 часа 25 минут, письменной части 3 часа 5</w:t>
      </w:r>
      <w:r w:rsidRPr="0006798A">
        <w:rPr>
          <w:rFonts w:ascii="Times New Roman" w:hAnsi="Times New Roman"/>
          <w:sz w:val="28"/>
          <w:szCs w:val="28"/>
        </w:rPr>
        <w:t xml:space="preserve"> минут </w:t>
      </w:r>
      <w:r>
        <w:rPr>
          <w:rFonts w:ascii="Times New Roman" w:hAnsi="Times New Roman"/>
          <w:sz w:val="28"/>
          <w:szCs w:val="28"/>
        </w:rPr>
        <w:t>и устный ответ 20 минут (10 минут подготовка и 10 минут ответ)</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группы участников 7-8 класс, и 9-11 классы. Участники муниципального этапа олимпиады размещаются по одному человеку за партой. Необходимо обеспечить школьников комплектом заданий, листы бумаги для черновиков, ознакомить обучающихся с правилами выполнения заданий.</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Наличие в аудитории, где проводится олимпиада, дополнительного материала как таблиц, текстов, средств мобильной связи и т.д.) исключается. В случае нарушения этих условий обучающийся исключается из состава участников олимпиады.</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Задания выполняются индивидуально, письменно и устно в зависимости от тура. В конкурсе письменной речи, соблюдая объём работы, указанный в задании.   </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Правила использования черновиков (при необходимости)</w:t>
      </w:r>
      <w:r w:rsidRPr="0006798A">
        <w:rPr>
          <w:rFonts w:ascii="Times New Roman" w:hAnsi="Times New Roman"/>
          <w:sz w:val="28"/>
          <w:szCs w:val="28"/>
        </w:rPr>
        <w:t xml:space="preserve">. Если участник использовал черновик, он сдаётся вместе с работой. </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DA4614"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9.</w:t>
      </w:r>
      <w:r w:rsidRPr="0006798A">
        <w:rPr>
          <w:rFonts w:ascii="Times New Roman" w:hAnsi="Times New Roman"/>
          <w:sz w:val="28"/>
          <w:szCs w:val="28"/>
        </w:rPr>
        <w:t xml:space="preserve"> </w:t>
      </w:r>
      <w:r w:rsidRPr="0006798A">
        <w:rPr>
          <w:rFonts w:ascii="Times New Roman" w:hAnsi="Times New Roman"/>
          <w:b/>
          <w:sz w:val="28"/>
          <w:szCs w:val="28"/>
        </w:rPr>
        <w:t>Материально-техническое обеспечение для выполнения олимпиадных заданий.</w:t>
      </w:r>
      <w:r>
        <w:rPr>
          <w:rFonts w:ascii="Times New Roman" w:hAnsi="Times New Roman"/>
          <w:b/>
          <w:sz w:val="28"/>
          <w:szCs w:val="28"/>
        </w:rPr>
        <w:t xml:space="preserve">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Тестовые материалы, выдаваемые конкурсантам</w:t>
      </w:r>
      <w:r>
        <w:rPr>
          <w:rFonts w:ascii="Times New Roman" w:hAnsi="Times New Roman"/>
          <w:sz w:val="28"/>
          <w:szCs w:val="28"/>
        </w:rPr>
        <w:t>,</w:t>
      </w:r>
      <w:r w:rsidRPr="0006798A">
        <w:rPr>
          <w:rFonts w:ascii="Times New Roman" w:hAnsi="Times New Roman"/>
          <w:sz w:val="28"/>
          <w:szCs w:val="28"/>
        </w:rPr>
        <w:t xml:space="preserve"> </w:t>
      </w:r>
      <w:r>
        <w:rPr>
          <w:rFonts w:ascii="Times New Roman" w:hAnsi="Times New Roman"/>
          <w:sz w:val="28"/>
          <w:szCs w:val="28"/>
        </w:rPr>
        <w:t>качественно</w:t>
      </w:r>
      <w:r w:rsidRPr="0006798A">
        <w:rPr>
          <w:rFonts w:ascii="Times New Roman" w:hAnsi="Times New Roman"/>
          <w:sz w:val="28"/>
          <w:szCs w:val="28"/>
        </w:rPr>
        <w:t xml:space="preserve"> размножаются на листах формата А4 (уменьшение полученного оригинала не допускается) с использованием только одной стороны листа (оборот страницы не использовать). </w:t>
      </w:r>
      <w:r>
        <w:rPr>
          <w:rFonts w:ascii="Times New Roman" w:hAnsi="Times New Roman"/>
          <w:sz w:val="28"/>
          <w:szCs w:val="28"/>
        </w:rPr>
        <w:t>Черно-белая печать,</w:t>
      </w:r>
      <w:r w:rsidRPr="0006798A">
        <w:rPr>
          <w:rFonts w:ascii="Times New Roman" w:hAnsi="Times New Roman"/>
          <w:sz w:val="28"/>
          <w:szCs w:val="28"/>
        </w:rPr>
        <w:t xml:space="preserve"> </w:t>
      </w:r>
      <w:r>
        <w:rPr>
          <w:rFonts w:ascii="Times New Roman" w:hAnsi="Times New Roman"/>
          <w:sz w:val="28"/>
          <w:szCs w:val="28"/>
        </w:rPr>
        <w:t>д</w:t>
      </w:r>
      <w:r w:rsidRPr="0006798A">
        <w:rPr>
          <w:rFonts w:ascii="Times New Roman" w:hAnsi="Times New Roman"/>
          <w:sz w:val="28"/>
          <w:szCs w:val="28"/>
        </w:rPr>
        <w:t xml:space="preserve">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Для каждого конкурса методическая комиссия готовит, а оргкомитет размножает полный комплект материалов, который включает: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правила проведения каждого конкурса,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ключи для конкурсов «Лексико-грамматический тест», «Конкурс понимания письменного текста» и «Конкурс понимания устного текста»,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аудиозапись,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транскрипция устного текста,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критерии для проведения «Конкурса письменной речи»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Аудиозапись устного текста должна быть размножена в зависимости от количества аудиторий, выделяемых для проведения конкурса «Понимание устного текста».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Оргкомитету следует подготовить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бумагу для черновых записей на каждый конкурс;</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аудитории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в аудиториях должны быть часы для того, чтобы конкурсанты, у которых отбирают мобильные телефоны, могли следить за временем;</w:t>
      </w:r>
    </w:p>
    <w:p w:rsidR="00DA4614" w:rsidRPr="0006798A" w:rsidRDefault="00DA4614" w:rsidP="00DA4614">
      <w:pPr>
        <w:pStyle w:val="af"/>
        <w:spacing w:before="0" w:beforeAutospacing="0" w:after="0" w:afterAutospacing="0" w:line="380" w:lineRule="exact"/>
        <w:ind w:firstLine="709"/>
        <w:jc w:val="both"/>
        <w:rPr>
          <w:color w:val="000000"/>
          <w:sz w:val="28"/>
          <w:szCs w:val="28"/>
        </w:rPr>
      </w:pPr>
      <w:r w:rsidRPr="0006798A">
        <w:rPr>
          <w:sz w:val="28"/>
          <w:szCs w:val="28"/>
        </w:rPr>
        <w:t>П</w:t>
      </w:r>
      <w:r w:rsidRPr="0006798A">
        <w:rPr>
          <w:bCs/>
          <w:sz w:val="28"/>
          <w:szCs w:val="28"/>
        </w:rPr>
        <w:t>роведения конкурса понимания устного текста (аудирование)</w:t>
      </w:r>
    </w:p>
    <w:p w:rsidR="00DA4614" w:rsidRPr="0006798A" w:rsidRDefault="00DA4614" w:rsidP="00DA4614">
      <w:pPr>
        <w:pStyle w:val="af"/>
        <w:spacing w:before="0" w:beforeAutospacing="0" w:after="0" w:afterAutospacing="0" w:line="380" w:lineRule="exact"/>
        <w:ind w:firstLine="709"/>
        <w:jc w:val="both"/>
        <w:rPr>
          <w:color w:val="000000"/>
          <w:sz w:val="28"/>
          <w:szCs w:val="28"/>
        </w:rPr>
      </w:pPr>
      <w:r w:rsidRPr="0006798A">
        <w:rPr>
          <w:color w:val="000000"/>
          <w:sz w:val="28"/>
          <w:szCs w:val="28"/>
        </w:rPr>
        <w:t>Для проведения конкурса аудирования в аудиториях необходимо иметь оборудование для воспроизведения аудиозаписи, колонки.</w:t>
      </w:r>
    </w:p>
    <w:p w:rsidR="00DA4614" w:rsidRPr="00E9546C" w:rsidRDefault="00DA4614" w:rsidP="00DA4614">
      <w:pPr>
        <w:spacing w:after="0" w:line="380" w:lineRule="exact"/>
        <w:ind w:firstLine="709"/>
        <w:jc w:val="both"/>
        <w:rPr>
          <w:rFonts w:ascii="Times New Roman" w:hAnsi="Times New Roman"/>
          <w:iCs/>
          <w:color w:val="000000"/>
          <w:sz w:val="28"/>
          <w:szCs w:val="28"/>
        </w:rPr>
      </w:pPr>
      <w:r>
        <w:rPr>
          <w:rFonts w:ascii="Times New Roman" w:hAnsi="Times New Roman"/>
          <w:iCs/>
          <w:color w:val="000000"/>
          <w:sz w:val="28"/>
          <w:szCs w:val="28"/>
        </w:rPr>
        <w:t>Длительность записи около 20</w:t>
      </w:r>
      <w:r w:rsidRPr="0006798A">
        <w:rPr>
          <w:rFonts w:ascii="Times New Roman" w:hAnsi="Times New Roman"/>
          <w:iCs/>
          <w:color w:val="000000"/>
          <w:sz w:val="28"/>
          <w:szCs w:val="28"/>
        </w:rPr>
        <w:t xml:space="preserve"> минут. Запись содержит все задания и все паузы, предусмотренные для выполнения теста. Текст звучит дважды. Ответственный за проведение конкурса останавливает запись только после окончания работы.</w:t>
      </w:r>
      <w:r w:rsidRPr="00A12B55">
        <w:rPr>
          <w:rFonts w:ascii="Times New Roman" w:hAnsi="Times New Roman"/>
          <w:iCs/>
          <w:color w:val="000000"/>
          <w:sz w:val="28"/>
          <w:szCs w:val="28"/>
        </w:rPr>
        <w:t xml:space="preserve"> </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Перед началом каждого конкурса председатель или член жюри проводит инструктаж участников и объясняет им правила</w:t>
      </w:r>
    </w:p>
    <w:p w:rsidR="00DA4614" w:rsidRPr="0006798A" w:rsidRDefault="00DA4614" w:rsidP="00DA4614">
      <w:pPr>
        <w:spacing w:after="0" w:line="360" w:lineRule="exact"/>
        <w:ind w:firstLine="709"/>
        <w:jc w:val="both"/>
        <w:rPr>
          <w:rFonts w:ascii="Times New Roman" w:hAnsi="Times New Roman"/>
          <w:b/>
          <w:sz w:val="28"/>
          <w:szCs w:val="28"/>
        </w:rPr>
      </w:pPr>
      <w:r>
        <w:rPr>
          <w:rFonts w:ascii="Times New Roman" w:hAnsi="Times New Roman"/>
          <w:b/>
          <w:sz w:val="28"/>
          <w:szCs w:val="28"/>
        </w:rPr>
        <w:t>10</w:t>
      </w:r>
      <w:r w:rsidRPr="0006798A">
        <w:rPr>
          <w:rFonts w:ascii="Times New Roman" w:hAnsi="Times New Roman"/>
          <w:b/>
          <w:sz w:val="28"/>
          <w:szCs w:val="28"/>
        </w:rPr>
        <w:t>. Показ олимпиадных работ.</w:t>
      </w:r>
    </w:p>
    <w:p w:rsidR="00DA4614" w:rsidRPr="0006798A" w:rsidRDefault="00DA4614" w:rsidP="00DA4614">
      <w:pPr>
        <w:tabs>
          <w:tab w:val="left" w:pos="567"/>
        </w:tabs>
        <w:spacing w:after="0" w:line="360" w:lineRule="exact"/>
        <w:ind w:firstLine="709"/>
        <w:jc w:val="both"/>
        <w:rPr>
          <w:rFonts w:ascii="Times New Roman" w:hAnsi="Times New Roman"/>
          <w:sz w:val="28"/>
          <w:szCs w:val="28"/>
        </w:rPr>
      </w:pPr>
      <w:r w:rsidRPr="0006798A">
        <w:rPr>
          <w:rFonts w:ascii="Times New Roman" w:hAnsi="Times New Roman"/>
          <w:sz w:val="28"/>
          <w:szCs w:val="28"/>
        </w:rPr>
        <w:t>Ответы, данные участником при выполнении тестов на множественный и альтернативный выбор, на все виды перестановок, подлежат пересмотру только в случае технической ошибки, допущенной экспертом (в ключе А, участник отметил А, а эксперт поставил 0);</w:t>
      </w:r>
    </w:p>
    <w:p w:rsidR="00DA4614" w:rsidRPr="0006798A" w:rsidRDefault="00DA4614" w:rsidP="00DA4614">
      <w:pPr>
        <w:pStyle w:val="ab"/>
        <w:tabs>
          <w:tab w:val="left" w:pos="567"/>
        </w:tabs>
        <w:spacing w:after="0" w:line="360" w:lineRule="exact"/>
        <w:ind w:left="0" w:firstLine="709"/>
        <w:jc w:val="both"/>
        <w:rPr>
          <w:rFonts w:ascii="Times New Roman" w:hAnsi="Times New Roman"/>
          <w:sz w:val="28"/>
          <w:szCs w:val="28"/>
        </w:rPr>
      </w:pPr>
      <w:r w:rsidRPr="0006798A">
        <w:rPr>
          <w:rFonts w:ascii="Times New Roman" w:hAnsi="Times New Roman"/>
          <w:sz w:val="28"/>
          <w:szCs w:val="28"/>
        </w:rPr>
        <w:t>Показ и комментирование членом Жюри творческих работ проводится жестко по разработанным ЦПМК критериям, которые включены в Листы заданий конкурсов письменной и устной речи;</w:t>
      </w:r>
    </w:p>
    <w:p w:rsidR="00DA4614" w:rsidRPr="0006798A" w:rsidRDefault="00DA4614" w:rsidP="00DA4614">
      <w:pPr>
        <w:tabs>
          <w:tab w:val="left" w:pos="1418"/>
        </w:tabs>
        <w:spacing w:after="0" w:line="360" w:lineRule="exact"/>
        <w:ind w:firstLine="709"/>
        <w:jc w:val="both"/>
        <w:rPr>
          <w:rFonts w:ascii="Times New Roman" w:hAnsi="Times New Roman"/>
          <w:sz w:val="28"/>
          <w:szCs w:val="28"/>
        </w:rPr>
      </w:pPr>
      <w:r w:rsidRPr="0006798A">
        <w:rPr>
          <w:rFonts w:ascii="Times New Roman" w:hAnsi="Times New Roman"/>
          <w:sz w:val="28"/>
          <w:szCs w:val="28"/>
        </w:rPr>
        <w:t>Показ и комментарий работ не предусматривает объяснения языковых правил, которые участнику неизвестны, член жюри лишь доводит до сведения участника сделанные им языковые или смысловые ошибки и обосновывает поставленный ему балл в строгом соответствии с критериями;</w:t>
      </w:r>
    </w:p>
    <w:p w:rsidR="00DA4614" w:rsidRPr="0006798A" w:rsidRDefault="00DA4614" w:rsidP="00DA4614">
      <w:pPr>
        <w:tabs>
          <w:tab w:val="left" w:pos="0"/>
        </w:tabs>
        <w:spacing w:after="0" w:line="360" w:lineRule="exact"/>
        <w:ind w:firstLine="709"/>
        <w:jc w:val="both"/>
        <w:rPr>
          <w:rFonts w:ascii="Times New Roman" w:hAnsi="Times New Roman"/>
          <w:sz w:val="28"/>
          <w:szCs w:val="28"/>
        </w:rPr>
      </w:pPr>
      <w:r w:rsidRPr="0006798A">
        <w:rPr>
          <w:rFonts w:ascii="Times New Roman" w:hAnsi="Times New Roman"/>
          <w:sz w:val="28"/>
          <w:szCs w:val="28"/>
        </w:rPr>
        <w:t>Временной регламент процедуры показа и комментирования творческих работ – не более 5 минут на каждый вид речевой деятельности;</w:t>
      </w:r>
    </w:p>
    <w:p w:rsidR="00DA4614" w:rsidRPr="0006798A" w:rsidRDefault="00DA4614" w:rsidP="00DA4614">
      <w:pPr>
        <w:tabs>
          <w:tab w:val="left" w:pos="567"/>
        </w:tabs>
        <w:spacing w:after="0" w:line="360" w:lineRule="exact"/>
        <w:ind w:firstLine="709"/>
        <w:jc w:val="both"/>
        <w:rPr>
          <w:rFonts w:ascii="Times New Roman" w:hAnsi="Times New Roman"/>
          <w:sz w:val="28"/>
          <w:szCs w:val="28"/>
        </w:rPr>
      </w:pPr>
      <w:r w:rsidRPr="0006798A">
        <w:rPr>
          <w:rFonts w:ascii="Times New Roman" w:hAnsi="Times New Roman"/>
          <w:sz w:val="28"/>
          <w:szCs w:val="28"/>
        </w:rPr>
        <w:t>Спорных случаях работа рассматривается председателем жюри.</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Проверка письменных работ включает следующие этапы:</w:t>
      </w:r>
    </w:p>
    <w:p w:rsidR="00DA4614" w:rsidRPr="0006798A" w:rsidRDefault="00DA4614" w:rsidP="00DA4614">
      <w:pPr>
        <w:autoSpaceDE w:val="0"/>
        <w:autoSpaceDN w:val="0"/>
        <w:adjustRightInd w:val="0"/>
        <w:spacing w:after="0" w:line="360" w:lineRule="exact"/>
        <w:jc w:val="both"/>
        <w:rPr>
          <w:rFonts w:ascii="Times New Roman" w:eastAsia="Times New Roman,Bold" w:hAnsi="Times New Roman"/>
          <w:sz w:val="28"/>
          <w:szCs w:val="28"/>
        </w:rPr>
      </w:pPr>
      <w:r w:rsidRPr="0006798A">
        <w:rPr>
          <w:rFonts w:ascii="Times New Roman" w:eastAsia="Times New Roman,Bold" w:hAnsi="Times New Roman"/>
          <w:sz w:val="28"/>
          <w:szCs w:val="28"/>
        </w:rPr>
        <w:t>1) фронтальная проверка одной (случайно выбранной и отксерокопированной для всех членов жюри) работы;</w:t>
      </w:r>
    </w:p>
    <w:p w:rsidR="00DA4614" w:rsidRPr="0006798A" w:rsidRDefault="00DA4614" w:rsidP="00DA4614">
      <w:pPr>
        <w:autoSpaceDE w:val="0"/>
        <w:autoSpaceDN w:val="0"/>
        <w:adjustRightInd w:val="0"/>
        <w:spacing w:after="0" w:line="360" w:lineRule="exact"/>
        <w:jc w:val="both"/>
        <w:rPr>
          <w:rFonts w:ascii="Times New Roman" w:eastAsia="Times New Roman,Bold" w:hAnsi="Times New Roman"/>
          <w:sz w:val="28"/>
          <w:szCs w:val="28"/>
        </w:rPr>
      </w:pPr>
      <w:r w:rsidRPr="0006798A">
        <w:rPr>
          <w:rFonts w:ascii="Times New Roman" w:eastAsia="Times New Roman,Bold" w:hAnsi="Times New Roman"/>
          <w:sz w:val="28"/>
          <w:szCs w:val="28"/>
        </w:rPr>
        <w:t>2) обсуждение выставленных оценок с целью выработки сбалансированной модели проверки;</w:t>
      </w:r>
    </w:p>
    <w:p w:rsidR="00526148" w:rsidRDefault="00DA4614" w:rsidP="00DA4614">
      <w:pPr>
        <w:spacing w:after="0" w:line="360" w:lineRule="exact"/>
        <w:jc w:val="both"/>
        <w:rPr>
          <w:rFonts w:asciiTheme="majorHAnsi" w:eastAsiaTheme="majorEastAsia" w:hAnsiTheme="majorHAnsi" w:cstheme="majorBidi"/>
          <w:b/>
          <w:bCs/>
          <w:sz w:val="28"/>
          <w:szCs w:val="26"/>
        </w:rPr>
      </w:pPr>
      <w:r w:rsidRPr="0006798A">
        <w:rPr>
          <w:rFonts w:ascii="Times New Roman" w:eastAsia="Times New Roman,Bold" w:hAnsi="Times New Roman"/>
          <w:sz w:val="28"/>
          <w:szCs w:val="28"/>
        </w:rPr>
        <w:t>3) индивидуальная проверка работ: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w:t>
      </w:r>
      <w:r w:rsidR="00526148">
        <w:rPr>
          <w:sz w:val="28"/>
        </w:rPr>
        <w:br w:type="page"/>
      </w:r>
    </w:p>
    <w:p w:rsidR="009A36F6" w:rsidRPr="009A36F6" w:rsidRDefault="009A36F6" w:rsidP="009A36F6">
      <w:pPr>
        <w:pStyle w:val="2"/>
        <w:numPr>
          <w:ilvl w:val="1"/>
          <w:numId w:val="2"/>
        </w:numPr>
        <w:rPr>
          <w:color w:val="auto"/>
          <w:sz w:val="28"/>
        </w:rPr>
      </w:pPr>
      <w:bookmarkStart w:id="48" w:name="_Toc148709583"/>
      <w:r w:rsidRPr="009A36F6">
        <w:rPr>
          <w:color w:val="auto"/>
          <w:sz w:val="28"/>
        </w:rPr>
        <w:t>Химия</w:t>
      </w:r>
      <w:bookmarkEnd w:id="48"/>
    </w:p>
    <w:p w:rsidR="00AE1A61" w:rsidRDefault="00AE1A61" w:rsidP="00AE1A61">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Требования к организации и проведению муниципального этапа </w:t>
      </w:r>
    </w:p>
    <w:p w:rsidR="00AE1A61" w:rsidRDefault="00AE1A61" w:rsidP="00AE1A61">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всероссийской олимпиады школьников по химии</w:t>
      </w:r>
    </w:p>
    <w:p w:rsidR="00AE1A61" w:rsidRDefault="00AE1A61" w:rsidP="00AE1A61">
      <w:pPr>
        <w:spacing w:after="0" w:line="240" w:lineRule="auto"/>
        <w:ind w:firstLine="709"/>
        <w:jc w:val="both"/>
        <w:rPr>
          <w:rFonts w:ascii="Times New Roman" w:eastAsia="Calibri" w:hAnsi="Times New Roman" w:cs="Times New Roman"/>
          <w:color w:val="000000" w:themeColor="text1"/>
          <w:sz w:val="28"/>
          <w:szCs w:val="28"/>
        </w:rPr>
      </w:pPr>
    </w:p>
    <w:p w:rsidR="00AE1A61" w:rsidRDefault="00AE1A61" w:rsidP="00AE1A61">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cs="Times New Roman"/>
          <w:b/>
          <w:color w:val="000000" w:themeColor="text1"/>
          <w:sz w:val="28"/>
          <w:szCs w:val="28"/>
        </w:rPr>
        <w:t>Главная цель изучения учебного предмета «Химия»</w:t>
      </w:r>
      <w:r>
        <w:rPr>
          <w:rFonts w:ascii="Times New Roman" w:eastAsia="Calibri" w:hAnsi="Times New Roman" w:cs="Times New Roman"/>
          <w:color w:val="000000" w:themeColor="text1"/>
          <w:sz w:val="28"/>
          <w:szCs w:val="28"/>
        </w:rPr>
        <w:t xml:space="preserve"> в школе – это </w:t>
      </w:r>
      <w:r>
        <w:rPr>
          <w:rFonts w:ascii="Times New Roman" w:hAnsi="Times New Roman"/>
          <w:color w:val="000000" w:themeColor="text1"/>
          <w:sz w:val="28"/>
          <w:szCs w:val="28"/>
        </w:rPr>
        <w:t>формирование научного мировоззрения через химическую составляющую картины мира, освоение научных методов познания, развитие умения практического применения предметных знаний, основанных на межпредметных связях, расширение кругозора, воспитание экологической культуры, навыков безопасного для человека и окружающей его среды образа жизни. Всероссийская олимпиада школьников по химии на всех своих этапах ориентируется на реализацию этой цели и способствует её достижению.</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Принципы составления олимпиадных заданий и формирования комплектов заданий </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Олимпиадные задания разрабатываются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w:t>
      </w:r>
      <w:r>
        <w:rPr>
          <w:rFonts w:ascii="Times New Roman" w:eastAsia="Calibri" w:hAnsi="Times New Roman" w:cs="Times New Roman"/>
          <w:color w:val="000000" w:themeColor="text1"/>
          <w:sz w:val="28"/>
          <w:szCs w:val="28"/>
        </w:rPr>
        <w:tab/>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Олимпиадные задачи теоретического тура ориентированы на материал 4 разделов химии: неорганической, органической, аналитической, физической. В программу экспериментального тура входят задания, при решении которых предполагается демонстрация практических навыков, необходимых в химической лаборатории, знания качественного анализа химических веществ.</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Типология заданий</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Типология заданий</w:t>
      </w:r>
      <w:r>
        <w:rPr>
          <w:rFonts w:ascii="Times New Roman" w:hAnsi="Times New Roman"/>
          <w:b/>
          <w:sz w:val="28"/>
          <w:szCs w:val="28"/>
        </w:rPr>
        <w:t xml:space="preserve"> </w:t>
      </w:r>
      <w:r>
        <w:rPr>
          <w:rFonts w:ascii="Times New Roman" w:hAnsi="Times New Roman"/>
          <w:sz w:val="28"/>
          <w:szCs w:val="28"/>
        </w:rPr>
        <w:t>муниципального этапа Всероссийской олимпиады школьников по химии в Архангельской области в 2023/24 учебном году изменяется незначительно в соответствии с федеральными методическими рекомендациями по проведению школьного и муниципального этапов олимпиады по химии в 2023/24 учебном году.</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этой связи обращаем внимание на то, что в 2023/24 учебном году для выполнения на школьном этапе олимпиады по химии будут предложены следующие типы заданий:</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7‒8-й класс – </w:t>
      </w:r>
      <w:r>
        <w:rPr>
          <w:rFonts w:ascii="Times New Roman" w:hAnsi="Times New Roman"/>
          <w:sz w:val="28"/>
          <w:szCs w:val="28"/>
        </w:rPr>
        <w:t>тест, качественные задачи, кроссворд, расчётные задачи</w:t>
      </w:r>
      <w:r>
        <w:rPr>
          <w:rFonts w:ascii="Times New Roman" w:eastAsia="Calibri" w:hAnsi="Times New Roman" w:cs="Times New Roman"/>
          <w:sz w:val="28"/>
          <w:szCs w:val="28"/>
        </w:rPr>
        <w:t>;</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9-й класс –</w:t>
      </w:r>
      <w:r>
        <w:rPr>
          <w:rFonts w:ascii="Times New Roman" w:hAnsi="Times New Roman"/>
          <w:sz w:val="28"/>
          <w:szCs w:val="28"/>
        </w:rPr>
        <w:t xml:space="preserve"> качественные задачи, расчётные задачи, экспериментальное задание реального формата</w:t>
      </w:r>
      <w:r>
        <w:rPr>
          <w:rFonts w:ascii="Times New Roman" w:eastAsia="Calibri" w:hAnsi="Times New Roman" w:cs="Times New Roman"/>
          <w:sz w:val="28"/>
          <w:szCs w:val="28"/>
        </w:rPr>
        <w:t>;</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10-й класс – </w:t>
      </w:r>
      <w:r>
        <w:rPr>
          <w:rFonts w:ascii="Times New Roman" w:hAnsi="Times New Roman"/>
          <w:sz w:val="28"/>
          <w:szCs w:val="28"/>
        </w:rPr>
        <w:t>цепочка превращений химических веществ, расчётные задачи, экспериментальное задание реального формата</w:t>
      </w:r>
      <w:r>
        <w:rPr>
          <w:rFonts w:ascii="Times New Roman" w:eastAsia="Calibri" w:hAnsi="Times New Roman" w:cs="Times New Roman"/>
          <w:sz w:val="28"/>
          <w:szCs w:val="28"/>
        </w:rPr>
        <w:t>;</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11-й класс – </w:t>
      </w:r>
      <w:r>
        <w:rPr>
          <w:rFonts w:ascii="Times New Roman" w:hAnsi="Times New Roman"/>
          <w:sz w:val="28"/>
          <w:szCs w:val="28"/>
        </w:rPr>
        <w:t>цепочка превращений химических веществ, качественные задачи, расчётные задачи, экспериментальное задание реального формата.</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Центральная предметная методическая комиссия по химии Всероссийской олимпиады школьников настоятельно рекомендует включать химический эксперимент на муниципальном этапе. В связи с этим участникам олимпиады 9‒11-х классов будет предложен реальный химический эксперимент. В особых случаях эксперимент может быть мысленным.</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проведения соревновательных туров</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До начала олимпиады для участников должен быть проведён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разрешённых к использованию во время проведения олимпиады, правилах поведения, запрещённых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 Всероссийской олимпиады школьников по химии состоит из одного или двух туров индивидуальных состязаний участников (теоретического и экспериментального).</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 или возрастной категории:</w:t>
      </w:r>
    </w:p>
    <w:p w:rsidR="00AE1A61" w:rsidRDefault="00AE1A61" w:rsidP="00AE1A61">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 для 7-х и 8-х классов продолжительность выполнения заданий – </w:t>
      </w:r>
      <w:r>
        <w:rPr>
          <w:rFonts w:ascii="Times New Roman" w:hAnsi="Times New Roman"/>
          <w:sz w:val="28"/>
          <w:szCs w:val="28"/>
        </w:rPr>
        <w:t>3 астрономических часа;</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для 9, 10 и 11-х классов – 4 астрономических часа (в сумме с экспериментальным заданием).</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средства связи, а также справочные материалы, не предусмотренные разработчиками олимпиадных заданий; покидать аудиторию без разрешения организаторов или членов оргкомитета олимпиады. В случае нарушения этих условий обучающийся исключается из состава участников олимпиады.</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30 минут и за 5 минут до времени окончания выполнения заданий организаторам в аудитории необходимо сообщить участникам олимпиады о времени, оставшемся до завершения выполнения заданий.</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Задания выполняются письменно, индивидуально. Объём работ специально не регламентируется. Участник берёт с собой в аудиторию ручку и инженерный калькулятор.</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время выполнения олимпиадных заданий участник олимпиады вправе покинуть аудиторию по уважительной причине. При этом запрещается выносить олимпиадные задания, черновики и бланки ответов. На бланке ответов делается пометка о времени выхода и возвращения учащегося.</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выполнения экспериментального тура (очный формат, реальный эксперимент) участники получают необходимые реактивы, оборудование и тетради /листы бумаги формата А4 для оформления работы. Перед началом экспериментального тура учащихся необходимо кратко проинструктировать о правилах техники безопасности и дать рекомендации по выполнению той или иной процедуры, с которой они столкнутся при выполнении задания. При выполнении экспериментального тура членам жюри и преподавателям, находящимся на лабораторном практикуме, рекомендуется наблюдать за ходом выполнения учащимся предложенной работы. </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Критерии и методики оценивания выполненных олимпиадных заданий</w:t>
      </w:r>
      <w:r>
        <w:rPr>
          <w:rFonts w:ascii="Times New Roman" w:eastAsia="Calibri" w:hAnsi="Times New Roman" w:cs="Times New Roman"/>
          <w:sz w:val="28"/>
          <w:szCs w:val="28"/>
        </w:rPr>
        <w:t xml:space="preserve"> муниципального этапа Всероссийской олимпиады школьников по химии в Архангельской области в 2023/24 учебном году приводятся в соответствии с системой оценивания последующих этапов олимпиады по критериям, предложенным центральной предметно-методической комиссией. </w:t>
      </w:r>
    </w:p>
    <w:p w:rsidR="00AE1A61" w:rsidRDefault="00AE1A61" w:rsidP="00AE1A61">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Жюри олимпиады рекомендуется о</w:t>
      </w:r>
      <w:r>
        <w:rPr>
          <w:rFonts w:ascii="Times New Roman" w:hAnsi="Times New Roman"/>
          <w:sz w:val="28"/>
          <w:szCs w:val="28"/>
        </w:rPr>
        <w:t>существлять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Жюри не проверяет и не оценивает работы, выполненные на листах, помеченных как «черновик» (исключение составляет ситуация, обозначенная в п. 8 настоящих Требований). </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Проверку выполненных олимпиадных работ участников рекомендуется проводить не менее чем двумя членами жюри. Члены жюри перед проверкой знакомятся с решениями и с системой оценивания, распределяют задания, которые будут проверять. Объективность проверки обеспечивается тем фактом, что одна пара членов жюри проверяет одно и то же задание. Члены жюри приступают к проверке работ, которые к тому времени уже закодированы. Решение каждой задачи или задания разбиты на шаги (элементы). Каждый элемент оценивается баллом. Баллы за правильно выполненные шаги суммируются. Общая оценка результата участника олимпиады является арифметической суммой всех баллов, полученных им за задания всех туров олимпиады. Недопустимо снижение баллов за неаккуратное оформление.</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согласно пошаговым указаниям, размещённым в разделе «Решение заданий». Изменение критериев оценивания не допускается.</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передаёт его в оргкомитет для декодирования. </w:t>
      </w:r>
    </w:p>
    <w:p w:rsidR="00AE1A61" w:rsidRDefault="00AE1A61" w:rsidP="00AE1A61">
      <w:pPr>
        <w:spacing w:after="0" w:line="240" w:lineRule="auto"/>
        <w:ind w:firstLine="709"/>
        <w:jc w:val="both"/>
        <w:rPr>
          <w:rFonts w:ascii="Times New Roman" w:hAnsi="Times New Roman"/>
          <w:sz w:val="28"/>
          <w:szCs w:val="28"/>
        </w:rPr>
      </w:pPr>
      <w:r>
        <w:rPr>
          <w:rFonts w:ascii="Times New Roman" w:eastAsia="Calibri" w:hAnsi="Times New Roman" w:cs="Times New Roman"/>
          <w:b/>
          <w:sz w:val="28"/>
          <w:szCs w:val="28"/>
        </w:rPr>
        <w:t>Максимальный балл</w:t>
      </w:r>
      <w:r>
        <w:rPr>
          <w:rFonts w:ascii="Times New Roman" w:eastAsia="Calibri" w:hAnsi="Times New Roman" w:cs="Times New Roman"/>
          <w:sz w:val="28"/>
          <w:szCs w:val="28"/>
        </w:rPr>
        <w:t xml:space="preserve"> </w:t>
      </w:r>
      <w:r>
        <w:rPr>
          <w:rFonts w:ascii="Times New Roman" w:hAnsi="Times New Roman"/>
          <w:sz w:val="28"/>
          <w:szCs w:val="28"/>
        </w:rPr>
        <w:t>за выполнение заданий практического и теоретического форматов указан в инструкции по решению заданий, ответах и критериях оценивания для членов жюри. Суммарный балл за каждое задание не обязательно должен быть одинаковым.</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Особенности выставления или фиксации оценок</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каждой позиции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 </w:t>
      </w:r>
    </w:p>
    <w:p w:rsidR="00AE1A61" w:rsidRDefault="00AE1A61" w:rsidP="00AE1A6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Правила использования черновиков (при необходимости)</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AE1A61" w:rsidRDefault="00AE1A61" w:rsidP="00AE1A6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и практического туров.</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муниципального этапа олимпиады рекомендуется выделить аудиторию для каждой параллели. Каждому участнику должно быть предоставлено отдельное рабочее место, оборудованное с учётом требований к проведению муниципального этапа олимпиады.</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экспериментальной части олимпиады отводится отдельный класс (или классы) с реактивами и оборудованием, необходимыми для проведения простого качественного и/или количественного анализа, синтеза и выделения веществ.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каждой аудитории, где проводятся испытания, необходимо наличие часов. Время начала и окончания олимпиадного тура фиксируется организатором на информационном стенде (школьной доске).</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Наличие в аудитории (или классе, помещении), где проводится олимпиада, дополнительного материала (например, таблиц, текстов, не предусмотренных разработчиками олимпиадных заданий, средств мобильной связи и т. д.) исключается. </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Каждый участник муниципального этапа олимпиады получает:</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черновики (при необходимости);</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задания;</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проштампованные тетради в клетку или листы бумаги формата А4 для ответов;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справочные материалы (периодическая система химических элементов Д. И. Менделеева, таблица растворимости, ряд напряжения металлов).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 олимпиады использует на туре свои письменные принадлежности, непрограммируемый калькулятор. Однако организаторы должны предусмотреть некоторое количество запасных ручек с пастой синего (чёрного) цвета на каждую аудиторию.</w:t>
      </w:r>
    </w:p>
    <w:p w:rsidR="00AE1A61" w:rsidRPr="00AE1A61" w:rsidRDefault="00AE1A61" w:rsidP="00AE1A61">
      <w:pPr>
        <w:spacing w:after="0" w:line="240" w:lineRule="auto"/>
        <w:ind w:firstLine="567"/>
        <w:jc w:val="both"/>
        <w:rPr>
          <w:rFonts w:ascii="Times New Roman" w:eastAsia="Calibri" w:hAnsi="Times New Roman" w:cs="Times New Roman"/>
          <w:sz w:val="28"/>
          <w:szCs w:val="28"/>
        </w:rPr>
      </w:pPr>
      <w:r w:rsidRPr="00AE1A61">
        <w:rPr>
          <w:rFonts w:ascii="Times New Roman" w:eastAsia="Calibri" w:hAnsi="Times New Roman" w:cs="Times New Roman"/>
          <w:sz w:val="28"/>
          <w:szCs w:val="28"/>
        </w:rPr>
        <w:t>Для проведения практического тура олимпиады региональная предметно-методическая комиссия рекомендует подготовить оборудование и реактивы, которые будут направлены организаторам олимпиады.</w:t>
      </w:r>
    </w:p>
    <w:p w:rsidR="00AE1A61" w:rsidRDefault="00AE1A61" w:rsidP="00AE1A6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Тиражирование материалов для участников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А4 или А5, чёрно-белая печать, допустима двусторонняя печать.</w:t>
      </w:r>
    </w:p>
    <w:p w:rsidR="00AE1A61" w:rsidRDefault="00AE1A61" w:rsidP="00AE1A61">
      <w:pPr>
        <w:spacing w:after="0" w:line="240" w:lineRule="auto"/>
        <w:ind w:firstLine="709"/>
        <w:jc w:val="both"/>
        <w:rPr>
          <w:rFonts w:ascii="Times New Roman" w:eastAsia="Calibri" w:hAnsi="Times New Roman" w:cs="Times New Roman"/>
          <w:sz w:val="28"/>
          <w:szCs w:val="28"/>
        </w:rPr>
      </w:pPr>
    </w:p>
    <w:p w:rsidR="00AE1A61" w:rsidRDefault="00AE1A61">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49" w:name="_Toc148709584"/>
      <w:r w:rsidRPr="009A36F6">
        <w:rPr>
          <w:color w:val="auto"/>
          <w:sz w:val="28"/>
        </w:rPr>
        <w:t>Экология</w:t>
      </w:r>
      <w:bookmarkEnd w:id="49"/>
    </w:p>
    <w:p w:rsidR="00C305BC" w:rsidRDefault="00C305BC" w:rsidP="00C305BC">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Pr>
          <w:rFonts w:ascii="Times New Roman" w:eastAsia="Calibri" w:hAnsi="Times New Roman" w:cs="Times New Roman"/>
          <w:b/>
          <w:sz w:val="28"/>
        </w:rPr>
        <w:t xml:space="preserve">муниципального </w:t>
      </w:r>
      <w:r w:rsidRPr="00420E04">
        <w:rPr>
          <w:rFonts w:ascii="Times New Roman" w:eastAsia="Calibri" w:hAnsi="Times New Roman" w:cs="Times New Roman"/>
          <w:b/>
          <w:sz w:val="28"/>
        </w:rPr>
        <w:t xml:space="preserve">этапа </w:t>
      </w:r>
    </w:p>
    <w:p w:rsidR="00C305BC" w:rsidRPr="00420E04" w:rsidRDefault="00C305BC" w:rsidP="00C305BC">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в</w:t>
      </w:r>
      <w:r w:rsidRPr="00420E04">
        <w:rPr>
          <w:rFonts w:ascii="Times New Roman" w:eastAsia="Calibri" w:hAnsi="Times New Roman" w:cs="Times New Roman"/>
          <w:b/>
          <w:sz w:val="28"/>
        </w:rPr>
        <w:t xml:space="preserve">сероссийской олимпиады школьников по </w:t>
      </w:r>
      <w:r>
        <w:rPr>
          <w:rFonts w:ascii="Times New Roman" w:eastAsia="Calibri" w:hAnsi="Times New Roman" w:cs="Times New Roman"/>
          <w:b/>
          <w:sz w:val="28"/>
        </w:rPr>
        <w:t>экологии</w:t>
      </w:r>
    </w:p>
    <w:p w:rsidR="00C305BC" w:rsidRPr="00420E04" w:rsidRDefault="00C305BC" w:rsidP="00C305BC">
      <w:pPr>
        <w:spacing w:after="0" w:line="240" w:lineRule="auto"/>
        <w:ind w:firstLine="709"/>
        <w:jc w:val="both"/>
        <w:rPr>
          <w:rFonts w:ascii="Times New Roman" w:eastAsia="Calibri" w:hAnsi="Times New Roman" w:cs="Times New Roman"/>
          <w:sz w:val="28"/>
        </w:rPr>
      </w:pPr>
    </w:p>
    <w:p w:rsidR="00C305BC" w:rsidRPr="00420E04" w:rsidRDefault="00C305BC" w:rsidP="00C30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 xml:space="preserve">Главная цель изучения </w:t>
      </w:r>
      <w:r w:rsidRPr="008405F1">
        <w:rPr>
          <w:rFonts w:ascii="Times New Roman" w:eastAsia="Calibri" w:hAnsi="Times New Roman" w:cs="Times New Roman"/>
          <w:b/>
          <w:sz w:val="28"/>
          <w:szCs w:val="28"/>
        </w:rPr>
        <w:t>(или реализации</w:t>
      </w:r>
      <w:r w:rsidRPr="00420E04">
        <w:rPr>
          <w:rFonts w:ascii="Times New Roman" w:eastAsia="Calibri" w:hAnsi="Times New Roman" w:cs="Times New Roman"/>
          <w:b/>
          <w:sz w:val="28"/>
          <w:szCs w:val="28"/>
        </w:rPr>
        <w:t>) учебного предмета «</w:t>
      </w:r>
      <w:r>
        <w:rPr>
          <w:rFonts w:ascii="Times New Roman" w:eastAsia="Calibri" w:hAnsi="Times New Roman" w:cs="Times New Roman"/>
          <w:b/>
          <w:sz w:val="28"/>
          <w:szCs w:val="28"/>
        </w:rPr>
        <w:t>Экология</w:t>
      </w:r>
      <w:r w:rsidRPr="00420E04">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в школе – это формирование </w:t>
      </w:r>
      <w:r w:rsidRPr="0038004A">
        <w:rPr>
          <w:rFonts w:ascii="Times New Roman" w:eastAsia="Calibri" w:hAnsi="Times New Roman" w:cs="Times New Roman"/>
          <w:sz w:val="28"/>
          <w:szCs w:val="28"/>
        </w:rPr>
        <w:t>представления о целостности биосферы и формирующих е</w:t>
      </w:r>
      <w:r>
        <w:rPr>
          <w:rFonts w:ascii="Times New Roman" w:eastAsia="Calibri" w:hAnsi="Times New Roman" w:cs="Times New Roman"/>
          <w:sz w:val="28"/>
          <w:szCs w:val="28"/>
        </w:rPr>
        <w:t>ё</w:t>
      </w:r>
      <w:r w:rsidRPr="0038004A">
        <w:rPr>
          <w:rFonts w:ascii="Times New Roman" w:eastAsia="Calibri" w:hAnsi="Times New Roman" w:cs="Times New Roman"/>
          <w:sz w:val="28"/>
          <w:szCs w:val="28"/>
        </w:rPr>
        <w:t xml:space="preserve"> экосистемах, о взаимодействии человека и природы и о последствиях этого взаимодействия. </w:t>
      </w:r>
      <w:r w:rsidRPr="00420E04">
        <w:rPr>
          <w:rFonts w:ascii="Times New Roman" w:eastAsia="Calibri" w:hAnsi="Times New Roman" w:cs="Times New Roman"/>
          <w:sz w:val="28"/>
          <w:szCs w:val="28"/>
        </w:rPr>
        <w:t xml:space="preserve">Всероссийская олимпиада школьников по </w:t>
      </w:r>
      <w:r>
        <w:rPr>
          <w:rFonts w:ascii="Times New Roman" w:eastAsia="Calibri" w:hAnsi="Times New Roman" w:cs="Times New Roman"/>
          <w:b/>
          <w:sz w:val="28"/>
          <w:szCs w:val="28"/>
        </w:rPr>
        <w:t>экологии</w:t>
      </w:r>
      <w:r w:rsidRPr="00420E04">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C305BC" w:rsidRDefault="00C305BC" w:rsidP="00C30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8004A">
        <w:rPr>
          <w:rFonts w:ascii="Times New Roman" w:eastAsia="Calibri" w:hAnsi="Times New Roman" w:cs="Times New Roman"/>
          <w:b/>
          <w:sz w:val="28"/>
          <w:szCs w:val="28"/>
        </w:rPr>
        <w:t>Принципы</w:t>
      </w:r>
      <w:r w:rsidRPr="00420E04">
        <w:rPr>
          <w:rFonts w:ascii="Times New Roman" w:eastAsia="Calibri" w:hAnsi="Times New Roman" w:cs="Times New Roman"/>
          <w:b/>
          <w:sz w:val="28"/>
          <w:szCs w:val="28"/>
        </w:rPr>
        <w:t xml:space="preserve"> составления олимпиадных заданий и формирования комплектов заданий </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sidRPr="002402AF">
        <w:rPr>
          <w:rFonts w:ascii="Times New Roman" w:hAnsi="Times New Roman"/>
          <w:sz w:val="28"/>
          <w:szCs w:val="28"/>
        </w:rPr>
        <w:t>При</w:t>
      </w:r>
      <w:r>
        <w:rPr>
          <w:rFonts w:ascii="Times New Roman" w:hAnsi="Times New Roman"/>
          <w:sz w:val="28"/>
          <w:szCs w:val="28"/>
        </w:rPr>
        <w:t xml:space="preserve"> составлении олимпиадных заданий учитываются следующие принципы.</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научности. Он предполагает составление заданий на проверку полученных научных знаний по экологии (не только их демонстрация, но и умение использовать для построения логической схемы ответа).</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метапредметности и мировоззренческий характер экологии. Они предполагают задания, которые базируются на сформированной картине мира, позиционировании себя в нём, формировании активной жизненной позиции, общей эрудиции, знаний и умений, полученных по различным предметам в ходе практической деятельности.</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актуализации,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 (проблема климата, использования ресурсов, охраны природы, обеспечения безопасности и др.).</w:t>
      </w:r>
    </w:p>
    <w:p w:rsidR="00C305BC" w:rsidRPr="002402AF"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Культурологический и этический принципы предполагают задания для оценки экологической культуры и экологически верного поведения как в практической общественной деятельности, так и в быту.</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Подходы к составлению заданий и формированию комплектов олимпиадных заданий определяются с учётом:</w:t>
      </w:r>
    </w:p>
    <w:p w:rsidR="00C305BC" w:rsidRDefault="00C305BC" w:rsidP="00C305BC">
      <w:pPr>
        <w:numPr>
          <w:ilvl w:val="1"/>
          <w:numId w:val="22"/>
        </w:numPr>
        <w:tabs>
          <w:tab w:val="clear" w:pos="2149"/>
          <w:tab w:val="num" w:pos="284"/>
        </w:tabs>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особенностей организации и проведения муниципального этапа;</w:t>
      </w:r>
    </w:p>
    <w:p w:rsidR="00C305BC" w:rsidRPr="00E447EC" w:rsidRDefault="00C305BC" w:rsidP="00C305BC">
      <w:pPr>
        <w:numPr>
          <w:ilvl w:val="1"/>
          <w:numId w:val="22"/>
        </w:numPr>
        <w:tabs>
          <w:tab w:val="clear" w:pos="2149"/>
          <w:tab w:val="num" w:pos="284"/>
        </w:tabs>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э</w:t>
      </w:r>
      <w:r w:rsidRPr="00E447EC">
        <w:rPr>
          <w:rFonts w:ascii="Times New Roman" w:hAnsi="Times New Roman"/>
          <w:sz w:val="28"/>
          <w:szCs w:val="28"/>
        </w:rPr>
        <w:t>кологической составляющей Федерального государственного образовательного стандарта;</w:t>
      </w:r>
    </w:p>
    <w:p w:rsidR="00C305BC" w:rsidRDefault="00C305BC" w:rsidP="00C305BC">
      <w:pPr>
        <w:numPr>
          <w:ilvl w:val="1"/>
          <w:numId w:val="22"/>
        </w:numPr>
        <w:tabs>
          <w:tab w:val="clear" w:pos="2149"/>
          <w:tab w:val="num" w:pos="284"/>
        </w:tabs>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обязательного минимума (по экологии) содержания среднего (полного) общего образования.</w:t>
      </w:r>
    </w:p>
    <w:p w:rsidR="00C305BC" w:rsidRPr="00420E04" w:rsidRDefault="00C305BC" w:rsidP="00C30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Типология заданий</w:t>
      </w:r>
    </w:p>
    <w:p w:rsidR="00C305BC" w:rsidRPr="00420E04" w:rsidRDefault="00C305BC" w:rsidP="00C305B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 202</w:t>
      </w:r>
      <w:r>
        <w:rPr>
          <w:rFonts w:ascii="Times New Roman" w:eastAsia="Calibri" w:hAnsi="Times New Roman" w:cs="Times New Roman"/>
          <w:sz w:val="28"/>
          <w:szCs w:val="28"/>
        </w:rPr>
        <w:t>3</w:t>
      </w:r>
      <w:r w:rsidRPr="007E6C28">
        <w:rPr>
          <w:rFonts w:ascii="Times New Roman" w:eastAsia="Calibri" w:hAnsi="Times New Roman" w:cs="Times New Roman"/>
          <w:sz w:val="28"/>
          <w:szCs w:val="28"/>
        </w:rPr>
        <w:t>/</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для выполнения на </w:t>
      </w:r>
      <w:r>
        <w:rPr>
          <w:rFonts w:ascii="Times New Roman" w:eastAsia="Calibri" w:hAnsi="Times New Roman" w:cs="Times New Roman"/>
          <w:sz w:val="28"/>
          <w:szCs w:val="28"/>
        </w:rPr>
        <w:t xml:space="preserve">муниципальном </w:t>
      </w:r>
      <w:r w:rsidRPr="00420E04">
        <w:rPr>
          <w:rFonts w:ascii="Times New Roman" w:eastAsia="Calibri" w:hAnsi="Times New Roman" w:cs="Times New Roman"/>
          <w:sz w:val="28"/>
          <w:szCs w:val="28"/>
        </w:rPr>
        <w:t xml:space="preserve">этапе </w:t>
      </w:r>
      <w:r>
        <w:rPr>
          <w:rFonts w:ascii="Times New Roman" w:eastAsia="Calibri" w:hAnsi="Times New Roman" w:cs="Times New Roman"/>
          <w:sz w:val="28"/>
          <w:szCs w:val="28"/>
        </w:rPr>
        <w:t>олимпиады</w:t>
      </w:r>
      <w:r w:rsidRPr="00420E04">
        <w:rPr>
          <w:rFonts w:ascii="Times New Roman" w:eastAsia="Calibri" w:hAnsi="Times New Roman" w:cs="Times New Roman"/>
          <w:sz w:val="28"/>
          <w:szCs w:val="28"/>
        </w:rPr>
        <w:t xml:space="preserve"> по </w:t>
      </w:r>
      <w:r>
        <w:rPr>
          <w:rFonts w:ascii="Times New Roman" w:eastAsia="Calibri" w:hAnsi="Times New Roman" w:cs="Times New Roman"/>
          <w:b/>
          <w:sz w:val="28"/>
          <w:szCs w:val="28"/>
        </w:rPr>
        <w:t>экологии</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всех возрастных категорий </w:t>
      </w:r>
      <w:r w:rsidRPr="00420E04">
        <w:rPr>
          <w:rFonts w:ascii="Times New Roman" w:eastAsia="Calibri" w:hAnsi="Times New Roman" w:cs="Times New Roman"/>
          <w:sz w:val="28"/>
          <w:szCs w:val="28"/>
        </w:rPr>
        <w:t xml:space="preserve">будут предложены </w:t>
      </w:r>
      <w:r>
        <w:rPr>
          <w:rFonts w:ascii="Times New Roman" w:eastAsia="Calibri" w:hAnsi="Times New Roman" w:cs="Times New Roman"/>
          <w:sz w:val="28"/>
          <w:szCs w:val="28"/>
        </w:rPr>
        <w:t>задания</w:t>
      </w:r>
      <w:r w:rsidRPr="004F6EBC">
        <w:rPr>
          <w:rFonts w:ascii="Times New Roman" w:hAnsi="Times New Roman"/>
          <w:sz w:val="28"/>
          <w:szCs w:val="28"/>
        </w:rPr>
        <w:t xml:space="preserve"> </w:t>
      </w:r>
      <w:r>
        <w:rPr>
          <w:rFonts w:ascii="Times New Roman" w:hAnsi="Times New Roman"/>
          <w:sz w:val="28"/>
          <w:szCs w:val="28"/>
        </w:rPr>
        <w:t>с развёрнутым ответом</w:t>
      </w:r>
      <w:r>
        <w:rPr>
          <w:rFonts w:ascii="Times New Roman" w:eastAsia="Calibri" w:hAnsi="Times New Roman" w:cs="Times New Roman"/>
          <w:sz w:val="28"/>
          <w:szCs w:val="28"/>
        </w:rPr>
        <w:t>.</w:t>
      </w:r>
    </w:p>
    <w:p w:rsidR="00C305BC" w:rsidRPr="00420E04" w:rsidRDefault="00C305BC" w:rsidP="00C305BC">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проведения соревновательных туров</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 xml:space="preserve">экологии проводится в один </w:t>
      </w:r>
      <w:r w:rsidRPr="00420E04">
        <w:rPr>
          <w:rFonts w:ascii="Times New Roman" w:eastAsia="Calibri" w:hAnsi="Times New Roman" w:cs="Times New Roman"/>
          <w:sz w:val="28"/>
          <w:szCs w:val="28"/>
        </w:rPr>
        <w:t>тур.</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Согласно рекомендациям </w:t>
      </w:r>
      <w:r>
        <w:rPr>
          <w:rFonts w:ascii="Times New Roman" w:eastAsia="Calibri" w:hAnsi="Times New Roman" w:cs="Times New Roman"/>
          <w:sz w:val="28"/>
          <w:szCs w:val="28"/>
        </w:rPr>
        <w:t>ц</w:t>
      </w:r>
      <w:r w:rsidRPr="00420E04">
        <w:rPr>
          <w:rFonts w:ascii="Times New Roman" w:eastAsia="Calibri" w:hAnsi="Times New Roman" w:cs="Times New Roman"/>
          <w:sz w:val="28"/>
          <w:szCs w:val="28"/>
        </w:rPr>
        <w:t xml:space="preserve">ентральной предметно-методической комиссии продолжительность олимпиады </w:t>
      </w:r>
      <w:r>
        <w:rPr>
          <w:rFonts w:ascii="Times New Roman" w:eastAsia="Calibri" w:hAnsi="Times New Roman" w:cs="Times New Roman"/>
          <w:sz w:val="28"/>
          <w:szCs w:val="28"/>
        </w:rPr>
        <w:t xml:space="preserve">составляет 120 минут. </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5E3398">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Критерии и методики 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w:t>
      </w:r>
      <w:r w:rsidRPr="00420E04">
        <w:rPr>
          <w:rFonts w:ascii="Times New Roman" w:eastAsia="Calibri" w:hAnsi="Times New Roman" w:cs="Times New Roman"/>
          <w:sz w:val="28"/>
          <w:szCs w:val="28"/>
        </w:rPr>
        <w:t xml:space="preserve">этапа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 xml:space="preserve">экологии </w:t>
      </w:r>
      <w:r w:rsidRPr="00420E04">
        <w:rPr>
          <w:rFonts w:ascii="Times New Roman" w:eastAsia="Calibri" w:hAnsi="Times New Roman" w:cs="Times New Roman"/>
          <w:sz w:val="28"/>
          <w:szCs w:val="28"/>
        </w:rPr>
        <w:t>в Архангельской области в 202</w:t>
      </w:r>
      <w:r>
        <w:rPr>
          <w:rFonts w:ascii="Times New Roman" w:eastAsia="Calibri" w:hAnsi="Times New Roman" w:cs="Times New Roman"/>
          <w:sz w:val="28"/>
          <w:szCs w:val="28"/>
        </w:rPr>
        <w:t>3</w:t>
      </w:r>
      <w:r w:rsidRPr="007E6C28">
        <w:rPr>
          <w:rFonts w:ascii="Times New Roman" w:eastAsia="Calibri" w:hAnsi="Times New Roman" w:cs="Times New Roman"/>
          <w:sz w:val="28"/>
          <w:szCs w:val="28"/>
        </w:rPr>
        <w:t>/</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соответствии с системой оценивания </w:t>
      </w:r>
      <w:r>
        <w:rPr>
          <w:rFonts w:ascii="Times New Roman" w:eastAsia="Calibri" w:hAnsi="Times New Roman" w:cs="Times New Roman"/>
          <w:sz w:val="28"/>
          <w:szCs w:val="28"/>
        </w:rPr>
        <w:t xml:space="preserve">олимпиады по </w:t>
      </w:r>
      <w:r w:rsidRPr="002A2198">
        <w:rPr>
          <w:rFonts w:ascii="Times New Roman" w:eastAsia="Calibri" w:hAnsi="Times New Roman" w:cs="Times New Roman"/>
          <w:sz w:val="28"/>
          <w:szCs w:val="28"/>
        </w:rPr>
        <w:t xml:space="preserve">критериям, предложенным </w:t>
      </w:r>
      <w:r>
        <w:rPr>
          <w:rFonts w:ascii="Times New Roman" w:eastAsia="Calibri" w:hAnsi="Times New Roman" w:cs="Times New Roman"/>
          <w:sz w:val="28"/>
          <w:szCs w:val="28"/>
        </w:rPr>
        <w:t>ц</w:t>
      </w:r>
      <w:r w:rsidRPr="002A2198">
        <w:rPr>
          <w:rFonts w:ascii="Times New Roman" w:eastAsia="Calibri" w:hAnsi="Times New Roman" w:cs="Times New Roman"/>
          <w:sz w:val="28"/>
          <w:szCs w:val="28"/>
        </w:rPr>
        <w:t>ентральной предметно-методической комиссией. При</w:t>
      </w:r>
      <w:r w:rsidRPr="00420E04">
        <w:rPr>
          <w:rFonts w:ascii="Times New Roman" w:eastAsia="Calibri" w:hAnsi="Times New Roman" w:cs="Times New Roman"/>
          <w:sz w:val="28"/>
          <w:szCs w:val="28"/>
        </w:rPr>
        <w:t xml:space="preserve"> этом жюри олимпиады рекомендуется оценивать выполнение заданий </w:t>
      </w:r>
      <w:r w:rsidRPr="003E27A0">
        <w:rPr>
          <w:rFonts w:ascii="Times New Roman" w:eastAsia="Calibri" w:hAnsi="Times New Roman" w:cs="Times New Roman"/>
          <w:sz w:val="28"/>
          <w:szCs w:val="28"/>
        </w:rPr>
        <w:t>следующим образом.</w:t>
      </w:r>
    </w:p>
    <w:p w:rsidR="00C305BC" w:rsidRPr="003E27A0" w:rsidRDefault="00C305BC" w:rsidP="00C305BC">
      <w:pPr>
        <w:spacing w:after="0" w:line="240" w:lineRule="auto"/>
        <w:ind w:firstLine="709"/>
        <w:jc w:val="both"/>
        <w:rPr>
          <w:rFonts w:ascii="Times New Roman" w:eastAsia="Calibri" w:hAnsi="Times New Roman" w:cs="Times New Roman"/>
          <w:sz w:val="28"/>
          <w:szCs w:val="28"/>
        </w:rPr>
      </w:pPr>
      <w:r w:rsidRPr="003E27A0">
        <w:rPr>
          <w:rFonts w:ascii="Times New Roman" w:eastAsia="Calibri" w:hAnsi="Times New Roman" w:cs="Times New Roman"/>
          <w:sz w:val="28"/>
          <w:szCs w:val="28"/>
        </w:rPr>
        <w:t>Оценка выполнения участником любого задания не может быть отрицательной,</w:t>
      </w:r>
    </w:p>
    <w:p w:rsidR="00C305BC" w:rsidRPr="003E27A0" w:rsidRDefault="00C305BC" w:rsidP="00C305BC">
      <w:pPr>
        <w:spacing w:after="0" w:line="240" w:lineRule="auto"/>
        <w:jc w:val="both"/>
        <w:rPr>
          <w:rFonts w:ascii="Times New Roman" w:eastAsia="Calibri" w:hAnsi="Times New Roman" w:cs="Times New Roman"/>
          <w:sz w:val="28"/>
          <w:szCs w:val="28"/>
        </w:rPr>
      </w:pPr>
      <w:r w:rsidRPr="003E27A0">
        <w:rPr>
          <w:rFonts w:ascii="Times New Roman" w:eastAsia="Calibri" w:hAnsi="Times New Roman" w:cs="Times New Roman"/>
          <w:sz w:val="28"/>
          <w:szCs w:val="28"/>
        </w:rPr>
        <w:t xml:space="preserve">минимальная оценка, выставляемая за выполнение отдельно взятого задания, </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0 баллов.</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3E27A0">
        <w:rPr>
          <w:rFonts w:ascii="Times New Roman" w:eastAsia="Calibri" w:hAnsi="Times New Roman" w:cs="Times New Roman"/>
          <w:sz w:val="28"/>
          <w:szCs w:val="28"/>
        </w:rPr>
        <w:t>Для проведения оценки готовится примерный ответ, включающий правильное</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 xml:space="preserve">решение и необходимое обоснование (ключевые понятия, </w:t>
      </w:r>
      <w:r>
        <w:rPr>
          <w:rFonts w:ascii="Times New Roman" w:eastAsia="Calibri" w:hAnsi="Times New Roman" w:cs="Times New Roman"/>
          <w:sz w:val="28"/>
          <w:szCs w:val="28"/>
        </w:rPr>
        <w:t xml:space="preserve">положения, которые необходимы </w:t>
      </w:r>
      <w:r w:rsidRPr="003E27A0">
        <w:rPr>
          <w:rFonts w:ascii="Times New Roman" w:eastAsia="Calibri" w:hAnsi="Times New Roman" w:cs="Times New Roman"/>
          <w:sz w:val="28"/>
          <w:szCs w:val="28"/>
        </w:rPr>
        <w:t>для обоснования предлагаемого решения). Прин</w:t>
      </w:r>
      <w:r>
        <w:rPr>
          <w:rFonts w:ascii="Times New Roman" w:eastAsia="Calibri" w:hAnsi="Times New Roman" w:cs="Times New Roman"/>
          <w:sz w:val="28"/>
          <w:szCs w:val="28"/>
        </w:rPr>
        <w:t>ципиально возможным является учё</w:t>
      </w:r>
      <w:r w:rsidRPr="003E27A0">
        <w:rPr>
          <w:rFonts w:ascii="Times New Roman" w:eastAsia="Calibri" w:hAnsi="Times New Roman" w:cs="Times New Roman"/>
          <w:sz w:val="28"/>
          <w:szCs w:val="28"/>
        </w:rPr>
        <w:t>т иного</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предложенного участником олимпиады варианта верного ответа</w:t>
      </w:r>
      <w:r>
        <w:rPr>
          <w:rFonts w:ascii="Times New Roman" w:eastAsia="Calibri" w:hAnsi="Times New Roman" w:cs="Times New Roman"/>
          <w:sz w:val="28"/>
          <w:szCs w:val="28"/>
        </w:rPr>
        <w:t>,</w:t>
      </w:r>
      <w:r w:rsidRPr="003E27A0">
        <w:rPr>
          <w:rFonts w:ascii="Times New Roman" w:eastAsia="Calibri" w:hAnsi="Times New Roman" w:cs="Times New Roman"/>
          <w:sz w:val="28"/>
          <w:szCs w:val="28"/>
        </w:rPr>
        <w:t xml:space="preserve"> при его исчерпывающем</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обосновании.</w:t>
      </w:r>
      <w:r w:rsidRPr="00420E04">
        <w:rPr>
          <w:rFonts w:ascii="Times New Roman" w:eastAsia="Calibri" w:hAnsi="Times New Roman" w:cs="Times New Roman"/>
          <w:sz w:val="28"/>
          <w:szCs w:val="28"/>
        </w:rPr>
        <w:t xml:space="preserve"> </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FE3130">
        <w:rPr>
          <w:rFonts w:ascii="Times New Roman" w:eastAsia="Calibri" w:hAnsi="Times New Roman" w:cs="Times New Roman"/>
          <w:sz w:val="28"/>
          <w:szCs w:val="28"/>
        </w:rPr>
        <w:t>Каждая работа проверяется не менее чем двумя членами жюри. Решение о</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выносимой оценке по каждому заданию принимается консенсусно. В спорной ситуации</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решение принимается председателем или заместителем председателя жюри.</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FE3130">
        <w:rPr>
          <w:rFonts w:ascii="Times New Roman" w:eastAsia="Calibri" w:hAnsi="Times New Roman" w:cs="Times New Roman"/>
          <w:sz w:val="28"/>
          <w:szCs w:val="28"/>
        </w:rPr>
        <w:t>При оценке работы следует обращать особое внимание на содержательную часть</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ответа, продемонстрированные участником олимпиады знания, общую эрудицию, логику</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изложения и творческий подход. Руководящим принципом должно быть максимальное</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поощрение проявленных знаний, умения их использования для решения поставленной</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задачи, творческих способностей</w:t>
      </w:r>
      <w:r>
        <w:rPr>
          <w:rFonts w:ascii="Times New Roman" w:eastAsia="Calibri" w:hAnsi="Times New Roman" w:cs="Times New Roman"/>
          <w:sz w:val="28"/>
          <w:szCs w:val="28"/>
        </w:rPr>
        <w:t>.</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Максимальный балл</w:t>
      </w:r>
      <w:r>
        <w:rPr>
          <w:rFonts w:ascii="Times New Roman" w:eastAsia="Calibri" w:hAnsi="Times New Roman" w:cs="Times New Roman"/>
          <w:sz w:val="28"/>
          <w:szCs w:val="28"/>
        </w:rPr>
        <w:t>:</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7‒8-е классы – 44 балла;</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9-е классы – 40 баллов;</w:t>
      </w:r>
    </w:p>
    <w:p w:rsidR="00C305BC" w:rsidRPr="00420E04" w:rsidRDefault="00C305BC" w:rsidP="00C305B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10‒11-е классы – 44 балла.</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Особенности выставления или фиксации оценок</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aps/>
          <w:sz w:val="28"/>
          <w:szCs w:val="28"/>
        </w:rPr>
        <w:t>О</w:t>
      </w:r>
      <w:r w:rsidRPr="00420E04">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C305BC" w:rsidRDefault="00C305BC" w:rsidP="00C305BC">
      <w:pPr>
        <w:spacing w:after="0" w:line="240" w:lineRule="auto"/>
        <w:ind w:firstLine="709"/>
        <w:jc w:val="both"/>
        <w:rPr>
          <w:rFonts w:ascii="Times New Roman" w:hAnsi="Times New Roman"/>
          <w:sz w:val="28"/>
          <w:szCs w:val="28"/>
        </w:rPr>
      </w:pPr>
      <w:r w:rsidRPr="00420E04">
        <w:rPr>
          <w:rFonts w:ascii="Times New Roman" w:eastAsia="Calibri" w:hAnsi="Times New Roman" w:cs="Times New Roman"/>
          <w:b/>
          <w:sz w:val="28"/>
          <w:szCs w:val="28"/>
        </w:rPr>
        <w:t>Правила использования черновиков (при необходимости)</w:t>
      </w:r>
      <w:r w:rsidRPr="00420E04">
        <w:rPr>
          <w:rFonts w:ascii="Times New Roman" w:eastAsia="Calibri" w:hAnsi="Times New Roman" w:cs="Times New Roman"/>
          <w:sz w:val="28"/>
          <w:szCs w:val="28"/>
        </w:rPr>
        <w:t>. Если участ</w:t>
      </w:r>
      <w:r>
        <w:rPr>
          <w:rFonts w:ascii="Times New Roman" w:eastAsia="Calibri" w:hAnsi="Times New Roman" w:cs="Times New Roman"/>
          <w:sz w:val="28"/>
          <w:szCs w:val="28"/>
        </w:rPr>
        <w:t xml:space="preserve">ник использовал черновик, </w:t>
      </w:r>
      <w:r w:rsidRPr="002A2198">
        <w:rPr>
          <w:rFonts w:ascii="Times New Roman" w:eastAsia="Calibri" w:hAnsi="Times New Roman" w:cs="Times New Roman"/>
          <w:sz w:val="28"/>
          <w:szCs w:val="28"/>
        </w:rPr>
        <w:t>он сдаёт его вместе с работой</w:t>
      </w:r>
      <w:r w:rsidRPr="00420E04">
        <w:rPr>
          <w:rFonts w:ascii="Times New Roman" w:eastAsia="Calibri" w:hAnsi="Times New Roman" w:cs="Times New Roman"/>
          <w:sz w:val="28"/>
          <w:szCs w:val="28"/>
        </w:rPr>
        <w:t>.</w:t>
      </w:r>
      <w:r w:rsidRPr="005F2606">
        <w:rPr>
          <w:rFonts w:ascii="Times New Roman" w:hAnsi="Times New Roman"/>
          <w:sz w:val="28"/>
          <w:szCs w:val="28"/>
        </w:rPr>
        <w:t xml:space="preserve"> </w:t>
      </w:r>
      <w:r>
        <w:rPr>
          <w:rFonts w:ascii="Times New Roman" w:hAnsi="Times New Roman"/>
          <w:sz w:val="28"/>
          <w:szCs w:val="28"/>
        </w:rPr>
        <w:t>Материалы, представленные в черновике, не проверяются.</w:t>
      </w:r>
    </w:p>
    <w:p w:rsidR="00C305BC" w:rsidRDefault="00C305BC" w:rsidP="00C305BC">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C305BC" w:rsidRPr="00E125AD" w:rsidRDefault="00C305BC" w:rsidP="00C305BC">
      <w:pPr>
        <w:spacing w:after="0" w:line="240" w:lineRule="auto"/>
        <w:ind w:firstLine="709"/>
        <w:jc w:val="both"/>
        <w:rPr>
          <w:rFonts w:ascii="Times New Roman" w:eastAsia="Calibri" w:hAnsi="Times New Roman" w:cs="Times New Roman"/>
          <w:sz w:val="28"/>
          <w:szCs w:val="28"/>
        </w:rPr>
      </w:pPr>
      <w:r w:rsidRPr="00E125AD">
        <w:rPr>
          <w:rFonts w:ascii="Times New Roman" w:eastAsia="Calibri" w:hAnsi="Times New Roman" w:cs="Times New Roman"/>
          <w:sz w:val="28"/>
          <w:szCs w:val="28"/>
        </w:rPr>
        <w:t>Для проведения конкурсных мероприятий требуются аудитории. Для этого</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целесообразно использовать школьные кабинеты, обстановка которых привычна участникам</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и настраивает их на работу. Расч</w:t>
      </w:r>
      <w:r>
        <w:rPr>
          <w:rFonts w:ascii="Times New Roman" w:eastAsia="Calibri" w:hAnsi="Times New Roman" w:cs="Times New Roman"/>
          <w:sz w:val="28"/>
          <w:szCs w:val="28"/>
        </w:rPr>
        <w:t>ё</w:t>
      </w:r>
      <w:r w:rsidRPr="00E125AD">
        <w:rPr>
          <w:rFonts w:ascii="Times New Roman" w:eastAsia="Calibri" w:hAnsi="Times New Roman" w:cs="Times New Roman"/>
          <w:sz w:val="28"/>
          <w:szCs w:val="28"/>
        </w:rPr>
        <w:t>т числа аудиторий необходимо вести, ориентируясь</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на число участников и число посадочных мест в аудиториях. Каждому участ</w:t>
      </w:r>
      <w:r>
        <w:rPr>
          <w:rFonts w:ascii="Times New Roman" w:eastAsia="Calibri" w:hAnsi="Times New Roman" w:cs="Times New Roman"/>
          <w:sz w:val="28"/>
          <w:szCs w:val="28"/>
        </w:rPr>
        <w:t xml:space="preserve">нику должно </w:t>
      </w:r>
      <w:r w:rsidRPr="00E125AD">
        <w:rPr>
          <w:rFonts w:ascii="Times New Roman" w:eastAsia="Calibri" w:hAnsi="Times New Roman" w:cs="Times New Roman"/>
          <w:sz w:val="28"/>
          <w:szCs w:val="28"/>
        </w:rPr>
        <w:t>быть предоставлено отдельное рабочее место. В каждой аудитории в течение всего периода</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работы должен находиться наблюдатель, назначаемый оргкомитетом олимпиады.</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Аудитории должны соответствовать санитарно-гигиеническим требованиям (хорошо</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 xml:space="preserve">проветриваться, освещены). </w:t>
      </w:r>
    </w:p>
    <w:p w:rsidR="00C305BC" w:rsidRPr="00420E04" w:rsidRDefault="00C305BC" w:rsidP="00C305BC">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Тиражирование материалов для участников</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Тиражирование </w:t>
      </w:r>
      <w:r>
        <w:rPr>
          <w:rFonts w:ascii="Times New Roman" w:eastAsia="Calibri" w:hAnsi="Times New Roman" w:cs="Times New Roman"/>
          <w:sz w:val="28"/>
          <w:szCs w:val="28"/>
        </w:rPr>
        <w:t>заданий осуществляется с учё</w:t>
      </w:r>
      <w:r w:rsidRPr="00420E04">
        <w:rPr>
          <w:rFonts w:ascii="Times New Roman" w:eastAsia="Calibri" w:hAnsi="Times New Roman" w:cs="Times New Roman"/>
          <w:sz w:val="28"/>
          <w:szCs w:val="28"/>
        </w:rPr>
        <w:t>том следующих параметров</w:t>
      </w:r>
      <w:r>
        <w:rPr>
          <w:rFonts w:ascii="Times New Roman" w:eastAsia="Calibri" w:hAnsi="Times New Roman" w:cs="Times New Roman"/>
          <w:sz w:val="28"/>
          <w:szCs w:val="28"/>
        </w:rPr>
        <w:t>: листы бумаги формата А4 тиражируются без уменьшения, чё</w:t>
      </w:r>
      <w:r w:rsidRPr="00420E04">
        <w:rPr>
          <w:rFonts w:ascii="Times New Roman" w:eastAsia="Calibri" w:hAnsi="Times New Roman" w:cs="Times New Roman"/>
          <w:sz w:val="28"/>
          <w:szCs w:val="28"/>
        </w:rPr>
        <w:t>рно-белая печать</w:t>
      </w:r>
      <w:r>
        <w:rPr>
          <w:rFonts w:ascii="Times New Roman" w:eastAsia="Calibri" w:hAnsi="Times New Roman" w:cs="Times New Roman"/>
          <w:sz w:val="28"/>
          <w:szCs w:val="28"/>
        </w:rPr>
        <w:t xml:space="preserve"> (либо цветная), допустима</w:t>
      </w:r>
      <w:r w:rsidRPr="00420E04">
        <w:rPr>
          <w:rFonts w:ascii="Times New Roman" w:eastAsia="Calibri" w:hAnsi="Times New Roman" w:cs="Times New Roman"/>
          <w:sz w:val="28"/>
          <w:szCs w:val="28"/>
        </w:rPr>
        <w:t xml:space="preserve"> двусторонняя печать.</w:t>
      </w:r>
    </w:p>
    <w:p w:rsidR="00C305BC" w:rsidRDefault="00C305BC" w:rsidP="00C305BC">
      <w:pPr>
        <w:spacing w:after="0" w:line="240" w:lineRule="auto"/>
        <w:ind w:firstLine="709"/>
        <w:jc w:val="both"/>
        <w:rPr>
          <w:rFonts w:ascii="Times New Roman" w:hAnsi="Times New Roman"/>
          <w:sz w:val="28"/>
          <w:szCs w:val="28"/>
        </w:rPr>
      </w:pPr>
      <w:r w:rsidRPr="00420E04">
        <w:rPr>
          <w:rFonts w:ascii="Times New Roman" w:eastAsia="Calibri" w:hAnsi="Times New Roman" w:cs="Times New Roman"/>
          <w:b/>
          <w:sz w:val="28"/>
          <w:szCs w:val="28"/>
        </w:rPr>
        <w:t xml:space="preserve">Необходимо обеспечить </w:t>
      </w:r>
      <w:r w:rsidRPr="000017B0">
        <w:rPr>
          <w:rFonts w:ascii="Times New Roman" w:eastAsia="Calibri" w:hAnsi="Times New Roman" w:cs="Times New Roman"/>
          <w:b/>
          <w:sz w:val="28"/>
          <w:szCs w:val="28"/>
        </w:rPr>
        <w:t>школьников</w:t>
      </w:r>
      <w:r w:rsidRPr="000017B0">
        <w:rPr>
          <w:rFonts w:ascii="Times New Roman" w:eastAsia="Calibri" w:hAnsi="Times New Roman" w:cs="Times New Roman"/>
          <w:sz w:val="28"/>
          <w:szCs w:val="28"/>
        </w:rPr>
        <w:t xml:space="preserve"> </w:t>
      </w:r>
      <w:r w:rsidRPr="00FF632A">
        <w:rPr>
          <w:rFonts w:ascii="Times New Roman" w:hAnsi="Times New Roman"/>
          <w:sz w:val="28"/>
          <w:szCs w:val="28"/>
        </w:rPr>
        <w:t xml:space="preserve">комплектом заданий, </w:t>
      </w:r>
      <w:r>
        <w:rPr>
          <w:rFonts w:ascii="Times New Roman" w:hAnsi="Times New Roman"/>
          <w:sz w:val="28"/>
          <w:szCs w:val="28"/>
        </w:rPr>
        <w:t xml:space="preserve">бумагой для черновиков, </w:t>
      </w:r>
      <w:r w:rsidRPr="00FF632A">
        <w:rPr>
          <w:rFonts w:ascii="Times New Roman" w:hAnsi="Times New Roman"/>
          <w:sz w:val="28"/>
          <w:szCs w:val="28"/>
        </w:rPr>
        <w:t>ознакомить обучающихся с правилами выполнения</w:t>
      </w:r>
      <w:r>
        <w:rPr>
          <w:rFonts w:ascii="Times New Roman" w:hAnsi="Times New Roman"/>
          <w:sz w:val="28"/>
          <w:szCs w:val="28"/>
        </w:rPr>
        <w:t xml:space="preserve"> заданий. Участник олимпиады использует на туре свои письменные принадлежности.</w:t>
      </w:r>
    </w:p>
    <w:p w:rsidR="00C305BC" w:rsidRPr="004B673C" w:rsidRDefault="00C305BC" w:rsidP="00C305BC">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Участникам не разрешается пользоваться справочными материалами и любыми электронными средствами. </w:t>
      </w:r>
      <w:r w:rsidRPr="004B673C">
        <w:rPr>
          <w:rFonts w:ascii="Times New Roman" w:hAnsi="Times New Roman"/>
          <w:sz w:val="28"/>
          <w:szCs w:val="28"/>
        </w:rPr>
        <w:t>В случае нарушения этих условий</w:t>
      </w:r>
      <w:r>
        <w:rPr>
          <w:rFonts w:ascii="Times New Roman" w:hAnsi="Times New Roman"/>
          <w:sz w:val="28"/>
          <w:szCs w:val="28"/>
        </w:rPr>
        <w:t xml:space="preserve"> обучающийся</w:t>
      </w:r>
      <w:r w:rsidRPr="004B673C">
        <w:rPr>
          <w:rFonts w:ascii="Times New Roman" w:hAnsi="Times New Roman"/>
          <w:sz w:val="28"/>
          <w:szCs w:val="28"/>
        </w:rPr>
        <w:t xml:space="preserve"> исключается из состава участников олимпиады.</w:t>
      </w:r>
    </w:p>
    <w:p w:rsidR="00C305BC" w:rsidRDefault="00C305BC">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50" w:name="_Toc148709585"/>
      <w:r w:rsidRPr="009A36F6">
        <w:rPr>
          <w:color w:val="auto"/>
          <w:sz w:val="28"/>
        </w:rPr>
        <w:t>Экономика</w:t>
      </w:r>
      <w:bookmarkEnd w:id="50"/>
    </w:p>
    <w:p w:rsidR="00C305BC" w:rsidRDefault="00C305BC" w:rsidP="00C305BC">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Pr>
          <w:rFonts w:ascii="Times New Roman" w:eastAsia="Calibri" w:hAnsi="Times New Roman" w:cs="Times New Roman"/>
          <w:b/>
          <w:sz w:val="28"/>
        </w:rPr>
        <w:t xml:space="preserve">муниципального </w:t>
      </w:r>
      <w:r w:rsidRPr="00420E04">
        <w:rPr>
          <w:rFonts w:ascii="Times New Roman" w:eastAsia="Calibri" w:hAnsi="Times New Roman" w:cs="Times New Roman"/>
          <w:b/>
          <w:sz w:val="28"/>
        </w:rPr>
        <w:t>этапа</w:t>
      </w:r>
      <w:r>
        <w:rPr>
          <w:rFonts w:ascii="Times New Roman" w:eastAsia="Calibri" w:hAnsi="Times New Roman" w:cs="Times New Roman"/>
          <w:b/>
          <w:sz w:val="28"/>
        </w:rPr>
        <w:t xml:space="preserve"> в</w:t>
      </w:r>
      <w:r w:rsidRPr="0041699D">
        <w:rPr>
          <w:rFonts w:ascii="Times New Roman" w:eastAsia="Calibri" w:hAnsi="Times New Roman" w:cs="Times New Roman"/>
          <w:b/>
          <w:sz w:val="28"/>
        </w:rPr>
        <w:t>сероссийской олимпиады школьников по экономике</w:t>
      </w:r>
    </w:p>
    <w:p w:rsidR="00C305BC" w:rsidRPr="0041699D" w:rsidRDefault="00C305BC" w:rsidP="00C305BC">
      <w:pPr>
        <w:spacing w:after="0" w:line="240" w:lineRule="auto"/>
        <w:ind w:firstLine="709"/>
        <w:jc w:val="center"/>
        <w:rPr>
          <w:rFonts w:ascii="Times New Roman" w:eastAsia="Calibri" w:hAnsi="Times New Roman" w:cs="Times New Roman"/>
          <w:b/>
          <w:sz w:val="28"/>
        </w:rPr>
      </w:pPr>
    </w:p>
    <w:p w:rsidR="00C305BC" w:rsidRPr="0041699D" w:rsidRDefault="00C305BC" w:rsidP="00C305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Главная цель изучения учебного предмета «Экономика»</w:t>
      </w:r>
      <w:r w:rsidRPr="0041699D">
        <w:rPr>
          <w:rFonts w:ascii="Times New Roman" w:eastAsia="Calibri" w:hAnsi="Times New Roman" w:cs="Times New Roman"/>
          <w:sz w:val="28"/>
          <w:szCs w:val="28"/>
        </w:rPr>
        <w:t xml:space="preserve">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w:t>
      </w:r>
      <w:r w:rsidRPr="0041699D">
        <w:rPr>
          <w:rFonts w:ascii="Times New Roman" w:eastAsia="Calibri" w:hAnsi="Times New Roman" w:cs="Times New Roman"/>
          <w:b/>
          <w:sz w:val="28"/>
          <w:szCs w:val="28"/>
        </w:rPr>
        <w:t>экономике</w:t>
      </w:r>
      <w:r w:rsidRPr="0041699D">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C305BC" w:rsidRPr="0041699D" w:rsidRDefault="00C305BC" w:rsidP="00C30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1699D">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C305BC" w:rsidRPr="00A03A57" w:rsidRDefault="00C305BC" w:rsidP="00C305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A57">
        <w:rPr>
          <w:rFonts w:ascii="Times New Roman" w:hAnsi="Times New Roman" w:cs="Times New Roman"/>
          <w:sz w:val="28"/>
          <w:szCs w:val="28"/>
        </w:rPr>
        <w:t>Основная задача муниципального этапа – отобрать тех школьников, которые будут представлять свои муниципальные образования на региональном этапе, а также подготовить этих школьников к нему.</w:t>
      </w:r>
    </w:p>
    <w:p w:rsidR="00C305BC" w:rsidRDefault="00C305BC" w:rsidP="00C305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A57">
        <w:rPr>
          <w:rFonts w:ascii="Times New Roman" w:eastAsia="Calibri" w:hAnsi="Times New Roman" w:cs="Times New Roman"/>
          <w:bCs/>
          <w:sz w:val="28"/>
          <w:szCs w:val="28"/>
        </w:rPr>
        <w:t>При составлении заданий муниципального этапа учтён тот факт, что олимпиада проводится в первой половине учебного года, поэтому задания ориентированы на программу предыдущих лет и первые пункты программы текущего года. Олимпиадные задания разработаны на основе программы основного общего и сре</w:t>
      </w:r>
      <w:r>
        <w:rPr>
          <w:rFonts w:ascii="Times New Roman" w:eastAsia="Calibri" w:hAnsi="Times New Roman" w:cs="Times New Roman"/>
          <w:bCs/>
          <w:sz w:val="28"/>
          <w:szCs w:val="28"/>
        </w:rPr>
        <w:t>днего общего образования углублё</w:t>
      </w:r>
      <w:r w:rsidRPr="00A03A57">
        <w:rPr>
          <w:rFonts w:ascii="Times New Roman" w:eastAsia="Calibri" w:hAnsi="Times New Roman" w:cs="Times New Roman"/>
          <w:bCs/>
          <w:sz w:val="28"/>
          <w:szCs w:val="28"/>
        </w:rPr>
        <w:t>нного уровня по экономике.</w:t>
      </w:r>
    </w:p>
    <w:p w:rsidR="00C305BC" w:rsidRPr="0041699D" w:rsidRDefault="00C305BC" w:rsidP="00C305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 xml:space="preserve">В комплект олимпиадных заданий </w:t>
      </w:r>
      <w:r>
        <w:rPr>
          <w:rFonts w:ascii="Times New Roman" w:eastAsia="Calibri" w:hAnsi="Times New Roman" w:cs="Times New Roman"/>
          <w:bCs/>
          <w:sz w:val="28"/>
          <w:szCs w:val="28"/>
        </w:rPr>
        <w:t>муниципального</w:t>
      </w:r>
      <w:r w:rsidRPr="0041699D">
        <w:rPr>
          <w:rFonts w:ascii="Times New Roman" w:eastAsia="Calibri" w:hAnsi="Times New Roman" w:cs="Times New Roman"/>
          <w:bCs/>
          <w:sz w:val="28"/>
          <w:szCs w:val="28"/>
        </w:rPr>
        <w:t xml:space="preserve"> этапа олимпиады по каждой возрастной группе (классу) входят:</w:t>
      </w:r>
    </w:p>
    <w:p w:rsidR="00C305BC" w:rsidRPr="00FE0E05" w:rsidRDefault="00C305BC" w:rsidP="00C305BC">
      <w:pPr>
        <w:pStyle w:val="ab"/>
        <w:numPr>
          <w:ilvl w:val="0"/>
          <w:numId w:val="24"/>
        </w:numPr>
        <w:autoSpaceDE w:val="0"/>
        <w:autoSpaceDN w:val="0"/>
        <w:adjustRightInd w:val="0"/>
        <w:spacing w:after="0"/>
        <w:ind w:left="993"/>
        <w:jc w:val="both"/>
        <w:rPr>
          <w:rFonts w:ascii="Times New Roman" w:eastAsia="Calibri" w:hAnsi="Times New Roman" w:cs="Times New Roman"/>
          <w:bCs/>
          <w:sz w:val="28"/>
          <w:szCs w:val="28"/>
        </w:rPr>
      </w:pPr>
      <w:r w:rsidRPr="00FE0E05">
        <w:rPr>
          <w:rFonts w:ascii="Times New Roman" w:eastAsia="Calibri" w:hAnsi="Times New Roman" w:cs="Times New Roman"/>
          <w:bCs/>
          <w:sz w:val="28"/>
          <w:szCs w:val="28"/>
        </w:rPr>
        <w:t>бланк заданий</w:t>
      </w:r>
      <w:r>
        <w:rPr>
          <w:rFonts w:ascii="Times New Roman" w:eastAsia="Calibri" w:hAnsi="Times New Roman" w:cs="Times New Roman"/>
          <w:bCs/>
          <w:sz w:val="28"/>
          <w:szCs w:val="28"/>
        </w:rPr>
        <w:t>,</w:t>
      </w:r>
    </w:p>
    <w:p w:rsidR="00C305BC" w:rsidRPr="00FE0E05" w:rsidRDefault="00C305BC" w:rsidP="00C305BC">
      <w:pPr>
        <w:pStyle w:val="ab"/>
        <w:numPr>
          <w:ilvl w:val="0"/>
          <w:numId w:val="24"/>
        </w:numPr>
        <w:autoSpaceDE w:val="0"/>
        <w:autoSpaceDN w:val="0"/>
        <w:adjustRightInd w:val="0"/>
        <w:spacing w:after="0"/>
        <w:ind w:left="993"/>
        <w:jc w:val="both"/>
        <w:rPr>
          <w:rFonts w:ascii="Times New Roman" w:eastAsia="Calibri" w:hAnsi="Times New Roman" w:cs="Times New Roman"/>
          <w:bCs/>
          <w:sz w:val="28"/>
          <w:szCs w:val="28"/>
        </w:rPr>
      </w:pPr>
      <w:r w:rsidRPr="00FE0E05">
        <w:rPr>
          <w:rFonts w:ascii="Times New Roman" w:eastAsia="Calibri" w:hAnsi="Times New Roman" w:cs="Times New Roman"/>
          <w:bCs/>
          <w:sz w:val="28"/>
          <w:szCs w:val="28"/>
        </w:rPr>
        <w:t>бланк ответов на тесты и задачи.</w:t>
      </w:r>
    </w:p>
    <w:p w:rsidR="00C305BC" w:rsidRPr="001C032B" w:rsidRDefault="00C305BC" w:rsidP="00C305BC">
      <w:pPr>
        <w:autoSpaceDE w:val="0"/>
        <w:autoSpaceDN w:val="0"/>
        <w:adjustRightInd w:val="0"/>
        <w:spacing w:after="0" w:line="240" w:lineRule="auto"/>
        <w:jc w:val="both"/>
        <w:rPr>
          <w:rFonts w:ascii="Times New Roman" w:hAnsi="Times New Roman" w:cs="Times New Roman"/>
          <w:sz w:val="28"/>
          <w:szCs w:val="28"/>
        </w:rPr>
      </w:pPr>
      <w:r w:rsidRPr="001C032B">
        <w:rPr>
          <w:rFonts w:ascii="Times New Roman" w:hAnsi="Times New Roman" w:cs="Times New Roman"/>
          <w:sz w:val="28"/>
          <w:szCs w:val="28"/>
        </w:rPr>
        <w:t>В олимпи</w:t>
      </w:r>
      <w:r>
        <w:rPr>
          <w:rFonts w:ascii="Times New Roman" w:hAnsi="Times New Roman" w:cs="Times New Roman"/>
          <w:sz w:val="28"/>
          <w:szCs w:val="28"/>
        </w:rPr>
        <w:t>адный вариант входят задания трё</w:t>
      </w:r>
      <w:r w:rsidRPr="001C032B">
        <w:rPr>
          <w:rFonts w:ascii="Times New Roman" w:hAnsi="Times New Roman" w:cs="Times New Roman"/>
          <w:sz w:val="28"/>
          <w:szCs w:val="28"/>
        </w:rPr>
        <w:t xml:space="preserve">х типов: </w:t>
      </w:r>
    </w:p>
    <w:p w:rsidR="00C305BC" w:rsidRPr="00FE0E05" w:rsidRDefault="00C305BC" w:rsidP="00C305BC">
      <w:pPr>
        <w:pStyle w:val="ab"/>
        <w:numPr>
          <w:ilvl w:val="0"/>
          <w:numId w:val="2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FE0E05">
        <w:rPr>
          <w:rFonts w:ascii="Times New Roman" w:hAnsi="Times New Roman" w:cs="Times New Roman"/>
          <w:sz w:val="28"/>
          <w:szCs w:val="28"/>
        </w:rPr>
        <w:t xml:space="preserve">задания, выявляющие знание участниками олимпиады предмета экономики; </w:t>
      </w:r>
    </w:p>
    <w:p w:rsidR="00C305BC" w:rsidRPr="00FE0E05" w:rsidRDefault="00C305BC" w:rsidP="00C305BC">
      <w:pPr>
        <w:pStyle w:val="ab"/>
        <w:numPr>
          <w:ilvl w:val="0"/>
          <w:numId w:val="2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FE0E05">
        <w:rPr>
          <w:rFonts w:ascii="Times New Roman" w:hAnsi="Times New Roman" w:cs="Times New Roman"/>
          <w:sz w:val="28"/>
          <w:szCs w:val="28"/>
        </w:rPr>
        <w:t>межпредметные задания, показывающие связь экономики с математикой, социологией и т.</w:t>
      </w:r>
      <w:r>
        <w:rPr>
          <w:rFonts w:ascii="Times New Roman" w:hAnsi="Times New Roman" w:cs="Times New Roman"/>
          <w:sz w:val="28"/>
          <w:szCs w:val="28"/>
        </w:rPr>
        <w:t xml:space="preserve"> </w:t>
      </w:r>
      <w:r w:rsidRPr="00FE0E05">
        <w:rPr>
          <w:rFonts w:ascii="Times New Roman" w:hAnsi="Times New Roman" w:cs="Times New Roman"/>
          <w:sz w:val="28"/>
          <w:szCs w:val="28"/>
        </w:rPr>
        <w:t xml:space="preserve">д.; </w:t>
      </w:r>
    </w:p>
    <w:p w:rsidR="00C305BC" w:rsidRPr="00FE0E05" w:rsidRDefault="00C305BC" w:rsidP="00C305BC">
      <w:pPr>
        <w:pStyle w:val="ab"/>
        <w:numPr>
          <w:ilvl w:val="0"/>
          <w:numId w:val="2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FE0E05">
        <w:rPr>
          <w:rFonts w:ascii="Times New Roman" w:hAnsi="Times New Roman" w:cs="Times New Roman"/>
          <w:sz w:val="28"/>
          <w:szCs w:val="28"/>
        </w:rPr>
        <w:t>компетентностные задания, выявляющие умение участников применять экономические концепции к задачам реального мира.</w:t>
      </w:r>
    </w:p>
    <w:p w:rsidR="00C305BC" w:rsidRPr="001C032B" w:rsidRDefault="00C305BC" w:rsidP="00C305BC">
      <w:pPr>
        <w:autoSpaceDE w:val="0"/>
        <w:autoSpaceDN w:val="0"/>
        <w:adjustRightInd w:val="0"/>
        <w:spacing w:after="0" w:line="240" w:lineRule="auto"/>
        <w:ind w:firstLine="708"/>
        <w:jc w:val="both"/>
        <w:rPr>
          <w:rFonts w:ascii="Times New Roman" w:hAnsi="Times New Roman" w:cs="Times New Roman"/>
          <w:sz w:val="28"/>
          <w:szCs w:val="28"/>
        </w:rPr>
      </w:pPr>
      <w:r w:rsidRPr="001C032B">
        <w:rPr>
          <w:rFonts w:ascii="Times New Roman" w:hAnsi="Times New Roman" w:cs="Times New Roman"/>
          <w:sz w:val="28"/>
          <w:szCs w:val="28"/>
        </w:rPr>
        <w:t>Олимпиадные задания включают тесты и задачи.</w:t>
      </w:r>
    </w:p>
    <w:p w:rsidR="00C305BC" w:rsidRPr="001C032B" w:rsidRDefault="00C305BC" w:rsidP="00C305BC">
      <w:pPr>
        <w:autoSpaceDE w:val="0"/>
        <w:autoSpaceDN w:val="0"/>
        <w:adjustRightInd w:val="0"/>
        <w:spacing w:after="0" w:line="240" w:lineRule="auto"/>
        <w:ind w:firstLine="708"/>
        <w:jc w:val="both"/>
        <w:rPr>
          <w:rFonts w:ascii="Times New Roman" w:hAnsi="Times New Roman" w:cs="Times New Roman"/>
          <w:sz w:val="28"/>
          <w:szCs w:val="28"/>
        </w:rPr>
      </w:pPr>
      <w:r w:rsidRPr="001C032B">
        <w:rPr>
          <w:rFonts w:ascii="Times New Roman" w:hAnsi="Times New Roman" w:cs="Times New Roman"/>
          <w:sz w:val="28"/>
          <w:szCs w:val="28"/>
        </w:rPr>
        <w:t xml:space="preserve">Тестовые задания содержат вопросы с выбором </w:t>
      </w:r>
      <w:r>
        <w:rPr>
          <w:rFonts w:ascii="Times New Roman" w:hAnsi="Times New Roman" w:cs="Times New Roman"/>
          <w:sz w:val="28"/>
          <w:szCs w:val="28"/>
        </w:rPr>
        <w:t>одного варианта из предложенных;</w:t>
      </w:r>
      <w:r w:rsidRPr="001C032B">
        <w:rPr>
          <w:rFonts w:ascii="Times New Roman" w:hAnsi="Times New Roman" w:cs="Times New Roman"/>
          <w:sz w:val="28"/>
          <w:szCs w:val="28"/>
        </w:rPr>
        <w:t xml:space="preserve"> вопросы с выбором </w:t>
      </w:r>
      <w:r>
        <w:rPr>
          <w:rFonts w:ascii="Times New Roman" w:hAnsi="Times New Roman" w:cs="Times New Roman"/>
          <w:sz w:val="28"/>
          <w:szCs w:val="28"/>
        </w:rPr>
        <w:t>нескольких</w:t>
      </w:r>
      <w:r w:rsidRPr="001C032B">
        <w:rPr>
          <w:rFonts w:ascii="Times New Roman" w:hAnsi="Times New Roman" w:cs="Times New Roman"/>
          <w:sz w:val="28"/>
          <w:szCs w:val="28"/>
        </w:rPr>
        <w:t xml:space="preserve"> вариантов из предложенных. 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C305BC" w:rsidRPr="001C032B" w:rsidRDefault="00C305BC" w:rsidP="00C305BC">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1C032B">
        <w:rPr>
          <w:rFonts w:ascii="Times New Roman" w:hAnsi="Times New Roman" w:cs="Times New Roman"/>
          <w:sz w:val="28"/>
          <w:szCs w:val="28"/>
        </w:rPr>
        <w:t>Выбор</w:t>
      </w:r>
      <w:r>
        <w:rPr>
          <w:rFonts w:ascii="Times New Roman" w:hAnsi="Times New Roman" w:cs="Times New Roman"/>
          <w:sz w:val="28"/>
          <w:szCs w:val="28"/>
        </w:rPr>
        <w:t xml:space="preserve"> такого типа заданий, как</w:t>
      </w:r>
      <w:r w:rsidRPr="001C032B">
        <w:rPr>
          <w:rFonts w:ascii="Times New Roman" w:hAnsi="Times New Roman" w:cs="Times New Roman"/>
          <w:sz w:val="28"/>
          <w:szCs w:val="28"/>
        </w:rPr>
        <w:t xml:space="preserve"> задач</w:t>
      </w:r>
      <w:r>
        <w:rPr>
          <w:rFonts w:ascii="Times New Roman" w:hAnsi="Times New Roman" w:cs="Times New Roman"/>
          <w:sz w:val="28"/>
          <w:szCs w:val="28"/>
        </w:rPr>
        <w:t>и,</w:t>
      </w:r>
      <w:r w:rsidRPr="001C032B">
        <w:rPr>
          <w:rFonts w:ascii="Times New Roman" w:hAnsi="Times New Roman" w:cs="Times New Roman"/>
          <w:sz w:val="28"/>
          <w:szCs w:val="28"/>
        </w:rPr>
        <w:t xml:space="preserve"> определяется тем, что процесс решения не допускает угадывания ответа, как в тестах. Именно задачи выявляют участников, способных творчески мыслить.</w:t>
      </w:r>
    </w:p>
    <w:p w:rsidR="00C305BC" w:rsidRPr="0041699D" w:rsidRDefault="00C305BC" w:rsidP="00C305BC">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 xml:space="preserve">Для олимпиады разработано </w:t>
      </w:r>
      <w:r>
        <w:rPr>
          <w:rFonts w:ascii="Times New Roman" w:eastAsia="Calibri" w:hAnsi="Times New Roman" w:cs="Times New Roman"/>
          <w:bCs/>
          <w:sz w:val="28"/>
          <w:szCs w:val="28"/>
        </w:rPr>
        <w:t>2</w:t>
      </w:r>
      <w:r w:rsidRPr="0041699D">
        <w:rPr>
          <w:rFonts w:ascii="Times New Roman" w:eastAsia="Calibri" w:hAnsi="Times New Roman" w:cs="Times New Roman"/>
          <w:bCs/>
          <w:sz w:val="28"/>
          <w:szCs w:val="28"/>
        </w:rPr>
        <w:t xml:space="preserve"> комплекта заданий: </w:t>
      </w:r>
      <w:r>
        <w:rPr>
          <w:rFonts w:ascii="Times New Roman" w:eastAsia="Calibri" w:hAnsi="Times New Roman" w:cs="Times New Roman"/>
          <w:bCs/>
          <w:sz w:val="28"/>
          <w:szCs w:val="28"/>
        </w:rPr>
        <w:t>8‒9-е</w:t>
      </w:r>
      <w:r w:rsidRPr="0041699D">
        <w:rPr>
          <w:rFonts w:ascii="Times New Roman" w:eastAsia="Calibri" w:hAnsi="Times New Roman" w:cs="Times New Roman"/>
          <w:bCs/>
          <w:sz w:val="28"/>
          <w:szCs w:val="28"/>
        </w:rPr>
        <w:t xml:space="preserve"> классы, 10</w:t>
      </w:r>
      <w:r>
        <w:rPr>
          <w:rFonts w:ascii="Times New Roman" w:eastAsia="Calibri" w:hAnsi="Times New Roman" w:cs="Times New Roman"/>
          <w:bCs/>
          <w:sz w:val="28"/>
          <w:szCs w:val="28"/>
        </w:rPr>
        <w:t>‒</w:t>
      </w:r>
      <w:r w:rsidRPr="0041699D">
        <w:rPr>
          <w:rFonts w:ascii="Times New Roman" w:eastAsia="Calibri" w:hAnsi="Times New Roman" w:cs="Times New Roman"/>
          <w:bCs/>
          <w:sz w:val="28"/>
          <w:szCs w:val="28"/>
        </w:rPr>
        <w:t>11-е классы.</w:t>
      </w:r>
    </w:p>
    <w:p w:rsidR="00C305BC" w:rsidRDefault="00C305BC" w:rsidP="00C305BC">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C305BC" w:rsidRDefault="00C305BC" w:rsidP="00C305BC">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41699D">
        <w:rPr>
          <w:rFonts w:ascii="Times New Roman" w:eastAsia="Calibri" w:hAnsi="Times New Roman" w:cs="Times New Roman"/>
          <w:b/>
          <w:sz w:val="28"/>
          <w:szCs w:val="28"/>
        </w:rPr>
        <w:t>Типология заданий</w:t>
      </w:r>
    </w:p>
    <w:p w:rsidR="00C305BC" w:rsidRPr="00FB7BDE" w:rsidRDefault="00C305BC" w:rsidP="00C305BC">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41699D">
        <w:rPr>
          <w:rFonts w:ascii="Times New Roman" w:eastAsia="Calibri" w:hAnsi="Times New Roman" w:cs="Times New Roman"/>
          <w:sz w:val="28"/>
          <w:szCs w:val="28"/>
        </w:rPr>
        <w:t>Типология заданий</w:t>
      </w:r>
      <w:r w:rsidRPr="0041699D">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муниципального</w:t>
      </w:r>
      <w:r w:rsidRPr="0041699D">
        <w:rPr>
          <w:rFonts w:ascii="Times New Roman" w:eastAsia="Calibri" w:hAnsi="Times New Roman" w:cs="Times New Roman"/>
          <w:sz w:val="28"/>
          <w:szCs w:val="28"/>
        </w:rPr>
        <w:t xml:space="preserve"> этапа </w:t>
      </w:r>
      <w:r>
        <w:rPr>
          <w:rFonts w:ascii="Times New Roman" w:eastAsia="Calibri" w:hAnsi="Times New Roman" w:cs="Times New Roman"/>
          <w:sz w:val="28"/>
          <w:szCs w:val="28"/>
        </w:rPr>
        <w:t>В</w:t>
      </w:r>
      <w:r w:rsidRPr="0041699D">
        <w:rPr>
          <w:rFonts w:ascii="Times New Roman" w:eastAsia="Calibri" w:hAnsi="Times New Roman" w:cs="Times New Roman"/>
          <w:sz w:val="28"/>
          <w:szCs w:val="28"/>
        </w:rPr>
        <w:t xml:space="preserve">сероссийской олимпиады школьников по </w:t>
      </w:r>
      <w:r w:rsidRPr="0041699D">
        <w:rPr>
          <w:rFonts w:ascii="Times New Roman" w:eastAsia="Calibri" w:hAnsi="Times New Roman" w:cs="Times New Roman"/>
          <w:b/>
          <w:sz w:val="28"/>
          <w:szCs w:val="28"/>
        </w:rPr>
        <w:t>экономике</w:t>
      </w:r>
      <w:r w:rsidRPr="0041699D">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7A0086">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1699D">
        <w:rPr>
          <w:rFonts w:ascii="Times New Roman" w:eastAsia="Calibri" w:hAnsi="Times New Roman" w:cs="Times New Roman"/>
          <w:sz w:val="28"/>
          <w:szCs w:val="28"/>
        </w:rPr>
        <w:t xml:space="preserve"> учебном году </w:t>
      </w:r>
      <w:r>
        <w:rPr>
          <w:rFonts w:ascii="Times New Roman" w:eastAsia="Calibri" w:hAnsi="Times New Roman" w:cs="Times New Roman"/>
          <w:sz w:val="28"/>
          <w:szCs w:val="28"/>
        </w:rPr>
        <w:t xml:space="preserve">не </w:t>
      </w:r>
      <w:r w:rsidRPr="0041699D">
        <w:rPr>
          <w:rFonts w:ascii="Times New Roman" w:eastAsia="Calibri" w:hAnsi="Times New Roman" w:cs="Times New Roman"/>
          <w:sz w:val="28"/>
          <w:szCs w:val="28"/>
        </w:rPr>
        <w:t>изменяется.</w:t>
      </w:r>
    </w:p>
    <w:p w:rsidR="00C305BC" w:rsidRPr="0041699D" w:rsidRDefault="00C305BC" w:rsidP="00C305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В 202</w:t>
      </w:r>
      <w:r>
        <w:rPr>
          <w:rFonts w:ascii="Times New Roman" w:eastAsia="Calibri" w:hAnsi="Times New Roman" w:cs="Times New Roman"/>
          <w:sz w:val="28"/>
          <w:szCs w:val="28"/>
        </w:rPr>
        <w:t>3</w:t>
      </w:r>
      <w:r w:rsidRPr="008B2011">
        <w:rPr>
          <w:rFonts w:ascii="Times New Roman" w:eastAsia="Calibri" w:hAnsi="Times New Roman" w:cs="Times New Roman"/>
          <w:sz w:val="28"/>
          <w:szCs w:val="28"/>
        </w:rPr>
        <w:t>/</w:t>
      </w:r>
      <w:r w:rsidRPr="0041699D">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1699D">
        <w:rPr>
          <w:rFonts w:ascii="Times New Roman" w:eastAsia="Calibri" w:hAnsi="Times New Roman" w:cs="Times New Roman"/>
          <w:sz w:val="28"/>
          <w:szCs w:val="28"/>
        </w:rPr>
        <w:t xml:space="preserve"> учебном году для выполнения на </w:t>
      </w:r>
      <w:r>
        <w:rPr>
          <w:rFonts w:ascii="Times New Roman" w:eastAsia="Calibri" w:hAnsi="Times New Roman" w:cs="Times New Roman"/>
          <w:sz w:val="28"/>
          <w:szCs w:val="28"/>
        </w:rPr>
        <w:t>муниципальном</w:t>
      </w:r>
      <w:r w:rsidRPr="0041699D">
        <w:rPr>
          <w:rFonts w:ascii="Times New Roman" w:eastAsia="Calibri" w:hAnsi="Times New Roman" w:cs="Times New Roman"/>
          <w:sz w:val="28"/>
          <w:szCs w:val="28"/>
        </w:rPr>
        <w:t xml:space="preserve"> этапе олимпиады по </w:t>
      </w:r>
      <w:r w:rsidRPr="0041699D">
        <w:rPr>
          <w:rFonts w:ascii="Times New Roman" w:eastAsia="Calibri" w:hAnsi="Times New Roman" w:cs="Times New Roman"/>
          <w:b/>
          <w:sz w:val="28"/>
          <w:szCs w:val="28"/>
        </w:rPr>
        <w:t>экономике</w:t>
      </w:r>
      <w:r w:rsidRPr="0041699D">
        <w:rPr>
          <w:rFonts w:ascii="Times New Roman" w:eastAsia="Calibri" w:hAnsi="Times New Roman" w:cs="Times New Roman"/>
          <w:sz w:val="28"/>
          <w:szCs w:val="28"/>
        </w:rPr>
        <w:t xml:space="preserve"> для всех классов будут предложены следующие типы заданий:</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B2011">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тестовое задание № 1</w:t>
      </w:r>
      <w:r w:rsidRPr="0041699D">
        <w:rPr>
          <w:rFonts w:ascii="Times New Roman" w:eastAsia="Calibri" w:hAnsi="Times New Roman" w:cs="Times New Roman"/>
          <w:sz w:val="28"/>
          <w:szCs w:val="28"/>
        </w:rPr>
        <w:t xml:space="preserve"> включает 5 вопросов типа «верно/неверно». За каждый правильный ответ </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1 балл. Итого максимально по тесту №</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1 – 5 баллов</w:t>
      </w:r>
      <w:r>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B2011">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тестовое задание № 2</w:t>
      </w:r>
      <w:r w:rsidRPr="0041699D">
        <w:rPr>
          <w:rFonts w:ascii="Times New Roman" w:eastAsia="Calibri" w:hAnsi="Times New Roman" w:cs="Times New Roman"/>
          <w:sz w:val="28"/>
          <w:szCs w:val="28"/>
        </w:rPr>
        <w:t xml:space="preserve"> включает 10 вопросов типа «4</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 xml:space="preserve">1». В каждом вопросе из 4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вариантов. За каждый правильный ответ – 2 балла. Итого максимально по тесту № 2 </w:t>
      </w: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20 баллов</w:t>
      </w:r>
      <w:r>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тестовое задание № 3</w:t>
      </w:r>
      <w:r w:rsidRPr="0041699D">
        <w:rPr>
          <w:rFonts w:ascii="Times New Roman" w:eastAsia="Calibri" w:hAnsi="Times New Roman" w:cs="Times New Roman"/>
          <w:sz w:val="28"/>
          <w:szCs w:val="28"/>
        </w:rPr>
        <w:t xml:space="preserve"> типа «5</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 xml:space="preserve">N» состоит из </w:t>
      </w:r>
      <w:r>
        <w:rPr>
          <w:rFonts w:ascii="Times New Roman" w:eastAsia="Calibri" w:hAnsi="Times New Roman" w:cs="Times New Roman"/>
          <w:sz w:val="28"/>
          <w:szCs w:val="28"/>
        </w:rPr>
        <w:t>5</w:t>
      </w:r>
      <w:r w:rsidRPr="0041699D">
        <w:rPr>
          <w:rFonts w:ascii="Times New Roman" w:eastAsia="Calibri" w:hAnsi="Times New Roman" w:cs="Times New Roman"/>
          <w:sz w:val="28"/>
          <w:szCs w:val="28"/>
        </w:rPr>
        <w:t xml:space="preserve"> вопросов. В каждом вопросе из 5 вариантов ответа нужно выбрать все возможно правильные ответы. В данном случае ответ считается правильным, когда все варианты ответа совпадают с предложенными. За каждый правильный ответ – 3 балла. Итого максимально по тесту №</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 xml:space="preserve">3 – </w:t>
      </w:r>
      <w:r>
        <w:rPr>
          <w:rFonts w:ascii="Times New Roman" w:eastAsia="Calibri" w:hAnsi="Times New Roman" w:cs="Times New Roman"/>
          <w:sz w:val="28"/>
          <w:szCs w:val="28"/>
        </w:rPr>
        <w:t>15</w:t>
      </w:r>
      <w:r w:rsidRPr="0041699D">
        <w:rPr>
          <w:rFonts w:ascii="Times New Roman" w:eastAsia="Calibri" w:hAnsi="Times New Roman" w:cs="Times New Roman"/>
          <w:sz w:val="28"/>
          <w:szCs w:val="28"/>
        </w:rPr>
        <w:t xml:space="preserve"> баллов</w:t>
      </w:r>
      <w:r>
        <w:rPr>
          <w:rFonts w:ascii="Times New Roman" w:eastAsia="Calibri" w:hAnsi="Times New Roman" w:cs="Times New Roman"/>
          <w:sz w:val="28"/>
          <w:szCs w:val="28"/>
        </w:rPr>
        <w:t>;</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 xml:space="preserve">задание № 4 </w:t>
      </w:r>
      <w:r w:rsidRPr="004D083C">
        <w:rPr>
          <w:rFonts w:ascii="Times New Roman" w:eastAsia="Calibri" w:hAnsi="Times New Roman" w:cs="Times New Roman"/>
          <w:sz w:val="28"/>
          <w:szCs w:val="28"/>
        </w:rPr>
        <w:t xml:space="preserve">представлено </w:t>
      </w:r>
      <w:r>
        <w:rPr>
          <w:rFonts w:ascii="Times New Roman" w:eastAsia="Calibri" w:hAnsi="Times New Roman" w:cs="Times New Roman"/>
          <w:sz w:val="28"/>
          <w:szCs w:val="28"/>
        </w:rPr>
        <w:t>тремя</w:t>
      </w:r>
      <w:r w:rsidRPr="0041699D">
        <w:rPr>
          <w:rFonts w:ascii="Times New Roman" w:eastAsia="Calibri" w:hAnsi="Times New Roman" w:cs="Times New Roman"/>
          <w:sz w:val="28"/>
          <w:szCs w:val="28"/>
        </w:rPr>
        <w:t xml:space="preserve"> задачами с </w:t>
      </w:r>
      <w:r>
        <w:rPr>
          <w:rFonts w:ascii="Times New Roman" w:eastAsia="Calibri" w:hAnsi="Times New Roman" w:cs="Times New Roman"/>
          <w:sz w:val="28"/>
          <w:szCs w:val="28"/>
        </w:rPr>
        <w:t xml:space="preserve">кратким </w:t>
      </w:r>
      <w:r w:rsidRPr="0041699D">
        <w:rPr>
          <w:rFonts w:ascii="Times New Roman" w:eastAsia="Calibri" w:hAnsi="Times New Roman" w:cs="Times New Roman"/>
          <w:sz w:val="28"/>
          <w:szCs w:val="28"/>
        </w:rPr>
        <w:t xml:space="preserve">ответом. Каждая задача максимально оценивается в </w:t>
      </w:r>
      <w:r>
        <w:rPr>
          <w:rFonts w:ascii="Times New Roman" w:eastAsia="Calibri" w:hAnsi="Times New Roman" w:cs="Times New Roman"/>
          <w:sz w:val="28"/>
          <w:szCs w:val="28"/>
        </w:rPr>
        <w:t>5</w:t>
      </w:r>
      <w:r w:rsidRPr="0041699D">
        <w:rPr>
          <w:rFonts w:ascii="Times New Roman" w:eastAsia="Calibri" w:hAnsi="Times New Roman" w:cs="Times New Roman"/>
          <w:sz w:val="28"/>
          <w:szCs w:val="28"/>
        </w:rPr>
        <w:t xml:space="preserve"> баллов. Максимально – 1</w:t>
      </w:r>
      <w:r>
        <w:rPr>
          <w:rFonts w:ascii="Times New Roman" w:eastAsia="Calibri" w:hAnsi="Times New Roman" w:cs="Times New Roman"/>
          <w:sz w:val="28"/>
          <w:szCs w:val="28"/>
        </w:rPr>
        <w:t>5</w:t>
      </w:r>
      <w:r w:rsidRPr="0041699D">
        <w:rPr>
          <w:rFonts w:ascii="Times New Roman" w:eastAsia="Calibri" w:hAnsi="Times New Roman" w:cs="Times New Roman"/>
          <w:sz w:val="28"/>
          <w:szCs w:val="28"/>
        </w:rPr>
        <w:t xml:space="preserve"> баллов</w:t>
      </w:r>
      <w:r>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w:t>
      </w:r>
      <w:r w:rsidRPr="004D083C">
        <w:rPr>
          <w:rFonts w:ascii="Times New Roman" w:eastAsia="Calibri" w:hAnsi="Times New Roman" w:cs="Times New Roman"/>
          <w:b/>
          <w:bCs/>
          <w:sz w:val="28"/>
          <w:szCs w:val="28"/>
        </w:rPr>
        <w:t xml:space="preserve"> задание № 5</w:t>
      </w:r>
      <w:r>
        <w:rPr>
          <w:rFonts w:ascii="Times New Roman" w:eastAsia="Calibri" w:hAnsi="Times New Roman" w:cs="Times New Roman"/>
          <w:sz w:val="28"/>
          <w:szCs w:val="28"/>
        </w:rPr>
        <w:t xml:space="preserve"> состоит из четырёх задач с открытым ответом. Каждая задача оценивается в 10 баллов. Максимально – 40 баллов.</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Порядок проведения соревновательных туров</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w:t>
      </w:r>
      <w:r w:rsidRPr="0041699D">
        <w:rPr>
          <w:rFonts w:ascii="Times New Roman" w:eastAsia="Calibri" w:hAnsi="Times New Roman" w:cs="Times New Roman"/>
          <w:sz w:val="28"/>
          <w:szCs w:val="28"/>
        </w:rPr>
        <w:t>сероссийской олимпиады школьников по экономике проводится в один тур.</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Согласно рекомендациям </w:t>
      </w:r>
      <w:r>
        <w:rPr>
          <w:rFonts w:ascii="Times New Roman" w:eastAsia="Calibri" w:hAnsi="Times New Roman" w:cs="Times New Roman"/>
          <w:sz w:val="28"/>
          <w:szCs w:val="28"/>
        </w:rPr>
        <w:t>ц</w:t>
      </w:r>
      <w:r w:rsidRPr="0041699D">
        <w:rPr>
          <w:rFonts w:ascii="Times New Roman" w:eastAsia="Calibri" w:hAnsi="Times New Roman" w:cs="Times New Roman"/>
          <w:sz w:val="28"/>
          <w:szCs w:val="28"/>
        </w:rPr>
        <w:t xml:space="preserve">ентральной предметно-методической комиссии, продолжительность олимпиады для </w:t>
      </w:r>
      <w:r>
        <w:rPr>
          <w:rFonts w:ascii="Times New Roman" w:eastAsia="Calibri" w:hAnsi="Times New Roman" w:cs="Times New Roman"/>
          <w:sz w:val="28"/>
          <w:szCs w:val="28"/>
        </w:rPr>
        <w:t>всех</w:t>
      </w:r>
      <w:r w:rsidRPr="0041699D">
        <w:rPr>
          <w:rFonts w:ascii="Times New Roman" w:eastAsia="Calibri" w:hAnsi="Times New Roman" w:cs="Times New Roman"/>
          <w:sz w:val="28"/>
          <w:szCs w:val="28"/>
        </w:rPr>
        <w:t xml:space="preserve"> классов составляет </w:t>
      </w:r>
      <w:r>
        <w:rPr>
          <w:rFonts w:ascii="Times New Roman" w:eastAsia="Calibri" w:hAnsi="Times New Roman" w:cs="Times New Roman"/>
          <w:sz w:val="28"/>
          <w:szCs w:val="28"/>
        </w:rPr>
        <w:t>120</w:t>
      </w:r>
      <w:r w:rsidRPr="0041699D">
        <w:rPr>
          <w:rFonts w:ascii="Times New Roman" w:eastAsia="Calibri" w:hAnsi="Times New Roman" w:cs="Times New Roman"/>
          <w:sz w:val="28"/>
          <w:szCs w:val="28"/>
        </w:rPr>
        <w:t xml:space="preserve"> минут или </w:t>
      </w:r>
      <w:r>
        <w:rPr>
          <w:rFonts w:ascii="Times New Roman" w:eastAsia="Calibri" w:hAnsi="Times New Roman" w:cs="Times New Roman"/>
          <w:sz w:val="28"/>
          <w:szCs w:val="28"/>
        </w:rPr>
        <w:t>2</w:t>
      </w:r>
      <w:r w:rsidRPr="0041699D">
        <w:rPr>
          <w:rFonts w:ascii="Times New Roman" w:eastAsia="Calibri" w:hAnsi="Times New Roman" w:cs="Times New Roman"/>
          <w:sz w:val="28"/>
          <w:szCs w:val="28"/>
        </w:rPr>
        <w:t xml:space="preserve"> астрономически</w:t>
      </w:r>
      <w:r>
        <w:rPr>
          <w:rFonts w:ascii="Times New Roman" w:eastAsia="Calibri" w:hAnsi="Times New Roman" w:cs="Times New Roman"/>
          <w:sz w:val="28"/>
          <w:szCs w:val="28"/>
        </w:rPr>
        <w:t>х</w:t>
      </w:r>
      <w:r w:rsidRPr="0041699D">
        <w:rPr>
          <w:rFonts w:ascii="Times New Roman" w:eastAsia="Calibri" w:hAnsi="Times New Roman" w:cs="Times New Roman"/>
          <w:sz w:val="28"/>
          <w:szCs w:val="28"/>
        </w:rPr>
        <w:t xml:space="preserve"> час</w:t>
      </w:r>
      <w:r>
        <w:rPr>
          <w:rFonts w:ascii="Times New Roman" w:eastAsia="Calibri" w:hAnsi="Times New Roman" w:cs="Times New Roman"/>
          <w:sz w:val="28"/>
          <w:szCs w:val="28"/>
        </w:rPr>
        <w:t>а</w:t>
      </w:r>
      <w:r w:rsidRPr="0041699D">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Задания выполняются письменно, индивидуально, объём работ специально не регламентируется.</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Правила использования черновиков (при необходимости)</w:t>
      </w:r>
      <w:r w:rsidRPr="0041699D">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 </w:t>
      </w:r>
    </w:p>
    <w:p w:rsidR="00C305BC" w:rsidRDefault="00C305BC" w:rsidP="00C305BC">
      <w:pPr>
        <w:spacing w:after="0" w:line="240" w:lineRule="auto"/>
        <w:ind w:firstLine="708"/>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Критерии и методики оценивания выполненных олимпиадных заданий</w:t>
      </w:r>
      <w:r w:rsidRPr="0041699D">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этапа в</w:t>
      </w:r>
      <w:r w:rsidRPr="001C032B">
        <w:rPr>
          <w:rFonts w:ascii="Times New Roman" w:eastAsia="Calibri" w:hAnsi="Times New Roman" w:cs="Times New Roman"/>
          <w:sz w:val="28"/>
          <w:szCs w:val="28"/>
        </w:rPr>
        <w:t>сероссийской олимпиады школьников по экономике в Архангельской области в 202</w:t>
      </w:r>
      <w:r>
        <w:rPr>
          <w:rFonts w:ascii="Times New Roman" w:eastAsia="Calibri" w:hAnsi="Times New Roman" w:cs="Times New Roman"/>
          <w:sz w:val="28"/>
          <w:szCs w:val="28"/>
        </w:rPr>
        <w:t>3</w:t>
      </w:r>
      <w:r w:rsidRPr="005551CE">
        <w:rPr>
          <w:rFonts w:ascii="Times New Roman" w:eastAsia="Calibri" w:hAnsi="Times New Roman" w:cs="Times New Roman"/>
          <w:sz w:val="28"/>
          <w:szCs w:val="28"/>
        </w:rPr>
        <w:t>/</w:t>
      </w:r>
      <w:r w:rsidRPr="001C032B">
        <w:rPr>
          <w:rFonts w:ascii="Times New Roman" w:eastAsia="Calibri" w:hAnsi="Times New Roman" w:cs="Times New Roman"/>
          <w:sz w:val="28"/>
          <w:szCs w:val="28"/>
        </w:rPr>
        <w:t>2</w:t>
      </w:r>
      <w:r>
        <w:rPr>
          <w:rFonts w:ascii="Times New Roman" w:eastAsia="Calibri" w:hAnsi="Times New Roman" w:cs="Times New Roman"/>
          <w:sz w:val="28"/>
          <w:szCs w:val="28"/>
        </w:rPr>
        <w:t>4</w:t>
      </w:r>
      <w:r w:rsidRPr="001C032B">
        <w:rPr>
          <w:rFonts w:ascii="Times New Roman" w:eastAsia="Calibri" w:hAnsi="Times New Roman" w:cs="Times New Roman"/>
          <w:sz w:val="28"/>
          <w:szCs w:val="28"/>
        </w:rPr>
        <w:t xml:space="preserve"> учебном году приводятся в соответствии с системой оценивания регионального этапа и осуществляются по критериям, предложенным региональной предметно</w:t>
      </w:r>
      <w:r>
        <w:rPr>
          <w:rFonts w:ascii="Times New Roman" w:eastAsia="Calibri" w:hAnsi="Times New Roman" w:cs="Times New Roman"/>
          <w:sz w:val="28"/>
          <w:szCs w:val="28"/>
        </w:rPr>
        <w:t>-</w:t>
      </w:r>
      <w:r w:rsidRPr="001C032B">
        <w:rPr>
          <w:rFonts w:ascii="Times New Roman" w:eastAsia="Calibri" w:hAnsi="Times New Roman" w:cs="Times New Roman"/>
          <w:sz w:val="28"/>
          <w:szCs w:val="28"/>
        </w:rPr>
        <w:t>методической комиссией.</w:t>
      </w:r>
    </w:p>
    <w:p w:rsidR="00C305BC" w:rsidRDefault="00C305BC" w:rsidP="00C305BC">
      <w:pPr>
        <w:spacing w:after="0" w:line="240" w:lineRule="auto"/>
        <w:ind w:firstLine="708"/>
        <w:jc w:val="both"/>
        <w:rPr>
          <w:rFonts w:ascii="Times New Roman" w:eastAsia="Calibri" w:hAnsi="Times New Roman" w:cs="Times New Roman"/>
          <w:sz w:val="28"/>
          <w:szCs w:val="28"/>
        </w:rPr>
      </w:pPr>
      <w:r w:rsidRPr="00FB7BDE">
        <w:rPr>
          <w:rFonts w:ascii="Times New Roman" w:eastAsia="Calibri" w:hAnsi="Times New Roman" w:cs="Times New Roman"/>
          <w:sz w:val="28"/>
          <w:szCs w:val="28"/>
        </w:rPr>
        <w:t>В комплект материалов входят правильные ответы на тест, решение и подробная схема проверки каждой задачи. Итоговый балл каждого участника получается суммированием результатов всех заданий олимпиады.</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При этом жюри олимпиады рекомендуется оценивать выполнение заданий следующим образом.</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Жюри проверяет работы с полной беспристрастностью и направляет все усилия на то, чтобы результаты олимпиады были справедливыми.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Жюри проверяет работы в соответствии со схемами проверки, разработанными региональной предметно-методической комиссии. В случае наличия в работе участника фрагмента решения, которое не может быть оценено в соответствии со схемой проверки, жюри принимает решение</w:t>
      </w: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исходя из своих представлений о справедливом оценивании, при возможности консультируясь с составителями заданий.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Ф</w:t>
      </w:r>
      <w:r>
        <w:rPr>
          <w:rFonts w:ascii="Times New Roman" w:eastAsia="Calibri" w:hAnsi="Times New Roman" w:cs="Times New Roman"/>
          <w:sz w:val="28"/>
          <w:szCs w:val="28"/>
        </w:rPr>
        <w:t>рагменты решения участника, зачё</w:t>
      </w:r>
      <w:r w:rsidRPr="0041699D">
        <w:rPr>
          <w:rFonts w:ascii="Times New Roman" w:eastAsia="Calibri" w:hAnsi="Times New Roman" w:cs="Times New Roman"/>
          <w:sz w:val="28"/>
          <w:szCs w:val="28"/>
        </w:rPr>
        <w:t>ркнутые им в работе, не проверяются жюри. Е</w:t>
      </w:r>
      <w:r>
        <w:rPr>
          <w:rFonts w:ascii="Times New Roman" w:eastAsia="Calibri" w:hAnsi="Times New Roman" w:cs="Times New Roman"/>
          <w:sz w:val="28"/>
          <w:szCs w:val="28"/>
        </w:rPr>
        <w:t>сли участник хочет отменить зачё</w:t>
      </w:r>
      <w:r w:rsidRPr="0041699D">
        <w:rPr>
          <w:rFonts w:ascii="Times New Roman" w:eastAsia="Calibri" w:hAnsi="Times New Roman" w:cs="Times New Roman"/>
          <w:sz w:val="28"/>
          <w:szCs w:val="28"/>
        </w:rPr>
        <w:t xml:space="preserve">ркивание, он должен явно написать </w:t>
      </w:r>
      <w:r>
        <w:rPr>
          <w:rFonts w:ascii="Times New Roman" w:eastAsia="Calibri" w:hAnsi="Times New Roman" w:cs="Times New Roman"/>
          <w:sz w:val="28"/>
          <w:szCs w:val="28"/>
        </w:rPr>
        <w:t>в работе, что желает, чтобы зачё</w:t>
      </w:r>
      <w:r w:rsidRPr="0041699D">
        <w:rPr>
          <w:rFonts w:ascii="Times New Roman" w:eastAsia="Calibri" w:hAnsi="Times New Roman" w:cs="Times New Roman"/>
          <w:sz w:val="28"/>
          <w:szCs w:val="28"/>
        </w:rPr>
        <w:t xml:space="preserve">ркнутая часть была проверена.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C305BC" w:rsidRPr="00600B90" w:rsidRDefault="00C305BC" w:rsidP="00C305BC">
      <w:pPr>
        <w:spacing w:after="0" w:line="240" w:lineRule="auto"/>
        <w:ind w:firstLine="709"/>
        <w:jc w:val="both"/>
        <w:rPr>
          <w:rFonts w:ascii="Times New Roman" w:eastAsia="Calibri" w:hAnsi="Times New Roman" w:cs="Times New Roman"/>
          <w:sz w:val="28"/>
          <w:szCs w:val="28"/>
        </w:rPr>
      </w:pPr>
      <w:r w:rsidRPr="00600B90">
        <w:rPr>
          <w:rFonts w:ascii="Times New Roman" w:eastAsia="Calibri" w:hAnsi="Times New Roman" w:cs="Times New Roman"/>
          <w:b/>
          <w:sz w:val="28"/>
          <w:szCs w:val="28"/>
        </w:rPr>
        <w:t>Специфика проверки работ (заданий)</w:t>
      </w:r>
      <w:r w:rsidRPr="00600B90">
        <w:rPr>
          <w:rFonts w:ascii="Times New Roman" w:eastAsia="Calibri" w:hAnsi="Times New Roman" w:cs="Times New Roman"/>
          <w:sz w:val="28"/>
          <w:szCs w:val="28"/>
        </w:rPr>
        <w:t>, о</w:t>
      </w:r>
      <w:r w:rsidRPr="00600B90">
        <w:rPr>
          <w:rFonts w:ascii="Times New Roman" w:eastAsia="Calibri" w:hAnsi="Times New Roman" w:cs="Times New Roman"/>
          <w:b/>
          <w:sz w:val="28"/>
          <w:szCs w:val="28"/>
        </w:rPr>
        <w:t>собенности выставления или фиксации оценок</w:t>
      </w:r>
    </w:p>
    <w:p w:rsidR="00C305BC" w:rsidRPr="00600B90" w:rsidRDefault="00C305BC" w:rsidP="00C305BC">
      <w:pPr>
        <w:spacing w:after="0" w:line="240" w:lineRule="auto"/>
        <w:ind w:firstLine="709"/>
        <w:jc w:val="both"/>
        <w:rPr>
          <w:rFonts w:ascii="Times New Roman" w:eastAsia="Calibri" w:hAnsi="Times New Roman" w:cs="Times New Roman"/>
          <w:b/>
          <w:sz w:val="28"/>
          <w:szCs w:val="28"/>
        </w:rPr>
      </w:pPr>
      <w:r w:rsidRPr="00600B90">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C305BC" w:rsidRPr="00600B90"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 xml:space="preserve">Максимальный </w:t>
      </w:r>
      <w:r w:rsidRPr="005551CE">
        <w:rPr>
          <w:rFonts w:ascii="Times New Roman" w:eastAsia="Calibri" w:hAnsi="Times New Roman" w:cs="Times New Roman"/>
          <w:b/>
          <w:sz w:val="28"/>
          <w:szCs w:val="28"/>
        </w:rPr>
        <w:t>балл –</w:t>
      </w:r>
      <w:r w:rsidRPr="005551CE">
        <w:rPr>
          <w:rFonts w:ascii="Times New Roman" w:eastAsia="Calibri" w:hAnsi="Times New Roman" w:cs="Times New Roman"/>
          <w:b/>
          <w:bCs/>
          <w:sz w:val="28"/>
          <w:szCs w:val="28"/>
        </w:rPr>
        <w:t xml:space="preserve"> 95.</w:t>
      </w:r>
    </w:p>
    <w:p w:rsidR="00C305BC" w:rsidRPr="0041699D" w:rsidRDefault="00C305BC" w:rsidP="00C305BC">
      <w:pPr>
        <w:spacing w:after="0" w:line="240" w:lineRule="auto"/>
        <w:ind w:firstLine="709"/>
        <w:jc w:val="both"/>
        <w:rPr>
          <w:rFonts w:ascii="Times New Roman" w:eastAsia="Calibri" w:hAnsi="Times New Roman" w:cs="Times New Roman"/>
          <w:b/>
          <w:sz w:val="28"/>
          <w:szCs w:val="28"/>
        </w:rPr>
      </w:pPr>
      <w:r w:rsidRPr="0041699D">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C305BC" w:rsidRPr="0041699D" w:rsidRDefault="00C305BC" w:rsidP="00C305BC">
      <w:pPr>
        <w:spacing w:after="0" w:line="240" w:lineRule="auto"/>
        <w:ind w:firstLine="709"/>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Для проведения олимпиады не требуется специальных технических средств. Помимо необходимого количества комплектов заданий и листов ответов</w:t>
      </w:r>
      <w:r>
        <w:rPr>
          <w:rFonts w:ascii="Times New Roman" w:eastAsia="Calibri" w:hAnsi="Times New Roman" w:cs="Times New Roman"/>
          <w:bCs/>
          <w:sz w:val="28"/>
          <w:szCs w:val="28"/>
        </w:rPr>
        <w:t>,</w:t>
      </w:r>
      <w:r w:rsidRPr="0041699D">
        <w:rPr>
          <w:rFonts w:ascii="Times New Roman" w:eastAsia="Calibri" w:hAnsi="Times New Roman" w:cs="Times New Roman"/>
          <w:bCs/>
          <w:sz w:val="28"/>
          <w:szCs w:val="28"/>
        </w:rPr>
        <w:t xml:space="preserve"> в аудитории должны быть запасные письменные принадлежности, запасные комплекты заданий и запасные листы ответов. </w:t>
      </w:r>
    </w:p>
    <w:p w:rsidR="00C305BC" w:rsidRPr="0041699D" w:rsidRDefault="00C305BC" w:rsidP="00C305BC">
      <w:pPr>
        <w:spacing w:after="0" w:line="240" w:lineRule="auto"/>
        <w:ind w:firstLine="709"/>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 xml:space="preserve">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C305BC" w:rsidRPr="000C117B" w:rsidRDefault="00C305BC" w:rsidP="00C305BC">
      <w:pPr>
        <w:spacing w:after="0" w:line="240" w:lineRule="auto"/>
        <w:ind w:firstLine="709"/>
        <w:jc w:val="both"/>
        <w:rPr>
          <w:rFonts w:ascii="Times New Roman" w:eastAsia="Calibri" w:hAnsi="Times New Roman" w:cs="Times New Roman"/>
          <w:b/>
          <w:sz w:val="28"/>
          <w:szCs w:val="28"/>
        </w:rPr>
      </w:pPr>
      <w:r w:rsidRPr="000C117B">
        <w:rPr>
          <w:rFonts w:ascii="Times New Roman" w:eastAsia="Calibri" w:hAnsi="Times New Roman" w:cs="Times New Roman"/>
          <w:b/>
          <w:sz w:val="28"/>
          <w:szCs w:val="28"/>
        </w:rPr>
        <w:t>Тиражирование материалов для участников</w:t>
      </w:r>
    </w:p>
    <w:p w:rsidR="00C305BC" w:rsidRPr="000C117B" w:rsidRDefault="00C305BC" w:rsidP="00C305BC">
      <w:pPr>
        <w:spacing w:after="0" w:line="240" w:lineRule="auto"/>
        <w:ind w:firstLine="709"/>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Тиражирование заданий осуществляется с учётом параметров: листы формата А4 или А5, чёрно-белая печать, допустима двусторонняя печать. </w:t>
      </w:r>
    </w:p>
    <w:p w:rsidR="00C305BC" w:rsidRPr="000C117B" w:rsidRDefault="00C305BC" w:rsidP="00C305BC">
      <w:pPr>
        <w:spacing w:after="0" w:line="240" w:lineRule="auto"/>
        <w:ind w:firstLine="709"/>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Для проведения </w:t>
      </w:r>
      <w:r>
        <w:rPr>
          <w:rFonts w:ascii="Times New Roman" w:eastAsia="Calibri" w:hAnsi="Times New Roman" w:cs="Times New Roman"/>
          <w:bCs/>
          <w:sz w:val="28"/>
          <w:szCs w:val="28"/>
        </w:rPr>
        <w:t>муниципального</w:t>
      </w:r>
      <w:r w:rsidRPr="000C117B">
        <w:rPr>
          <w:rFonts w:ascii="Times New Roman" w:eastAsia="Calibri" w:hAnsi="Times New Roman" w:cs="Times New Roman"/>
          <w:bCs/>
          <w:sz w:val="28"/>
          <w:szCs w:val="28"/>
        </w:rPr>
        <w:t xml:space="preserve"> этапа олимпиады рекомендуется выделить несколько аудиторий (классов) для каждой параллели.</w:t>
      </w:r>
    </w:p>
    <w:p w:rsidR="00C305BC" w:rsidRPr="000C117B" w:rsidRDefault="00C305BC" w:rsidP="00C305BC">
      <w:pPr>
        <w:spacing w:after="0" w:line="240" w:lineRule="auto"/>
        <w:ind w:firstLine="709"/>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Участники </w:t>
      </w:r>
      <w:r>
        <w:rPr>
          <w:rFonts w:ascii="Times New Roman" w:eastAsia="Calibri" w:hAnsi="Times New Roman" w:cs="Times New Roman"/>
          <w:bCs/>
          <w:sz w:val="28"/>
          <w:szCs w:val="28"/>
        </w:rPr>
        <w:t>муниципального</w:t>
      </w:r>
      <w:r w:rsidRPr="000C117B">
        <w:rPr>
          <w:rFonts w:ascii="Times New Roman" w:eastAsia="Calibri" w:hAnsi="Times New Roman" w:cs="Times New Roman"/>
          <w:bCs/>
          <w:sz w:val="28"/>
          <w:szCs w:val="28"/>
        </w:rPr>
        <w:t xml:space="preserve"> этапа олимпиады размещаются по одному человеку за партой.</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
          <w:sz w:val="28"/>
          <w:szCs w:val="28"/>
        </w:rPr>
        <w:t xml:space="preserve">Необходимо обеспечить школьников </w:t>
      </w:r>
      <w:r w:rsidRPr="000C117B">
        <w:rPr>
          <w:rFonts w:ascii="Times New Roman" w:eastAsia="Calibri" w:hAnsi="Times New Roman" w:cs="Times New Roman"/>
          <w:bCs/>
          <w:sz w:val="28"/>
          <w:szCs w:val="28"/>
        </w:rPr>
        <w:t>комплектом заданий, листами А4, черновиками. Участник олимпиады использует свои письменные принадлежности, линейку. Но организаторы должны предусмотреть некоторое количество запасных ручек с пастой синего (чёрного) цвета на каждую аудиторию.</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Ознакомить обучающихся с правилами выполнения заданий. </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обучающийся исключается из состава участников олимпиады. </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Во время выполнения заданий олимпиады участникам запрещается использование справочных материалов, средств связи и электронно-вычислительной техники.</w:t>
      </w:r>
    </w:p>
    <w:p w:rsidR="00DF1641" w:rsidRDefault="00DF1641" w:rsidP="00DF1641">
      <w:pPr>
        <w:pStyle w:val="2"/>
        <w:rPr>
          <w:rFonts w:ascii="Times New Roman" w:hAnsi="Times New Roman" w:cs="Times New Roman"/>
          <w:color w:val="000000"/>
          <w:sz w:val="28"/>
          <w:szCs w:val="28"/>
        </w:rPr>
      </w:pPr>
    </w:p>
    <w:p w:rsidR="00DB1CE8" w:rsidRDefault="00DB1CE8" w:rsidP="006B1B62">
      <w:pPr>
        <w:pStyle w:val="Default"/>
        <w:ind w:firstLine="851"/>
        <w:jc w:val="both"/>
        <w:rPr>
          <w:sz w:val="28"/>
          <w:szCs w:val="28"/>
        </w:rPr>
      </w:pPr>
    </w:p>
    <w:p w:rsidR="00DB1CE8" w:rsidRPr="00733C88" w:rsidRDefault="00DB1CE8" w:rsidP="000A42C1">
      <w:pPr>
        <w:pStyle w:val="1"/>
        <w:spacing w:before="0" w:line="240" w:lineRule="auto"/>
        <w:jc w:val="center"/>
        <w:rPr>
          <w:color w:val="auto"/>
        </w:rPr>
      </w:pPr>
      <w:r>
        <w:br w:type="page"/>
      </w:r>
      <w:bookmarkStart w:id="51" w:name="_Toc148709586"/>
      <w:r w:rsidR="00733C88" w:rsidRPr="00733C88">
        <w:rPr>
          <w:color w:val="auto"/>
        </w:rPr>
        <w:t>Приложения</w:t>
      </w:r>
      <w:bookmarkEnd w:id="51"/>
    </w:p>
    <w:p w:rsidR="006B1B62" w:rsidRDefault="00733C88" w:rsidP="00733C88">
      <w:pPr>
        <w:pStyle w:val="Default"/>
        <w:ind w:firstLine="851"/>
        <w:jc w:val="right"/>
        <w:rPr>
          <w:sz w:val="28"/>
          <w:szCs w:val="28"/>
        </w:rPr>
      </w:pPr>
      <w:r>
        <w:rPr>
          <w:sz w:val="28"/>
          <w:szCs w:val="28"/>
        </w:rPr>
        <w:t>Приложение 1</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11113D"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согласии </w:t>
      </w:r>
      <w:r w:rsidRPr="00733C88">
        <w:rPr>
          <w:rFonts w:ascii="Times New Roman" w:eastAsia="Times New Roman" w:hAnsi="Times New Roman" w:cs="Times New Roman"/>
          <w:b/>
          <w:sz w:val="24"/>
          <w:szCs w:val="24"/>
          <w:lang w:eastAsia="ru-RU"/>
        </w:rPr>
        <w:t xml:space="preserve">на обработку персональных данных участника </w:t>
      </w:r>
    </w:p>
    <w:p w:rsidR="0011113D"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всероссийской олимпиады школьника </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w:t>
      </w:r>
    </w:p>
    <w:p w:rsidR="0011113D" w:rsidRPr="00806B90" w:rsidRDefault="0011113D" w:rsidP="0011113D">
      <w:pPr>
        <w:autoSpaceDE w:val="0"/>
        <w:autoSpaceDN w:val="0"/>
        <w:adjustRightInd w:val="0"/>
        <w:spacing w:after="0" w:line="240" w:lineRule="auto"/>
        <w:jc w:val="both"/>
        <w:rPr>
          <w:rFonts w:ascii="Times New Roman" w:eastAsia="Times New Roman" w:hAnsi="Times New Roman" w:cs="Times New Roman"/>
          <w:sz w:val="2"/>
          <w:szCs w:val="16"/>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w:t>
      </w:r>
      <w:r>
        <w:rPr>
          <w:rFonts w:ascii="Times New Roman" w:eastAsia="Times New Roman" w:hAnsi="Times New Roman" w:cs="Times New Roman"/>
          <w:sz w:val="24"/>
          <w:szCs w:val="24"/>
          <w:lang w:eastAsia="ru-RU"/>
        </w:rPr>
        <w:t>_</w:t>
      </w:r>
      <w:r w:rsidRPr="00733C88">
        <w:rPr>
          <w:rFonts w:ascii="Times New Roman" w:eastAsia="Times New Roman" w:hAnsi="Times New Roman" w:cs="Times New Roman"/>
          <w:sz w:val="24"/>
          <w:szCs w:val="24"/>
          <w:lang w:eastAsia="ru-RU"/>
        </w:rPr>
        <w:t>________,</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(фамилия, имя, отчество участника олимпиады)</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Паспорт </w:t>
      </w:r>
      <w:r w:rsidRPr="00733C88">
        <w:rPr>
          <w:rFonts w:ascii="Times New Roman" w:eastAsia="Times New Roman" w:hAnsi="Times New Roman" w:cs="Times New Roman"/>
          <w:sz w:val="20"/>
          <w:szCs w:val="20"/>
          <w:lang w:eastAsia="ru-RU"/>
        </w:rPr>
        <w:t>(серия и номер)</w:t>
      </w:r>
      <w:r w:rsidRPr="00733C88">
        <w:rPr>
          <w:rFonts w:ascii="Times New Roman" w:eastAsia="Times New Roman" w:hAnsi="Times New Roman" w:cs="Times New Roman"/>
          <w:sz w:val="24"/>
          <w:szCs w:val="24"/>
          <w:lang w:eastAsia="ru-RU"/>
        </w:rPr>
        <w:t>: __________</w:t>
      </w:r>
      <w:r>
        <w:rPr>
          <w:rFonts w:ascii="Times New Roman" w:eastAsia="Times New Roman" w:hAnsi="Times New Roman" w:cs="Times New Roman"/>
          <w:sz w:val="24"/>
          <w:szCs w:val="24"/>
          <w:lang w:eastAsia="ru-RU"/>
        </w:rPr>
        <w:t xml:space="preserve">________,   </w:t>
      </w:r>
      <w:r w:rsidRPr="00733C88">
        <w:rPr>
          <w:rFonts w:ascii="Times New Roman" w:eastAsia="Times New Roman" w:hAnsi="Times New Roman" w:cs="Times New Roman"/>
          <w:sz w:val="24"/>
          <w:szCs w:val="24"/>
          <w:lang w:eastAsia="ru-RU"/>
        </w:rPr>
        <w:t xml:space="preserve">Число, месяц, год рождения </w:t>
      </w:r>
      <w:r>
        <w:rPr>
          <w:rFonts w:ascii="Times New Roman" w:eastAsia="Times New Roman" w:hAnsi="Times New Roman" w:cs="Times New Roman"/>
          <w:sz w:val="24"/>
          <w:szCs w:val="24"/>
          <w:lang w:eastAsia="ru-RU"/>
        </w:rPr>
        <w:t>_______________,</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Адрес проживания: ________</w:t>
      </w:r>
      <w:r>
        <w:rPr>
          <w:rFonts w:ascii="Times New Roman" w:eastAsia="Times New Roman" w:hAnsi="Times New Roman" w:cs="Times New Roman"/>
          <w:sz w:val="24"/>
          <w:szCs w:val="24"/>
          <w:lang w:eastAsia="ru-RU"/>
        </w:rPr>
        <w:t>____</w:t>
      </w:r>
      <w:r w:rsidRPr="00733C88">
        <w:rPr>
          <w:rFonts w:ascii="Times New Roman" w:eastAsia="Times New Roman" w:hAnsi="Times New Roman" w:cs="Times New Roman"/>
          <w:sz w:val="24"/>
          <w:szCs w:val="24"/>
          <w:lang w:eastAsia="ru-RU"/>
        </w:rPr>
        <w:t>__________________________________________________,</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 </w:t>
      </w:r>
      <w:r w:rsidRPr="00733C8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 </w:t>
      </w:r>
      <w:r w:rsidRPr="00733C88">
        <w:rPr>
          <w:rFonts w:ascii="Times New Roman" w:eastAsia="Times New Roman" w:hAnsi="Times New Roman" w:cs="Times New Roman"/>
          <w:sz w:val="24"/>
          <w:szCs w:val="24"/>
          <w:lang w:eastAsia="ru-RU"/>
        </w:rPr>
        <w:t>Образовательная организация</w:t>
      </w:r>
      <w:r>
        <w:rPr>
          <w:rFonts w:ascii="Times New Roman" w:eastAsia="Times New Roman" w:hAnsi="Times New Roman" w:cs="Times New Roman"/>
          <w:sz w:val="24"/>
          <w:szCs w:val="24"/>
          <w:lang w:eastAsia="ru-RU"/>
        </w:rPr>
        <w:t xml:space="preserve"> ____________________________________</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w:t>
      </w:r>
      <w:r w:rsidRPr="00733C8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w:t>
      </w:r>
      <w:r w:rsidRPr="00733C8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w:t>
      </w:r>
      <w:r w:rsidRPr="00733C88">
        <w:rPr>
          <w:rFonts w:ascii="Times New Roman" w:eastAsia="Times New Roman" w:hAnsi="Times New Roman" w:cs="Times New Roman"/>
          <w:sz w:val="24"/>
          <w:szCs w:val="24"/>
          <w:lang w:eastAsia="ru-RU"/>
        </w:rPr>
        <w:t xml:space="preserve">_ </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w:t>
      </w:r>
      <w:r>
        <w:rPr>
          <w:rFonts w:ascii="Times New Roman" w:eastAsia="Times New Roman" w:hAnsi="Times New Roman" w:cs="Times New Roman"/>
          <w:szCs w:val="24"/>
          <w:lang w:eastAsia="ru-RU"/>
        </w:rPr>
        <w:t xml:space="preserve"> </w:t>
      </w:r>
      <w:r w:rsidRPr="00733C88">
        <w:rPr>
          <w:rFonts w:ascii="Times New Roman" w:eastAsia="Times New Roman" w:hAnsi="Times New Roman" w:cs="Times New Roman"/>
          <w:szCs w:val="24"/>
          <w:lang w:eastAsia="ru-RU"/>
        </w:rPr>
        <w:t xml:space="preserve">даю согласие </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highlight w:val="yellow"/>
          <w:lang w:eastAsia="ru-RU"/>
        </w:rPr>
        <w:t>О</w:t>
      </w:r>
      <w:r w:rsidRPr="00AD77E8">
        <w:rPr>
          <w:rFonts w:ascii="Times New Roman" w:eastAsia="Times New Roman" w:hAnsi="Times New Roman" w:cs="Times New Roman"/>
          <w:szCs w:val="24"/>
          <w:highlight w:val="yellow"/>
          <w:lang w:eastAsia="ru-RU"/>
        </w:rPr>
        <w:t>ргану местного самоуправления, осуществляющему управление в сфере образования;</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Министерству образования Архангельской области;</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067DC">
        <w:rPr>
          <w:rFonts w:ascii="Times New Roman" w:eastAsia="Times New Roman" w:hAnsi="Times New Roman" w:cs="Times New Roman"/>
          <w:szCs w:val="24"/>
          <w:lang w:eastAsia="ru-RU"/>
        </w:rPr>
        <w:t>- ГАОУ ДПО АО «Архангельский областной институт открытого образования»;</w:t>
      </w:r>
    </w:p>
    <w:p w:rsidR="0011113D" w:rsidRPr="007067DC"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ГАОУ ДО АО «Центр "Созвездие»;</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Министерству просвещения Российской Федерации;</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Федеральной службе по надзору в сфере образования и науки (Рособрнадзор);</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Образовательному Фонду «Талант и успех»</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 xml:space="preserve">на сбор, </w:t>
      </w:r>
      <w:r>
        <w:rPr>
          <w:rFonts w:ascii="Times New Roman" w:eastAsia="Times New Roman" w:hAnsi="Times New Roman" w:cs="Times New Roman"/>
          <w:szCs w:val="24"/>
          <w:lang w:eastAsia="ru-RU"/>
        </w:rPr>
        <w:t xml:space="preserve">систематизацию, обработку, </w:t>
      </w:r>
      <w:r w:rsidRPr="00733C88">
        <w:rPr>
          <w:rFonts w:ascii="Times New Roman" w:eastAsia="Times New Roman" w:hAnsi="Times New Roman" w:cs="Times New Roman"/>
          <w:szCs w:val="24"/>
          <w:lang w:eastAsia="ru-RU"/>
        </w:rPr>
        <w:t xml:space="preserve">хранение, использование, распространение (передачу) и публикацию результатов олимпиады с указанием моих персональных данных </w:t>
      </w:r>
      <w:r w:rsidRPr="00733C88">
        <w:rPr>
          <w:rFonts w:ascii="Courier New" w:eastAsia="Times New Roman" w:hAnsi="Courier New" w:cs="Courier New"/>
          <w:szCs w:val="24"/>
          <w:lang w:eastAsia="ru-RU"/>
        </w:rPr>
        <w:t>(</w:t>
      </w:r>
      <w:r w:rsidRPr="00733C88">
        <w:rPr>
          <w:rFonts w:ascii="Times New Roman" w:eastAsia="Times New Roman" w:hAnsi="Times New Roman" w:cs="Times New Roman"/>
          <w:szCs w:val="24"/>
          <w:lang w:eastAsia="ru-RU"/>
        </w:rPr>
        <w:t>категории персональных данных: фамилия, имя, отчество, дата рождения, класс, школа</w:t>
      </w:r>
      <w:r>
        <w:rPr>
          <w:rFonts w:ascii="Times New Roman" w:eastAsia="Times New Roman" w:hAnsi="Times New Roman" w:cs="Times New Roman"/>
          <w:szCs w:val="24"/>
          <w:lang w:eastAsia="ru-RU"/>
        </w:rPr>
        <w:t>, серия и номер паспорта/свидетельства о рождении, СНИЛС, информация о результатах олимпиады</w:t>
      </w:r>
      <w:r w:rsidRPr="00733C88">
        <w:rPr>
          <w:rFonts w:ascii="Times New Roman" w:eastAsia="Times New Roman" w:hAnsi="Times New Roman" w:cs="Times New Roman"/>
          <w:szCs w:val="24"/>
          <w:lang w:eastAsia="ru-RU"/>
        </w:rPr>
        <w:t xml:space="preserve">), а также своей олимпиадной работы, в том числе в сети «Интернет». </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14"/>
          <w:szCs w:val="16"/>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10"/>
          <w:szCs w:val="24"/>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12"/>
          <w:szCs w:val="24"/>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w:t>
      </w:r>
      <w:r>
        <w:rPr>
          <w:rFonts w:ascii="Times New Roman" w:eastAsia="Times New Roman" w:hAnsi="Times New Roman" w:cs="Times New Roman"/>
          <w:szCs w:val="24"/>
          <w:lang w:eastAsia="ru-RU"/>
        </w:rPr>
        <w:t>.</w:t>
      </w:r>
    </w:p>
    <w:p w:rsidR="0011113D" w:rsidRPr="00806B90" w:rsidRDefault="0011113D" w:rsidP="0011113D">
      <w:pPr>
        <w:autoSpaceDE w:val="0"/>
        <w:autoSpaceDN w:val="0"/>
        <w:adjustRightInd w:val="0"/>
        <w:spacing w:after="0" w:line="240" w:lineRule="auto"/>
        <w:jc w:val="both"/>
        <w:rPr>
          <w:rFonts w:ascii="Times New Roman" w:eastAsia="Times New Roman" w:hAnsi="Times New Roman" w:cs="Times New Roman"/>
          <w:sz w:val="14"/>
          <w:szCs w:val="28"/>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3C88">
        <w:rPr>
          <w:rFonts w:ascii="Times New Roman" w:eastAsia="Times New Roman" w:hAnsi="Times New Roman" w:cs="Times New Roman"/>
          <w:sz w:val="28"/>
          <w:szCs w:val="28"/>
          <w:lang w:eastAsia="ru-RU"/>
        </w:rPr>
        <w:t>"___"______________ 20__ г.                           _______________________</w:t>
      </w:r>
    </w:p>
    <w:p w:rsidR="0011113D" w:rsidRPr="00806B90" w:rsidRDefault="0011113D" w:rsidP="0011113D">
      <w:pPr>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r w:rsidRPr="00806B90">
        <w:rPr>
          <w:rFonts w:ascii="Times New Roman" w:eastAsia="Times New Roman" w:hAnsi="Times New Roman" w:cs="Times New Roman"/>
          <w:sz w:val="16"/>
          <w:szCs w:val="28"/>
          <w:lang w:eastAsia="ru-RU"/>
        </w:rPr>
        <w:t xml:space="preserve">                                                             </w:t>
      </w:r>
      <w:r>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4"/>
          <w:szCs w:val="24"/>
          <w:lang w:eastAsia="ru-RU"/>
        </w:rPr>
        <w:t>(подпись участника олимпиады)</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___________________________________________________________________________,</w:t>
      </w:r>
    </w:p>
    <w:p w:rsidR="0011113D" w:rsidRPr="00806B90" w:rsidRDefault="0011113D" w:rsidP="0011113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06B90">
        <w:rPr>
          <w:rFonts w:ascii="Times New Roman" w:eastAsia="Times New Roman" w:hAnsi="Times New Roman" w:cs="Times New Roman"/>
          <w:sz w:val="16"/>
          <w:szCs w:val="20"/>
          <w:lang w:eastAsia="ru-RU"/>
        </w:rPr>
        <w:t>(фамилия, имя, отчество родителя (законного представителя) участника ВсОШ)</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зарегистрированный по адресу _______________________________________________, </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 xml:space="preserve">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w:t>
      </w:r>
      <w:r>
        <w:rPr>
          <w:rFonts w:ascii="Times New Roman" w:eastAsia="Times New Roman" w:hAnsi="Times New Roman" w:cs="Times New Roman"/>
          <w:szCs w:val="24"/>
          <w:lang w:eastAsia="ru-RU"/>
        </w:rPr>
        <w:t xml:space="preserve">даю </w:t>
      </w:r>
      <w:r w:rsidRPr="00733C88">
        <w:rPr>
          <w:rFonts w:ascii="Times New Roman" w:eastAsia="Times New Roman" w:hAnsi="Times New Roman" w:cs="Times New Roman"/>
          <w:szCs w:val="24"/>
          <w:lang w:eastAsia="ru-RU"/>
        </w:rPr>
        <w:t xml:space="preserve">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11113D" w:rsidRPr="00733C88" w:rsidRDefault="0011113D" w:rsidP="0011113D">
      <w:pPr>
        <w:spacing w:after="0" w:line="240" w:lineRule="auto"/>
        <w:jc w:val="both"/>
        <w:rPr>
          <w:rFonts w:ascii="Times New Roman" w:eastAsia="Times New Roman" w:hAnsi="Times New Roman" w:cs="Times New Roman"/>
          <w:sz w:val="14"/>
          <w:szCs w:val="16"/>
          <w:lang w:eastAsia="ru-RU"/>
        </w:rPr>
      </w:pPr>
    </w:p>
    <w:p w:rsidR="0011113D" w:rsidRPr="00733C88" w:rsidRDefault="0011113D" w:rsidP="0011113D">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11113D" w:rsidRPr="00733C88" w:rsidRDefault="0011113D" w:rsidP="0011113D">
      <w:pPr>
        <w:spacing w:after="0" w:line="240" w:lineRule="auto"/>
        <w:jc w:val="both"/>
        <w:rPr>
          <w:rFonts w:ascii="Times New Roman" w:eastAsia="Times New Roman" w:hAnsi="Times New Roman" w:cs="Times New Roman"/>
          <w:sz w:val="14"/>
          <w:szCs w:val="16"/>
          <w:lang w:eastAsia="ru-RU"/>
        </w:rPr>
      </w:pPr>
    </w:p>
    <w:p w:rsidR="0011113D" w:rsidRPr="00733C88" w:rsidRDefault="0011113D" w:rsidP="0011113D">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11113D" w:rsidRPr="00733C88" w:rsidRDefault="0011113D" w:rsidP="0011113D">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 и интересах своего несовершеннолетнего ребенка.</w:t>
      </w:r>
    </w:p>
    <w:p w:rsidR="0011113D" w:rsidRPr="00806B90" w:rsidRDefault="0011113D" w:rsidP="0011113D">
      <w:pPr>
        <w:spacing w:after="0" w:line="240" w:lineRule="auto"/>
        <w:jc w:val="both"/>
        <w:rPr>
          <w:rFonts w:ascii="Times New Roman" w:eastAsia="Times New Roman" w:hAnsi="Times New Roman" w:cs="Times New Roman"/>
          <w:sz w:val="6"/>
          <w:szCs w:val="24"/>
          <w:lang w:eastAsia="ru-RU"/>
        </w:rPr>
      </w:pPr>
    </w:p>
    <w:p w:rsidR="0011113D" w:rsidRPr="00733C88" w:rsidRDefault="0011113D" w:rsidP="0011113D">
      <w:pPr>
        <w:spacing w:after="0" w:line="240" w:lineRule="auto"/>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 xml:space="preserve">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 xml:space="preserve">________________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_______________________</w:t>
      </w:r>
    </w:p>
    <w:p w:rsidR="0011113D" w:rsidRPr="00733C88" w:rsidRDefault="0011113D" w:rsidP="0011113D">
      <w:pPr>
        <w:spacing w:after="0" w:line="240" w:lineRule="auto"/>
        <w:ind w:firstLine="708"/>
        <w:rPr>
          <w:rFonts w:ascii="Times New Roman" w:eastAsia="Times New Roman" w:hAnsi="Times New Roman" w:cs="Times New Roman"/>
          <w:sz w:val="20"/>
          <w:szCs w:val="20"/>
          <w:vertAlign w:val="superscript"/>
          <w:lang w:eastAsia="ru-RU"/>
        </w:rPr>
      </w:pPr>
      <w:r w:rsidRPr="00733C88">
        <w:rPr>
          <w:rFonts w:ascii="Times New Roman" w:eastAsia="Times New Roman" w:hAnsi="Times New Roman" w:cs="Times New Roman"/>
          <w:sz w:val="20"/>
          <w:szCs w:val="20"/>
          <w:vertAlign w:val="superscript"/>
          <w:lang w:eastAsia="ru-RU"/>
        </w:rPr>
        <w:t>(дата)</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(подпись)</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(инициалы, фамилия)</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Достоверность указанных в заявлении сведений проверена.</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_____________________________________________________________________________</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(Должность лица)</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 20__ г.   ____________________________         __________________</w:t>
      </w:r>
    </w:p>
    <w:p w:rsidR="0011113D" w:rsidRPr="00733C88" w:rsidRDefault="0011113D" w:rsidP="0011113D">
      <w:pPr>
        <w:spacing w:after="0"/>
        <w:jc w:val="both"/>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4"/>
          <w:szCs w:val="24"/>
          <w:lang w:eastAsia="ru-RU"/>
        </w:rPr>
        <w:t xml:space="preserve">    М.П.                                                  </w:t>
      </w:r>
      <w:r w:rsidRPr="00733C88">
        <w:rPr>
          <w:rFonts w:ascii="Times New Roman" w:eastAsia="Times New Roman" w:hAnsi="Times New Roman" w:cs="Times New Roman"/>
          <w:sz w:val="20"/>
          <w:szCs w:val="20"/>
          <w:lang w:eastAsia="ru-RU"/>
        </w:rPr>
        <w:t xml:space="preserve">(Фамилия И.О.)                                                           (подпись) </w:t>
      </w:r>
    </w:p>
    <w:p w:rsidR="000A42C1" w:rsidRDefault="000A42C1" w:rsidP="000A42C1">
      <w:pPr>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Pr="000A42C1">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2</w:t>
      </w:r>
    </w:p>
    <w:p w:rsidR="005A69A5" w:rsidRPr="005A69A5" w:rsidRDefault="005A69A5" w:rsidP="005A69A5">
      <w:pPr>
        <w:spacing w:after="0" w:line="360" w:lineRule="auto"/>
        <w:jc w:val="center"/>
        <w:rPr>
          <w:rFonts w:ascii="Times New Roman" w:eastAsia="Calibri" w:hAnsi="Times New Roman" w:cs="Times New Roman"/>
          <w:sz w:val="28"/>
          <w:szCs w:val="28"/>
        </w:rPr>
      </w:pPr>
      <w:r w:rsidRPr="005A69A5">
        <w:rPr>
          <w:rFonts w:ascii="Times New Roman" w:eastAsia="Calibri" w:hAnsi="Times New Roman" w:cs="Times New Roman"/>
          <w:sz w:val="28"/>
          <w:szCs w:val="28"/>
        </w:rPr>
        <w:t>Акт об удалении участника</w:t>
      </w:r>
    </w:p>
    <w:p w:rsidR="005A69A5" w:rsidRPr="005A69A5" w:rsidRDefault="005A69A5" w:rsidP="005A69A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w:t>
      </w:r>
      <w:r w:rsidRPr="005A69A5">
        <w:rPr>
          <w:rFonts w:ascii="Times New Roman" w:eastAsia="Calibri" w:hAnsi="Times New Roman" w:cs="Times New Roman"/>
          <w:sz w:val="28"/>
          <w:szCs w:val="28"/>
        </w:rPr>
        <w:t>ального этапа Всероссийской олимпиады школьников</w:t>
      </w:r>
    </w:p>
    <w:p w:rsidR="005A69A5" w:rsidRPr="005A69A5" w:rsidRDefault="005A69A5" w:rsidP="005A69A5">
      <w:pPr>
        <w:spacing w:after="0" w:line="240" w:lineRule="auto"/>
        <w:jc w:val="center"/>
        <w:rPr>
          <w:rFonts w:ascii="Times New Roman" w:eastAsia="Calibri" w:hAnsi="Times New Roman" w:cs="Times New Roman"/>
          <w:sz w:val="28"/>
          <w:szCs w:val="28"/>
        </w:rPr>
      </w:pPr>
      <w:r w:rsidRPr="005A69A5">
        <w:rPr>
          <w:rFonts w:ascii="Times New Roman" w:eastAsia="Calibri" w:hAnsi="Times New Roman" w:cs="Times New Roman"/>
          <w:sz w:val="28"/>
          <w:szCs w:val="28"/>
        </w:rPr>
        <w:t>по__________________________________</w:t>
      </w:r>
    </w:p>
    <w:p w:rsidR="005A69A5" w:rsidRPr="005A69A5" w:rsidRDefault="005A69A5" w:rsidP="005A69A5">
      <w:pPr>
        <w:spacing w:after="0" w:line="240" w:lineRule="auto"/>
        <w:jc w:val="center"/>
        <w:rPr>
          <w:rFonts w:ascii="Times New Roman" w:eastAsia="Calibri" w:hAnsi="Times New Roman" w:cs="Times New Roman"/>
          <w:sz w:val="28"/>
          <w:szCs w:val="28"/>
          <w:vertAlign w:val="superscript"/>
        </w:rPr>
      </w:pPr>
      <w:r w:rsidRPr="005A69A5">
        <w:rPr>
          <w:rFonts w:ascii="Times New Roman" w:eastAsia="Calibri" w:hAnsi="Times New Roman" w:cs="Times New Roman"/>
          <w:sz w:val="28"/>
          <w:szCs w:val="28"/>
          <w:vertAlign w:val="superscript"/>
        </w:rPr>
        <w:t>(указать предмет)</w:t>
      </w:r>
    </w:p>
    <w:p w:rsidR="005A69A5" w:rsidRPr="005A69A5" w:rsidRDefault="005A69A5" w:rsidP="005A69A5">
      <w:pPr>
        <w:spacing w:after="0" w:line="360" w:lineRule="auto"/>
        <w:jc w:val="center"/>
        <w:rPr>
          <w:rFonts w:ascii="Times New Roman" w:eastAsia="Calibri" w:hAnsi="Times New Roman" w:cs="Times New Roman"/>
          <w:sz w:val="28"/>
          <w:szCs w:val="28"/>
        </w:rPr>
      </w:pPr>
    </w:p>
    <w:p w:rsidR="005A69A5" w:rsidRPr="005A69A5" w:rsidRDefault="005A69A5" w:rsidP="005A69A5">
      <w:pP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Мы, нижеподписавшиеся:</w:t>
      </w:r>
    </w:p>
    <w:p w:rsidR="005A69A5" w:rsidRPr="005A69A5" w:rsidRDefault="0011113D" w:rsidP="005A69A5">
      <w:pPr>
        <w:pBdr>
          <w:bottom w:val="single" w:sz="12" w:space="1" w:color="auto"/>
        </w:pBd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005A69A5" w:rsidRPr="005A69A5">
        <w:rPr>
          <w:rFonts w:ascii="Times New Roman" w:eastAsia="Calibri" w:hAnsi="Times New Roman" w:cs="Times New Roman"/>
          <w:sz w:val="28"/>
          <w:szCs w:val="28"/>
        </w:rPr>
        <w:t>ежурный по аудитории № ____________</w:t>
      </w:r>
    </w:p>
    <w:p w:rsidR="005A69A5" w:rsidRPr="005A69A5" w:rsidRDefault="005A69A5" w:rsidP="005A69A5">
      <w:pPr>
        <w:pBdr>
          <w:bottom w:val="single" w:sz="12" w:space="1" w:color="auto"/>
        </w:pBdr>
        <w:spacing w:after="0" w:line="360" w:lineRule="auto"/>
        <w:rPr>
          <w:rFonts w:ascii="Times New Roman" w:eastAsia="Calibri" w:hAnsi="Times New Roman" w:cs="Times New Roman"/>
          <w:sz w:val="28"/>
          <w:szCs w:val="28"/>
        </w:rPr>
      </w:pPr>
    </w:p>
    <w:p w:rsidR="005A69A5" w:rsidRPr="005A69A5" w:rsidRDefault="005A69A5" w:rsidP="005A69A5">
      <w:pPr>
        <w:spacing w:after="0" w:line="360" w:lineRule="auto"/>
        <w:jc w:val="center"/>
        <w:rPr>
          <w:rFonts w:ascii="Times New Roman" w:eastAsia="Calibri" w:hAnsi="Times New Roman" w:cs="Times New Roman"/>
          <w:sz w:val="20"/>
          <w:szCs w:val="20"/>
        </w:rPr>
      </w:pPr>
      <w:r w:rsidRPr="005A69A5">
        <w:rPr>
          <w:rFonts w:ascii="Times New Roman" w:eastAsia="Calibri" w:hAnsi="Times New Roman" w:cs="Times New Roman"/>
          <w:sz w:val="20"/>
          <w:szCs w:val="20"/>
        </w:rPr>
        <w:t>(фамилия, инициалы)</w:t>
      </w:r>
    </w:p>
    <w:p w:rsidR="005A69A5" w:rsidRPr="005A69A5" w:rsidRDefault="005A69A5" w:rsidP="005A69A5">
      <w:pPr>
        <w:pBdr>
          <w:bottom w:val="single" w:sz="12" w:space="1" w:color="auto"/>
        </w:pBd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w:t>
      </w:r>
      <w:r w:rsidRPr="005A69A5">
        <w:rPr>
          <w:rFonts w:ascii="Times New Roman" w:eastAsia="Calibri" w:hAnsi="Times New Roman" w:cs="Times New Roman"/>
          <w:sz w:val="28"/>
          <w:szCs w:val="28"/>
        </w:rPr>
        <w:t xml:space="preserve"> оргкомитета</w:t>
      </w:r>
    </w:p>
    <w:p w:rsidR="005A69A5" w:rsidRPr="005A69A5" w:rsidRDefault="005A69A5" w:rsidP="005A69A5">
      <w:pPr>
        <w:pBdr>
          <w:bottom w:val="single" w:sz="12" w:space="1" w:color="auto"/>
        </w:pBdr>
        <w:spacing w:after="0" w:line="360" w:lineRule="auto"/>
        <w:rPr>
          <w:rFonts w:ascii="Times New Roman" w:eastAsia="Calibri" w:hAnsi="Times New Roman" w:cs="Times New Roman"/>
          <w:sz w:val="28"/>
          <w:szCs w:val="28"/>
        </w:rPr>
      </w:pPr>
    </w:p>
    <w:p w:rsidR="005A69A5" w:rsidRPr="005A69A5" w:rsidRDefault="005A69A5" w:rsidP="005A69A5">
      <w:pPr>
        <w:spacing w:after="0" w:line="360" w:lineRule="auto"/>
        <w:jc w:val="center"/>
        <w:rPr>
          <w:rFonts w:ascii="Times New Roman" w:eastAsia="Calibri" w:hAnsi="Times New Roman" w:cs="Times New Roman"/>
          <w:sz w:val="20"/>
          <w:szCs w:val="20"/>
        </w:rPr>
      </w:pPr>
      <w:r w:rsidRPr="005A69A5">
        <w:rPr>
          <w:rFonts w:ascii="Times New Roman" w:eastAsia="Calibri" w:hAnsi="Times New Roman" w:cs="Times New Roman"/>
          <w:sz w:val="20"/>
          <w:szCs w:val="20"/>
        </w:rPr>
        <w:t>(фамилия, инициалы)</w:t>
      </w:r>
    </w:p>
    <w:p w:rsidR="005A69A5" w:rsidRPr="005A69A5" w:rsidRDefault="005A69A5" w:rsidP="005A69A5">
      <w:pPr>
        <w:spacing w:after="0" w:line="240" w:lineRule="atLeast"/>
        <w:rPr>
          <w:rFonts w:ascii="Times New Roman" w:eastAsia="Calibri" w:hAnsi="Times New Roman" w:cs="Times New Roman"/>
          <w:sz w:val="20"/>
          <w:szCs w:val="20"/>
        </w:rPr>
      </w:pPr>
      <w:r w:rsidRPr="005A69A5">
        <w:rPr>
          <w:rFonts w:ascii="Times New Roman" w:eastAsia="Calibri" w:hAnsi="Times New Roman" w:cs="Times New Roman"/>
          <w:sz w:val="28"/>
          <w:szCs w:val="28"/>
        </w:rPr>
        <w:t xml:space="preserve">Составили настоящий акт о том, что в ходе проведения </w:t>
      </w:r>
      <w:r>
        <w:rPr>
          <w:rFonts w:ascii="Times New Roman" w:eastAsia="Calibri" w:hAnsi="Times New Roman" w:cs="Times New Roman"/>
          <w:sz w:val="28"/>
          <w:szCs w:val="28"/>
        </w:rPr>
        <w:t>муницип</w:t>
      </w:r>
      <w:r w:rsidRPr="005A69A5">
        <w:rPr>
          <w:rFonts w:ascii="Times New Roman" w:eastAsia="Calibri" w:hAnsi="Times New Roman" w:cs="Times New Roman"/>
          <w:sz w:val="28"/>
          <w:szCs w:val="28"/>
        </w:rPr>
        <w:t xml:space="preserve">ального этапа всероссийской олимпиады школьников по </w:t>
      </w:r>
      <w:r w:rsidRPr="005A69A5">
        <w:rPr>
          <w:rFonts w:ascii="Times New Roman" w:eastAsia="Calibri" w:hAnsi="Times New Roman" w:cs="Times New Roman"/>
          <w:sz w:val="20"/>
          <w:szCs w:val="20"/>
        </w:rPr>
        <w:t>_________________________________________</w:t>
      </w:r>
    </w:p>
    <w:p w:rsidR="005A69A5" w:rsidRPr="005A69A5" w:rsidRDefault="005A69A5" w:rsidP="005A69A5">
      <w:pPr>
        <w:spacing w:after="0" w:line="240" w:lineRule="atLeast"/>
        <w:rPr>
          <w:rFonts w:ascii="Times New Roman" w:eastAsia="Calibri" w:hAnsi="Times New Roman" w:cs="Times New Roman"/>
          <w:sz w:val="20"/>
          <w:szCs w:val="20"/>
        </w:rPr>
      </w:pPr>
      <w:r w:rsidRPr="005A69A5">
        <w:rPr>
          <w:rFonts w:ascii="Times New Roman" w:eastAsia="Calibri" w:hAnsi="Times New Roman" w:cs="Times New Roman"/>
          <w:sz w:val="20"/>
          <w:szCs w:val="20"/>
        </w:rPr>
        <w:t xml:space="preserve">                                                                                                                      (предмет)</w:t>
      </w:r>
    </w:p>
    <w:p w:rsidR="005A69A5" w:rsidRPr="005A69A5" w:rsidRDefault="005A69A5" w:rsidP="005A69A5">
      <w:pP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в ________ классе была нарушена процедура проведения</w:t>
      </w:r>
      <w:r>
        <w:rPr>
          <w:rFonts w:ascii="Times New Roman" w:eastAsia="Calibri" w:hAnsi="Times New Roman" w:cs="Times New Roman"/>
          <w:sz w:val="28"/>
          <w:szCs w:val="28"/>
        </w:rPr>
        <w:t xml:space="preserve"> олимпиады</w:t>
      </w:r>
    </w:p>
    <w:p w:rsidR="005A69A5" w:rsidRPr="005A69A5" w:rsidRDefault="005A69A5" w:rsidP="005A69A5">
      <w:pPr>
        <w:pBdr>
          <w:bottom w:val="single" w:sz="12" w:space="31" w:color="auto"/>
        </w:pBd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9A5" w:rsidRPr="005A69A5" w:rsidRDefault="005A69A5" w:rsidP="005A69A5">
      <w:pPr>
        <w:pBdr>
          <w:bottom w:val="single" w:sz="12" w:space="31" w:color="auto"/>
        </w:pBdr>
        <w:spacing w:after="0" w:line="24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Участником олимпиады ____________________________________________________________________________________________________________________________________</w:t>
      </w:r>
    </w:p>
    <w:p w:rsidR="005A69A5" w:rsidRPr="005A69A5" w:rsidRDefault="005A69A5" w:rsidP="005A69A5">
      <w:pPr>
        <w:pBdr>
          <w:bottom w:val="single" w:sz="12" w:space="31" w:color="auto"/>
        </w:pBdr>
        <w:spacing w:after="0" w:line="240" w:lineRule="auto"/>
        <w:jc w:val="center"/>
        <w:rPr>
          <w:rFonts w:ascii="Times New Roman" w:eastAsia="Calibri" w:hAnsi="Times New Roman" w:cs="Times New Roman"/>
          <w:sz w:val="28"/>
          <w:szCs w:val="28"/>
          <w:vertAlign w:val="superscript"/>
        </w:rPr>
      </w:pPr>
      <w:r w:rsidRPr="005A69A5">
        <w:rPr>
          <w:rFonts w:ascii="Times New Roman" w:eastAsia="Calibri" w:hAnsi="Times New Roman" w:cs="Times New Roman"/>
          <w:sz w:val="28"/>
          <w:szCs w:val="28"/>
          <w:vertAlign w:val="superscript"/>
        </w:rPr>
        <w:t>(ФИО участника, ОО)</w:t>
      </w:r>
    </w:p>
    <w:p w:rsidR="005A69A5" w:rsidRPr="005A69A5" w:rsidRDefault="005A69A5" w:rsidP="005A69A5">
      <w:pPr>
        <w:pBdr>
          <w:bottom w:val="single" w:sz="12" w:space="31" w:color="auto"/>
        </w:pBdr>
        <w:spacing w:after="0" w:line="240" w:lineRule="atLeast"/>
        <w:rPr>
          <w:rFonts w:ascii="Times New Roman" w:eastAsia="Calibri" w:hAnsi="Times New Roman" w:cs="Times New Roman"/>
          <w:sz w:val="28"/>
          <w:szCs w:val="28"/>
        </w:rPr>
      </w:pPr>
      <w:r w:rsidRPr="005A69A5">
        <w:rPr>
          <w:rFonts w:ascii="Times New Roman" w:eastAsia="Calibri" w:hAnsi="Times New Roman" w:cs="Times New Roman"/>
          <w:sz w:val="28"/>
          <w:szCs w:val="28"/>
        </w:rPr>
        <w:t>за что участник был удален в ________________________________________.</w:t>
      </w:r>
    </w:p>
    <w:p w:rsidR="005A69A5" w:rsidRPr="005A69A5" w:rsidRDefault="005A69A5" w:rsidP="005A69A5">
      <w:pPr>
        <w:pBdr>
          <w:bottom w:val="single" w:sz="12" w:space="31" w:color="auto"/>
        </w:pBdr>
        <w:spacing w:after="0" w:line="240" w:lineRule="atLeast"/>
        <w:jc w:val="center"/>
        <w:rPr>
          <w:rFonts w:ascii="Times New Roman" w:eastAsia="Calibri" w:hAnsi="Times New Roman" w:cs="Times New Roman"/>
          <w:sz w:val="28"/>
          <w:szCs w:val="28"/>
          <w:vertAlign w:val="superscript"/>
        </w:rPr>
      </w:pPr>
      <w:r w:rsidRPr="005A69A5">
        <w:rPr>
          <w:rFonts w:ascii="Times New Roman" w:eastAsia="Calibri" w:hAnsi="Times New Roman" w:cs="Times New Roman"/>
          <w:sz w:val="28"/>
          <w:szCs w:val="28"/>
          <w:vertAlign w:val="superscript"/>
        </w:rPr>
        <w:t xml:space="preserve">                                                    Время удаления участника)</w:t>
      </w:r>
    </w:p>
    <w:p w:rsidR="005A69A5" w:rsidRPr="005A69A5" w:rsidRDefault="005A69A5" w:rsidP="005A69A5">
      <w:pPr>
        <w:pBdr>
          <w:bottom w:val="single" w:sz="12" w:space="31" w:color="auto"/>
        </w:pBd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Дежурный ______________________________</w:t>
      </w:r>
    </w:p>
    <w:p w:rsidR="005A69A5" w:rsidRDefault="005A69A5" w:rsidP="005A69A5">
      <w:pPr>
        <w:pBdr>
          <w:bottom w:val="single" w:sz="12" w:space="31" w:color="auto"/>
        </w:pBd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Представитель Оргкомитета________________________</w:t>
      </w:r>
    </w:p>
    <w:p w:rsidR="000A42C1" w:rsidRDefault="005A69A5" w:rsidP="005A69A5">
      <w:pPr>
        <w:pBdr>
          <w:bottom w:val="single" w:sz="12" w:space="31" w:color="auto"/>
        </w:pBdr>
        <w:spacing w:after="0" w:line="360" w:lineRule="auto"/>
        <w:rPr>
          <w:rFonts w:ascii="Times New Roman" w:hAnsi="Times New Roman" w:cs="Times New Roman"/>
          <w:color w:val="000000"/>
          <w:sz w:val="28"/>
          <w:szCs w:val="28"/>
        </w:rPr>
      </w:pPr>
      <w:r w:rsidRPr="005A69A5">
        <w:rPr>
          <w:rFonts w:ascii="Times New Roman" w:eastAsia="Calibri" w:hAnsi="Times New Roman" w:cs="Times New Roman"/>
          <w:sz w:val="28"/>
          <w:szCs w:val="28"/>
        </w:rPr>
        <w:t>Участник Олимпиады_____________________</w:t>
      </w:r>
    </w:p>
    <w:p w:rsidR="00733C88" w:rsidRDefault="0002099E" w:rsidP="0002099E">
      <w:pPr>
        <w:pStyle w:val="Default"/>
        <w:ind w:firstLine="851"/>
        <w:jc w:val="right"/>
        <w:rPr>
          <w:sz w:val="28"/>
          <w:szCs w:val="28"/>
        </w:rPr>
      </w:pPr>
      <w:r>
        <w:rPr>
          <w:sz w:val="28"/>
          <w:szCs w:val="28"/>
        </w:rPr>
        <w:t xml:space="preserve">Приложение </w:t>
      </w:r>
      <w:r w:rsidR="000A42C1">
        <w:rPr>
          <w:sz w:val="28"/>
          <w:szCs w:val="28"/>
        </w:rPr>
        <w:t>3</w:t>
      </w:r>
    </w:p>
    <w:p w:rsidR="0002099E" w:rsidRDefault="0002099E" w:rsidP="007B24E5">
      <w:pPr>
        <w:spacing w:after="0" w:line="240" w:lineRule="auto"/>
        <w:jc w:val="center"/>
        <w:rPr>
          <w:rFonts w:ascii="Times New Roman" w:eastAsia="Times New Roman" w:hAnsi="Times New Roman" w:cs="Times New Roman"/>
          <w:b/>
          <w:sz w:val="28"/>
          <w:szCs w:val="28"/>
        </w:rPr>
      </w:pPr>
    </w:p>
    <w:p w:rsidR="007B24E5" w:rsidRPr="007B24E5" w:rsidRDefault="007B24E5" w:rsidP="007B24E5">
      <w:pPr>
        <w:spacing w:after="0" w:line="240" w:lineRule="auto"/>
        <w:jc w:val="center"/>
        <w:rPr>
          <w:rFonts w:ascii="Times New Roman" w:eastAsia="Times New Roman" w:hAnsi="Times New Roman" w:cs="Times New Roman"/>
          <w:b/>
          <w:sz w:val="28"/>
          <w:szCs w:val="28"/>
        </w:rPr>
      </w:pPr>
      <w:r w:rsidRPr="007B24E5">
        <w:rPr>
          <w:rFonts w:ascii="Times New Roman" w:eastAsia="Times New Roman" w:hAnsi="Times New Roman" w:cs="Times New Roman"/>
          <w:b/>
          <w:sz w:val="28"/>
          <w:szCs w:val="28"/>
        </w:rPr>
        <w:t>ЗАЯВЛЕНИЕ УЧАСТНИКА ОЛИМПИАДЫ НА АПЕЛЛЯЦИЮ</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0A42C1">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Председателю </w:t>
      </w:r>
      <w:r w:rsidR="0011113D">
        <w:rPr>
          <w:rFonts w:ascii="Times New Roman" w:eastAsia="Times New Roman" w:hAnsi="Times New Roman" w:cs="Times New Roman"/>
          <w:sz w:val="28"/>
          <w:szCs w:val="28"/>
        </w:rPr>
        <w:t>апелляционной комиссии</w:t>
      </w:r>
      <w:r w:rsidRPr="007B24E5">
        <w:rPr>
          <w:rFonts w:ascii="Times New Roman" w:eastAsia="Times New Roman" w:hAnsi="Times New Roman" w:cs="Times New Roman"/>
          <w:sz w:val="28"/>
          <w:szCs w:val="28"/>
        </w:rPr>
        <w:t xml:space="preserve"> </w:t>
      </w:r>
      <w:r w:rsidR="000A42C1">
        <w:rPr>
          <w:rFonts w:ascii="Times New Roman" w:eastAsia="Times New Roman" w:hAnsi="Times New Roman" w:cs="Times New Roman"/>
          <w:sz w:val="28"/>
          <w:szCs w:val="28"/>
        </w:rPr>
        <w:t>муниципа</w:t>
      </w:r>
      <w:r w:rsidRPr="007B24E5">
        <w:rPr>
          <w:rFonts w:ascii="Times New Roman" w:eastAsia="Times New Roman" w:hAnsi="Times New Roman" w:cs="Times New Roman"/>
          <w:sz w:val="28"/>
          <w:szCs w:val="28"/>
        </w:rPr>
        <w:t>льного этапа всероссийской олимпиады школьников</w:t>
      </w:r>
      <w:r w:rsidR="000A42C1">
        <w:rPr>
          <w:rFonts w:ascii="Times New Roman" w:eastAsia="Times New Roman" w:hAnsi="Times New Roman" w:cs="Times New Roman"/>
          <w:sz w:val="28"/>
          <w:szCs w:val="28"/>
        </w:rPr>
        <w:t xml:space="preserve"> </w:t>
      </w:r>
      <w:r w:rsidRPr="007B24E5">
        <w:rPr>
          <w:rFonts w:ascii="Times New Roman" w:eastAsia="Times New Roman" w:hAnsi="Times New Roman" w:cs="Times New Roman"/>
          <w:sz w:val="28"/>
          <w:szCs w:val="28"/>
        </w:rPr>
        <w:t>по __________</w:t>
      </w:r>
      <w:r w:rsidR="000A42C1">
        <w:rPr>
          <w:rFonts w:ascii="Times New Roman" w:eastAsia="Times New Roman" w:hAnsi="Times New Roman" w:cs="Times New Roman"/>
          <w:sz w:val="28"/>
          <w:szCs w:val="28"/>
        </w:rPr>
        <w:t>____________</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обучающегося  ____  класса  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(полное название образовательной организации)</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(фамилия, имя, отчество)</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Конт. т</w:t>
      </w:r>
      <w:r w:rsidR="00FC64B6">
        <w:rPr>
          <w:rFonts w:ascii="Times New Roman" w:eastAsia="Times New Roman" w:hAnsi="Times New Roman" w:cs="Times New Roman"/>
          <w:sz w:val="28"/>
          <w:szCs w:val="28"/>
        </w:rPr>
        <w:t>елефон ______________________</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center"/>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заявление.</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tLeast"/>
        <w:ind w:firstLine="709"/>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Прошу Вас пересмотреть мою работу, выполненную на конкурсе _________________________________________________________________, </w:t>
      </w:r>
    </w:p>
    <w:p w:rsidR="007B24E5" w:rsidRPr="007B24E5" w:rsidRDefault="007B24E5" w:rsidP="007B24E5">
      <w:pPr>
        <w:spacing w:after="0" w:line="36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sz w:val="28"/>
          <w:szCs w:val="28"/>
        </w:rPr>
        <w:t xml:space="preserve">  </w:t>
      </w:r>
      <w:r w:rsidRPr="007B24E5">
        <w:rPr>
          <w:rFonts w:ascii="Times New Roman" w:eastAsia="Times New Roman" w:hAnsi="Times New Roman" w:cs="Times New Roman"/>
          <w:i/>
          <w:sz w:val="20"/>
          <w:szCs w:val="20"/>
        </w:rPr>
        <w:t>(указывается олимпиадное задание)</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так как я не согласен с выставленными мне баллами. </w:t>
      </w:r>
    </w:p>
    <w:p w:rsidR="007B24E5" w:rsidRPr="007B24E5" w:rsidRDefault="007B24E5" w:rsidP="007B24E5">
      <w:pPr>
        <w:spacing w:after="0" w:line="360" w:lineRule="auto"/>
        <w:jc w:val="center"/>
        <w:rPr>
          <w:rFonts w:ascii="Times New Roman" w:eastAsia="Times New Roman" w:hAnsi="Times New Roman" w:cs="Times New Roman"/>
          <w:sz w:val="28"/>
          <w:szCs w:val="28"/>
        </w:rPr>
      </w:pPr>
      <w:r w:rsidRPr="007B24E5">
        <w:rPr>
          <w:rFonts w:ascii="Times New Roman" w:eastAsia="Times New Roman" w:hAnsi="Times New Roman" w:cs="Times New Roman"/>
          <w:i/>
          <w:sz w:val="28"/>
          <w:szCs w:val="28"/>
        </w:rPr>
        <w:t>(Участник олимпиады далее обосновывает свое заявление.)</w:t>
      </w:r>
      <w:r w:rsidRPr="007B24E5">
        <w:rPr>
          <w:rFonts w:ascii="Times New Roman" w:eastAsia="Times New Roman" w:hAnsi="Times New Roman" w:cs="Times New Roman"/>
          <w:sz w:val="28"/>
          <w:szCs w:val="28"/>
        </w:rPr>
        <w:tab/>
        <w:t xml:space="preserve"> 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2099E">
        <w:rPr>
          <w:rFonts w:ascii="Times New Roman" w:eastAsia="Times New Roman" w:hAnsi="Times New Roman" w:cs="Times New Roman"/>
          <w:sz w:val="28"/>
          <w:szCs w:val="28"/>
        </w:rPr>
        <w:t>________</w:t>
      </w:r>
      <w:r w:rsidRPr="007B24E5">
        <w:rPr>
          <w:rFonts w:ascii="Times New Roman" w:eastAsia="Times New Roman" w:hAnsi="Times New Roman" w:cs="Times New Roman"/>
          <w:sz w:val="28"/>
          <w:szCs w:val="28"/>
        </w:rPr>
        <w:t>______</w:t>
      </w:r>
    </w:p>
    <w:p w:rsidR="007B24E5" w:rsidRPr="007B24E5" w:rsidRDefault="007B24E5" w:rsidP="007B24E5">
      <w:pPr>
        <w:spacing w:after="0" w:line="240" w:lineRule="auto"/>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0"/>
          <w:szCs w:val="20"/>
        </w:rPr>
      </w:pPr>
      <w:r w:rsidRPr="007B24E5">
        <w:rPr>
          <w:rFonts w:ascii="Times New Roman" w:eastAsia="Times New Roman" w:hAnsi="Times New Roman" w:cs="Times New Roman"/>
          <w:sz w:val="28"/>
          <w:szCs w:val="28"/>
        </w:rPr>
        <w:t>________________                                                          ________________</w:t>
      </w:r>
    </w:p>
    <w:p w:rsidR="007B24E5" w:rsidRPr="007B24E5" w:rsidRDefault="007B24E5" w:rsidP="007B24E5">
      <w:pPr>
        <w:spacing w:after="0" w:line="24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 xml:space="preserve">Дата </w:t>
      </w:r>
      <w:r w:rsidRPr="007B24E5">
        <w:rPr>
          <w:rFonts w:ascii="Times New Roman" w:eastAsia="Times New Roman" w:hAnsi="Times New Roman" w:cs="Times New Roman"/>
          <w:i/>
          <w:sz w:val="28"/>
          <w:szCs w:val="28"/>
        </w:rPr>
        <w:t xml:space="preserve">                                                                                       </w:t>
      </w:r>
      <w:r w:rsidRPr="007B24E5">
        <w:rPr>
          <w:rFonts w:ascii="Times New Roman" w:eastAsia="Times New Roman" w:hAnsi="Times New Roman" w:cs="Times New Roman"/>
          <w:i/>
          <w:sz w:val="20"/>
          <w:szCs w:val="20"/>
        </w:rPr>
        <w:t>Подпись</w:t>
      </w:r>
    </w:p>
    <w:p w:rsidR="007B24E5" w:rsidRDefault="00806B90" w:rsidP="00806B90">
      <w:pPr>
        <w:jc w:val="right"/>
        <w:rPr>
          <w:rFonts w:ascii="Times New Roman" w:hAnsi="Times New Roman" w:cs="Times New Roman"/>
          <w:sz w:val="28"/>
          <w:szCs w:val="28"/>
        </w:rPr>
      </w:pPr>
      <w:r>
        <w:rPr>
          <w:sz w:val="28"/>
          <w:szCs w:val="28"/>
        </w:rPr>
        <w:br w:type="page"/>
      </w:r>
      <w:r w:rsidRPr="00806B90">
        <w:rPr>
          <w:rFonts w:ascii="Times New Roman" w:hAnsi="Times New Roman" w:cs="Times New Roman"/>
          <w:sz w:val="28"/>
          <w:szCs w:val="28"/>
        </w:rPr>
        <w:t xml:space="preserve">Приложение </w:t>
      </w:r>
      <w:r w:rsidR="000A42C1">
        <w:rPr>
          <w:rFonts w:ascii="Times New Roman" w:hAnsi="Times New Roman" w:cs="Times New Roman"/>
          <w:sz w:val="28"/>
          <w:szCs w:val="28"/>
        </w:rPr>
        <w:t>4</w:t>
      </w:r>
    </w:p>
    <w:p w:rsidR="00806B90" w:rsidRPr="00806B90" w:rsidRDefault="00806B90" w:rsidP="00806B90">
      <w:pPr>
        <w:spacing w:after="0" w:line="240" w:lineRule="auto"/>
        <w:ind w:firstLine="709"/>
        <w:jc w:val="center"/>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ПРОТОКОЛ № ____</w:t>
      </w:r>
    </w:p>
    <w:p w:rsidR="00806B90" w:rsidRPr="00806B90" w:rsidRDefault="00806B90" w:rsidP="00806B90">
      <w:pPr>
        <w:spacing w:after="0" w:line="240" w:lineRule="auto"/>
        <w:jc w:val="center"/>
        <w:rPr>
          <w:rFonts w:ascii="Times New Roman" w:eastAsia="Times New Roman" w:hAnsi="Times New Roman" w:cs="Times New Roman"/>
          <w:b/>
          <w:sz w:val="24"/>
          <w:szCs w:val="24"/>
        </w:rPr>
      </w:pPr>
      <w:r w:rsidRPr="00806B90">
        <w:rPr>
          <w:rFonts w:ascii="Times New Roman" w:eastAsia="Times New Roman" w:hAnsi="Times New Roman" w:cs="Times New Roman"/>
          <w:sz w:val="24"/>
          <w:szCs w:val="24"/>
        </w:rPr>
        <w:t xml:space="preserve">рассмотрения апелляции участника </w:t>
      </w:r>
      <w:r w:rsidR="000A42C1">
        <w:rPr>
          <w:rFonts w:ascii="Times New Roman" w:eastAsia="Times New Roman" w:hAnsi="Times New Roman" w:cs="Times New Roman"/>
          <w:b/>
          <w:sz w:val="24"/>
          <w:szCs w:val="24"/>
        </w:rPr>
        <w:t>муниципа</w:t>
      </w:r>
      <w:r>
        <w:rPr>
          <w:rFonts w:ascii="Times New Roman" w:eastAsia="Times New Roman" w:hAnsi="Times New Roman" w:cs="Times New Roman"/>
          <w:b/>
          <w:sz w:val="24"/>
          <w:szCs w:val="24"/>
        </w:rPr>
        <w:t>льного</w:t>
      </w:r>
      <w:r w:rsidRPr="00806B90">
        <w:rPr>
          <w:rFonts w:ascii="Times New Roman" w:eastAsia="Times New Roman" w:hAnsi="Times New Roman" w:cs="Times New Roman"/>
          <w:b/>
          <w:sz w:val="24"/>
          <w:szCs w:val="24"/>
        </w:rPr>
        <w:t xml:space="preserve"> этапа </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всероссийской олимпиады школьника</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по 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(предмет)</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uto"/>
        <w:ind w:firstLine="709"/>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(ФИО участника олимпиады полностью)</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Обучающегося _______ класса _____________________________________________________</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(полное название образовательной организации)</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Место проведения  _______________________________________________________________</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Дата и время ____________________________________________________________________</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Присутствуют: </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жюри: ____________________________________________________________________ ________________________________________________________________________________________________________________________________________________________________</w:t>
      </w:r>
    </w:p>
    <w:p w:rsidR="00806B90" w:rsidRPr="00806B90" w:rsidRDefault="00806B90" w:rsidP="00806B90">
      <w:pPr>
        <w:spacing w:after="0" w:line="240" w:lineRule="atLeast"/>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оргкомитета: ______________________________________________________________ ________________________________________________________________________________</w:t>
      </w:r>
    </w:p>
    <w:p w:rsidR="00806B90" w:rsidRPr="00806B90" w:rsidRDefault="00806B90" w:rsidP="00806B90">
      <w:pPr>
        <w:spacing w:after="0" w:line="36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b/>
          <w:sz w:val="24"/>
          <w:szCs w:val="24"/>
        </w:rPr>
        <w:t>Краткая запись разъяснений членов жюри (по сути апелляции):</w:t>
      </w:r>
      <w:r w:rsidRPr="00806B90">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Результат апелляции: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1) оценка, выставленная участнику олимпиады, оставлена без изменения; </w:t>
      </w:r>
    </w:p>
    <w:p w:rsidR="00806B90" w:rsidRPr="00806B90" w:rsidRDefault="00806B90" w:rsidP="00806B90">
      <w:pPr>
        <w:spacing w:after="0" w:line="24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2) оценка, выставленная участнику олимпиады, изменена на   ______ баллов и составляет в сумме за все туры __________ баллов. </w:t>
      </w:r>
    </w:p>
    <w:p w:rsidR="00806B90" w:rsidRPr="00806B90" w:rsidRDefault="00806B90" w:rsidP="00806B90">
      <w:pPr>
        <w:spacing w:after="0" w:line="240" w:lineRule="auto"/>
        <w:ind w:firstLine="709"/>
        <w:jc w:val="both"/>
        <w:rPr>
          <w:rFonts w:ascii="Times New Roman" w:eastAsia="Times New Roman" w:hAnsi="Times New Roman" w:cs="Times New Roman"/>
          <w:sz w:val="14"/>
          <w:szCs w:val="24"/>
        </w:rPr>
      </w:pP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С результатом апелляции согласен / не согласен  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t>_______________________________________________________________________________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(подпись заявителя)</w:t>
      </w:r>
    </w:p>
    <w:p w:rsidR="00806B90" w:rsidRPr="00806B90" w:rsidRDefault="00806B90" w:rsidP="00806B90">
      <w:pPr>
        <w:spacing w:after="0" w:line="240" w:lineRule="auto"/>
        <w:ind w:firstLine="709"/>
        <w:jc w:val="both"/>
        <w:rPr>
          <w:rFonts w:ascii="Times New Roman" w:eastAsia="Times New Roman" w:hAnsi="Times New Roman" w:cs="Times New Roman"/>
          <w:sz w:val="16"/>
          <w:szCs w:val="24"/>
        </w:rPr>
      </w:pP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жюри: 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i/>
          <w:sz w:val="14"/>
          <w:szCs w:val="18"/>
        </w:rPr>
        <w:t xml:space="preserve">                            </w:t>
      </w:r>
      <w:r>
        <w:rPr>
          <w:rFonts w:ascii="Times New Roman" w:eastAsia="Times New Roman" w:hAnsi="Times New Roman" w:cs="Times New Roman"/>
          <w:i/>
          <w:sz w:val="14"/>
          <w:szCs w:val="18"/>
        </w:rPr>
        <w:t xml:space="preserve">      </w:t>
      </w:r>
      <w:r w:rsidRPr="00806B90">
        <w:rPr>
          <w:rFonts w:ascii="Times New Roman" w:eastAsia="Times New Roman" w:hAnsi="Times New Roman" w:cs="Times New Roman"/>
          <w:sz w:val="20"/>
          <w:szCs w:val="24"/>
        </w:rPr>
        <w:t>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0A42C1" w:rsidRPr="00806B90" w:rsidRDefault="00806B90" w:rsidP="000A42C1">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4"/>
          <w:szCs w:val="24"/>
        </w:rPr>
        <w:t xml:space="preserve">       </w:t>
      </w:r>
      <w:r w:rsidR="000A42C1">
        <w:rPr>
          <w:rFonts w:ascii="Times New Roman" w:eastAsia="Times New Roman" w:hAnsi="Times New Roman" w:cs="Times New Roman"/>
          <w:i/>
          <w:sz w:val="14"/>
          <w:szCs w:val="18"/>
        </w:rPr>
        <w:t xml:space="preserve">                      </w:t>
      </w:r>
      <w:r w:rsidR="000A42C1" w:rsidRPr="00806B90">
        <w:rPr>
          <w:rFonts w:ascii="Times New Roman" w:eastAsia="Times New Roman" w:hAnsi="Times New Roman" w:cs="Times New Roman"/>
          <w:sz w:val="20"/>
          <w:szCs w:val="24"/>
        </w:rPr>
        <w:t>___________________            _____________________________</w:t>
      </w:r>
    </w:p>
    <w:p w:rsidR="00806B90" w:rsidRPr="00806B90" w:rsidRDefault="000A42C1" w:rsidP="000A42C1">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r w:rsidR="00806B90" w:rsidRPr="00806B90">
        <w:rPr>
          <w:rFonts w:ascii="Times New Roman" w:eastAsia="Times New Roman" w:hAnsi="Times New Roman" w:cs="Times New Roman"/>
          <w:sz w:val="24"/>
          <w:szCs w:val="24"/>
        </w:rPr>
        <w:t xml:space="preserve">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оргкомитета:  ___________________            ______________________</w:t>
      </w:r>
      <w:r w:rsidR="00E45E28">
        <w:rPr>
          <w:rFonts w:ascii="Times New Roman" w:eastAsia="Times New Roman" w:hAnsi="Times New Roman" w:cs="Times New Roman"/>
          <w:sz w:val="20"/>
          <w:szCs w:val="24"/>
        </w:rPr>
        <w:t>__</w:t>
      </w:r>
    </w:p>
    <w:p w:rsidR="00806B90" w:rsidRPr="00806B90" w:rsidRDefault="00806B90" w:rsidP="00AB6362">
      <w:pPr>
        <w:spacing w:after="0" w:line="240" w:lineRule="atLeast"/>
        <w:jc w:val="both"/>
        <w:rPr>
          <w:rFonts w:ascii="Times New Roman" w:hAnsi="Times New Roman" w:cs="Times New Roman"/>
          <w:sz w:val="28"/>
          <w:szCs w:val="2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sectPr w:rsidR="00806B90" w:rsidRPr="00806B90" w:rsidSect="000A42C1">
      <w:footerReference w:type="default" r:id="rId20"/>
      <w:pgSz w:w="11906" w:h="16838" w:code="9"/>
      <w:pgMar w:top="993" w:right="1134" w:bottom="1134" w:left="1134" w:header="425"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32" w:rsidRDefault="00DE6332" w:rsidP="00F31F6C">
      <w:pPr>
        <w:spacing w:after="0" w:line="240" w:lineRule="auto"/>
      </w:pPr>
      <w:r>
        <w:separator/>
      </w:r>
    </w:p>
  </w:endnote>
  <w:endnote w:type="continuationSeparator" w:id="0">
    <w:p w:rsidR="00DE6332" w:rsidRDefault="00DE6332" w:rsidP="00F31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charset w:val="CC"/>
    <w:family w:val="swiss"/>
    <w:pitch w:val="variable"/>
    <w:sig w:usb0="E7002EFF" w:usb1="D200FDFF" w:usb2="0A246029" w:usb3="00000000" w:csb0="0000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Italic">
    <w:altName w:val="MS Mincho"/>
    <w:charset w:val="80"/>
    <w:family w:val="auto"/>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8666"/>
      <w:docPartObj>
        <w:docPartGallery w:val="Page Numbers (Bottom of Page)"/>
        <w:docPartUnique/>
      </w:docPartObj>
    </w:sdtPr>
    <w:sdtContent>
      <w:p w:rsidR="00214738" w:rsidRDefault="001674D4">
        <w:pPr>
          <w:pStyle w:val="a5"/>
          <w:jc w:val="right"/>
        </w:pPr>
        <w:r>
          <w:fldChar w:fldCharType="begin"/>
        </w:r>
        <w:r w:rsidR="00214738">
          <w:instrText>PAGE   \* MERGEFORMAT</w:instrText>
        </w:r>
        <w:r>
          <w:fldChar w:fldCharType="separate"/>
        </w:r>
        <w:r w:rsidR="00820AC3">
          <w:rPr>
            <w:noProof/>
          </w:rPr>
          <w:t>119</w:t>
        </w:r>
        <w:r>
          <w:fldChar w:fldCharType="end"/>
        </w:r>
      </w:p>
    </w:sdtContent>
  </w:sdt>
  <w:p w:rsidR="00214738" w:rsidRDefault="002147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32" w:rsidRDefault="00DE6332" w:rsidP="00F31F6C">
      <w:pPr>
        <w:spacing w:after="0" w:line="240" w:lineRule="auto"/>
      </w:pPr>
      <w:r>
        <w:separator/>
      </w:r>
    </w:p>
  </w:footnote>
  <w:footnote w:type="continuationSeparator" w:id="0">
    <w:p w:rsidR="00DE6332" w:rsidRDefault="00DE6332" w:rsidP="00F31F6C">
      <w:pPr>
        <w:spacing w:after="0" w:line="240" w:lineRule="auto"/>
      </w:pPr>
      <w:r>
        <w:continuationSeparator/>
      </w:r>
    </w:p>
  </w:footnote>
  <w:footnote w:id="1">
    <w:p w:rsidR="00214738" w:rsidRDefault="00214738" w:rsidP="00A907A7">
      <w:pPr>
        <w:pStyle w:val="ac"/>
        <w:jc w:val="both"/>
      </w:pPr>
      <w:r>
        <w:rPr>
          <w:rStyle w:val="ae"/>
        </w:rPr>
        <w:footnoteRef/>
      </w:r>
      <w:r w:rsidRPr="002D5DD3">
        <w:rPr>
          <w:rFonts w:ascii="Times New Roman" w:eastAsia="Calibri" w:hAnsi="Times New Roman"/>
        </w:rPr>
        <w:t>Методические рекомендации по</w:t>
      </w:r>
      <w:r>
        <w:rPr>
          <w:rFonts w:ascii="Times New Roman" w:eastAsia="Calibri" w:hAnsi="Times New Roman"/>
        </w:rPr>
        <w:t xml:space="preserve"> организации и</w:t>
      </w:r>
      <w:r w:rsidRPr="002D5DD3">
        <w:rPr>
          <w:rFonts w:ascii="Times New Roman" w:eastAsia="Calibri" w:hAnsi="Times New Roman"/>
        </w:rPr>
        <w:t xml:space="preserve"> проведению школьного и муниципального этапов Всероссийской олимпиады школьников</w:t>
      </w:r>
      <w:r>
        <w:rPr>
          <w:rFonts w:ascii="Times New Roman" w:eastAsia="Calibri" w:hAnsi="Times New Roman"/>
        </w:rPr>
        <w:t xml:space="preserve"> по английскому языку в 2023/24</w:t>
      </w:r>
      <w:r w:rsidRPr="002D5DD3">
        <w:rPr>
          <w:rFonts w:ascii="Times New Roman" w:eastAsia="Calibri" w:hAnsi="Times New Roman"/>
        </w:rPr>
        <w:t xml:space="preserve"> </w:t>
      </w:r>
      <w:r>
        <w:rPr>
          <w:rFonts w:ascii="Times New Roman" w:eastAsia="Calibri" w:hAnsi="Times New Roman"/>
        </w:rPr>
        <w:t>учебном году.</w:t>
      </w:r>
      <w:r w:rsidRPr="002D5DD3">
        <w:rPr>
          <w:rFonts w:ascii="Times New Roman" w:eastAsia="Calibri" w:hAnsi="Times New Roman"/>
        </w:rPr>
        <w:t xml:space="preserve"> – М., 20</w:t>
      </w:r>
      <w:r>
        <w:rPr>
          <w:rFonts w:ascii="Times New Roman" w:eastAsia="Calibri" w:hAnsi="Times New Roman"/>
        </w:rPr>
        <w:t>23. – С. 3‒15.</w:t>
      </w:r>
    </w:p>
  </w:footnote>
  <w:footnote w:id="2">
    <w:p w:rsidR="00214738" w:rsidRPr="00F96A0B" w:rsidRDefault="00214738" w:rsidP="00A907A7">
      <w:pPr>
        <w:pStyle w:val="ac"/>
        <w:jc w:val="both"/>
        <w:rPr>
          <w:rFonts w:ascii="Times New Roman" w:hAnsi="Times New Roman"/>
        </w:rPr>
      </w:pPr>
      <w:r>
        <w:rPr>
          <w:rStyle w:val="ae"/>
        </w:rPr>
        <w:footnoteRef/>
      </w:r>
      <w:r w:rsidRPr="00F96A0B">
        <w:rPr>
          <w:rFonts w:ascii="Times New Roman" w:hAnsi="Times New Roman"/>
        </w:rPr>
        <w:t>B1+ означает усложнение заданий, т. е. большинство заданий должно соответствовать уровню B1, но возможно включение 2</w:t>
      </w:r>
      <w:r>
        <w:rPr>
          <w:rFonts w:ascii="Times New Roman" w:hAnsi="Times New Roman"/>
        </w:rPr>
        <w:t>‒</w:t>
      </w:r>
      <w:r w:rsidRPr="00F96A0B">
        <w:rPr>
          <w:rFonts w:ascii="Times New Roman" w:hAnsi="Times New Roman"/>
        </w:rPr>
        <w:t xml:space="preserve">3 заданий уровня B2.  </w:t>
      </w:r>
    </w:p>
  </w:footnote>
  <w:footnote w:id="3">
    <w:p w:rsidR="00214738" w:rsidRDefault="00214738" w:rsidP="00A907A7">
      <w:pPr>
        <w:pStyle w:val="ac"/>
        <w:jc w:val="both"/>
      </w:pPr>
      <w:r>
        <w:rPr>
          <w:rStyle w:val="ae"/>
        </w:rPr>
        <w:footnoteRef/>
      </w:r>
      <w:r w:rsidRPr="00F96A0B">
        <w:rPr>
          <w:rFonts w:ascii="Times New Roman" w:hAnsi="Times New Roman"/>
        </w:rPr>
        <w:t>B2+ означает усложнение заданий, т. е. большинство заданий должно соответствовать уровню B2, но возможно включение 2</w:t>
      </w:r>
      <w:r>
        <w:rPr>
          <w:rFonts w:ascii="Times New Roman" w:hAnsi="Times New Roman"/>
        </w:rPr>
        <w:t>‒</w:t>
      </w:r>
      <w:r w:rsidRPr="00F96A0B">
        <w:rPr>
          <w:rFonts w:ascii="Times New Roman" w:hAnsi="Times New Roman"/>
        </w:rPr>
        <w:t>3 заданий уровня C1.</w:t>
      </w:r>
    </w:p>
  </w:footnote>
  <w:footnote w:id="4">
    <w:p w:rsidR="00214738" w:rsidRPr="00387108" w:rsidRDefault="00214738" w:rsidP="001E26F4">
      <w:pPr>
        <w:pStyle w:val="ac"/>
        <w:jc w:val="both"/>
        <w:rPr>
          <w:rFonts w:ascii="Times New Roman" w:hAnsi="Times New Roman"/>
          <w:sz w:val="22"/>
          <w:szCs w:val="22"/>
        </w:rPr>
      </w:pPr>
      <w:r w:rsidRPr="00387108">
        <w:rPr>
          <w:rStyle w:val="ae"/>
          <w:rFonts w:ascii="Times New Roman" w:hAnsi="Times New Roman"/>
          <w:sz w:val="22"/>
          <w:szCs w:val="22"/>
        </w:rPr>
        <w:footnoteRef/>
      </w:r>
      <w:r w:rsidRPr="00387108">
        <w:rPr>
          <w:rFonts w:ascii="Times New Roman" w:hAnsi="Times New Roman"/>
          <w:sz w:val="22"/>
          <w:szCs w:val="22"/>
        </w:rPr>
        <w:t xml:space="preserve"> Концепция преподавания учебного курса «</w:t>
      </w:r>
      <w:r>
        <w:rPr>
          <w:rFonts w:ascii="Times New Roman" w:hAnsi="Times New Roman"/>
          <w:sz w:val="22"/>
          <w:szCs w:val="22"/>
        </w:rPr>
        <w:t>И</w:t>
      </w:r>
      <w:r w:rsidRPr="00387108">
        <w:rPr>
          <w:rFonts w:ascii="Times New Roman" w:hAnsi="Times New Roman"/>
          <w:sz w:val="22"/>
          <w:szCs w:val="22"/>
        </w:rPr>
        <w:t>стория России»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Российской Федерации</w:t>
      </w:r>
      <w:r>
        <w:rPr>
          <w:rFonts w:ascii="Times New Roman" w:hAnsi="Times New Roman"/>
          <w:sz w:val="22"/>
          <w:szCs w:val="22"/>
        </w:rPr>
        <w:t>,</w:t>
      </w:r>
      <w:r w:rsidRPr="00387108">
        <w:rPr>
          <w:rFonts w:ascii="Times New Roman" w:hAnsi="Times New Roman"/>
          <w:sz w:val="22"/>
          <w:szCs w:val="22"/>
        </w:rPr>
        <w:t xml:space="preserve"> протокол от 23 октября 2020 г.</w:t>
      </w:r>
      <w:r>
        <w:rPr>
          <w:rFonts w:ascii="Times New Roman" w:hAnsi="Times New Roman"/>
          <w:sz w:val="22"/>
          <w:szCs w:val="22"/>
        </w:rPr>
        <w:t xml:space="preserve"> – С. 5-6.</w:t>
      </w:r>
    </w:p>
  </w:footnote>
  <w:footnote w:id="5">
    <w:p w:rsidR="00214738" w:rsidRPr="00387108" w:rsidRDefault="00214738" w:rsidP="001E26F4">
      <w:pPr>
        <w:pStyle w:val="ac"/>
        <w:jc w:val="both"/>
        <w:rPr>
          <w:rFonts w:ascii="Times New Roman" w:hAnsi="Times New Roman"/>
          <w:sz w:val="22"/>
          <w:szCs w:val="22"/>
        </w:rPr>
      </w:pPr>
      <w:r w:rsidRPr="00387108">
        <w:rPr>
          <w:rStyle w:val="ae"/>
          <w:rFonts w:ascii="Times New Roman" w:hAnsi="Times New Roman"/>
          <w:sz w:val="22"/>
          <w:szCs w:val="22"/>
        </w:rPr>
        <w:footnoteRef/>
      </w:r>
      <w:r w:rsidRPr="00387108">
        <w:rPr>
          <w:rFonts w:ascii="Times New Roman" w:hAnsi="Times New Roman"/>
          <w:sz w:val="22"/>
          <w:szCs w:val="22"/>
        </w:rPr>
        <w:t xml:space="preserve"> Методическ</w:t>
      </w:r>
      <w:r>
        <w:rPr>
          <w:rFonts w:ascii="Times New Roman" w:hAnsi="Times New Roman"/>
          <w:sz w:val="22"/>
          <w:szCs w:val="22"/>
        </w:rPr>
        <w:t>ие рекомендации по</w:t>
      </w:r>
      <w:r w:rsidRPr="00387108">
        <w:rPr>
          <w:rFonts w:ascii="Times New Roman" w:hAnsi="Times New Roman"/>
          <w:sz w:val="22"/>
          <w:szCs w:val="22"/>
        </w:rPr>
        <w:t xml:space="preserve"> проведению школьного и муниципального этапов </w:t>
      </w:r>
      <w:r>
        <w:rPr>
          <w:rFonts w:ascii="Times New Roman" w:hAnsi="Times New Roman"/>
          <w:sz w:val="22"/>
          <w:szCs w:val="22"/>
        </w:rPr>
        <w:t>В</w:t>
      </w:r>
      <w:r w:rsidRPr="00387108">
        <w:rPr>
          <w:rFonts w:ascii="Times New Roman" w:hAnsi="Times New Roman"/>
          <w:sz w:val="22"/>
          <w:szCs w:val="22"/>
        </w:rPr>
        <w:t xml:space="preserve">сероссийской </w:t>
      </w:r>
      <w:r>
        <w:rPr>
          <w:rFonts w:ascii="Times New Roman" w:hAnsi="Times New Roman"/>
          <w:sz w:val="22"/>
          <w:szCs w:val="22"/>
        </w:rPr>
        <w:t xml:space="preserve">олимпиады школьников по истории в 2023/24 учебном году. </w:t>
      </w:r>
      <w:r w:rsidRPr="0092367D">
        <w:rPr>
          <w:rFonts w:ascii="Times New Roman" w:hAnsi="Times New Roman"/>
          <w:sz w:val="22"/>
          <w:szCs w:val="22"/>
        </w:rPr>
        <w:t>Утверждены на заседании централь</w:t>
      </w:r>
      <w:r>
        <w:rPr>
          <w:rFonts w:ascii="Times New Roman" w:hAnsi="Times New Roman"/>
          <w:sz w:val="22"/>
          <w:szCs w:val="22"/>
        </w:rPr>
        <w:t>ной предметно-методической комиссии В</w:t>
      </w:r>
      <w:r w:rsidRPr="0092367D">
        <w:rPr>
          <w:rFonts w:ascii="Times New Roman" w:hAnsi="Times New Roman"/>
          <w:sz w:val="22"/>
          <w:szCs w:val="22"/>
        </w:rPr>
        <w:t>се</w:t>
      </w:r>
      <w:r>
        <w:rPr>
          <w:rFonts w:ascii="Times New Roman" w:hAnsi="Times New Roman"/>
          <w:sz w:val="22"/>
          <w:szCs w:val="22"/>
        </w:rPr>
        <w:t xml:space="preserve">российской олимпиады школьников </w:t>
      </w:r>
      <w:r w:rsidRPr="0092367D">
        <w:rPr>
          <w:rFonts w:ascii="Times New Roman" w:hAnsi="Times New Roman"/>
          <w:sz w:val="22"/>
          <w:szCs w:val="22"/>
        </w:rPr>
        <w:t>по истории 07.06.2023 г. (</w:t>
      </w:r>
      <w:r>
        <w:rPr>
          <w:rFonts w:ascii="Times New Roman" w:hAnsi="Times New Roman"/>
          <w:sz w:val="22"/>
          <w:szCs w:val="22"/>
        </w:rPr>
        <w:t>п</w:t>
      </w:r>
      <w:r w:rsidRPr="0092367D">
        <w:rPr>
          <w:rFonts w:ascii="Times New Roman" w:hAnsi="Times New Roman"/>
          <w:sz w:val="22"/>
          <w:szCs w:val="22"/>
        </w:rPr>
        <w:t>ротокол № 4)</w:t>
      </w:r>
      <w:r>
        <w:rPr>
          <w:rFonts w:ascii="Times New Roman" w:hAnsi="Times New Roman"/>
          <w:sz w:val="22"/>
          <w:szCs w:val="22"/>
        </w:rPr>
        <w:t>.</w:t>
      </w:r>
    </w:p>
  </w:footnote>
  <w:footnote w:id="6">
    <w:p w:rsidR="00214738" w:rsidRPr="00765F41" w:rsidRDefault="00214738" w:rsidP="001E26F4">
      <w:pPr>
        <w:pStyle w:val="ac"/>
        <w:jc w:val="both"/>
        <w:rPr>
          <w:rFonts w:ascii="Times New Roman" w:hAnsi="Times New Roman"/>
          <w:sz w:val="22"/>
          <w:szCs w:val="22"/>
        </w:rPr>
      </w:pPr>
      <w:r w:rsidRPr="00765F41">
        <w:rPr>
          <w:rStyle w:val="ae"/>
          <w:rFonts w:ascii="Times New Roman" w:hAnsi="Times New Roman"/>
          <w:sz w:val="22"/>
          <w:szCs w:val="22"/>
        </w:rPr>
        <w:footnoteRef/>
      </w:r>
      <w:r w:rsidRPr="00765F41">
        <w:rPr>
          <w:rFonts w:ascii="Times New Roman" w:hAnsi="Times New Roman"/>
          <w:sz w:val="22"/>
          <w:szCs w:val="22"/>
        </w:rPr>
        <w:t xml:space="preserve"> Муниципальный этап Всероссийск</w:t>
      </w:r>
      <w:r>
        <w:rPr>
          <w:rFonts w:ascii="Times New Roman" w:hAnsi="Times New Roman"/>
          <w:sz w:val="22"/>
          <w:szCs w:val="22"/>
        </w:rPr>
        <w:t>ой</w:t>
      </w:r>
      <w:r w:rsidRPr="00765F41">
        <w:rPr>
          <w:rFonts w:ascii="Times New Roman" w:hAnsi="Times New Roman"/>
          <w:sz w:val="22"/>
          <w:szCs w:val="22"/>
        </w:rPr>
        <w:t xml:space="preserve"> </w:t>
      </w:r>
      <w:r>
        <w:rPr>
          <w:rFonts w:ascii="Times New Roman" w:hAnsi="Times New Roman"/>
          <w:sz w:val="22"/>
          <w:szCs w:val="22"/>
        </w:rPr>
        <w:t>олимпиады школьников по истории. Сборник материалов и заданий</w:t>
      </w:r>
      <w:r w:rsidRPr="00765F41">
        <w:rPr>
          <w:rFonts w:ascii="Times New Roman" w:hAnsi="Times New Roman"/>
          <w:sz w:val="22"/>
          <w:szCs w:val="22"/>
        </w:rPr>
        <w:t xml:space="preserve"> / авт.-сост. Петруханов</w:t>
      </w:r>
      <w:r w:rsidRPr="008935ED">
        <w:rPr>
          <w:rFonts w:ascii="Times New Roman" w:hAnsi="Times New Roman"/>
          <w:sz w:val="22"/>
          <w:szCs w:val="22"/>
        </w:rPr>
        <w:t xml:space="preserve"> </w:t>
      </w:r>
      <w:r w:rsidRPr="00765F41">
        <w:rPr>
          <w:rFonts w:ascii="Times New Roman" w:hAnsi="Times New Roman"/>
          <w:sz w:val="22"/>
          <w:szCs w:val="22"/>
        </w:rPr>
        <w:t>Д.Б. – Архангельск</w:t>
      </w:r>
      <w:r>
        <w:rPr>
          <w:rFonts w:ascii="Times New Roman" w:hAnsi="Times New Roman"/>
          <w:sz w:val="22"/>
          <w:szCs w:val="22"/>
        </w:rPr>
        <w:t>:</w:t>
      </w:r>
      <w:r w:rsidRPr="00765F41">
        <w:rPr>
          <w:rFonts w:ascii="Times New Roman" w:hAnsi="Times New Roman"/>
          <w:sz w:val="22"/>
          <w:szCs w:val="22"/>
        </w:rPr>
        <w:t xml:space="preserve"> АО </w:t>
      </w:r>
      <w:r>
        <w:rPr>
          <w:rFonts w:ascii="Times New Roman" w:hAnsi="Times New Roman"/>
          <w:sz w:val="22"/>
          <w:szCs w:val="22"/>
        </w:rPr>
        <w:t xml:space="preserve">ИОО, </w:t>
      </w:r>
      <w:r w:rsidRPr="00765F41">
        <w:rPr>
          <w:rFonts w:ascii="Times New Roman" w:hAnsi="Times New Roman"/>
          <w:sz w:val="22"/>
          <w:szCs w:val="22"/>
        </w:rPr>
        <w:t>2021.</w:t>
      </w:r>
    </w:p>
  </w:footnote>
  <w:footnote w:id="7">
    <w:p w:rsidR="00214738" w:rsidRPr="00A72EC1" w:rsidRDefault="00214738" w:rsidP="001E26F4">
      <w:pPr>
        <w:pStyle w:val="ac"/>
        <w:jc w:val="both"/>
        <w:rPr>
          <w:rFonts w:ascii="Times New Roman" w:hAnsi="Times New Roman"/>
          <w:sz w:val="22"/>
          <w:szCs w:val="22"/>
        </w:rPr>
      </w:pPr>
      <w:r w:rsidRPr="00A72EC1">
        <w:rPr>
          <w:rStyle w:val="ae"/>
          <w:rFonts w:ascii="Times New Roman" w:hAnsi="Times New Roman"/>
          <w:sz w:val="22"/>
          <w:szCs w:val="22"/>
        </w:rPr>
        <w:footnoteRef/>
      </w:r>
      <w:r w:rsidRPr="00A72EC1">
        <w:rPr>
          <w:rFonts w:ascii="Times New Roman" w:hAnsi="Times New Roman"/>
          <w:sz w:val="22"/>
          <w:szCs w:val="22"/>
        </w:rPr>
        <w:t xml:space="preserve"> К запрещенным </w:t>
      </w:r>
      <w:r>
        <w:rPr>
          <w:rFonts w:ascii="Times New Roman" w:hAnsi="Times New Roman"/>
          <w:sz w:val="22"/>
          <w:szCs w:val="22"/>
        </w:rPr>
        <w:t>действиям на олимпиаде относятся: любое общение между участниками и обмен материалами, свободное перемещение по аудитории, использование справочных материалов,</w:t>
      </w:r>
      <w:r w:rsidRPr="002368D1">
        <w:rPr>
          <w:rFonts w:ascii="Times New Roman" w:hAnsi="Times New Roman"/>
          <w:sz w:val="22"/>
          <w:szCs w:val="22"/>
        </w:rPr>
        <w:t xml:space="preserve"> </w:t>
      </w:r>
      <w:r w:rsidRPr="00A72EC1">
        <w:rPr>
          <w:rFonts w:ascii="Times New Roman" w:hAnsi="Times New Roman"/>
          <w:sz w:val="22"/>
          <w:szCs w:val="22"/>
        </w:rPr>
        <w:t>сред</w:t>
      </w:r>
      <w:r>
        <w:rPr>
          <w:rFonts w:ascii="Times New Roman" w:hAnsi="Times New Roman"/>
          <w:sz w:val="22"/>
          <w:szCs w:val="22"/>
        </w:rPr>
        <w:t>ств</w:t>
      </w:r>
      <w:r w:rsidRPr="00A72EC1">
        <w:rPr>
          <w:rFonts w:ascii="Times New Roman" w:hAnsi="Times New Roman"/>
          <w:sz w:val="22"/>
          <w:szCs w:val="22"/>
        </w:rPr>
        <w:t xml:space="preserve"> с</w:t>
      </w:r>
      <w:r>
        <w:rPr>
          <w:rFonts w:ascii="Times New Roman" w:hAnsi="Times New Roman"/>
          <w:sz w:val="22"/>
          <w:szCs w:val="22"/>
        </w:rPr>
        <w:t xml:space="preserve">вязи и электронно-вычислительной техники, </w:t>
      </w:r>
      <w:r w:rsidRPr="00A72EC1">
        <w:rPr>
          <w:rFonts w:ascii="Times New Roman" w:hAnsi="Times New Roman"/>
          <w:sz w:val="22"/>
          <w:szCs w:val="22"/>
        </w:rPr>
        <w:t>поки</w:t>
      </w:r>
      <w:r>
        <w:rPr>
          <w:rFonts w:ascii="Times New Roman" w:hAnsi="Times New Roman"/>
          <w:sz w:val="22"/>
          <w:szCs w:val="22"/>
        </w:rPr>
        <w:t>дание</w:t>
      </w:r>
      <w:r w:rsidRPr="00A72EC1">
        <w:rPr>
          <w:rFonts w:ascii="Times New Roman" w:hAnsi="Times New Roman"/>
          <w:sz w:val="22"/>
          <w:szCs w:val="22"/>
        </w:rPr>
        <w:t xml:space="preserve"> мест</w:t>
      </w:r>
      <w:r>
        <w:rPr>
          <w:rFonts w:ascii="Times New Roman" w:hAnsi="Times New Roman"/>
          <w:sz w:val="22"/>
          <w:szCs w:val="22"/>
        </w:rPr>
        <w:t>а</w:t>
      </w:r>
      <w:r w:rsidRPr="00A72EC1">
        <w:rPr>
          <w:rFonts w:ascii="Times New Roman" w:hAnsi="Times New Roman"/>
          <w:sz w:val="22"/>
          <w:szCs w:val="22"/>
        </w:rPr>
        <w:t xml:space="preserve"> проведения </w:t>
      </w:r>
      <w:r>
        <w:rPr>
          <w:rFonts w:ascii="Times New Roman" w:hAnsi="Times New Roman"/>
          <w:sz w:val="22"/>
          <w:szCs w:val="22"/>
        </w:rPr>
        <w:t xml:space="preserve">олимпиады </w:t>
      </w:r>
      <w:r w:rsidRPr="00A72EC1">
        <w:rPr>
          <w:rFonts w:ascii="Times New Roman" w:hAnsi="Times New Roman"/>
          <w:sz w:val="22"/>
          <w:szCs w:val="22"/>
        </w:rPr>
        <w:t>без разрешения организаторов или членов оргкомитета.</w:t>
      </w:r>
    </w:p>
  </w:footnote>
  <w:footnote w:id="8">
    <w:p w:rsidR="00214738" w:rsidRPr="001941FF" w:rsidRDefault="00214738" w:rsidP="001E26F4">
      <w:pPr>
        <w:pStyle w:val="ac"/>
        <w:jc w:val="both"/>
      </w:pPr>
      <w:r>
        <w:rPr>
          <w:rStyle w:val="ae"/>
        </w:rPr>
        <w:footnoteRef/>
      </w:r>
      <w:r>
        <w:t xml:space="preserve"> </w:t>
      </w:r>
      <w:r w:rsidRPr="007B7E2D">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 xml:space="preserve">рекомендации для школьного и муниципального этапов </w:t>
      </w:r>
      <w:r>
        <w:rPr>
          <w:rFonts w:ascii="Times New Roman" w:hAnsi="Times New Roman"/>
        </w:rPr>
        <w:t>в</w:t>
      </w:r>
      <w:r w:rsidRPr="00DA2545">
        <w:rPr>
          <w:rFonts w:ascii="Times New Roman" w:hAnsi="Times New Roman"/>
        </w:rPr>
        <w:t>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г.)</w:t>
      </w:r>
      <w:r>
        <w:rPr>
          <w:rFonts w:ascii="Times New Roman" w:hAnsi="Times New Roman"/>
        </w:rPr>
        <w:t>, с. 11-12.</w:t>
      </w:r>
    </w:p>
  </w:footnote>
  <w:footnote w:id="9">
    <w:p w:rsidR="00214738" w:rsidRPr="001941FF" w:rsidRDefault="00214738" w:rsidP="001E26F4">
      <w:pPr>
        <w:pStyle w:val="ac"/>
        <w:jc w:val="both"/>
      </w:pPr>
      <w:r w:rsidRPr="00801301">
        <w:rPr>
          <w:rStyle w:val="ae"/>
          <w:rFonts w:ascii="Times New Roman" w:hAnsi="Times New Roman"/>
        </w:rPr>
        <w:footnoteRef/>
      </w:r>
      <w:r w:rsidRPr="00801301">
        <w:rPr>
          <w:rFonts w:ascii="Times New Roman" w:hAnsi="Times New Roman"/>
        </w:rPr>
        <w:t xml:space="preserve"> </w:t>
      </w:r>
      <w:r w:rsidRPr="007B7E2D">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 xml:space="preserve">рекомендации для школьного и муниципального этапов </w:t>
      </w:r>
      <w:r>
        <w:rPr>
          <w:rFonts w:ascii="Times New Roman" w:hAnsi="Times New Roman"/>
        </w:rPr>
        <w:t>в</w:t>
      </w:r>
      <w:r w:rsidRPr="00DA2545">
        <w:rPr>
          <w:rFonts w:ascii="Times New Roman" w:hAnsi="Times New Roman"/>
        </w:rPr>
        <w:t>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г.)</w:t>
      </w:r>
      <w:r>
        <w:rPr>
          <w:rFonts w:ascii="Times New Roman" w:hAnsi="Times New Roman"/>
        </w:rPr>
        <w:t>, с. 8.</w:t>
      </w:r>
    </w:p>
    <w:p w:rsidR="00214738" w:rsidRPr="007B7E2D" w:rsidRDefault="00214738" w:rsidP="001E26F4">
      <w:pPr>
        <w:pStyle w:val="ac"/>
        <w:jc w:val="both"/>
        <w:rPr>
          <w:rFonts w:ascii="Times New Roman" w:hAnsi="Times New Roman"/>
        </w:rPr>
      </w:pPr>
    </w:p>
  </w:footnote>
  <w:footnote w:id="10">
    <w:p w:rsidR="00214738" w:rsidRDefault="00214738" w:rsidP="00F2728A">
      <w:pPr>
        <w:pStyle w:val="ac"/>
        <w:jc w:val="both"/>
      </w:pPr>
      <w:r>
        <w:rPr>
          <w:rStyle w:val="ae"/>
        </w:rPr>
        <w:footnoteRef/>
      </w:r>
      <w:r>
        <w:t xml:space="preserve"> </w:t>
      </w:r>
      <w:r w:rsidRPr="00EF754B">
        <w:rPr>
          <w:rFonts w:ascii="Times New Roman" w:hAnsi="Times New Roman"/>
        </w:rPr>
        <w:t xml:space="preserve">Методические рекомендации по </w:t>
      </w:r>
      <w:r>
        <w:rPr>
          <w:rFonts w:ascii="Times New Roman" w:hAnsi="Times New Roman"/>
        </w:rPr>
        <w:t xml:space="preserve">организации и проведению школьного и муниципального этапов Всероссийской олимпиады школьников по русскому языку </w:t>
      </w:r>
      <w:r w:rsidRPr="00EF754B">
        <w:rPr>
          <w:rFonts w:ascii="Times New Roman" w:hAnsi="Times New Roman"/>
        </w:rPr>
        <w:t>в 20</w:t>
      </w:r>
      <w:r>
        <w:rPr>
          <w:rFonts w:ascii="Times New Roman" w:hAnsi="Times New Roman"/>
        </w:rPr>
        <w:t xml:space="preserve">23/24 учебном году. </w:t>
      </w:r>
      <w:r w:rsidRPr="00EF754B">
        <w:rPr>
          <w:rFonts w:ascii="Times New Roman" w:hAnsi="Times New Roman"/>
        </w:rPr>
        <w:t>– М., 20</w:t>
      </w:r>
      <w:r>
        <w:rPr>
          <w:rFonts w:ascii="Times New Roman" w:hAnsi="Times New Roman"/>
        </w:rPr>
        <w:t>23. – С. 5-20.</w:t>
      </w:r>
    </w:p>
  </w:footnote>
  <w:footnote w:id="11">
    <w:p w:rsidR="00214738" w:rsidRPr="00227697" w:rsidRDefault="00214738" w:rsidP="00F2728A">
      <w:pPr>
        <w:pStyle w:val="ac"/>
        <w:rPr>
          <w:rFonts w:ascii="Times New Roman" w:hAnsi="Times New Roman"/>
        </w:rPr>
      </w:pPr>
      <w:r w:rsidRPr="000B4B96">
        <w:rPr>
          <w:rStyle w:val="ae"/>
          <w:rFonts w:ascii="Times New Roman" w:hAnsi="Times New Roman"/>
          <w:sz w:val="22"/>
          <w:szCs w:val="22"/>
        </w:rPr>
        <w:footnoteRef/>
      </w:r>
      <w:r w:rsidRPr="000B4B96">
        <w:rPr>
          <w:rFonts w:ascii="Times New Roman" w:hAnsi="Times New Roman"/>
          <w:sz w:val="22"/>
          <w:szCs w:val="22"/>
        </w:rPr>
        <w:t xml:space="preserve"> </w:t>
      </w:r>
      <w:r w:rsidRPr="00171E8F">
        <w:rPr>
          <w:rFonts w:ascii="Times New Roman" w:hAnsi="Times New Roman"/>
        </w:rPr>
        <w:t>Балл (максим.) – максимальный балл за олимпиаду</w:t>
      </w:r>
      <w:r>
        <w:rPr>
          <w:rFonts w:ascii="Times New Roman" w:hAnsi="Times New Roman"/>
        </w:rPr>
        <w:t>.</w:t>
      </w:r>
    </w:p>
  </w:footnote>
  <w:footnote w:id="12">
    <w:p w:rsidR="00214738" w:rsidRPr="00014572" w:rsidRDefault="00214738" w:rsidP="00F2728A">
      <w:pPr>
        <w:pStyle w:val="ac"/>
        <w:rPr>
          <w:rFonts w:ascii="Times New Roman" w:hAnsi="Times New Roman"/>
        </w:rPr>
      </w:pPr>
      <w:r>
        <w:rPr>
          <w:rStyle w:val="ae"/>
        </w:rPr>
        <w:footnoteRef/>
      </w:r>
      <w:r>
        <w:t xml:space="preserve"> </w:t>
      </w:r>
      <w:r w:rsidRPr="00D2354D">
        <w:rPr>
          <w:rFonts w:ascii="Times New Roman" w:hAnsi="Times New Roman"/>
        </w:rPr>
        <w:t xml:space="preserve">Методические рекомендации по организации и проведению школьного и муниципального этапов </w:t>
      </w:r>
      <w:r>
        <w:rPr>
          <w:rFonts w:ascii="Times New Roman" w:hAnsi="Times New Roman"/>
        </w:rPr>
        <w:t>В</w:t>
      </w:r>
      <w:r w:rsidRPr="00D2354D">
        <w:rPr>
          <w:rFonts w:ascii="Times New Roman" w:hAnsi="Times New Roman"/>
        </w:rPr>
        <w:t>сероссийской олимпиады школьников по русскому языку в 2023</w:t>
      </w:r>
      <w:r>
        <w:rPr>
          <w:rFonts w:ascii="Times New Roman" w:hAnsi="Times New Roman"/>
        </w:rPr>
        <w:t>/</w:t>
      </w:r>
      <w:r w:rsidRPr="00D2354D">
        <w:rPr>
          <w:rFonts w:ascii="Times New Roman" w:hAnsi="Times New Roman"/>
        </w:rPr>
        <w:t xml:space="preserve">24 учебном году. – М., 2023. – С. </w:t>
      </w:r>
      <w:r>
        <w:rPr>
          <w:rFonts w:ascii="Times New Roman" w:hAnsi="Times New Roman"/>
        </w:rPr>
        <w:t>21.</w:t>
      </w:r>
    </w:p>
  </w:footnote>
  <w:footnote w:id="13">
    <w:p w:rsidR="00214738" w:rsidRPr="00E20C03" w:rsidRDefault="00214738" w:rsidP="00F2728A">
      <w:pPr>
        <w:pStyle w:val="ac"/>
      </w:pPr>
      <w:r>
        <w:rPr>
          <w:rStyle w:val="ae"/>
        </w:rPr>
        <w:footnoteRef/>
      </w:r>
      <w:r>
        <w:t xml:space="preserve"> </w:t>
      </w:r>
      <w:r w:rsidRPr="00E20C03">
        <w:rPr>
          <w:rFonts w:ascii="Times New Roman" w:hAnsi="Times New Roman"/>
          <w:color w:val="000000"/>
          <w:shd w:val="clear" w:color="auto" w:fill="FFFFFF"/>
        </w:rPr>
        <w:t>Приказ Министерства просвещения РФ от 27 ноября 2020 г. № 678 "Об утверждении Порядка проведения всероссийской олимпиады школьников"</w:t>
      </w:r>
      <w:r>
        <w:rPr>
          <w:rFonts w:ascii="Times New Roman" w:hAnsi="Times New Roman"/>
          <w:color w:val="000000"/>
          <w:shd w:val="clear" w:color="auto" w:fill="FFFFFF"/>
        </w:rPr>
        <w:t>, п.73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979B8"/>
    <w:multiLevelType w:val="hybridMultilevel"/>
    <w:tmpl w:val="36F4F7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5E25BA"/>
    <w:multiLevelType w:val="hybridMultilevel"/>
    <w:tmpl w:val="32C01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9DF93D"/>
    <w:multiLevelType w:val="hybridMultilevel"/>
    <w:tmpl w:val="91C21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E422E1"/>
    <w:multiLevelType w:val="hybridMultilevel"/>
    <w:tmpl w:val="358AA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5B7673"/>
    <w:multiLevelType w:val="hybridMultilevel"/>
    <w:tmpl w:val="EE8D65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F48025"/>
    <w:multiLevelType w:val="hybridMultilevel"/>
    <w:tmpl w:val="97DF3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83DC95"/>
    <w:multiLevelType w:val="hybridMultilevel"/>
    <w:tmpl w:val="30E609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492"/>
    <w:multiLevelType w:val="hybridMultilevel"/>
    <w:tmpl w:val="BCD25BB8"/>
    <w:lvl w:ilvl="0" w:tplc="076294D6">
      <w:start w:val="1"/>
      <w:numFmt w:val="bullet"/>
      <w:lvlText w:val="В"/>
      <w:lvlJc w:val="left"/>
    </w:lvl>
    <w:lvl w:ilvl="1" w:tplc="5CE2DB38">
      <w:numFmt w:val="decimal"/>
      <w:lvlText w:val=""/>
      <w:lvlJc w:val="left"/>
      <w:rPr>
        <w:rFonts w:cs="Times New Roman"/>
      </w:rPr>
    </w:lvl>
    <w:lvl w:ilvl="2" w:tplc="7B388708">
      <w:numFmt w:val="decimal"/>
      <w:lvlText w:val=""/>
      <w:lvlJc w:val="left"/>
      <w:rPr>
        <w:rFonts w:cs="Times New Roman"/>
      </w:rPr>
    </w:lvl>
    <w:lvl w:ilvl="3" w:tplc="D2BAA964">
      <w:numFmt w:val="decimal"/>
      <w:lvlText w:val=""/>
      <w:lvlJc w:val="left"/>
      <w:rPr>
        <w:rFonts w:cs="Times New Roman"/>
      </w:rPr>
    </w:lvl>
    <w:lvl w:ilvl="4" w:tplc="ECC02738">
      <w:numFmt w:val="decimal"/>
      <w:lvlText w:val=""/>
      <w:lvlJc w:val="left"/>
      <w:rPr>
        <w:rFonts w:cs="Times New Roman"/>
      </w:rPr>
    </w:lvl>
    <w:lvl w:ilvl="5" w:tplc="E32E221C">
      <w:numFmt w:val="decimal"/>
      <w:lvlText w:val=""/>
      <w:lvlJc w:val="left"/>
      <w:rPr>
        <w:rFonts w:cs="Times New Roman"/>
      </w:rPr>
    </w:lvl>
    <w:lvl w:ilvl="6" w:tplc="FA2ABABC">
      <w:numFmt w:val="decimal"/>
      <w:lvlText w:val=""/>
      <w:lvlJc w:val="left"/>
      <w:rPr>
        <w:rFonts w:cs="Times New Roman"/>
      </w:rPr>
    </w:lvl>
    <w:lvl w:ilvl="7" w:tplc="68C27088">
      <w:numFmt w:val="decimal"/>
      <w:lvlText w:val=""/>
      <w:lvlJc w:val="left"/>
      <w:rPr>
        <w:rFonts w:cs="Times New Roman"/>
      </w:rPr>
    </w:lvl>
    <w:lvl w:ilvl="8" w:tplc="92B0094E">
      <w:numFmt w:val="decimal"/>
      <w:lvlText w:val=""/>
      <w:lvlJc w:val="left"/>
      <w:rPr>
        <w:rFonts w:cs="Times New Roman"/>
      </w:rPr>
    </w:lvl>
  </w:abstractNum>
  <w:abstractNum w:abstractNumId="8">
    <w:nsid w:val="00004CD4"/>
    <w:multiLevelType w:val="hybridMultilevel"/>
    <w:tmpl w:val="B95CA460"/>
    <w:lvl w:ilvl="0" w:tplc="69148564">
      <w:start w:val="2"/>
      <w:numFmt w:val="decimal"/>
      <w:lvlText w:val="%1."/>
      <w:lvlJc w:val="left"/>
      <w:rPr>
        <w:rFonts w:cs="Times New Roman"/>
      </w:rPr>
    </w:lvl>
    <w:lvl w:ilvl="1" w:tplc="D4FAF1E8">
      <w:numFmt w:val="decimal"/>
      <w:lvlText w:val=""/>
      <w:lvlJc w:val="left"/>
      <w:rPr>
        <w:rFonts w:cs="Times New Roman"/>
      </w:rPr>
    </w:lvl>
    <w:lvl w:ilvl="2" w:tplc="F7865CF0">
      <w:numFmt w:val="decimal"/>
      <w:lvlText w:val=""/>
      <w:lvlJc w:val="left"/>
      <w:rPr>
        <w:rFonts w:cs="Times New Roman"/>
      </w:rPr>
    </w:lvl>
    <w:lvl w:ilvl="3" w:tplc="D03077FC">
      <w:numFmt w:val="decimal"/>
      <w:lvlText w:val=""/>
      <w:lvlJc w:val="left"/>
      <w:rPr>
        <w:rFonts w:cs="Times New Roman"/>
      </w:rPr>
    </w:lvl>
    <w:lvl w:ilvl="4" w:tplc="8D324604">
      <w:numFmt w:val="decimal"/>
      <w:lvlText w:val=""/>
      <w:lvlJc w:val="left"/>
      <w:rPr>
        <w:rFonts w:cs="Times New Roman"/>
      </w:rPr>
    </w:lvl>
    <w:lvl w:ilvl="5" w:tplc="8550D600">
      <w:numFmt w:val="decimal"/>
      <w:lvlText w:val=""/>
      <w:lvlJc w:val="left"/>
      <w:rPr>
        <w:rFonts w:cs="Times New Roman"/>
      </w:rPr>
    </w:lvl>
    <w:lvl w:ilvl="6" w:tplc="413060D0">
      <w:numFmt w:val="decimal"/>
      <w:lvlText w:val=""/>
      <w:lvlJc w:val="left"/>
      <w:rPr>
        <w:rFonts w:cs="Times New Roman"/>
      </w:rPr>
    </w:lvl>
    <w:lvl w:ilvl="7" w:tplc="5FB4FBDA">
      <w:numFmt w:val="decimal"/>
      <w:lvlText w:val=""/>
      <w:lvlJc w:val="left"/>
      <w:rPr>
        <w:rFonts w:cs="Times New Roman"/>
      </w:rPr>
    </w:lvl>
    <w:lvl w:ilvl="8" w:tplc="A0F2D488">
      <w:numFmt w:val="decimal"/>
      <w:lvlText w:val=""/>
      <w:lvlJc w:val="left"/>
      <w:rPr>
        <w:rFonts w:cs="Times New Roman"/>
      </w:rPr>
    </w:lvl>
  </w:abstractNum>
  <w:abstractNum w:abstractNumId="9">
    <w:nsid w:val="00006270"/>
    <w:multiLevelType w:val="hybridMultilevel"/>
    <w:tmpl w:val="A4F27990"/>
    <w:lvl w:ilvl="0" w:tplc="07C68E4A">
      <w:start w:val="1"/>
      <w:numFmt w:val="bullet"/>
      <w:lvlText w:val="В"/>
      <w:lvlJc w:val="left"/>
    </w:lvl>
    <w:lvl w:ilvl="1" w:tplc="21F8A100">
      <w:numFmt w:val="decimal"/>
      <w:lvlText w:val=""/>
      <w:lvlJc w:val="left"/>
      <w:rPr>
        <w:rFonts w:cs="Times New Roman"/>
      </w:rPr>
    </w:lvl>
    <w:lvl w:ilvl="2" w:tplc="FEE8D95C">
      <w:numFmt w:val="decimal"/>
      <w:lvlText w:val=""/>
      <w:lvlJc w:val="left"/>
      <w:rPr>
        <w:rFonts w:cs="Times New Roman"/>
      </w:rPr>
    </w:lvl>
    <w:lvl w:ilvl="3" w:tplc="44D4053A">
      <w:numFmt w:val="decimal"/>
      <w:lvlText w:val=""/>
      <w:lvlJc w:val="left"/>
      <w:rPr>
        <w:rFonts w:cs="Times New Roman"/>
      </w:rPr>
    </w:lvl>
    <w:lvl w:ilvl="4" w:tplc="F1329A3A">
      <w:numFmt w:val="decimal"/>
      <w:lvlText w:val=""/>
      <w:lvlJc w:val="left"/>
      <w:rPr>
        <w:rFonts w:cs="Times New Roman"/>
      </w:rPr>
    </w:lvl>
    <w:lvl w:ilvl="5" w:tplc="21CE4494">
      <w:numFmt w:val="decimal"/>
      <w:lvlText w:val=""/>
      <w:lvlJc w:val="left"/>
      <w:rPr>
        <w:rFonts w:cs="Times New Roman"/>
      </w:rPr>
    </w:lvl>
    <w:lvl w:ilvl="6" w:tplc="495CCF26">
      <w:numFmt w:val="decimal"/>
      <w:lvlText w:val=""/>
      <w:lvlJc w:val="left"/>
      <w:rPr>
        <w:rFonts w:cs="Times New Roman"/>
      </w:rPr>
    </w:lvl>
    <w:lvl w:ilvl="7" w:tplc="7B16739A">
      <w:numFmt w:val="decimal"/>
      <w:lvlText w:val=""/>
      <w:lvlJc w:val="left"/>
      <w:rPr>
        <w:rFonts w:cs="Times New Roman"/>
      </w:rPr>
    </w:lvl>
    <w:lvl w:ilvl="8" w:tplc="4204155C">
      <w:numFmt w:val="decimal"/>
      <w:lvlText w:val=""/>
      <w:lvlJc w:val="left"/>
      <w:rPr>
        <w:rFonts w:cs="Times New Roman"/>
      </w:rPr>
    </w:lvl>
  </w:abstractNum>
  <w:abstractNum w:abstractNumId="10">
    <w:nsid w:val="0CCE62EB"/>
    <w:multiLevelType w:val="hybridMultilevel"/>
    <w:tmpl w:val="F4D2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8605C"/>
    <w:multiLevelType w:val="hybridMultilevel"/>
    <w:tmpl w:val="D61ECE16"/>
    <w:lvl w:ilvl="0" w:tplc="FD4A83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30305EB"/>
    <w:multiLevelType w:val="hybridMultilevel"/>
    <w:tmpl w:val="919E05F0"/>
    <w:lvl w:ilvl="0" w:tplc="38D0F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B77485"/>
    <w:multiLevelType w:val="hybridMultilevel"/>
    <w:tmpl w:val="DEB68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E2772D"/>
    <w:multiLevelType w:val="hybridMultilevel"/>
    <w:tmpl w:val="39AA7ABC"/>
    <w:lvl w:ilvl="0" w:tplc="6E96C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651B7"/>
    <w:multiLevelType w:val="hybridMultilevel"/>
    <w:tmpl w:val="A96AF682"/>
    <w:lvl w:ilvl="0" w:tplc="8A242C3A">
      <w:start w:val="1"/>
      <w:numFmt w:val="decimal"/>
      <w:lvlText w:val="%1."/>
      <w:lvlJc w:val="left"/>
      <w:pPr>
        <w:ind w:left="720" w:hanging="360"/>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F0DCE"/>
    <w:multiLevelType w:val="hybridMultilevel"/>
    <w:tmpl w:val="B840FD6A"/>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7C1FBC"/>
    <w:multiLevelType w:val="multilevel"/>
    <w:tmpl w:val="68F03D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1EA97CCA"/>
    <w:multiLevelType w:val="hybridMultilevel"/>
    <w:tmpl w:val="68141EDC"/>
    <w:lvl w:ilvl="0" w:tplc="4208B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F710A1"/>
    <w:multiLevelType w:val="hybridMultilevel"/>
    <w:tmpl w:val="560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3CB269"/>
    <w:multiLevelType w:val="hybridMultilevel"/>
    <w:tmpl w:val="F0A51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3835FB9"/>
    <w:multiLevelType w:val="hybridMultilevel"/>
    <w:tmpl w:val="F012A5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4BF3904"/>
    <w:multiLevelType w:val="hybridMultilevel"/>
    <w:tmpl w:val="1BCE218C"/>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5B13C5"/>
    <w:multiLevelType w:val="hybridMultilevel"/>
    <w:tmpl w:val="66AAEC68"/>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B61003"/>
    <w:multiLevelType w:val="hybridMultilevel"/>
    <w:tmpl w:val="052CC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8D4902"/>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ABF0287"/>
    <w:multiLevelType w:val="hybridMultilevel"/>
    <w:tmpl w:val="2C1456D2"/>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754892"/>
    <w:multiLevelType w:val="hybridMultilevel"/>
    <w:tmpl w:val="A1BC1208"/>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5C26FF"/>
    <w:multiLevelType w:val="hybridMultilevel"/>
    <w:tmpl w:val="76529EF8"/>
    <w:lvl w:ilvl="0" w:tplc="7742C3B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4043045B"/>
    <w:multiLevelType w:val="hybridMultilevel"/>
    <w:tmpl w:val="905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6E798D"/>
    <w:multiLevelType w:val="multilevel"/>
    <w:tmpl w:val="C270D53C"/>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1">
    <w:nsid w:val="415EC78B"/>
    <w:multiLevelType w:val="hybridMultilevel"/>
    <w:tmpl w:val="691CA4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4874222"/>
    <w:multiLevelType w:val="hybridMultilevel"/>
    <w:tmpl w:val="103C92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7B47798"/>
    <w:multiLevelType w:val="hybridMultilevel"/>
    <w:tmpl w:val="AB30F994"/>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96423C"/>
    <w:multiLevelType w:val="hybridMultilevel"/>
    <w:tmpl w:val="6E8C7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1B220F"/>
    <w:multiLevelType w:val="hybridMultilevel"/>
    <w:tmpl w:val="1E8E8988"/>
    <w:lvl w:ilvl="0" w:tplc="FD4A835E">
      <w:start w:val="1"/>
      <w:numFmt w:val="bullet"/>
      <w:lvlText w:val="‒"/>
      <w:lvlJc w:val="left"/>
      <w:pPr>
        <w:ind w:left="1428" w:hanging="360"/>
      </w:pPr>
      <w:rPr>
        <w:rFonts w:ascii="Courier New" w:hAnsi="Courier New" w:hint="default"/>
      </w:rPr>
    </w:lvl>
    <w:lvl w:ilvl="1" w:tplc="56A20E56">
      <w:numFmt w:val="bullet"/>
      <w:lvlText w:val=""/>
      <w:lvlJc w:val="left"/>
      <w:pPr>
        <w:ind w:left="2148" w:hanging="360"/>
      </w:pPr>
      <w:rPr>
        <w:rFonts w:ascii="Symbol" w:eastAsia="Calibri"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385581D"/>
    <w:multiLevelType w:val="hybridMultilevel"/>
    <w:tmpl w:val="55EA758A"/>
    <w:lvl w:ilvl="0" w:tplc="AC1E6510">
      <w:numFmt w:val="bullet"/>
      <w:lvlText w:val="–"/>
      <w:lvlJc w:val="left"/>
      <w:pPr>
        <w:ind w:left="37" w:hanging="322"/>
      </w:pPr>
      <w:rPr>
        <w:rFonts w:ascii="Times New Roman" w:eastAsia="Times New Roman" w:hAnsi="Times New Roman" w:cs="Times New Roman" w:hint="default"/>
        <w:w w:val="100"/>
        <w:sz w:val="24"/>
        <w:szCs w:val="24"/>
        <w:lang w:val="ru-RU" w:eastAsia="en-US" w:bidi="ar-SA"/>
      </w:rPr>
    </w:lvl>
    <w:lvl w:ilvl="1" w:tplc="A2262E46">
      <w:numFmt w:val="bullet"/>
      <w:lvlText w:val="•"/>
      <w:lvlJc w:val="left"/>
      <w:pPr>
        <w:ind w:left="701" w:hanging="322"/>
      </w:pPr>
      <w:rPr>
        <w:rFonts w:hint="default"/>
        <w:lang w:val="ru-RU" w:eastAsia="en-US" w:bidi="ar-SA"/>
      </w:rPr>
    </w:lvl>
    <w:lvl w:ilvl="2" w:tplc="B1BABF50">
      <w:numFmt w:val="bullet"/>
      <w:lvlText w:val="•"/>
      <w:lvlJc w:val="left"/>
      <w:pPr>
        <w:ind w:left="1363" w:hanging="322"/>
      </w:pPr>
      <w:rPr>
        <w:rFonts w:hint="default"/>
        <w:lang w:val="ru-RU" w:eastAsia="en-US" w:bidi="ar-SA"/>
      </w:rPr>
    </w:lvl>
    <w:lvl w:ilvl="3" w:tplc="1AF6D3F2">
      <w:numFmt w:val="bullet"/>
      <w:lvlText w:val="•"/>
      <w:lvlJc w:val="left"/>
      <w:pPr>
        <w:ind w:left="2025" w:hanging="322"/>
      </w:pPr>
      <w:rPr>
        <w:rFonts w:hint="default"/>
        <w:lang w:val="ru-RU" w:eastAsia="en-US" w:bidi="ar-SA"/>
      </w:rPr>
    </w:lvl>
    <w:lvl w:ilvl="4" w:tplc="8138B6CA">
      <w:numFmt w:val="bullet"/>
      <w:lvlText w:val="•"/>
      <w:lvlJc w:val="left"/>
      <w:pPr>
        <w:ind w:left="2686" w:hanging="322"/>
      </w:pPr>
      <w:rPr>
        <w:rFonts w:hint="default"/>
        <w:lang w:val="ru-RU" w:eastAsia="en-US" w:bidi="ar-SA"/>
      </w:rPr>
    </w:lvl>
    <w:lvl w:ilvl="5" w:tplc="DF068CDC">
      <w:numFmt w:val="bullet"/>
      <w:lvlText w:val="•"/>
      <w:lvlJc w:val="left"/>
      <w:pPr>
        <w:ind w:left="3348" w:hanging="322"/>
      </w:pPr>
      <w:rPr>
        <w:rFonts w:hint="default"/>
        <w:lang w:val="ru-RU" w:eastAsia="en-US" w:bidi="ar-SA"/>
      </w:rPr>
    </w:lvl>
    <w:lvl w:ilvl="6" w:tplc="78606FEA">
      <w:numFmt w:val="bullet"/>
      <w:lvlText w:val="•"/>
      <w:lvlJc w:val="left"/>
      <w:pPr>
        <w:ind w:left="4010" w:hanging="322"/>
      </w:pPr>
      <w:rPr>
        <w:rFonts w:hint="default"/>
        <w:lang w:val="ru-RU" w:eastAsia="en-US" w:bidi="ar-SA"/>
      </w:rPr>
    </w:lvl>
    <w:lvl w:ilvl="7" w:tplc="C178D3B8">
      <w:numFmt w:val="bullet"/>
      <w:lvlText w:val="•"/>
      <w:lvlJc w:val="left"/>
      <w:pPr>
        <w:ind w:left="4671" w:hanging="322"/>
      </w:pPr>
      <w:rPr>
        <w:rFonts w:hint="default"/>
        <w:lang w:val="ru-RU" w:eastAsia="en-US" w:bidi="ar-SA"/>
      </w:rPr>
    </w:lvl>
    <w:lvl w:ilvl="8" w:tplc="FA7C04A4">
      <w:numFmt w:val="bullet"/>
      <w:lvlText w:val="•"/>
      <w:lvlJc w:val="left"/>
      <w:pPr>
        <w:ind w:left="5333" w:hanging="322"/>
      </w:pPr>
      <w:rPr>
        <w:rFonts w:hint="default"/>
        <w:lang w:val="ru-RU" w:eastAsia="en-US" w:bidi="ar-SA"/>
      </w:rPr>
    </w:lvl>
  </w:abstractNum>
  <w:abstractNum w:abstractNumId="37">
    <w:nsid w:val="5B0942B8"/>
    <w:multiLevelType w:val="hybridMultilevel"/>
    <w:tmpl w:val="8110E62E"/>
    <w:lvl w:ilvl="0" w:tplc="0EE23756">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1065C8"/>
    <w:multiLevelType w:val="hybridMultilevel"/>
    <w:tmpl w:val="E0163CBC"/>
    <w:lvl w:ilvl="0" w:tplc="4A8070A2">
      <w:start w:val="1"/>
      <w:numFmt w:val="bullet"/>
      <w:lvlText w:val=""/>
      <w:lvlJc w:val="left"/>
      <w:pPr>
        <w:tabs>
          <w:tab w:val="num" w:pos="2929"/>
        </w:tabs>
        <w:ind w:left="2929" w:hanging="360"/>
      </w:pPr>
      <w:rPr>
        <w:rFonts w:ascii="Symbol" w:hAnsi="Symbol" w:hint="default"/>
        <w:color w:val="auto"/>
      </w:rPr>
    </w:lvl>
    <w:lvl w:ilvl="1" w:tplc="7742C3B8">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7A91A71"/>
    <w:multiLevelType w:val="hybridMultilevel"/>
    <w:tmpl w:val="1AFA281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9C5685"/>
    <w:multiLevelType w:val="hybridMultilevel"/>
    <w:tmpl w:val="00EA8B22"/>
    <w:lvl w:ilvl="0" w:tplc="434ADB46">
      <w:numFmt w:val="bullet"/>
      <w:lvlText w:val="-"/>
      <w:lvlJc w:val="left"/>
      <w:pPr>
        <w:ind w:left="37" w:hanging="291"/>
      </w:pPr>
      <w:rPr>
        <w:rFonts w:ascii="Times New Roman" w:eastAsia="Times New Roman" w:hAnsi="Times New Roman" w:cs="Times New Roman" w:hint="default"/>
        <w:w w:val="99"/>
        <w:sz w:val="24"/>
        <w:szCs w:val="24"/>
        <w:lang w:val="ru-RU" w:eastAsia="en-US" w:bidi="ar-SA"/>
      </w:rPr>
    </w:lvl>
    <w:lvl w:ilvl="1" w:tplc="D090B478">
      <w:numFmt w:val="bullet"/>
      <w:lvlText w:val="•"/>
      <w:lvlJc w:val="left"/>
      <w:pPr>
        <w:ind w:left="701" w:hanging="291"/>
      </w:pPr>
      <w:rPr>
        <w:rFonts w:hint="default"/>
        <w:lang w:val="ru-RU" w:eastAsia="en-US" w:bidi="ar-SA"/>
      </w:rPr>
    </w:lvl>
    <w:lvl w:ilvl="2" w:tplc="CEA63BB2">
      <w:numFmt w:val="bullet"/>
      <w:lvlText w:val="•"/>
      <w:lvlJc w:val="left"/>
      <w:pPr>
        <w:ind w:left="1363" w:hanging="291"/>
      </w:pPr>
      <w:rPr>
        <w:rFonts w:hint="default"/>
        <w:lang w:val="ru-RU" w:eastAsia="en-US" w:bidi="ar-SA"/>
      </w:rPr>
    </w:lvl>
    <w:lvl w:ilvl="3" w:tplc="ADB0DBDA">
      <w:numFmt w:val="bullet"/>
      <w:lvlText w:val="•"/>
      <w:lvlJc w:val="left"/>
      <w:pPr>
        <w:ind w:left="2025" w:hanging="291"/>
      </w:pPr>
      <w:rPr>
        <w:rFonts w:hint="default"/>
        <w:lang w:val="ru-RU" w:eastAsia="en-US" w:bidi="ar-SA"/>
      </w:rPr>
    </w:lvl>
    <w:lvl w:ilvl="4" w:tplc="F4F054F2">
      <w:numFmt w:val="bullet"/>
      <w:lvlText w:val="•"/>
      <w:lvlJc w:val="left"/>
      <w:pPr>
        <w:ind w:left="2686" w:hanging="291"/>
      </w:pPr>
      <w:rPr>
        <w:rFonts w:hint="default"/>
        <w:lang w:val="ru-RU" w:eastAsia="en-US" w:bidi="ar-SA"/>
      </w:rPr>
    </w:lvl>
    <w:lvl w:ilvl="5" w:tplc="50B0E1E4">
      <w:numFmt w:val="bullet"/>
      <w:lvlText w:val="•"/>
      <w:lvlJc w:val="left"/>
      <w:pPr>
        <w:ind w:left="3348" w:hanging="291"/>
      </w:pPr>
      <w:rPr>
        <w:rFonts w:hint="default"/>
        <w:lang w:val="ru-RU" w:eastAsia="en-US" w:bidi="ar-SA"/>
      </w:rPr>
    </w:lvl>
    <w:lvl w:ilvl="6" w:tplc="A6C8E12E">
      <w:numFmt w:val="bullet"/>
      <w:lvlText w:val="•"/>
      <w:lvlJc w:val="left"/>
      <w:pPr>
        <w:ind w:left="4010" w:hanging="291"/>
      </w:pPr>
      <w:rPr>
        <w:rFonts w:hint="default"/>
        <w:lang w:val="ru-RU" w:eastAsia="en-US" w:bidi="ar-SA"/>
      </w:rPr>
    </w:lvl>
    <w:lvl w:ilvl="7" w:tplc="6548E9C2">
      <w:numFmt w:val="bullet"/>
      <w:lvlText w:val="•"/>
      <w:lvlJc w:val="left"/>
      <w:pPr>
        <w:ind w:left="4671" w:hanging="291"/>
      </w:pPr>
      <w:rPr>
        <w:rFonts w:hint="default"/>
        <w:lang w:val="ru-RU" w:eastAsia="en-US" w:bidi="ar-SA"/>
      </w:rPr>
    </w:lvl>
    <w:lvl w:ilvl="8" w:tplc="7ED8A334">
      <w:numFmt w:val="bullet"/>
      <w:lvlText w:val="•"/>
      <w:lvlJc w:val="left"/>
      <w:pPr>
        <w:ind w:left="5333" w:hanging="291"/>
      </w:pPr>
      <w:rPr>
        <w:rFonts w:hint="default"/>
        <w:lang w:val="ru-RU" w:eastAsia="en-US" w:bidi="ar-SA"/>
      </w:rPr>
    </w:lvl>
  </w:abstractNum>
  <w:abstractNum w:abstractNumId="41">
    <w:nsid w:val="6BC246EA"/>
    <w:multiLevelType w:val="hybridMultilevel"/>
    <w:tmpl w:val="6660EC6A"/>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07207F"/>
    <w:multiLevelType w:val="hybridMultilevel"/>
    <w:tmpl w:val="BB8EC978"/>
    <w:lvl w:ilvl="0" w:tplc="38D0F45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3">
    <w:nsid w:val="7A3F118D"/>
    <w:multiLevelType w:val="hybridMultilevel"/>
    <w:tmpl w:val="89502B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B0EEE"/>
    <w:multiLevelType w:val="hybridMultilevel"/>
    <w:tmpl w:val="E01ACA80"/>
    <w:lvl w:ilvl="0" w:tplc="FD4A83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FA117A6"/>
    <w:multiLevelType w:val="hybridMultilevel"/>
    <w:tmpl w:val="EAA0B23E"/>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16"/>
  </w:num>
  <w:num w:numId="8">
    <w:abstractNumId w:val="12"/>
  </w:num>
  <w:num w:numId="9">
    <w:abstractNumId w:val="39"/>
  </w:num>
  <w:num w:numId="10">
    <w:abstractNumId w:val="42"/>
  </w:num>
  <w:num w:numId="11">
    <w:abstractNumId w:val="22"/>
  </w:num>
  <w:num w:numId="12">
    <w:abstractNumId w:val="26"/>
  </w:num>
  <w:num w:numId="13">
    <w:abstractNumId w:val="28"/>
  </w:num>
  <w:num w:numId="14">
    <w:abstractNumId w:val="34"/>
  </w:num>
  <w:num w:numId="15">
    <w:abstractNumId w:val="29"/>
  </w:num>
  <w:num w:numId="16">
    <w:abstractNumId w:val="25"/>
  </w:num>
  <w:num w:numId="17">
    <w:abstractNumId w:val="30"/>
  </w:num>
  <w:num w:numId="18">
    <w:abstractNumId w:val="14"/>
  </w:num>
  <w:num w:numId="19">
    <w:abstractNumId w:val="43"/>
  </w:num>
  <w:num w:numId="20">
    <w:abstractNumId w:val="37"/>
  </w:num>
  <w:num w:numId="21">
    <w:abstractNumId w:val="24"/>
  </w:num>
  <w:num w:numId="22">
    <w:abstractNumId w:val="38"/>
  </w:num>
  <w:num w:numId="23">
    <w:abstractNumId w:val="45"/>
  </w:num>
  <w:num w:numId="24">
    <w:abstractNumId w:val="41"/>
  </w:num>
  <w:num w:numId="25">
    <w:abstractNumId w:val="23"/>
  </w:num>
  <w:num w:numId="26">
    <w:abstractNumId w:val="11"/>
  </w:num>
  <w:num w:numId="27">
    <w:abstractNumId w:val="44"/>
  </w:num>
  <w:num w:numId="28">
    <w:abstractNumId w:val="35"/>
  </w:num>
  <w:num w:numId="29">
    <w:abstractNumId w:val="27"/>
  </w:num>
  <w:num w:numId="30">
    <w:abstractNumId w:val="19"/>
  </w:num>
  <w:num w:numId="31">
    <w:abstractNumId w:val="8"/>
  </w:num>
  <w:num w:numId="32">
    <w:abstractNumId w:val="9"/>
  </w:num>
  <w:num w:numId="33">
    <w:abstractNumId w:val="7"/>
  </w:num>
  <w:num w:numId="34">
    <w:abstractNumId w:val="4"/>
  </w:num>
  <w:num w:numId="35">
    <w:abstractNumId w:val="6"/>
  </w:num>
  <w:num w:numId="36">
    <w:abstractNumId w:val="32"/>
  </w:num>
  <w:num w:numId="37">
    <w:abstractNumId w:val="2"/>
  </w:num>
  <w:num w:numId="38">
    <w:abstractNumId w:val="20"/>
  </w:num>
  <w:num w:numId="39">
    <w:abstractNumId w:val="1"/>
  </w:num>
  <w:num w:numId="40">
    <w:abstractNumId w:val="3"/>
  </w:num>
  <w:num w:numId="41">
    <w:abstractNumId w:val="5"/>
  </w:num>
  <w:num w:numId="42">
    <w:abstractNumId w:val="31"/>
  </w:num>
  <w:num w:numId="43">
    <w:abstractNumId w:val="0"/>
  </w:num>
  <w:num w:numId="44">
    <w:abstractNumId w:val="33"/>
  </w:num>
  <w:num w:numId="45">
    <w:abstractNumId w:val="15"/>
  </w:num>
  <w:num w:numId="46">
    <w:abstractNumId w:val="40"/>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F45A1F"/>
    <w:rsid w:val="00000B2D"/>
    <w:rsid w:val="0002099E"/>
    <w:rsid w:val="00021A55"/>
    <w:rsid w:val="00066FA6"/>
    <w:rsid w:val="000770C2"/>
    <w:rsid w:val="00090986"/>
    <w:rsid w:val="000A42C1"/>
    <w:rsid w:val="000B1608"/>
    <w:rsid w:val="000F18E8"/>
    <w:rsid w:val="000F695D"/>
    <w:rsid w:val="00110811"/>
    <w:rsid w:val="0011113D"/>
    <w:rsid w:val="00120348"/>
    <w:rsid w:val="001674D4"/>
    <w:rsid w:val="001E0D87"/>
    <w:rsid w:val="001E26F4"/>
    <w:rsid w:val="001F1533"/>
    <w:rsid w:val="001F45B0"/>
    <w:rsid w:val="001F69E2"/>
    <w:rsid w:val="00214738"/>
    <w:rsid w:val="0024591D"/>
    <w:rsid w:val="00277839"/>
    <w:rsid w:val="002858BC"/>
    <w:rsid w:val="00292DBF"/>
    <w:rsid w:val="002A00F1"/>
    <w:rsid w:val="002A29B3"/>
    <w:rsid w:val="002E169B"/>
    <w:rsid w:val="00302A58"/>
    <w:rsid w:val="00325FEC"/>
    <w:rsid w:val="00340209"/>
    <w:rsid w:val="00345F33"/>
    <w:rsid w:val="00353221"/>
    <w:rsid w:val="00393E47"/>
    <w:rsid w:val="003B4640"/>
    <w:rsid w:val="003B4B3B"/>
    <w:rsid w:val="003D7209"/>
    <w:rsid w:val="003E13CC"/>
    <w:rsid w:val="00437CBC"/>
    <w:rsid w:val="0044091C"/>
    <w:rsid w:val="0045101C"/>
    <w:rsid w:val="004679EC"/>
    <w:rsid w:val="004F4802"/>
    <w:rsid w:val="00526148"/>
    <w:rsid w:val="005409E4"/>
    <w:rsid w:val="005550A1"/>
    <w:rsid w:val="005662C6"/>
    <w:rsid w:val="005A4692"/>
    <w:rsid w:val="005A69A5"/>
    <w:rsid w:val="005B710D"/>
    <w:rsid w:val="005C50E4"/>
    <w:rsid w:val="005E1846"/>
    <w:rsid w:val="005F5872"/>
    <w:rsid w:val="00623D2A"/>
    <w:rsid w:val="00630424"/>
    <w:rsid w:val="00645CD1"/>
    <w:rsid w:val="00663A33"/>
    <w:rsid w:val="006961D2"/>
    <w:rsid w:val="006B1B62"/>
    <w:rsid w:val="00727034"/>
    <w:rsid w:val="00731889"/>
    <w:rsid w:val="00733C88"/>
    <w:rsid w:val="00735FA4"/>
    <w:rsid w:val="00736B12"/>
    <w:rsid w:val="00770E36"/>
    <w:rsid w:val="0077720C"/>
    <w:rsid w:val="007B24E5"/>
    <w:rsid w:val="007E234F"/>
    <w:rsid w:val="00806B90"/>
    <w:rsid w:val="00811FB1"/>
    <w:rsid w:val="00820AC3"/>
    <w:rsid w:val="00836852"/>
    <w:rsid w:val="00845630"/>
    <w:rsid w:val="00845840"/>
    <w:rsid w:val="00885CE7"/>
    <w:rsid w:val="0094639C"/>
    <w:rsid w:val="0096659D"/>
    <w:rsid w:val="009751DA"/>
    <w:rsid w:val="00994CA3"/>
    <w:rsid w:val="009A36F6"/>
    <w:rsid w:val="009C3EF1"/>
    <w:rsid w:val="009D2879"/>
    <w:rsid w:val="00A00B16"/>
    <w:rsid w:val="00A30631"/>
    <w:rsid w:val="00A3216B"/>
    <w:rsid w:val="00A61418"/>
    <w:rsid w:val="00A65C53"/>
    <w:rsid w:val="00A907A7"/>
    <w:rsid w:val="00A92CCB"/>
    <w:rsid w:val="00A96135"/>
    <w:rsid w:val="00AA368C"/>
    <w:rsid w:val="00AA382A"/>
    <w:rsid w:val="00AB19C2"/>
    <w:rsid w:val="00AB6362"/>
    <w:rsid w:val="00AC0EA1"/>
    <w:rsid w:val="00AC0F68"/>
    <w:rsid w:val="00AD77E8"/>
    <w:rsid w:val="00AE1A61"/>
    <w:rsid w:val="00B07A24"/>
    <w:rsid w:val="00B333A0"/>
    <w:rsid w:val="00B5404F"/>
    <w:rsid w:val="00B72E83"/>
    <w:rsid w:val="00B85F63"/>
    <w:rsid w:val="00BB4FF2"/>
    <w:rsid w:val="00BD6520"/>
    <w:rsid w:val="00BD657E"/>
    <w:rsid w:val="00C21D3F"/>
    <w:rsid w:val="00C305BC"/>
    <w:rsid w:val="00C51E8D"/>
    <w:rsid w:val="00C54C14"/>
    <w:rsid w:val="00C739D2"/>
    <w:rsid w:val="00C77AFB"/>
    <w:rsid w:val="00CA15DB"/>
    <w:rsid w:val="00CE463E"/>
    <w:rsid w:val="00D05086"/>
    <w:rsid w:val="00D07572"/>
    <w:rsid w:val="00D23A61"/>
    <w:rsid w:val="00D94711"/>
    <w:rsid w:val="00D97C70"/>
    <w:rsid w:val="00DA207A"/>
    <w:rsid w:val="00DA4614"/>
    <w:rsid w:val="00DB1CE8"/>
    <w:rsid w:val="00DD1EF6"/>
    <w:rsid w:val="00DE6332"/>
    <w:rsid w:val="00DF1641"/>
    <w:rsid w:val="00E17697"/>
    <w:rsid w:val="00E27764"/>
    <w:rsid w:val="00E3653B"/>
    <w:rsid w:val="00E45E28"/>
    <w:rsid w:val="00E626F2"/>
    <w:rsid w:val="00E84E9B"/>
    <w:rsid w:val="00E90351"/>
    <w:rsid w:val="00ED3D0A"/>
    <w:rsid w:val="00ED6A5A"/>
    <w:rsid w:val="00EE4B8F"/>
    <w:rsid w:val="00F029C7"/>
    <w:rsid w:val="00F21B94"/>
    <w:rsid w:val="00F2728A"/>
    <w:rsid w:val="00F31F6C"/>
    <w:rsid w:val="00F43F25"/>
    <w:rsid w:val="00F44EA4"/>
    <w:rsid w:val="00F45A1F"/>
    <w:rsid w:val="00F561A7"/>
    <w:rsid w:val="00FB5967"/>
    <w:rsid w:val="00FC37F5"/>
    <w:rsid w:val="00FC64B6"/>
    <w:rsid w:val="00FD1245"/>
    <w:rsid w:val="00FE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C1"/>
  </w:style>
  <w:style w:type="paragraph" w:styleId="1">
    <w:name w:val="heading 1"/>
    <w:basedOn w:val="a"/>
    <w:next w:val="a"/>
    <w:link w:val="10"/>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5872"/>
    <w:pPr>
      <w:keepNext/>
      <w:keepLines/>
      <w:spacing w:before="40" w:after="0"/>
      <w:outlineLvl w:val="2"/>
    </w:pPr>
    <w:rPr>
      <w:rFonts w:ascii="Cambria" w:eastAsia="Calibri" w:hAnsi="Cambria" w:cs="Times New Roman"/>
      <w:color w:val="315F97"/>
      <w:sz w:val="24"/>
      <w:szCs w:val="24"/>
    </w:rPr>
  </w:style>
  <w:style w:type="paragraph" w:styleId="4">
    <w:name w:val="heading 4"/>
    <w:basedOn w:val="a"/>
    <w:next w:val="a"/>
    <w:link w:val="40"/>
    <w:qFormat/>
    <w:rsid w:val="005F5872"/>
    <w:pPr>
      <w:keepNext/>
      <w:keepLines/>
      <w:spacing w:before="40" w:after="0"/>
      <w:outlineLvl w:val="3"/>
    </w:pPr>
    <w:rPr>
      <w:rFonts w:ascii="Cambria" w:eastAsia="Calibri" w:hAnsi="Cambria" w:cs="Times New Roman"/>
      <w:i/>
      <w:iCs/>
      <w:color w:val="315F97"/>
    </w:rPr>
  </w:style>
  <w:style w:type="paragraph" w:styleId="5">
    <w:name w:val="heading 5"/>
    <w:basedOn w:val="a"/>
    <w:next w:val="a"/>
    <w:link w:val="50"/>
    <w:qFormat/>
    <w:rsid w:val="005F5872"/>
    <w:pPr>
      <w:keepNext/>
      <w:keepLines/>
      <w:spacing w:before="40" w:after="0"/>
      <w:outlineLvl w:val="4"/>
    </w:pPr>
    <w:rPr>
      <w:rFonts w:ascii="Cambria" w:eastAsia="Calibri" w:hAnsi="Cambria" w:cs="Times New Roman"/>
      <w:color w:val="315F97"/>
    </w:rPr>
  </w:style>
  <w:style w:type="paragraph" w:styleId="6">
    <w:name w:val="heading 6"/>
    <w:basedOn w:val="a"/>
    <w:next w:val="a"/>
    <w:link w:val="60"/>
    <w:qFormat/>
    <w:rsid w:val="005F5872"/>
    <w:pPr>
      <w:keepNext/>
      <w:keepLines/>
      <w:spacing w:before="40" w:after="0"/>
      <w:outlineLvl w:val="5"/>
    </w:pPr>
    <w:rPr>
      <w:rFonts w:ascii="Cambria" w:eastAsia="Calibri" w:hAnsi="Cambria" w:cs="Times New Roman"/>
      <w:color w:val="315F97"/>
    </w:rPr>
  </w:style>
  <w:style w:type="paragraph" w:styleId="7">
    <w:name w:val="heading 7"/>
    <w:basedOn w:val="a"/>
    <w:next w:val="a"/>
    <w:link w:val="70"/>
    <w:qFormat/>
    <w:rsid w:val="005F5872"/>
    <w:pPr>
      <w:keepNext/>
      <w:keepLines/>
      <w:spacing w:before="40" w:after="0"/>
      <w:outlineLvl w:val="6"/>
    </w:pPr>
    <w:rPr>
      <w:rFonts w:ascii="Cambria" w:eastAsia="Calibri" w:hAnsi="Cambria" w:cs="Times New Roman"/>
      <w:i/>
      <w:iCs/>
      <w:color w:val="315F97"/>
    </w:rPr>
  </w:style>
  <w:style w:type="paragraph" w:styleId="8">
    <w:name w:val="heading 8"/>
    <w:basedOn w:val="a"/>
    <w:next w:val="a"/>
    <w:link w:val="80"/>
    <w:qFormat/>
    <w:rsid w:val="005F5872"/>
    <w:pPr>
      <w:keepNext/>
      <w:keepLines/>
      <w:spacing w:before="40" w:after="0"/>
      <w:outlineLvl w:val="7"/>
    </w:pPr>
    <w:rPr>
      <w:rFonts w:ascii="Cambria" w:eastAsia="Calibri" w:hAnsi="Cambria" w:cs="Times New Roman"/>
      <w:color w:val="000000"/>
      <w:sz w:val="21"/>
      <w:szCs w:val="20"/>
    </w:rPr>
  </w:style>
  <w:style w:type="paragraph" w:styleId="9">
    <w:name w:val="heading 9"/>
    <w:basedOn w:val="a"/>
    <w:next w:val="a"/>
    <w:link w:val="90"/>
    <w:qFormat/>
    <w:rsid w:val="005F5872"/>
    <w:pPr>
      <w:keepNext/>
      <w:keepLines/>
      <w:spacing w:before="40" w:after="0"/>
      <w:outlineLvl w:val="8"/>
    </w:pPr>
    <w:rPr>
      <w:rFonts w:ascii="Cambria" w:eastAsia="Calibri" w:hAnsi="Cambria" w:cs="Times New Roman"/>
      <w:i/>
      <w:iCs/>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3E13CC"/>
    <w:pPr>
      <w:spacing w:after="100"/>
    </w:p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rsid w:val="003E13CC"/>
    <w:rPr>
      <w:rFonts w:ascii="Tahoma" w:hAnsi="Tahoma" w:cs="Tahoma"/>
      <w:sz w:val="16"/>
      <w:szCs w:val="16"/>
    </w:rPr>
  </w:style>
  <w:style w:type="paragraph" w:styleId="ab">
    <w:name w:val="List Paragraph"/>
    <w:basedOn w:val="a"/>
    <w:uiPriority w:val="34"/>
    <w:qFormat/>
    <w:rsid w:val="009A36F6"/>
    <w:pPr>
      <w:ind w:left="720"/>
      <w:contextualSpacing/>
    </w:pPr>
  </w:style>
  <w:style w:type="paragraph" w:styleId="ac">
    <w:name w:val="footnote text"/>
    <w:basedOn w:val="a"/>
    <w:link w:val="ad"/>
    <w:uiPriority w:val="99"/>
    <w:rsid w:val="005B710D"/>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rsid w:val="005B710D"/>
    <w:rPr>
      <w:rFonts w:ascii="Calibri" w:eastAsia="Times New Roman" w:hAnsi="Calibri" w:cs="Times New Roman"/>
      <w:sz w:val="20"/>
      <w:szCs w:val="20"/>
      <w:lang w:eastAsia="ru-RU"/>
    </w:rPr>
  </w:style>
  <w:style w:type="character" w:styleId="ae">
    <w:name w:val="footnote reference"/>
    <w:uiPriority w:val="99"/>
    <w:semiHidden/>
    <w:rsid w:val="005B710D"/>
    <w:rPr>
      <w:rFonts w:cs="Times New Roman"/>
      <w:vertAlign w:val="superscript"/>
    </w:rPr>
  </w:style>
  <w:style w:type="paragraph" w:customStyle="1" w:styleId="12">
    <w:name w:val="Абзац списка1"/>
    <w:basedOn w:val="a"/>
    <w:rsid w:val="005B710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customStyle="1" w:styleId="ConsPlusNormal">
    <w:name w:val="ConsPlusNormal"/>
    <w:rsid w:val="00ED3D0A"/>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semiHidden/>
    <w:unhideWhenUsed/>
    <w:rsid w:val="00ED3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B85F63"/>
    <w:pPr>
      <w:spacing w:after="0" w:line="240" w:lineRule="auto"/>
    </w:pPr>
    <w:rPr>
      <w:rFonts w:ascii="Calibri" w:eastAsia="Calibri" w:hAnsi="Calibri" w:cs="Times New Roman"/>
    </w:rPr>
  </w:style>
  <w:style w:type="table" w:styleId="af1">
    <w:name w:val="Table Grid"/>
    <w:basedOn w:val="a1"/>
    <w:uiPriority w:val="59"/>
    <w:rsid w:val="00696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F5872"/>
    <w:rPr>
      <w:rFonts w:ascii="Cambria" w:eastAsia="Calibri" w:hAnsi="Cambria" w:cs="Times New Roman"/>
      <w:color w:val="315F97"/>
      <w:sz w:val="24"/>
      <w:szCs w:val="24"/>
    </w:rPr>
  </w:style>
  <w:style w:type="character" w:customStyle="1" w:styleId="40">
    <w:name w:val="Заголовок 4 Знак"/>
    <w:basedOn w:val="a0"/>
    <w:link w:val="4"/>
    <w:rsid w:val="005F5872"/>
    <w:rPr>
      <w:rFonts w:ascii="Cambria" w:eastAsia="Calibri" w:hAnsi="Cambria" w:cs="Times New Roman"/>
      <w:i/>
      <w:iCs/>
      <w:color w:val="315F97"/>
    </w:rPr>
  </w:style>
  <w:style w:type="character" w:customStyle="1" w:styleId="50">
    <w:name w:val="Заголовок 5 Знак"/>
    <w:basedOn w:val="a0"/>
    <w:link w:val="5"/>
    <w:rsid w:val="005F5872"/>
    <w:rPr>
      <w:rFonts w:ascii="Cambria" w:eastAsia="Calibri" w:hAnsi="Cambria" w:cs="Times New Roman"/>
      <w:color w:val="315F97"/>
    </w:rPr>
  </w:style>
  <w:style w:type="character" w:customStyle="1" w:styleId="60">
    <w:name w:val="Заголовок 6 Знак"/>
    <w:basedOn w:val="a0"/>
    <w:link w:val="6"/>
    <w:rsid w:val="005F5872"/>
    <w:rPr>
      <w:rFonts w:ascii="Cambria" w:eastAsia="Calibri" w:hAnsi="Cambria" w:cs="Times New Roman"/>
      <w:color w:val="315F97"/>
    </w:rPr>
  </w:style>
  <w:style w:type="character" w:customStyle="1" w:styleId="70">
    <w:name w:val="Заголовок 7 Знак"/>
    <w:basedOn w:val="a0"/>
    <w:link w:val="7"/>
    <w:rsid w:val="005F5872"/>
    <w:rPr>
      <w:rFonts w:ascii="Cambria" w:eastAsia="Calibri" w:hAnsi="Cambria" w:cs="Times New Roman"/>
      <w:i/>
      <w:iCs/>
      <w:color w:val="315F97"/>
    </w:rPr>
  </w:style>
  <w:style w:type="character" w:customStyle="1" w:styleId="80">
    <w:name w:val="Заголовок 8 Знак"/>
    <w:basedOn w:val="a0"/>
    <w:link w:val="8"/>
    <w:rsid w:val="005F5872"/>
    <w:rPr>
      <w:rFonts w:ascii="Cambria" w:eastAsia="Calibri" w:hAnsi="Cambria" w:cs="Times New Roman"/>
      <w:color w:val="000000"/>
      <w:sz w:val="21"/>
      <w:szCs w:val="20"/>
    </w:rPr>
  </w:style>
  <w:style w:type="character" w:customStyle="1" w:styleId="90">
    <w:name w:val="Заголовок 9 Знак"/>
    <w:basedOn w:val="a0"/>
    <w:link w:val="9"/>
    <w:rsid w:val="005F5872"/>
    <w:rPr>
      <w:rFonts w:ascii="Cambria" w:eastAsia="Calibri" w:hAnsi="Cambria" w:cs="Times New Roman"/>
      <w:i/>
      <w:iCs/>
      <w:color w:val="000000"/>
      <w:sz w:val="21"/>
      <w:szCs w:val="20"/>
    </w:rPr>
  </w:style>
  <w:style w:type="numbering" w:customStyle="1" w:styleId="13">
    <w:name w:val="Нет списка1"/>
    <w:next w:val="a2"/>
    <w:uiPriority w:val="99"/>
    <w:semiHidden/>
    <w:unhideWhenUsed/>
    <w:rsid w:val="005F5872"/>
  </w:style>
  <w:style w:type="character" w:styleId="af2">
    <w:name w:val="annotation reference"/>
    <w:uiPriority w:val="99"/>
    <w:semiHidden/>
    <w:unhideWhenUsed/>
    <w:rsid w:val="005F5872"/>
    <w:rPr>
      <w:sz w:val="16"/>
      <w:szCs w:val="16"/>
    </w:rPr>
  </w:style>
  <w:style w:type="paragraph" w:styleId="af3">
    <w:name w:val="annotation text"/>
    <w:basedOn w:val="a"/>
    <w:link w:val="af4"/>
    <w:uiPriority w:val="99"/>
    <w:semiHidden/>
    <w:unhideWhenUsed/>
    <w:rsid w:val="005F5872"/>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F5872"/>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F5872"/>
    <w:rPr>
      <w:b/>
      <w:bCs/>
    </w:rPr>
  </w:style>
  <w:style w:type="character" w:customStyle="1" w:styleId="af6">
    <w:name w:val="Тема примечания Знак"/>
    <w:basedOn w:val="af4"/>
    <w:link w:val="af5"/>
    <w:uiPriority w:val="99"/>
    <w:semiHidden/>
    <w:rsid w:val="005F5872"/>
    <w:rPr>
      <w:rFonts w:ascii="Calibri" w:eastAsia="Calibri" w:hAnsi="Calibri" w:cs="Times New Roman"/>
      <w:b/>
      <w:bCs/>
      <w:sz w:val="20"/>
      <w:szCs w:val="20"/>
    </w:rPr>
  </w:style>
  <w:style w:type="character" w:customStyle="1" w:styleId="fontstyle01">
    <w:name w:val="fontstyle01"/>
    <w:basedOn w:val="a0"/>
    <w:rsid w:val="00AE1A6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907A7"/>
    <w:rPr>
      <w:rFonts w:ascii="Times New Roman" w:hAnsi="Times New Roman" w:cs="Times New Roman" w:hint="default"/>
      <w:b w:val="0"/>
      <w:bCs w:val="0"/>
      <w:i w:val="0"/>
      <w:iCs w:val="0"/>
      <w:color w:val="000000"/>
      <w:sz w:val="24"/>
      <w:szCs w:val="24"/>
    </w:rPr>
  </w:style>
  <w:style w:type="numbering" w:customStyle="1" w:styleId="22">
    <w:name w:val="Нет списка2"/>
    <w:next w:val="a2"/>
    <w:semiHidden/>
    <w:rsid w:val="005409E4"/>
  </w:style>
  <w:style w:type="character" w:styleId="af7">
    <w:name w:val="page number"/>
    <w:basedOn w:val="a0"/>
    <w:rsid w:val="005409E4"/>
  </w:style>
  <w:style w:type="table" w:customStyle="1" w:styleId="TableNormal">
    <w:name w:val="Table Normal"/>
    <w:uiPriority w:val="2"/>
    <w:semiHidden/>
    <w:unhideWhenUsed/>
    <w:qFormat/>
    <w:rsid w:val="005409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C1"/>
  </w:style>
  <w:style w:type="paragraph" w:styleId="1">
    <w:name w:val="heading 1"/>
    <w:basedOn w:val="a"/>
    <w:next w:val="a"/>
    <w:link w:val="10"/>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5872"/>
    <w:pPr>
      <w:keepNext/>
      <w:keepLines/>
      <w:spacing w:before="40" w:after="0"/>
      <w:outlineLvl w:val="2"/>
    </w:pPr>
    <w:rPr>
      <w:rFonts w:ascii="Cambria" w:eastAsia="Calibri" w:hAnsi="Cambria" w:cs="Times New Roman"/>
      <w:color w:val="315F97"/>
      <w:sz w:val="24"/>
      <w:szCs w:val="24"/>
    </w:rPr>
  </w:style>
  <w:style w:type="paragraph" w:styleId="4">
    <w:name w:val="heading 4"/>
    <w:basedOn w:val="a"/>
    <w:next w:val="a"/>
    <w:link w:val="40"/>
    <w:qFormat/>
    <w:rsid w:val="005F5872"/>
    <w:pPr>
      <w:keepNext/>
      <w:keepLines/>
      <w:spacing w:before="40" w:after="0"/>
      <w:outlineLvl w:val="3"/>
    </w:pPr>
    <w:rPr>
      <w:rFonts w:ascii="Cambria" w:eastAsia="Calibri" w:hAnsi="Cambria" w:cs="Times New Roman"/>
      <w:i/>
      <w:iCs/>
      <w:color w:val="315F97"/>
    </w:rPr>
  </w:style>
  <w:style w:type="paragraph" w:styleId="5">
    <w:name w:val="heading 5"/>
    <w:basedOn w:val="a"/>
    <w:next w:val="a"/>
    <w:link w:val="50"/>
    <w:qFormat/>
    <w:rsid w:val="005F5872"/>
    <w:pPr>
      <w:keepNext/>
      <w:keepLines/>
      <w:spacing w:before="40" w:after="0"/>
      <w:outlineLvl w:val="4"/>
    </w:pPr>
    <w:rPr>
      <w:rFonts w:ascii="Cambria" w:eastAsia="Calibri" w:hAnsi="Cambria" w:cs="Times New Roman"/>
      <w:color w:val="315F97"/>
    </w:rPr>
  </w:style>
  <w:style w:type="paragraph" w:styleId="6">
    <w:name w:val="heading 6"/>
    <w:basedOn w:val="a"/>
    <w:next w:val="a"/>
    <w:link w:val="60"/>
    <w:qFormat/>
    <w:rsid w:val="005F5872"/>
    <w:pPr>
      <w:keepNext/>
      <w:keepLines/>
      <w:spacing w:before="40" w:after="0"/>
      <w:outlineLvl w:val="5"/>
    </w:pPr>
    <w:rPr>
      <w:rFonts w:ascii="Cambria" w:eastAsia="Calibri" w:hAnsi="Cambria" w:cs="Times New Roman"/>
      <w:color w:val="315F97"/>
    </w:rPr>
  </w:style>
  <w:style w:type="paragraph" w:styleId="7">
    <w:name w:val="heading 7"/>
    <w:basedOn w:val="a"/>
    <w:next w:val="a"/>
    <w:link w:val="70"/>
    <w:qFormat/>
    <w:rsid w:val="005F5872"/>
    <w:pPr>
      <w:keepNext/>
      <w:keepLines/>
      <w:spacing w:before="40" w:after="0"/>
      <w:outlineLvl w:val="6"/>
    </w:pPr>
    <w:rPr>
      <w:rFonts w:ascii="Cambria" w:eastAsia="Calibri" w:hAnsi="Cambria" w:cs="Times New Roman"/>
      <w:i/>
      <w:iCs/>
      <w:color w:val="315F97"/>
    </w:rPr>
  </w:style>
  <w:style w:type="paragraph" w:styleId="8">
    <w:name w:val="heading 8"/>
    <w:basedOn w:val="a"/>
    <w:next w:val="a"/>
    <w:link w:val="80"/>
    <w:qFormat/>
    <w:rsid w:val="005F5872"/>
    <w:pPr>
      <w:keepNext/>
      <w:keepLines/>
      <w:spacing w:before="40" w:after="0"/>
      <w:outlineLvl w:val="7"/>
    </w:pPr>
    <w:rPr>
      <w:rFonts w:ascii="Cambria" w:eastAsia="Calibri" w:hAnsi="Cambria" w:cs="Times New Roman"/>
      <w:color w:val="000000"/>
      <w:sz w:val="21"/>
      <w:szCs w:val="20"/>
    </w:rPr>
  </w:style>
  <w:style w:type="paragraph" w:styleId="9">
    <w:name w:val="heading 9"/>
    <w:basedOn w:val="a"/>
    <w:next w:val="a"/>
    <w:link w:val="90"/>
    <w:qFormat/>
    <w:rsid w:val="005F5872"/>
    <w:pPr>
      <w:keepNext/>
      <w:keepLines/>
      <w:spacing w:before="40" w:after="0"/>
      <w:outlineLvl w:val="8"/>
    </w:pPr>
    <w:rPr>
      <w:rFonts w:ascii="Cambria" w:eastAsia="Calibri" w:hAnsi="Cambria" w:cs="Times New Roman"/>
      <w:i/>
      <w:iCs/>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3E13CC"/>
    <w:pPr>
      <w:spacing w:after="100"/>
    </w:p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rsid w:val="003E13CC"/>
    <w:rPr>
      <w:rFonts w:ascii="Tahoma" w:hAnsi="Tahoma" w:cs="Tahoma"/>
      <w:sz w:val="16"/>
      <w:szCs w:val="16"/>
    </w:rPr>
  </w:style>
  <w:style w:type="paragraph" w:styleId="ab">
    <w:name w:val="List Paragraph"/>
    <w:basedOn w:val="a"/>
    <w:uiPriority w:val="34"/>
    <w:qFormat/>
    <w:rsid w:val="009A36F6"/>
    <w:pPr>
      <w:ind w:left="720"/>
      <w:contextualSpacing/>
    </w:pPr>
  </w:style>
  <w:style w:type="paragraph" w:styleId="ac">
    <w:name w:val="footnote text"/>
    <w:basedOn w:val="a"/>
    <w:link w:val="ad"/>
    <w:uiPriority w:val="99"/>
    <w:rsid w:val="005B710D"/>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rsid w:val="005B710D"/>
    <w:rPr>
      <w:rFonts w:ascii="Calibri" w:eastAsia="Times New Roman" w:hAnsi="Calibri" w:cs="Times New Roman"/>
      <w:sz w:val="20"/>
      <w:szCs w:val="20"/>
      <w:lang w:eastAsia="ru-RU"/>
    </w:rPr>
  </w:style>
  <w:style w:type="character" w:styleId="ae">
    <w:name w:val="footnote reference"/>
    <w:uiPriority w:val="99"/>
    <w:semiHidden/>
    <w:rsid w:val="005B710D"/>
    <w:rPr>
      <w:rFonts w:cs="Times New Roman"/>
      <w:vertAlign w:val="superscript"/>
    </w:rPr>
  </w:style>
  <w:style w:type="paragraph" w:customStyle="1" w:styleId="12">
    <w:name w:val="Абзац списка1"/>
    <w:basedOn w:val="a"/>
    <w:rsid w:val="005B710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customStyle="1" w:styleId="ConsPlusNormal">
    <w:name w:val="ConsPlusNormal"/>
    <w:rsid w:val="00ED3D0A"/>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semiHidden/>
    <w:unhideWhenUsed/>
    <w:rsid w:val="00ED3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B85F63"/>
    <w:pPr>
      <w:spacing w:after="0" w:line="240" w:lineRule="auto"/>
    </w:pPr>
    <w:rPr>
      <w:rFonts w:ascii="Calibri" w:eastAsia="Calibri" w:hAnsi="Calibri" w:cs="Times New Roman"/>
    </w:rPr>
  </w:style>
  <w:style w:type="table" w:styleId="af1">
    <w:name w:val="Table Grid"/>
    <w:basedOn w:val="a1"/>
    <w:uiPriority w:val="59"/>
    <w:rsid w:val="0069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F5872"/>
    <w:rPr>
      <w:rFonts w:ascii="Cambria" w:eastAsia="Calibri" w:hAnsi="Cambria" w:cs="Times New Roman"/>
      <w:color w:val="315F97"/>
      <w:sz w:val="24"/>
      <w:szCs w:val="24"/>
    </w:rPr>
  </w:style>
  <w:style w:type="character" w:customStyle="1" w:styleId="40">
    <w:name w:val="Заголовок 4 Знак"/>
    <w:basedOn w:val="a0"/>
    <w:link w:val="4"/>
    <w:rsid w:val="005F5872"/>
    <w:rPr>
      <w:rFonts w:ascii="Cambria" w:eastAsia="Calibri" w:hAnsi="Cambria" w:cs="Times New Roman"/>
      <w:i/>
      <w:iCs/>
      <w:color w:val="315F97"/>
    </w:rPr>
  </w:style>
  <w:style w:type="character" w:customStyle="1" w:styleId="50">
    <w:name w:val="Заголовок 5 Знак"/>
    <w:basedOn w:val="a0"/>
    <w:link w:val="5"/>
    <w:rsid w:val="005F5872"/>
    <w:rPr>
      <w:rFonts w:ascii="Cambria" w:eastAsia="Calibri" w:hAnsi="Cambria" w:cs="Times New Roman"/>
      <w:color w:val="315F97"/>
    </w:rPr>
  </w:style>
  <w:style w:type="character" w:customStyle="1" w:styleId="60">
    <w:name w:val="Заголовок 6 Знак"/>
    <w:basedOn w:val="a0"/>
    <w:link w:val="6"/>
    <w:rsid w:val="005F5872"/>
    <w:rPr>
      <w:rFonts w:ascii="Cambria" w:eastAsia="Calibri" w:hAnsi="Cambria" w:cs="Times New Roman"/>
      <w:color w:val="315F97"/>
    </w:rPr>
  </w:style>
  <w:style w:type="character" w:customStyle="1" w:styleId="70">
    <w:name w:val="Заголовок 7 Знак"/>
    <w:basedOn w:val="a0"/>
    <w:link w:val="7"/>
    <w:rsid w:val="005F5872"/>
    <w:rPr>
      <w:rFonts w:ascii="Cambria" w:eastAsia="Calibri" w:hAnsi="Cambria" w:cs="Times New Roman"/>
      <w:i/>
      <w:iCs/>
      <w:color w:val="315F97"/>
    </w:rPr>
  </w:style>
  <w:style w:type="character" w:customStyle="1" w:styleId="80">
    <w:name w:val="Заголовок 8 Знак"/>
    <w:basedOn w:val="a0"/>
    <w:link w:val="8"/>
    <w:rsid w:val="005F5872"/>
    <w:rPr>
      <w:rFonts w:ascii="Cambria" w:eastAsia="Calibri" w:hAnsi="Cambria" w:cs="Times New Roman"/>
      <w:color w:val="000000"/>
      <w:sz w:val="21"/>
      <w:szCs w:val="20"/>
    </w:rPr>
  </w:style>
  <w:style w:type="character" w:customStyle="1" w:styleId="90">
    <w:name w:val="Заголовок 9 Знак"/>
    <w:basedOn w:val="a0"/>
    <w:link w:val="9"/>
    <w:rsid w:val="005F5872"/>
    <w:rPr>
      <w:rFonts w:ascii="Cambria" w:eastAsia="Calibri" w:hAnsi="Cambria" w:cs="Times New Roman"/>
      <w:i/>
      <w:iCs/>
      <w:color w:val="000000"/>
      <w:sz w:val="21"/>
      <w:szCs w:val="20"/>
    </w:rPr>
  </w:style>
  <w:style w:type="numbering" w:customStyle="1" w:styleId="13">
    <w:name w:val="Нет списка1"/>
    <w:next w:val="a2"/>
    <w:uiPriority w:val="99"/>
    <w:semiHidden/>
    <w:unhideWhenUsed/>
    <w:rsid w:val="005F5872"/>
  </w:style>
  <w:style w:type="character" w:styleId="af2">
    <w:name w:val="annotation reference"/>
    <w:uiPriority w:val="99"/>
    <w:semiHidden/>
    <w:unhideWhenUsed/>
    <w:rsid w:val="005F5872"/>
    <w:rPr>
      <w:sz w:val="16"/>
      <w:szCs w:val="16"/>
    </w:rPr>
  </w:style>
  <w:style w:type="paragraph" w:styleId="af3">
    <w:name w:val="annotation text"/>
    <w:basedOn w:val="a"/>
    <w:link w:val="af4"/>
    <w:uiPriority w:val="99"/>
    <w:semiHidden/>
    <w:unhideWhenUsed/>
    <w:rsid w:val="005F5872"/>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F5872"/>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F5872"/>
    <w:rPr>
      <w:b/>
      <w:bCs/>
    </w:rPr>
  </w:style>
  <w:style w:type="character" w:customStyle="1" w:styleId="af6">
    <w:name w:val="Тема примечания Знак"/>
    <w:basedOn w:val="af4"/>
    <w:link w:val="af5"/>
    <w:uiPriority w:val="99"/>
    <w:semiHidden/>
    <w:rsid w:val="005F5872"/>
    <w:rPr>
      <w:rFonts w:ascii="Calibri" w:eastAsia="Calibri" w:hAnsi="Calibri" w:cs="Times New Roman"/>
      <w:b/>
      <w:bCs/>
      <w:sz w:val="20"/>
      <w:szCs w:val="20"/>
    </w:rPr>
  </w:style>
  <w:style w:type="character" w:customStyle="1" w:styleId="fontstyle01">
    <w:name w:val="fontstyle01"/>
    <w:basedOn w:val="a0"/>
    <w:rsid w:val="00AE1A6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907A7"/>
    <w:rPr>
      <w:rFonts w:ascii="Times New Roman" w:hAnsi="Times New Roman" w:cs="Times New Roman" w:hint="default"/>
      <w:b w:val="0"/>
      <w:bCs w:val="0"/>
      <w:i w:val="0"/>
      <w:iCs w:val="0"/>
      <w:color w:val="000000"/>
      <w:sz w:val="24"/>
      <w:szCs w:val="24"/>
    </w:rPr>
  </w:style>
  <w:style w:type="numbering" w:customStyle="1" w:styleId="22">
    <w:name w:val="Нет списка2"/>
    <w:next w:val="a2"/>
    <w:semiHidden/>
    <w:rsid w:val="005409E4"/>
  </w:style>
  <w:style w:type="character" w:styleId="af7">
    <w:name w:val="page number"/>
    <w:basedOn w:val="a0"/>
    <w:rsid w:val="005409E4"/>
  </w:style>
  <w:style w:type="table" w:customStyle="1" w:styleId="TableNormal">
    <w:name w:val="Table Normal"/>
    <w:uiPriority w:val="2"/>
    <w:semiHidden/>
    <w:unhideWhenUsed/>
    <w:qFormat/>
    <w:rsid w:val="005409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669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ymp.arkh-edu.ru/" TargetMode="External"/><Relationship Id="rId13" Type="http://schemas.openxmlformats.org/officeDocument/2006/relationships/hyperlink" Target="http://farmanager.com/index.php?l=ru" TargetMode="External"/><Relationship Id="rId18" Type="http://schemas.openxmlformats.org/officeDocument/2006/relationships/hyperlink" Target="https://docs.python.org/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deblocks.org" TargetMode="External"/><Relationship Id="rId17" Type="http://schemas.openxmlformats.org/officeDocument/2006/relationships/hyperlink" Target="https://www.freepascal.org/docs.var" TargetMode="External"/><Relationship Id="rId2" Type="http://schemas.openxmlformats.org/officeDocument/2006/relationships/numbering" Target="numbering.xml"/><Relationship Id="rId16" Type="http://schemas.openxmlformats.org/officeDocument/2006/relationships/hyperlink" Target="http://cppreferen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pascal.org/" TargetMode="External"/><Relationship Id="rId5" Type="http://schemas.openxmlformats.org/officeDocument/2006/relationships/webSettings" Target="webSettings.xml"/><Relationship Id="rId15" Type="http://schemas.openxmlformats.org/officeDocument/2006/relationships/hyperlink" Target="https://www.python.org/" TargetMode="External"/><Relationship Id="rId23" Type="http://schemas.microsoft.com/office/2007/relationships/stylesWithEffects" Target="stylesWithEffects.xml"/><Relationship Id="rId10" Type="http://schemas.openxmlformats.org/officeDocument/2006/relationships/hyperlink" Target="https://olimpiada.ru" TargetMode="External"/><Relationship Id="rId19" Type="http://schemas.openxmlformats.org/officeDocument/2006/relationships/hyperlink" Target="http://www.arkh-edu.ru" TargetMode="External"/><Relationship Id="rId4" Type="http://schemas.openxmlformats.org/officeDocument/2006/relationships/settings" Target="settings.xml"/><Relationship Id="rId9" Type="http://schemas.openxmlformats.org/officeDocument/2006/relationships/hyperlink" Target="https://vserosolimp.edsoo.ru" TargetMode="External"/><Relationship Id="rId14" Type="http://schemas.openxmlformats.org/officeDocument/2006/relationships/hyperlink" Target="https://visualstudio.microsoft.com/ru/vs/communit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00E6-EC61-4205-AA1B-EB70E27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49940</Words>
  <Characters>284659</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Растатурова</dc:creator>
  <cp:lastModifiedBy>Пользователь</cp:lastModifiedBy>
  <cp:revision>2</cp:revision>
  <cp:lastPrinted>2022-06-02T06:02:00Z</cp:lastPrinted>
  <dcterms:created xsi:type="dcterms:W3CDTF">2023-10-23T05:35:00Z</dcterms:created>
  <dcterms:modified xsi:type="dcterms:W3CDTF">2023-10-23T05:35:00Z</dcterms:modified>
</cp:coreProperties>
</file>