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76" w:rsidRPr="00C42D20" w:rsidRDefault="004C248E" w:rsidP="00A35101">
      <w:pPr>
        <w:tabs>
          <w:tab w:val="left" w:pos="2445"/>
          <w:tab w:val="left" w:pos="8364"/>
          <w:tab w:val="right" w:pos="9638"/>
        </w:tabs>
        <w:jc w:val="center"/>
        <w:rPr>
          <w:b/>
          <w:sz w:val="26"/>
          <w:szCs w:val="26"/>
        </w:rPr>
      </w:pPr>
      <w:bookmarkStart w:id="0" w:name="_Toc278225511"/>
      <w:bookmarkStart w:id="1" w:name="_Toc278225830"/>
      <w:r w:rsidRPr="004C248E">
        <w:rPr>
          <w:b/>
          <w:sz w:val="26"/>
          <w:szCs w:val="26"/>
        </w:rPr>
        <w:t>АРХАНГЕЛЬСКАЯ ОБЛАСТЬ</w:t>
      </w:r>
    </w:p>
    <w:p w:rsidR="00231676" w:rsidRPr="00C42D20" w:rsidRDefault="00231676" w:rsidP="00A35101">
      <w:pPr>
        <w:tabs>
          <w:tab w:val="left" w:pos="2445"/>
          <w:tab w:val="left" w:pos="8364"/>
          <w:tab w:val="right" w:pos="9638"/>
        </w:tabs>
        <w:jc w:val="center"/>
        <w:rPr>
          <w:sz w:val="26"/>
          <w:szCs w:val="26"/>
        </w:rPr>
      </w:pPr>
    </w:p>
    <w:p w:rsidR="00231676" w:rsidRPr="00C42D20" w:rsidRDefault="00231676" w:rsidP="00A35101">
      <w:pPr>
        <w:tabs>
          <w:tab w:val="left" w:pos="2445"/>
          <w:tab w:val="right" w:pos="9638"/>
        </w:tabs>
        <w:jc w:val="center"/>
        <w:rPr>
          <w:b/>
          <w:sz w:val="26"/>
          <w:szCs w:val="26"/>
        </w:rPr>
      </w:pPr>
      <w:r w:rsidRPr="00C42D20">
        <w:rPr>
          <w:b/>
          <w:sz w:val="26"/>
          <w:szCs w:val="26"/>
        </w:rPr>
        <w:t>АДМИНИСТРАЦИЯ МУНИЦИПАЛЬНОГО ОБРАЗОВАНИЯ</w:t>
      </w:r>
    </w:p>
    <w:p w:rsidR="00231676" w:rsidRPr="00C42D20" w:rsidRDefault="00231676" w:rsidP="00A35101">
      <w:pPr>
        <w:tabs>
          <w:tab w:val="right" w:pos="9638"/>
        </w:tabs>
        <w:jc w:val="center"/>
        <w:rPr>
          <w:b/>
          <w:sz w:val="26"/>
          <w:szCs w:val="26"/>
        </w:rPr>
      </w:pPr>
      <w:r w:rsidRPr="00C42D20">
        <w:rPr>
          <w:b/>
          <w:sz w:val="26"/>
          <w:szCs w:val="26"/>
        </w:rPr>
        <w:t>«ЛЕНСКИЙ МУНИЦИПАЛЬНЫЙ РАЙОН»</w:t>
      </w:r>
    </w:p>
    <w:p w:rsidR="00231676" w:rsidRPr="00C42D20" w:rsidRDefault="00231676" w:rsidP="00A35101">
      <w:pPr>
        <w:tabs>
          <w:tab w:val="right" w:pos="9638"/>
        </w:tabs>
        <w:jc w:val="center"/>
        <w:rPr>
          <w:sz w:val="26"/>
          <w:szCs w:val="26"/>
        </w:rPr>
      </w:pPr>
    </w:p>
    <w:p w:rsidR="00231676" w:rsidRPr="00C42D20" w:rsidRDefault="00231676" w:rsidP="00A35101">
      <w:pPr>
        <w:tabs>
          <w:tab w:val="right" w:pos="9638"/>
        </w:tabs>
        <w:jc w:val="center"/>
        <w:rPr>
          <w:b/>
          <w:sz w:val="26"/>
          <w:szCs w:val="26"/>
        </w:rPr>
      </w:pPr>
      <w:proofErr w:type="gramStart"/>
      <w:r w:rsidRPr="00C42D20">
        <w:rPr>
          <w:b/>
          <w:sz w:val="26"/>
          <w:szCs w:val="26"/>
        </w:rPr>
        <w:t>П</w:t>
      </w:r>
      <w:proofErr w:type="gramEnd"/>
      <w:r w:rsidRPr="00C42D20">
        <w:rPr>
          <w:b/>
          <w:sz w:val="26"/>
          <w:szCs w:val="26"/>
        </w:rPr>
        <w:t xml:space="preserve"> О С Т А Н О В Л Е Н И Е</w:t>
      </w:r>
    </w:p>
    <w:p w:rsidR="00231676" w:rsidRPr="00C42D20" w:rsidRDefault="00231676" w:rsidP="00A35101">
      <w:pPr>
        <w:tabs>
          <w:tab w:val="right" w:pos="9638"/>
        </w:tabs>
        <w:jc w:val="center"/>
        <w:rPr>
          <w:sz w:val="26"/>
          <w:szCs w:val="26"/>
        </w:rPr>
      </w:pPr>
    </w:p>
    <w:p w:rsidR="00E4176A" w:rsidRPr="00C42D20" w:rsidRDefault="00F74BD1" w:rsidP="00A35101">
      <w:pPr>
        <w:jc w:val="center"/>
        <w:rPr>
          <w:sz w:val="26"/>
          <w:szCs w:val="26"/>
        </w:rPr>
      </w:pPr>
      <w:r w:rsidRPr="00C42D20">
        <w:rPr>
          <w:sz w:val="26"/>
          <w:szCs w:val="26"/>
        </w:rPr>
        <w:t xml:space="preserve">от 27 декабря </w:t>
      </w:r>
      <w:r w:rsidR="00AD0E91" w:rsidRPr="00C42D20">
        <w:rPr>
          <w:sz w:val="26"/>
          <w:szCs w:val="26"/>
        </w:rPr>
        <w:t>2022</w:t>
      </w:r>
      <w:r w:rsidR="00231676" w:rsidRPr="00C42D20">
        <w:rPr>
          <w:sz w:val="26"/>
          <w:szCs w:val="26"/>
        </w:rPr>
        <w:t xml:space="preserve"> года № </w:t>
      </w:r>
      <w:r w:rsidRPr="00C42D20">
        <w:rPr>
          <w:sz w:val="26"/>
          <w:szCs w:val="26"/>
        </w:rPr>
        <w:t>835</w:t>
      </w:r>
    </w:p>
    <w:p w:rsidR="00E4176A" w:rsidRPr="00C42D20" w:rsidRDefault="00E4176A" w:rsidP="00A35101">
      <w:pPr>
        <w:jc w:val="center"/>
        <w:rPr>
          <w:sz w:val="26"/>
          <w:szCs w:val="26"/>
        </w:rPr>
      </w:pPr>
    </w:p>
    <w:p w:rsidR="00B73B20" w:rsidRPr="00C42D20" w:rsidRDefault="00E4176A" w:rsidP="00A35101">
      <w:pPr>
        <w:jc w:val="center"/>
        <w:rPr>
          <w:b/>
          <w:sz w:val="26"/>
          <w:szCs w:val="26"/>
        </w:rPr>
      </w:pPr>
      <w:r w:rsidRPr="00C42D20">
        <w:rPr>
          <w:sz w:val="22"/>
          <w:szCs w:val="26"/>
        </w:rPr>
        <w:t>с.</w:t>
      </w:r>
      <w:r w:rsidR="00A35101" w:rsidRPr="00C42D20">
        <w:rPr>
          <w:sz w:val="22"/>
          <w:szCs w:val="26"/>
        </w:rPr>
        <w:t xml:space="preserve"> </w:t>
      </w:r>
      <w:r w:rsidRPr="00C42D20">
        <w:rPr>
          <w:sz w:val="22"/>
          <w:szCs w:val="26"/>
        </w:rPr>
        <w:t>Яренск</w:t>
      </w:r>
      <w:bookmarkEnd w:id="0"/>
      <w:bookmarkEnd w:id="1"/>
    </w:p>
    <w:p w:rsidR="007510B0" w:rsidRPr="00C42D20" w:rsidRDefault="007510B0" w:rsidP="00A35101">
      <w:pPr>
        <w:pStyle w:val="a7"/>
        <w:spacing w:after="0"/>
        <w:jc w:val="center"/>
        <w:rPr>
          <w:sz w:val="26"/>
          <w:szCs w:val="26"/>
        </w:rPr>
      </w:pPr>
    </w:p>
    <w:p w:rsidR="00C42D20" w:rsidRPr="00C42D20" w:rsidRDefault="00ED0D0B" w:rsidP="00E9088F">
      <w:pPr>
        <w:pStyle w:val="a7"/>
        <w:spacing w:after="0"/>
        <w:jc w:val="center"/>
        <w:rPr>
          <w:b/>
          <w:sz w:val="26"/>
          <w:szCs w:val="26"/>
        </w:rPr>
      </w:pPr>
      <w:bookmarkStart w:id="2" w:name="_Toc215299171"/>
      <w:bookmarkStart w:id="3" w:name="_Toc215299675"/>
      <w:r w:rsidRPr="00C42D20">
        <w:rPr>
          <w:b/>
          <w:sz w:val="26"/>
          <w:szCs w:val="26"/>
        </w:rPr>
        <w:t>О</w:t>
      </w:r>
      <w:bookmarkEnd w:id="2"/>
      <w:bookmarkEnd w:id="3"/>
      <w:r w:rsidR="00A136EC" w:rsidRPr="00C42D20">
        <w:rPr>
          <w:b/>
          <w:sz w:val="26"/>
          <w:szCs w:val="26"/>
        </w:rPr>
        <w:t xml:space="preserve">б утверждении </w:t>
      </w:r>
      <w:r w:rsidR="00C42D20" w:rsidRPr="00C42D20">
        <w:rPr>
          <w:b/>
          <w:sz w:val="26"/>
          <w:szCs w:val="26"/>
        </w:rPr>
        <w:t>п</w:t>
      </w:r>
      <w:r w:rsidR="00A136EC" w:rsidRPr="00C42D20">
        <w:rPr>
          <w:b/>
          <w:sz w:val="26"/>
          <w:szCs w:val="26"/>
        </w:rPr>
        <w:t>лана</w:t>
      </w:r>
      <w:r w:rsidR="00C05C06" w:rsidRPr="00C42D20">
        <w:rPr>
          <w:b/>
          <w:sz w:val="26"/>
          <w:szCs w:val="26"/>
        </w:rPr>
        <w:t xml:space="preserve"> проведени</w:t>
      </w:r>
      <w:r w:rsidR="00A136EC" w:rsidRPr="00C42D20">
        <w:rPr>
          <w:b/>
          <w:sz w:val="26"/>
          <w:szCs w:val="26"/>
        </w:rPr>
        <w:t>я</w:t>
      </w:r>
      <w:r w:rsidR="00C05C06" w:rsidRPr="00C42D20">
        <w:rPr>
          <w:b/>
          <w:sz w:val="26"/>
          <w:szCs w:val="26"/>
        </w:rPr>
        <w:t xml:space="preserve"> </w:t>
      </w:r>
      <w:r w:rsidR="00AB3B64" w:rsidRPr="00C42D20">
        <w:rPr>
          <w:b/>
          <w:sz w:val="26"/>
          <w:szCs w:val="26"/>
        </w:rPr>
        <w:t xml:space="preserve">плановых проверок </w:t>
      </w:r>
    </w:p>
    <w:p w:rsidR="00AB3B64" w:rsidRPr="00C42D20" w:rsidRDefault="00AB3B64" w:rsidP="00E9088F">
      <w:pPr>
        <w:pStyle w:val="a7"/>
        <w:spacing w:after="0"/>
        <w:jc w:val="center"/>
        <w:rPr>
          <w:b/>
          <w:sz w:val="26"/>
          <w:szCs w:val="26"/>
        </w:rPr>
      </w:pPr>
      <w:r w:rsidRPr="00C42D20">
        <w:rPr>
          <w:b/>
          <w:sz w:val="26"/>
          <w:szCs w:val="26"/>
        </w:rPr>
        <w:t>отдела контрольно-ревизионной работы Администрации</w:t>
      </w:r>
    </w:p>
    <w:p w:rsidR="00C42D20" w:rsidRDefault="00AB3B64" w:rsidP="00E9088F">
      <w:pPr>
        <w:jc w:val="center"/>
        <w:rPr>
          <w:b/>
          <w:sz w:val="26"/>
          <w:szCs w:val="26"/>
        </w:rPr>
      </w:pPr>
      <w:r w:rsidRPr="00C42D20">
        <w:rPr>
          <w:b/>
          <w:sz w:val="26"/>
          <w:szCs w:val="26"/>
        </w:rPr>
        <w:t xml:space="preserve">МО «Ленский муниципальный район» по осуществлению </w:t>
      </w:r>
    </w:p>
    <w:p w:rsidR="00C42D20" w:rsidRDefault="00AB3B64" w:rsidP="00E9088F">
      <w:pPr>
        <w:jc w:val="center"/>
        <w:rPr>
          <w:b/>
          <w:bCs/>
          <w:sz w:val="26"/>
          <w:szCs w:val="26"/>
        </w:rPr>
      </w:pPr>
      <w:r w:rsidRPr="00C42D20">
        <w:rPr>
          <w:b/>
          <w:sz w:val="26"/>
          <w:szCs w:val="26"/>
        </w:rPr>
        <w:t xml:space="preserve">внутреннего муниципального финансового </w:t>
      </w:r>
      <w:proofErr w:type="gramStart"/>
      <w:r w:rsidRPr="00C42D20">
        <w:rPr>
          <w:b/>
          <w:sz w:val="26"/>
          <w:szCs w:val="26"/>
        </w:rPr>
        <w:t>контроля за</w:t>
      </w:r>
      <w:proofErr w:type="gramEnd"/>
      <w:r w:rsidRPr="00C42D20">
        <w:rPr>
          <w:b/>
          <w:sz w:val="26"/>
          <w:szCs w:val="26"/>
        </w:rPr>
        <w:t xml:space="preserve"> </w:t>
      </w:r>
      <w:r w:rsidRPr="00C42D20">
        <w:rPr>
          <w:b/>
          <w:bCs/>
          <w:sz w:val="26"/>
          <w:szCs w:val="26"/>
        </w:rPr>
        <w:t xml:space="preserve">соблюдением муниципальными заказчиками требований законодательства </w:t>
      </w:r>
    </w:p>
    <w:p w:rsidR="00AB3B64" w:rsidRPr="00C42D20" w:rsidRDefault="00AB3B64" w:rsidP="00E9088F">
      <w:pPr>
        <w:jc w:val="center"/>
        <w:rPr>
          <w:b/>
          <w:sz w:val="26"/>
          <w:szCs w:val="26"/>
        </w:rPr>
      </w:pPr>
      <w:r w:rsidRPr="00C42D20">
        <w:rPr>
          <w:b/>
          <w:bCs/>
          <w:sz w:val="26"/>
          <w:szCs w:val="26"/>
        </w:rPr>
        <w:t>Российской Федерации о контрак</w:t>
      </w:r>
      <w:r w:rsidR="00886F5D" w:rsidRPr="00C42D20">
        <w:rPr>
          <w:b/>
          <w:bCs/>
          <w:sz w:val="26"/>
          <w:szCs w:val="26"/>
        </w:rPr>
        <w:t>т</w:t>
      </w:r>
      <w:r w:rsidRPr="00C42D20">
        <w:rPr>
          <w:b/>
          <w:bCs/>
          <w:sz w:val="26"/>
          <w:szCs w:val="26"/>
        </w:rPr>
        <w:t>ной системе в сфере закупок товаров, работ, услуг для</w:t>
      </w:r>
      <w:r w:rsidR="00C42D20" w:rsidRPr="00C42D20">
        <w:rPr>
          <w:b/>
          <w:bCs/>
          <w:sz w:val="26"/>
          <w:szCs w:val="26"/>
        </w:rPr>
        <w:t xml:space="preserve"> обеспечения муниципальных нужд</w:t>
      </w:r>
      <w:r w:rsidRPr="00C42D20">
        <w:rPr>
          <w:b/>
          <w:bCs/>
          <w:sz w:val="26"/>
          <w:szCs w:val="26"/>
        </w:rPr>
        <w:t xml:space="preserve"> </w:t>
      </w:r>
      <w:r w:rsidRPr="00C42D20">
        <w:rPr>
          <w:b/>
          <w:sz w:val="26"/>
          <w:szCs w:val="26"/>
        </w:rPr>
        <w:t>на 2023 год</w:t>
      </w:r>
    </w:p>
    <w:p w:rsidR="00231676" w:rsidRPr="00C42D20" w:rsidRDefault="00231676" w:rsidP="00AB3B64">
      <w:pPr>
        <w:pStyle w:val="a7"/>
        <w:spacing w:after="0"/>
        <w:jc w:val="center"/>
        <w:rPr>
          <w:sz w:val="26"/>
          <w:szCs w:val="26"/>
        </w:rPr>
      </w:pPr>
    </w:p>
    <w:p w:rsidR="00D247C6" w:rsidRPr="00C42D20" w:rsidRDefault="00A35101" w:rsidP="00A35101">
      <w:pPr>
        <w:pStyle w:val="a7"/>
        <w:spacing w:after="0"/>
        <w:ind w:firstLine="709"/>
        <w:jc w:val="both"/>
        <w:rPr>
          <w:sz w:val="26"/>
          <w:szCs w:val="26"/>
        </w:rPr>
      </w:pPr>
      <w:proofErr w:type="gramStart"/>
      <w:r w:rsidRPr="00C42D20">
        <w:rPr>
          <w:sz w:val="26"/>
          <w:szCs w:val="26"/>
        </w:rPr>
        <w:t xml:space="preserve">В соответствии со </w:t>
      </w:r>
      <w:r w:rsidR="00D247C6" w:rsidRPr="00C42D20">
        <w:rPr>
          <w:sz w:val="26"/>
          <w:szCs w:val="26"/>
        </w:rPr>
        <w:t xml:space="preserve">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834810" w:rsidRPr="00C42D20">
        <w:rPr>
          <w:spacing w:val="2"/>
          <w:sz w:val="26"/>
          <w:szCs w:val="26"/>
        </w:rPr>
        <w:t>п</w:t>
      </w:r>
      <w:r w:rsidR="003B0431" w:rsidRPr="00C42D20">
        <w:rPr>
          <w:spacing w:val="2"/>
          <w:sz w:val="26"/>
          <w:szCs w:val="26"/>
        </w:rPr>
        <w:t xml:space="preserve">остановлением Правительства Российской Федерации от 27.02.2020 </w:t>
      </w:r>
      <w:r w:rsidRPr="00C42D20">
        <w:rPr>
          <w:spacing w:val="2"/>
          <w:sz w:val="26"/>
          <w:szCs w:val="26"/>
        </w:rPr>
        <w:t>№</w:t>
      </w:r>
      <w:r w:rsidR="003B0431" w:rsidRPr="00C42D20">
        <w:rPr>
          <w:spacing w:val="2"/>
          <w:sz w:val="26"/>
          <w:szCs w:val="26"/>
        </w:rPr>
        <w:t xml:space="preserve"> 208 </w:t>
      </w:r>
      <w:r w:rsidRPr="00C42D20">
        <w:rPr>
          <w:spacing w:val="2"/>
          <w:sz w:val="26"/>
          <w:szCs w:val="26"/>
        </w:rPr>
        <w:t>«</w:t>
      </w:r>
      <w:r w:rsidR="003B0431" w:rsidRPr="00C42D20">
        <w:rPr>
          <w:spacing w:val="2"/>
          <w:sz w:val="26"/>
          <w:szCs w:val="26"/>
        </w:rPr>
        <w:t xml:space="preserve">Об утверждении федерального стандарта внутреннего государственного (муниципального) финансового контроля </w:t>
      </w:r>
      <w:r w:rsidRPr="00C42D20">
        <w:rPr>
          <w:spacing w:val="2"/>
          <w:sz w:val="26"/>
          <w:szCs w:val="26"/>
        </w:rPr>
        <w:t>«</w:t>
      </w:r>
      <w:r w:rsidR="003B0431" w:rsidRPr="00C42D20">
        <w:rPr>
          <w:spacing w:val="2"/>
          <w:sz w:val="26"/>
          <w:szCs w:val="26"/>
        </w:rPr>
        <w:t>Планирование проверок, ревизий и обследований</w:t>
      </w:r>
      <w:r w:rsidRPr="00C42D20">
        <w:rPr>
          <w:spacing w:val="2"/>
          <w:sz w:val="26"/>
          <w:szCs w:val="26"/>
        </w:rPr>
        <w:t>»</w:t>
      </w:r>
      <w:r w:rsidR="00D247C6" w:rsidRPr="00C42D20">
        <w:rPr>
          <w:sz w:val="26"/>
          <w:szCs w:val="26"/>
        </w:rPr>
        <w:t>,</w:t>
      </w:r>
      <w:r w:rsidR="001E0FF6" w:rsidRPr="00C42D20">
        <w:rPr>
          <w:sz w:val="26"/>
          <w:szCs w:val="26"/>
        </w:rPr>
        <w:t xml:space="preserve"> </w:t>
      </w:r>
      <w:r w:rsidR="00C42D20">
        <w:rPr>
          <w:sz w:val="26"/>
          <w:szCs w:val="26"/>
        </w:rPr>
        <w:br/>
      </w:r>
      <w:r w:rsidR="005C4D89" w:rsidRPr="00C42D20">
        <w:rPr>
          <w:sz w:val="26"/>
          <w:szCs w:val="26"/>
        </w:rPr>
        <w:t xml:space="preserve">Уставом МО «Ленский муниципальный район», </w:t>
      </w:r>
      <w:r w:rsidR="00D247C6" w:rsidRPr="00C42D20">
        <w:rPr>
          <w:sz w:val="26"/>
          <w:szCs w:val="26"/>
        </w:rPr>
        <w:t xml:space="preserve">Администрация </w:t>
      </w:r>
      <w:r w:rsidR="00C42D20">
        <w:rPr>
          <w:sz w:val="26"/>
          <w:szCs w:val="26"/>
        </w:rPr>
        <w:br/>
      </w:r>
      <w:r w:rsidR="00D247C6" w:rsidRPr="00C42D20">
        <w:rPr>
          <w:sz w:val="26"/>
          <w:szCs w:val="26"/>
        </w:rPr>
        <w:t>МО «Ленский муниципальный район» постановляет:</w:t>
      </w:r>
      <w:proofErr w:type="gramEnd"/>
    </w:p>
    <w:p w:rsidR="00445CE4" w:rsidRPr="00C42D20" w:rsidRDefault="00D247C6" w:rsidP="00445CE4">
      <w:pPr>
        <w:pStyle w:val="a7"/>
        <w:numPr>
          <w:ilvl w:val="0"/>
          <w:numId w:val="128"/>
        </w:numPr>
        <w:spacing w:after="0"/>
        <w:ind w:left="0" w:firstLine="709"/>
        <w:jc w:val="both"/>
        <w:rPr>
          <w:sz w:val="26"/>
          <w:szCs w:val="26"/>
        </w:rPr>
      </w:pPr>
      <w:r w:rsidRPr="00C42D20">
        <w:rPr>
          <w:sz w:val="26"/>
          <w:szCs w:val="26"/>
        </w:rPr>
        <w:t xml:space="preserve">Утвердить </w:t>
      </w:r>
      <w:r w:rsidR="00C42D20" w:rsidRPr="00C42D20">
        <w:rPr>
          <w:sz w:val="26"/>
          <w:szCs w:val="26"/>
        </w:rPr>
        <w:t>прилагаемый п</w:t>
      </w:r>
      <w:r w:rsidR="00E30EE5" w:rsidRPr="00C42D20">
        <w:rPr>
          <w:sz w:val="26"/>
          <w:szCs w:val="26"/>
        </w:rPr>
        <w:t xml:space="preserve">лан </w:t>
      </w:r>
      <w:r w:rsidR="00445CE4" w:rsidRPr="00C42D20">
        <w:rPr>
          <w:sz w:val="26"/>
          <w:szCs w:val="26"/>
        </w:rPr>
        <w:t xml:space="preserve">проведения плановых проверок отдела контрольно-ревизионной работы Администрации МО «Ленский муниципальный район» по осуществлению внутреннего муниципального финансового </w:t>
      </w:r>
      <w:proofErr w:type="gramStart"/>
      <w:r w:rsidR="00445CE4" w:rsidRPr="00C42D20">
        <w:rPr>
          <w:sz w:val="26"/>
          <w:szCs w:val="26"/>
        </w:rPr>
        <w:t>контроля за</w:t>
      </w:r>
      <w:proofErr w:type="gramEnd"/>
      <w:r w:rsidR="00445CE4" w:rsidRPr="00C42D20">
        <w:rPr>
          <w:sz w:val="26"/>
          <w:szCs w:val="26"/>
        </w:rPr>
        <w:t xml:space="preserve"> </w:t>
      </w:r>
      <w:r w:rsidR="00445CE4" w:rsidRPr="00C42D20">
        <w:rPr>
          <w:bCs/>
          <w:sz w:val="26"/>
          <w:szCs w:val="26"/>
        </w:rPr>
        <w:t>соблюдением муниципальными заказчиками требований законодательства Российской Федерации о контрак</w:t>
      </w:r>
      <w:r w:rsidR="00CB5D1B">
        <w:rPr>
          <w:bCs/>
          <w:sz w:val="26"/>
          <w:szCs w:val="26"/>
        </w:rPr>
        <w:t>т</w:t>
      </w:r>
      <w:r w:rsidR="00445CE4" w:rsidRPr="00C42D20">
        <w:rPr>
          <w:bCs/>
          <w:sz w:val="26"/>
          <w:szCs w:val="26"/>
        </w:rPr>
        <w:t xml:space="preserve">ной системе в сфере закупок товаров, работ, услуг для обеспечения муниципальных нужд </w:t>
      </w:r>
      <w:r w:rsidR="00445CE4" w:rsidRPr="00C42D20">
        <w:rPr>
          <w:sz w:val="26"/>
          <w:szCs w:val="26"/>
        </w:rPr>
        <w:t>на 2023 год</w:t>
      </w:r>
      <w:r w:rsidR="00813FC0" w:rsidRPr="00C42D20">
        <w:rPr>
          <w:sz w:val="26"/>
          <w:szCs w:val="26"/>
        </w:rPr>
        <w:t>.</w:t>
      </w:r>
    </w:p>
    <w:p w:rsidR="00D247C6" w:rsidRPr="00C42D20" w:rsidRDefault="00D247C6" w:rsidP="00A35101">
      <w:pPr>
        <w:pStyle w:val="a7"/>
        <w:numPr>
          <w:ilvl w:val="0"/>
          <w:numId w:val="128"/>
        </w:numPr>
        <w:spacing w:after="0"/>
        <w:ind w:left="0" w:firstLine="709"/>
        <w:jc w:val="both"/>
        <w:rPr>
          <w:sz w:val="26"/>
          <w:szCs w:val="26"/>
        </w:rPr>
      </w:pPr>
      <w:r w:rsidRPr="00C42D20">
        <w:rPr>
          <w:sz w:val="26"/>
          <w:szCs w:val="26"/>
        </w:rPr>
        <w:t>Назначить лицом, уполномоченным на проведение проверок</w:t>
      </w:r>
      <w:r w:rsidR="00A35101" w:rsidRPr="00C42D20">
        <w:rPr>
          <w:sz w:val="26"/>
          <w:szCs w:val="26"/>
        </w:rPr>
        <w:t>,</w:t>
      </w:r>
      <w:r w:rsidRPr="00C42D20">
        <w:rPr>
          <w:sz w:val="26"/>
          <w:szCs w:val="26"/>
        </w:rPr>
        <w:t xml:space="preserve"> </w:t>
      </w:r>
      <w:r w:rsidR="00C42D20">
        <w:rPr>
          <w:sz w:val="26"/>
          <w:szCs w:val="26"/>
        </w:rPr>
        <w:br/>
      </w:r>
      <w:proofErr w:type="spellStart"/>
      <w:r w:rsidR="007F5DE2" w:rsidRPr="00C42D20">
        <w:rPr>
          <w:sz w:val="26"/>
          <w:szCs w:val="26"/>
        </w:rPr>
        <w:t>Королькову</w:t>
      </w:r>
      <w:proofErr w:type="spellEnd"/>
      <w:r w:rsidR="007F5DE2" w:rsidRPr="00C42D20">
        <w:rPr>
          <w:sz w:val="26"/>
          <w:szCs w:val="26"/>
        </w:rPr>
        <w:t xml:space="preserve"> Антонину Владимировну</w:t>
      </w:r>
      <w:r w:rsidRPr="00C42D20">
        <w:rPr>
          <w:sz w:val="26"/>
          <w:szCs w:val="26"/>
        </w:rPr>
        <w:t>, заведующего отделом контрольно-ревизи</w:t>
      </w:r>
      <w:r w:rsidR="00A35101" w:rsidRPr="00C42D20">
        <w:rPr>
          <w:sz w:val="26"/>
          <w:szCs w:val="26"/>
        </w:rPr>
        <w:t>онной работы Администрации МО «</w:t>
      </w:r>
      <w:r w:rsidRPr="00C42D20">
        <w:rPr>
          <w:sz w:val="26"/>
          <w:szCs w:val="26"/>
        </w:rPr>
        <w:t>Ленский муниципальный район».</w:t>
      </w:r>
    </w:p>
    <w:p w:rsidR="00D247C6" w:rsidRPr="00C42D20" w:rsidRDefault="00D247C6" w:rsidP="00A35101">
      <w:pPr>
        <w:pStyle w:val="a7"/>
        <w:numPr>
          <w:ilvl w:val="0"/>
          <w:numId w:val="128"/>
        </w:numPr>
        <w:spacing w:after="0"/>
        <w:ind w:left="0" w:firstLine="709"/>
        <w:jc w:val="both"/>
        <w:rPr>
          <w:sz w:val="26"/>
          <w:szCs w:val="26"/>
        </w:rPr>
      </w:pPr>
      <w:r w:rsidRPr="00C42D20">
        <w:rPr>
          <w:sz w:val="26"/>
          <w:szCs w:val="26"/>
        </w:rPr>
        <w:t>Отделу информационных технологий</w:t>
      </w:r>
      <w:r w:rsidR="00C42D20" w:rsidRPr="00C42D20">
        <w:rPr>
          <w:sz w:val="26"/>
          <w:szCs w:val="26"/>
        </w:rPr>
        <w:t xml:space="preserve"> Администрации </w:t>
      </w:r>
      <w:r w:rsidR="004C248E">
        <w:rPr>
          <w:sz w:val="26"/>
          <w:szCs w:val="26"/>
        </w:rPr>
        <w:br/>
      </w:r>
      <w:r w:rsidR="00C42D20" w:rsidRPr="00C42D20">
        <w:rPr>
          <w:sz w:val="26"/>
          <w:szCs w:val="26"/>
        </w:rPr>
        <w:t>МО «Ленский муниципальный район»</w:t>
      </w:r>
      <w:r w:rsidRPr="00C42D20">
        <w:rPr>
          <w:sz w:val="26"/>
          <w:szCs w:val="26"/>
        </w:rPr>
        <w:t xml:space="preserve"> </w:t>
      </w:r>
      <w:proofErr w:type="gramStart"/>
      <w:r w:rsidRPr="00C42D20">
        <w:rPr>
          <w:sz w:val="26"/>
          <w:szCs w:val="26"/>
        </w:rPr>
        <w:t>разместить</w:t>
      </w:r>
      <w:proofErr w:type="gramEnd"/>
      <w:r w:rsidRPr="00C42D20">
        <w:rPr>
          <w:sz w:val="26"/>
          <w:szCs w:val="26"/>
        </w:rPr>
        <w:t xml:space="preserve"> настоящее постановление </w:t>
      </w:r>
      <w:r w:rsidR="004C248E">
        <w:rPr>
          <w:sz w:val="26"/>
          <w:szCs w:val="26"/>
        </w:rPr>
        <w:br/>
      </w:r>
      <w:r w:rsidRPr="00C42D20">
        <w:rPr>
          <w:sz w:val="26"/>
          <w:szCs w:val="26"/>
        </w:rPr>
        <w:t>на официальном сайте</w:t>
      </w:r>
      <w:r w:rsidR="005C4D89" w:rsidRPr="00C42D20">
        <w:rPr>
          <w:sz w:val="26"/>
          <w:szCs w:val="26"/>
        </w:rPr>
        <w:t xml:space="preserve"> Администрации</w:t>
      </w:r>
      <w:r w:rsidRPr="00C42D20">
        <w:rPr>
          <w:sz w:val="26"/>
          <w:szCs w:val="26"/>
        </w:rPr>
        <w:t xml:space="preserve"> МО «Ленский муниципальный район».</w:t>
      </w:r>
    </w:p>
    <w:p w:rsidR="00D247C6" w:rsidRPr="00C42D20" w:rsidRDefault="00D247C6" w:rsidP="00A35101">
      <w:pPr>
        <w:pStyle w:val="a7"/>
        <w:numPr>
          <w:ilvl w:val="0"/>
          <w:numId w:val="128"/>
        </w:numPr>
        <w:spacing w:after="0"/>
        <w:ind w:left="0" w:firstLine="709"/>
        <w:jc w:val="both"/>
        <w:rPr>
          <w:sz w:val="26"/>
          <w:szCs w:val="26"/>
        </w:rPr>
      </w:pPr>
      <w:r w:rsidRPr="00C42D20">
        <w:rPr>
          <w:sz w:val="26"/>
          <w:szCs w:val="26"/>
        </w:rPr>
        <w:t xml:space="preserve">Заведующему отделом контрольно-ревизионной работы Администрации МО «Ленский муниципальный район» </w:t>
      </w:r>
      <w:r w:rsidR="007F5DE2" w:rsidRPr="00C42D20">
        <w:rPr>
          <w:sz w:val="26"/>
          <w:szCs w:val="26"/>
        </w:rPr>
        <w:t>Корольковой Антонине Владимировне</w:t>
      </w:r>
      <w:r w:rsidR="00470B39" w:rsidRPr="00C42D20">
        <w:rPr>
          <w:sz w:val="26"/>
          <w:szCs w:val="26"/>
        </w:rPr>
        <w:t xml:space="preserve"> </w:t>
      </w:r>
      <w:r w:rsidRPr="00C42D20">
        <w:rPr>
          <w:sz w:val="26"/>
          <w:szCs w:val="26"/>
        </w:rPr>
        <w:t xml:space="preserve">обеспечить размещение плана проведения проверок на сайте </w:t>
      </w:r>
      <w:r w:rsidRPr="00C42D20">
        <w:rPr>
          <w:sz w:val="26"/>
          <w:szCs w:val="26"/>
          <w:lang w:val="en-US"/>
        </w:rPr>
        <w:t>http</w:t>
      </w:r>
      <w:r w:rsidRPr="00C42D20">
        <w:rPr>
          <w:sz w:val="26"/>
          <w:szCs w:val="26"/>
        </w:rPr>
        <w:t>://</w:t>
      </w:r>
      <w:proofErr w:type="spellStart"/>
      <w:r w:rsidRPr="00C42D20">
        <w:rPr>
          <w:sz w:val="26"/>
          <w:szCs w:val="26"/>
          <w:lang w:val="en-US"/>
        </w:rPr>
        <w:t>zakupki</w:t>
      </w:r>
      <w:proofErr w:type="spellEnd"/>
      <w:r w:rsidRPr="00C42D20">
        <w:rPr>
          <w:sz w:val="26"/>
          <w:szCs w:val="26"/>
        </w:rPr>
        <w:t>.</w:t>
      </w:r>
      <w:proofErr w:type="spellStart"/>
      <w:r w:rsidRPr="00C42D20">
        <w:rPr>
          <w:sz w:val="26"/>
          <w:szCs w:val="26"/>
          <w:lang w:val="en-US"/>
        </w:rPr>
        <w:t>gov</w:t>
      </w:r>
      <w:proofErr w:type="spellEnd"/>
      <w:r w:rsidRPr="00C42D20">
        <w:rPr>
          <w:sz w:val="26"/>
          <w:szCs w:val="26"/>
        </w:rPr>
        <w:t>.</w:t>
      </w:r>
      <w:proofErr w:type="spellStart"/>
      <w:r w:rsidRPr="00C42D20">
        <w:rPr>
          <w:sz w:val="26"/>
          <w:szCs w:val="26"/>
          <w:lang w:val="en-US"/>
        </w:rPr>
        <w:t>ru</w:t>
      </w:r>
      <w:proofErr w:type="spellEnd"/>
      <w:r w:rsidRPr="00C42D20">
        <w:rPr>
          <w:sz w:val="26"/>
          <w:szCs w:val="26"/>
        </w:rPr>
        <w:t>.</w:t>
      </w:r>
    </w:p>
    <w:p w:rsidR="00D247C6" w:rsidRPr="00C42D20" w:rsidRDefault="002E3F47" w:rsidP="00A35101">
      <w:pPr>
        <w:pStyle w:val="a7"/>
        <w:numPr>
          <w:ilvl w:val="0"/>
          <w:numId w:val="128"/>
        </w:numPr>
        <w:spacing w:after="0"/>
        <w:ind w:left="0" w:firstLine="709"/>
        <w:jc w:val="both"/>
        <w:rPr>
          <w:sz w:val="26"/>
          <w:szCs w:val="26"/>
        </w:rPr>
      </w:pPr>
      <w:r w:rsidRPr="00C42D20">
        <w:rPr>
          <w:sz w:val="26"/>
          <w:szCs w:val="26"/>
        </w:rPr>
        <w:t>Н</w:t>
      </w:r>
      <w:r w:rsidR="00D247C6" w:rsidRPr="00C42D20">
        <w:rPr>
          <w:sz w:val="26"/>
          <w:szCs w:val="26"/>
        </w:rPr>
        <w:t>астоящее постановление</w:t>
      </w:r>
      <w:r w:rsidRPr="00C42D20">
        <w:rPr>
          <w:sz w:val="26"/>
          <w:szCs w:val="26"/>
        </w:rPr>
        <w:t xml:space="preserve"> вступает в силу</w:t>
      </w:r>
      <w:r w:rsidR="00D247C6" w:rsidRPr="00C42D20">
        <w:rPr>
          <w:sz w:val="26"/>
          <w:szCs w:val="26"/>
        </w:rPr>
        <w:t xml:space="preserve"> </w:t>
      </w:r>
      <w:r w:rsidRPr="00C42D20">
        <w:rPr>
          <w:sz w:val="26"/>
          <w:szCs w:val="26"/>
        </w:rPr>
        <w:t>со дня его подписания</w:t>
      </w:r>
      <w:r w:rsidR="00D247C6" w:rsidRPr="00C42D20">
        <w:rPr>
          <w:sz w:val="26"/>
          <w:szCs w:val="26"/>
        </w:rPr>
        <w:t>.</w:t>
      </w:r>
    </w:p>
    <w:p w:rsidR="00D247C6" w:rsidRPr="00C42D20" w:rsidRDefault="00D247C6" w:rsidP="00231676">
      <w:pPr>
        <w:pStyle w:val="a7"/>
        <w:spacing w:after="0"/>
        <w:jc w:val="both"/>
        <w:rPr>
          <w:sz w:val="26"/>
          <w:szCs w:val="26"/>
        </w:rPr>
      </w:pPr>
    </w:p>
    <w:p w:rsidR="00231676" w:rsidRPr="00C42D20" w:rsidRDefault="00231676" w:rsidP="00231676">
      <w:pPr>
        <w:pStyle w:val="a7"/>
        <w:spacing w:after="0"/>
        <w:jc w:val="both"/>
        <w:rPr>
          <w:sz w:val="26"/>
          <w:szCs w:val="26"/>
        </w:rPr>
      </w:pPr>
    </w:p>
    <w:p w:rsidR="002209B0" w:rsidRPr="00C42D20" w:rsidRDefault="00D247C6" w:rsidP="00231676">
      <w:pPr>
        <w:pStyle w:val="a7"/>
        <w:spacing w:after="0"/>
        <w:rPr>
          <w:sz w:val="26"/>
          <w:szCs w:val="26"/>
        </w:rPr>
      </w:pPr>
      <w:r w:rsidRPr="00C42D20">
        <w:rPr>
          <w:sz w:val="26"/>
          <w:szCs w:val="26"/>
        </w:rPr>
        <w:t xml:space="preserve">Глава МО «Ленский муниципальный район»                </w:t>
      </w:r>
      <w:r w:rsidR="00A35101" w:rsidRPr="00C42D20">
        <w:rPr>
          <w:sz w:val="26"/>
          <w:szCs w:val="26"/>
        </w:rPr>
        <w:t xml:space="preserve">      </w:t>
      </w:r>
      <w:r w:rsidRPr="00C42D20">
        <w:rPr>
          <w:sz w:val="26"/>
          <w:szCs w:val="26"/>
        </w:rPr>
        <w:t xml:space="preserve">        </w:t>
      </w:r>
      <w:r w:rsidR="00C42D20">
        <w:rPr>
          <w:sz w:val="26"/>
          <w:szCs w:val="26"/>
        </w:rPr>
        <w:t xml:space="preserve">          </w:t>
      </w:r>
      <w:r w:rsidRPr="00C42D20">
        <w:rPr>
          <w:sz w:val="26"/>
          <w:szCs w:val="26"/>
        </w:rPr>
        <w:t xml:space="preserve">      А.Г.</w:t>
      </w:r>
      <w:r w:rsidR="00A35101" w:rsidRPr="00C42D20">
        <w:rPr>
          <w:sz w:val="26"/>
          <w:szCs w:val="26"/>
        </w:rPr>
        <w:t xml:space="preserve"> </w:t>
      </w:r>
      <w:r w:rsidRPr="00C42D20">
        <w:rPr>
          <w:sz w:val="26"/>
          <w:szCs w:val="26"/>
        </w:rPr>
        <w:t>Торков</w:t>
      </w:r>
    </w:p>
    <w:p w:rsidR="00231676" w:rsidRPr="00231676" w:rsidRDefault="00231676">
      <w:pPr>
        <w:rPr>
          <w:sz w:val="28"/>
          <w:szCs w:val="28"/>
        </w:rPr>
      </w:pPr>
    </w:p>
    <w:p w:rsidR="00231676" w:rsidRPr="00231676" w:rsidRDefault="00231676">
      <w:pPr>
        <w:rPr>
          <w:sz w:val="28"/>
          <w:szCs w:val="28"/>
        </w:rPr>
      </w:pPr>
    </w:p>
    <w:p w:rsidR="00231676" w:rsidRDefault="00231676" w:rsidP="00231676">
      <w:pPr>
        <w:shd w:val="clear" w:color="auto" w:fill="FFFFFF"/>
        <w:jc w:val="right"/>
        <w:textAlignment w:val="baseline"/>
        <w:rPr>
          <w:sz w:val="28"/>
          <w:szCs w:val="28"/>
        </w:rPr>
        <w:sectPr w:rsidR="00231676" w:rsidSect="00231676">
          <w:headerReference w:type="default" r:id="rId8"/>
          <w:footerReference w:type="even" r:id="rId9"/>
          <w:headerReference w:type="first" r:id="rId10"/>
          <w:pgSz w:w="11909" w:h="16834"/>
          <w:pgMar w:top="1134" w:right="850" w:bottom="1134" w:left="1701" w:header="720" w:footer="720" w:gutter="0"/>
          <w:cols w:space="60"/>
          <w:noEndnote/>
          <w:titlePg/>
          <w:docGrid w:linePitch="326"/>
        </w:sectPr>
      </w:pPr>
    </w:p>
    <w:p w:rsidR="00A35101" w:rsidRPr="00713E06" w:rsidRDefault="00C87C64" w:rsidP="00CB5D1B">
      <w:pPr>
        <w:shd w:val="clear" w:color="auto" w:fill="FFFFFF"/>
        <w:jc w:val="right"/>
        <w:textAlignment w:val="baseline"/>
        <w:rPr>
          <w:szCs w:val="28"/>
        </w:rPr>
      </w:pPr>
      <w:r>
        <w:rPr>
          <w:szCs w:val="28"/>
        </w:rPr>
        <w:lastRenderedPageBreak/>
        <w:t>Утвержден</w:t>
      </w:r>
    </w:p>
    <w:p w:rsidR="00A35101" w:rsidRPr="00713E06" w:rsidRDefault="00A35101" w:rsidP="00CB5D1B">
      <w:pPr>
        <w:shd w:val="clear" w:color="auto" w:fill="FFFFFF"/>
        <w:jc w:val="right"/>
        <w:textAlignment w:val="baseline"/>
        <w:rPr>
          <w:szCs w:val="28"/>
        </w:rPr>
      </w:pPr>
      <w:r w:rsidRPr="00713E06">
        <w:rPr>
          <w:szCs w:val="28"/>
        </w:rPr>
        <w:t>постановлени</w:t>
      </w:r>
      <w:r w:rsidR="00C87C64">
        <w:rPr>
          <w:szCs w:val="28"/>
        </w:rPr>
        <w:t>ем</w:t>
      </w:r>
      <w:r w:rsidRPr="00713E06">
        <w:rPr>
          <w:szCs w:val="28"/>
        </w:rPr>
        <w:t xml:space="preserve"> Администрации</w:t>
      </w:r>
    </w:p>
    <w:p w:rsidR="002D1504" w:rsidRPr="00A35101" w:rsidRDefault="00A35101" w:rsidP="00CB5D1B">
      <w:pPr>
        <w:shd w:val="clear" w:color="auto" w:fill="FFFFFF"/>
        <w:jc w:val="right"/>
        <w:textAlignment w:val="baseline"/>
      </w:pPr>
      <w:r w:rsidRPr="00713E06">
        <w:rPr>
          <w:szCs w:val="28"/>
        </w:rPr>
        <w:t>МО «Ленский муниципальный район»</w:t>
      </w:r>
      <w:r w:rsidRPr="00713E06">
        <w:rPr>
          <w:szCs w:val="28"/>
        </w:rPr>
        <w:br/>
      </w:r>
      <w:r w:rsidR="00C42D20" w:rsidRPr="00C42D20">
        <w:t>от 27 декабря 2022 года № 835</w:t>
      </w:r>
    </w:p>
    <w:p w:rsidR="00C87C64" w:rsidRPr="00CB5D1B" w:rsidRDefault="00C87C64" w:rsidP="00CB5D1B">
      <w:pPr>
        <w:shd w:val="clear" w:color="auto" w:fill="FFFFFF"/>
        <w:jc w:val="center"/>
        <w:textAlignment w:val="baseline"/>
        <w:rPr>
          <w:sz w:val="26"/>
          <w:szCs w:val="26"/>
        </w:rPr>
      </w:pPr>
    </w:p>
    <w:p w:rsidR="00C87C64" w:rsidRPr="00CB5D1B" w:rsidRDefault="00C87C64" w:rsidP="00CB5D1B">
      <w:pPr>
        <w:jc w:val="center"/>
        <w:rPr>
          <w:b/>
          <w:sz w:val="26"/>
          <w:szCs w:val="26"/>
        </w:rPr>
      </w:pPr>
      <w:proofErr w:type="gramStart"/>
      <w:r w:rsidRPr="00CB5D1B">
        <w:rPr>
          <w:b/>
          <w:sz w:val="26"/>
          <w:szCs w:val="26"/>
        </w:rPr>
        <w:t>П</w:t>
      </w:r>
      <w:proofErr w:type="gramEnd"/>
      <w:r w:rsidRPr="00CB5D1B">
        <w:rPr>
          <w:b/>
          <w:sz w:val="26"/>
          <w:szCs w:val="26"/>
        </w:rPr>
        <w:t xml:space="preserve"> Л А Н</w:t>
      </w:r>
    </w:p>
    <w:p w:rsidR="00F017B4" w:rsidRPr="00CB5D1B" w:rsidRDefault="00C87C64" w:rsidP="00CB5D1B">
      <w:pPr>
        <w:pStyle w:val="a7"/>
        <w:spacing w:after="0"/>
        <w:jc w:val="center"/>
        <w:rPr>
          <w:b/>
          <w:sz w:val="26"/>
          <w:szCs w:val="26"/>
        </w:rPr>
      </w:pPr>
      <w:r w:rsidRPr="00CB5D1B">
        <w:rPr>
          <w:b/>
          <w:sz w:val="26"/>
          <w:szCs w:val="26"/>
        </w:rPr>
        <w:t xml:space="preserve">проведения плановых проверок </w:t>
      </w:r>
      <w:r w:rsidR="00F017B4" w:rsidRPr="00CB5D1B">
        <w:rPr>
          <w:b/>
          <w:sz w:val="26"/>
          <w:szCs w:val="26"/>
        </w:rPr>
        <w:t>отдела контрольно-ревизионной работы Администрации</w:t>
      </w:r>
    </w:p>
    <w:p w:rsidR="00CB5D1B" w:rsidRDefault="00F017B4" w:rsidP="00CB5D1B">
      <w:pPr>
        <w:jc w:val="center"/>
        <w:rPr>
          <w:b/>
          <w:sz w:val="26"/>
          <w:szCs w:val="26"/>
        </w:rPr>
      </w:pPr>
      <w:r w:rsidRPr="00CB5D1B">
        <w:rPr>
          <w:b/>
          <w:sz w:val="26"/>
          <w:szCs w:val="26"/>
        </w:rPr>
        <w:t>МО «Ленский муниципальный район» по осуществлению внутреннего муниципального</w:t>
      </w:r>
      <w:r w:rsidR="002E1E63" w:rsidRPr="00CB5D1B">
        <w:rPr>
          <w:b/>
          <w:sz w:val="26"/>
          <w:szCs w:val="26"/>
        </w:rPr>
        <w:t xml:space="preserve"> финансового</w:t>
      </w:r>
      <w:r w:rsidRPr="00CB5D1B">
        <w:rPr>
          <w:b/>
          <w:sz w:val="26"/>
          <w:szCs w:val="26"/>
        </w:rPr>
        <w:t xml:space="preserve"> контроля </w:t>
      </w:r>
    </w:p>
    <w:p w:rsidR="00CB5D1B" w:rsidRPr="00CB5D1B" w:rsidRDefault="00F017B4" w:rsidP="00CB5D1B">
      <w:pPr>
        <w:jc w:val="center"/>
        <w:rPr>
          <w:b/>
          <w:bCs/>
          <w:sz w:val="26"/>
          <w:szCs w:val="26"/>
        </w:rPr>
      </w:pPr>
      <w:r w:rsidRPr="00CB5D1B">
        <w:rPr>
          <w:b/>
          <w:sz w:val="26"/>
          <w:szCs w:val="26"/>
        </w:rPr>
        <w:t xml:space="preserve">за </w:t>
      </w:r>
      <w:r w:rsidR="00C87C64" w:rsidRPr="00CB5D1B">
        <w:rPr>
          <w:b/>
          <w:bCs/>
          <w:sz w:val="26"/>
          <w:szCs w:val="26"/>
        </w:rPr>
        <w:t>соблюдени</w:t>
      </w:r>
      <w:r w:rsidR="00023E4B" w:rsidRPr="00CB5D1B">
        <w:rPr>
          <w:b/>
          <w:bCs/>
          <w:sz w:val="26"/>
          <w:szCs w:val="26"/>
        </w:rPr>
        <w:t>ем муниципальными заказчиками требований законодательства Российской Федерации</w:t>
      </w:r>
    </w:p>
    <w:p w:rsidR="00C87C64" w:rsidRPr="00CB5D1B" w:rsidRDefault="00023E4B" w:rsidP="00CB5D1B">
      <w:pPr>
        <w:jc w:val="center"/>
        <w:rPr>
          <w:b/>
          <w:sz w:val="26"/>
          <w:szCs w:val="26"/>
        </w:rPr>
      </w:pPr>
      <w:r w:rsidRPr="00CB5D1B">
        <w:rPr>
          <w:b/>
          <w:bCs/>
          <w:sz w:val="26"/>
          <w:szCs w:val="26"/>
        </w:rPr>
        <w:t>о контрак</w:t>
      </w:r>
      <w:r w:rsidR="00CB5D1B" w:rsidRPr="00CB5D1B">
        <w:rPr>
          <w:b/>
          <w:bCs/>
          <w:sz w:val="26"/>
          <w:szCs w:val="26"/>
        </w:rPr>
        <w:t>т</w:t>
      </w:r>
      <w:r w:rsidRPr="00CB5D1B">
        <w:rPr>
          <w:b/>
          <w:bCs/>
          <w:sz w:val="26"/>
          <w:szCs w:val="26"/>
        </w:rPr>
        <w:t>ной системе</w:t>
      </w:r>
      <w:r w:rsidR="00C87C64" w:rsidRPr="00CB5D1B">
        <w:rPr>
          <w:b/>
          <w:bCs/>
          <w:sz w:val="26"/>
          <w:szCs w:val="26"/>
        </w:rPr>
        <w:t xml:space="preserve"> в сфере закупок товаров, работ, услуг для обеспечения муниципальных нужд</w:t>
      </w:r>
      <w:r w:rsidR="00034F29" w:rsidRPr="00CB5D1B">
        <w:rPr>
          <w:b/>
          <w:bCs/>
          <w:sz w:val="26"/>
          <w:szCs w:val="26"/>
        </w:rPr>
        <w:t xml:space="preserve"> </w:t>
      </w:r>
      <w:r w:rsidR="00C87C64" w:rsidRPr="00CB5D1B">
        <w:rPr>
          <w:b/>
          <w:sz w:val="26"/>
          <w:szCs w:val="26"/>
        </w:rPr>
        <w:t>на 202</w:t>
      </w:r>
      <w:r w:rsidR="00034F29" w:rsidRPr="00CB5D1B">
        <w:rPr>
          <w:b/>
          <w:sz w:val="26"/>
          <w:szCs w:val="26"/>
        </w:rPr>
        <w:t>3</w:t>
      </w:r>
      <w:r w:rsidR="00C87C64" w:rsidRPr="00CB5D1B">
        <w:rPr>
          <w:b/>
          <w:sz w:val="26"/>
          <w:szCs w:val="26"/>
        </w:rPr>
        <w:t xml:space="preserve"> год</w:t>
      </w:r>
    </w:p>
    <w:p w:rsidR="00C87C64" w:rsidRPr="00CB5D1B" w:rsidRDefault="00C87C64" w:rsidP="00CB5D1B">
      <w:pPr>
        <w:jc w:val="center"/>
        <w:rPr>
          <w:b/>
          <w:sz w:val="26"/>
          <w:szCs w:val="2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2747"/>
        <w:gridCol w:w="1417"/>
        <w:gridCol w:w="2552"/>
        <w:gridCol w:w="2693"/>
        <w:gridCol w:w="1843"/>
        <w:gridCol w:w="2835"/>
      </w:tblGrid>
      <w:tr w:rsidR="00CB5D1B" w:rsidRPr="00D86A20" w:rsidTr="006D102B">
        <w:trPr>
          <w:trHeight w:val="70"/>
          <w:tblHeader/>
        </w:trPr>
        <w:tc>
          <w:tcPr>
            <w:tcW w:w="622" w:type="dxa"/>
            <w:vMerge w:val="restart"/>
            <w:vAlign w:val="center"/>
          </w:tcPr>
          <w:p w:rsidR="00CB5D1B" w:rsidRPr="00D86A20" w:rsidRDefault="00CB5D1B" w:rsidP="00CB5D1B">
            <w:pPr>
              <w:jc w:val="center"/>
              <w:rPr>
                <w:b/>
                <w:sz w:val="22"/>
                <w:szCs w:val="22"/>
              </w:rPr>
            </w:pPr>
            <w:r w:rsidRPr="00D86A20">
              <w:rPr>
                <w:b/>
                <w:sz w:val="22"/>
                <w:szCs w:val="22"/>
              </w:rPr>
              <w:t>№</w:t>
            </w:r>
          </w:p>
          <w:p w:rsidR="00CB5D1B" w:rsidRPr="00D86A20" w:rsidRDefault="00CB5D1B" w:rsidP="00CB5D1B">
            <w:pPr>
              <w:jc w:val="center"/>
              <w:rPr>
                <w:b/>
                <w:sz w:val="22"/>
                <w:szCs w:val="22"/>
              </w:rPr>
            </w:pPr>
            <w:proofErr w:type="spellStart"/>
            <w:proofErr w:type="gramStart"/>
            <w:r w:rsidRPr="00D86A20">
              <w:rPr>
                <w:b/>
                <w:sz w:val="22"/>
                <w:szCs w:val="22"/>
              </w:rPr>
              <w:t>п</w:t>
            </w:r>
            <w:proofErr w:type="spellEnd"/>
            <w:proofErr w:type="gramEnd"/>
            <w:r w:rsidRPr="00D86A20">
              <w:rPr>
                <w:b/>
                <w:sz w:val="22"/>
                <w:szCs w:val="22"/>
              </w:rPr>
              <w:t>/</w:t>
            </w:r>
            <w:proofErr w:type="spellStart"/>
            <w:r w:rsidRPr="00D86A20">
              <w:rPr>
                <w:b/>
                <w:sz w:val="22"/>
                <w:szCs w:val="22"/>
              </w:rPr>
              <w:t>п</w:t>
            </w:r>
            <w:proofErr w:type="spellEnd"/>
          </w:p>
        </w:tc>
        <w:tc>
          <w:tcPr>
            <w:tcW w:w="6716" w:type="dxa"/>
            <w:gridSpan w:val="3"/>
            <w:vAlign w:val="center"/>
          </w:tcPr>
          <w:p w:rsidR="00CB5D1B" w:rsidRPr="00D86A20" w:rsidRDefault="00CB5D1B" w:rsidP="00CB5D1B">
            <w:pPr>
              <w:jc w:val="center"/>
              <w:rPr>
                <w:b/>
                <w:sz w:val="22"/>
                <w:szCs w:val="22"/>
              </w:rPr>
            </w:pPr>
            <w:r w:rsidRPr="00D86A20">
              <w:rPr>
                <w:b/>
                <w:sz w:val="22"/>
                <w:szCs w:val="22"/>
              </w:rPr>
              <w:t>Объект проверки</w:t>
            </w:r>
          </w:p>
        </w:tc>
        <w:tc>
          <w:tcPr>
            <w:tcW w:w="2693" w:type="dxa"/>
            <w:vMerge w:val="restart"/>
            <w:vAlign w:val="center"/>
          </w:tcPr>
          <w:p w:rsidR="00CB5D1B" w:rsidRPr="00D86A20" w:rsidRDefault="00CB5D1B" w:rsidP="00CB5D1B">
            <w:pPr>
              <w:jc w:val="center"/>
              <w:rPr>
                <w:b/>
                <w:sz w:val="22"/>
                <w:szCs w:val="22"/>
              </w:rPr>
            </w:pPr>
            <w:r w:rsidRPr="00D86A20">
              <w:rPr>
                <w:b/>
                <w:sz w:val="22"/>
                <w:szCs w:val="22"/>
              </w:rPr>
              <w:t>Цель проверки, проверяемый период, форма проверки</w:t>
            </w:r>
          </w:p>
        </w:tc>
        <w:tc>
          <w:tcPr>
            <w:tcW w:w="1843" w:type="dxa"/>
            <w:vMerge w:val="restart"/>
            <w:vAlign w:val="center"/>
          </w:tcPr>
          <w:p w:rsidR="00CB5D1B" w:rsidRPr="00D86A20" w:rsidRDefault="00CB5D1B" w:rsidP="00CB5D1B">
            <w:pPr>
              <w:jc w:val="center"/>
              <w:rPr>
                <w:b/>
                <w:sz w:val="22"/>
                <w:szCs w:val="22"/>
              </w:rPr>
            </w:pPr>
            <w:r w:rsidRPr="00D86A20">
              <w:rPr>
                <w:b/>
                <w:sz w:val="22"/>
                <w:szCs w:val="22"/>
              </w:rPr>
              <w:t>Месяц начала проведения проверки</w:t>
            </w:r>
          </w:p>
        </w:tc>
        <w:tc>
          <w:tcPr>
            <w:tcW w:w="2835" w:type="dxa"/>
            <w:vMerge w:val="restart"/>
            <w:vAlign w:val="center"/>
          </w:tcPr>
          <w:p w:rsidR="00CB5D1B" w:rsidRPr="00D86A20" w:rsidRDefault="00CB5D1B" w:rsidP="00CB5D1B">
            <w:pPr>
              <w:jc w:val="center"/>
              <w:rPr>
                <w:b/>
                <w:sz w:val="22"/>
                <w:szCs w:val="22"/>
              </w:rPr>
            </w:pPr>
            <w:r w:rsidRPr="00D86A20">
              <w:rPr>
                <w:b/>
                <w:sz w:val="22"/>
                <w:szCs w:val="22"/>
              </w:rPr>
              <w:t>Основание проверки</w:t>
            </w:r>
          </w:p>
        </w:tc>
      </w:tr>
      <w:tr w:rsidR="00CB5D1B" w:rsidRPr="00D86A20" w:rsidTr="006D102B">
        <w:trPr>
          <w:trHeight w:val="70"/>
          <w:tblHeader/>
        </w:trPr>
        <w:tc>
          <w:tcPr>
            <w:tcW w:w="622" w:type="dxa"/>
            <w:vMerge/>
            <w:vAlign w:val="center"/>
          </w:tcPr>
          <w:p w:rsidR="00CB5D1B" w:rsidRPr="00D86A20" w:rsidRDefault="00CB5D1B" w:rsidP="00CB5D1B">
            <w:pPr>
              <w:jc w:val="center"/>
              <w:rPr>
                <w:b/>
                <w:sz w:val="22"/>
                <w:szCs w:val="22"/>
              </w:rPr>
            </w:pPr>
          </w:p>
        </w:tc>
        <w:tc>
          <w:tcPr>
            <w:tcW w:w="2747" w:type="dxa"/>
            <w:vAlign w:val="center"/>
          </w:tcPr>
          <w:p w:rsidR="00CB5D1B" w:rsidRPr="00D86A20" w:rsidRDefault="00CB5D1B" w:rsidP="00CB5D1B">
            <w:pPr>
              <w:jc w:val="center"/>
              <w:outlineLvl w:val="0"/>
              <w:rPr>
                <w:b/>
                <w:sz w:val="22"/>
                <w:szCs w:val="22"/>
              </w:rPr>
            </w:pPr>
            <w:r w:rsidRPr="00D86A20">
              <w:rPr>
                <w:b/>
                <w:sz w:val="22"/>
                <w:szCs w:val="22"/>
              </w:rPr>
              <w:t>Наименование</w:t>
            </w:r>
          </w:p>
        </w:tc>
        <w:tc>
          <w:tcPr>
            <w:tcW w:w="1417" w:type="dxa"/>
            <w:vAlign w:val="center"/>
          </w:tcPr>
          <w:p w:rsidR="00CB5D1B" w:rsidRPr="00D86A20" w:rsidRDefault="00CB5D1B" w:rsidP="00CB5D1B">
            <w:pPr>
              <w:jc w:val="center"/>
              <w:outlineLvl w:val="0"/>
              <w:rPr>
                <w:b/>
                <w:sz w:val="22"/>
                <w:szCs w:val="22"/>
              </w:rPr>
            </w:pPr>
            <w:r w:rsidRPr="00D86A20">
              <w:rPr>
                <w:b/>
                <w:sz w:val="22"/>
                <w:szCs w:val="22"/>
              </w:rPr>
              <w:t>ИНН</w:t>
            </w:r>
          </w:p>
        </w:tc>
        <w:tc>
          <w:tcPr>
            <w:tcW w:w="2552" w:type="dxa"/>
            <w:tcBorders>
              <w:bottom w:val="single" w:sz="4" w:space="0" w:color="auto"/>
            </w:tcBorders>
            <w:vAlign w:val="center"/>
          </w:tcPr>
          <w:p w:rsidR="00CB5D1B" w:rsidRPr="00D86A20" w:rsidRDefault="00CB5D1B" w:rsidP="00CB5D1B">
            <w:pPr>
              <w:jc w:val="center"/>
              <w:outlineLvl w:val="0"/>
              <w:rPr>
                <w:b/>
                <w:sz w:val="22"/>
                <w:szCs w:val="22"/>
              </w:rPr>
            </w:pPr>
            <w:r w:rsidRPr="00D86A20">
              <w:rPr>
                <w:b/>
                <w:sz w:val="22"/>
                <w:szCs w:val="22"/>
              </w:rPr>
              <w:t>Адрес местонахождения</w:t>
            </w:r>
          </w:p>
        </w:tc>
        <w:tc>
          <w:tcPr>
            <w:tcW w:w="2693" w:type="dxa"/>
            <w:vMerge/>
            <w:tcBorders>
              <w:bottom w:val="single" w:sz="4" w:space="0" w:color="auto"/>
            </w:tcBorders>
            <w:vAlign w:val="center"/>
          </w:tcPr>
          <w:p w:rsidR="00CB5D1B" w:rsidRPr="00D86A20" w:rsidRDefault="00CB5D1B" w:rsidP="00CB5D1B">
            <w:pPr>
              <w:jc w:val="center"/>
              <w:rPr>
                <w:b/>
                <w:sz w:val="22"/>
                <w:szCs w:val="22"/>
              </w:rPr>
            </w:pPr>
          </w:p>
        </w:tc>
        <w:tc>
          <w:tcPr>
            <w:tcW w:w="1843" w:type="dxa"/>
            <w:vMerge/>
            <w:tcBorders>
              <w:bottom w:val="single" w:sz="4" w:space="0" w:color="auto"/>
            </w:tcBorders>
            <w:vAlign w:val="center"/>
          </w:tcPr>
          <w:p w:rsidR="00CB5D1B" w:rsidRPr="00D86A20" w:rsidRDefault="00CB5D1B" w:rsidP="00CB5D1B">
            <w:pPr>
              <w:jc w:val="center"/>
              <w:rPr>
                <w:b/>
                <w:sz w:val="22"/>
                <w:szCs w:val="22"/>
              </w:rPr>
            </w:pPr>
          </w:p>
        </w:tc>
        <w:tc>
          <w:tcPr>
            <w:tcW w:w="2835" w:type="dxa"/>
            <w:vMerge/>
            <w:vAlign w:val="center"/>
          </w:tcPr>
          <w:p w:rsidR="00CB5D1B" w:rsidRPr="00D86A20" w:rsidRDefault="00CB5D1B" w:rsidP="00CB5D1B">
            <w:pPr>
              <w:jc w:val="center"/>
              <w:rPr>
                <w:b/>
                <w:sz w:val="22"/>
                <w:szCs w:val="22"/>
              </w:rPr>
            </w:pPr>
          </w:p>
        </w:tc>
      </w:tr>
      <w:tr w:rsidR="00C87C64" w:rsidRPr="00D86A20" w:rsidTr="001328B0">
        <w:trPr>
          <w:trHeight w:val="1110"/>
        </w:trPr>
        <w:tc>
          <w:tcPr>
            <w:tcW w:w="622" w:type="dxa"/>
            <w:vAlign w:val="center"/>
          </w:tcPr>
          <w:p w:rsidR="00C87C64" w:rsidRPr="00D86A20" w:rsidRDefault="00C87C64" w:rsidP="00CB5D1B">
            <w:pPr>
              <w:jc w:val="center"/>
              <w:rPr>
                <w:color w:val="000000"/>
                <w:sz w:val="22"/>
                <w:szCs w:val="22"/>
              </w:rPr>
            </w:pPr>
            <w:r w:rsidRPr="00D86A20">
              <w:rPr>
                <w:color w:val="000000"/>
                <w:sz w:val="22"/>
                <w:szCs w:val="22"/>
              </w:rPr>
              <w:t>1.</w:t>
            </w:r>
          </w:p>
        </w:tc>
        <w:tc>
          <w:tcPr>
            <w:tcW w:w="2747" w:type="dxa"/>
            <w:vAlign w:val="center"/>
          </w:tcPr>
          <w:p w:rsidR="00C87C64" w:rsidRPr="00D86A20" w:rsidRDefault="004C6548" w:rsidP="00CB5D1B">
            <w:pPr>
              <w:jc w:val="center"/>
              <w:rPr>
                <w:sz w:val="22"/>
                <w:szCs w:val="22"/>
              </w:rPr>
            </w:pPr>
            <w:r w:rsidRPr="00D86A20">
              <w:rPr>
                <w:sz w:val="22"/>
                <w:szCs w:val="22"/>
              </w:rPr>
              <w:t>Муниципальное бюджетное общеобразовательное учреждение «</w:t>
            </w:r>
            <w:proofErr w:type="spellStart"/>
            <w:r w:rsidRPr="00D86A20">
              <w:rPr>
                <w:sz w:val="22"/>
                <w:szCs w:val="22"/>
              </w:rPr>
              <w:t>Урдомская</w:t>
            </w:r>
            <w:proofErr w:type="spellEnd"/>
            <w:r w:rsidRPr="00D86A20">
              <w:rPr>
                <w:sz w:val="22"/>
                <w:szCs w:val="22"/>
              </w:rPr>
              <w:t xml:space="preserve"> средняя школа»</w:t>
            </w:r>
          </w:p>
        </w:tc>
        <w:tc>
          <w:tcPr>
            <w:tcW w:w="1417" w:type="dxa"/>
            <w:vAlign w:val="center"/>
          </w:tcPr>
          <w:p w:rsidR="00C87C64" w:rsidRPr="00D86A20" w:rsidRDefault="004C6548" w:rsidP="00CB5D1B">
            <w:pPr>
              <w:jc w:val="center"/>
              <w:rPr>
                <w:sz w:val="22"/>
                <w:szCs w:val="22"/>
              </w:rPr>
            </w:pPr>
            <w:r w:rsidRPr="00D86A20">
              <w:rPr>
                <w:sz w:val="22"/>
                <w:szCs w:val="22"/>
              </w:rPr>
              <w:t>2915002261</w:t>
            </w:r>
          </w:p>
        </w:tc>
        <w:tc>
          <w:tcPr>
            <w:tcW w:w="2552" w:type="dxa"/>
            <w:vAlign w:val="center"/>
          </w:tcPr>
          <w:p w:rsidR="00D86A20" w:rsidRDefault="00103307" w:rsidP="00D86A20">
            <w:pPr>
              <w:jc w:val="center"/>
              <w:rPr>
                <w:sz w:val="22"/>
                <w:szCs w:val="22"/>
              </w:rPr>
            </w:pPr>
            <w:r w:rsidRPr="00D86A20">
              <w:rPr>
                <w:sz w:val="22"/>
                <w:szCs w:val="22"/>
              </w:rPr>
              <w:t xml:space="preserve">165721, </w:t>
            </w:r>
          </w:p>
          <w:p w:rsidR="00D86A20" w:rsidRDefault="00103307" w:rsidP="00D86A20">
            <w:pPr>
              <w:jc w:val="center"/>
              <w:rPr>
                <w:sz w:val="22"/>
                <w:szCs w:val="22"/>
              </w:rPr>
            </w:pPr>
            <w:r w:rsidRPr="00D86A20">
              <w:rPr>
                <w:sz w:val="22"/>
                <w:szCs w:val="22"/>
              </w:rPr>
              <w:t xml:space="preserve">Архангельская область, </w:t>
            </w:r>
          </w:p>
          <w:p w:rsidR="00D86A20" w:rsidRDefault="00103307" w:rsidP="00D86A20">
            <w:pPr>
              <w:jc w:val="center"/>
              <w:rPr>
                <w:sz w:val="22"/>
                <w:szCs w:val="22"/>
              </w:rPr>
            </w:pPr>
            <w:r w:rsidRPr="00D86A20">
              <w:rPr>
                <w:sz w:val="22"/>
                <w:szCs w:val="22"/>
              </w:rPr>
              <w:t xml:space="preserve">Ленский район, </w:t>
            </w:r>
          </w:p>
          <w:p w:rsidR="00D86A20" w:rsidRDefault="00D86A20" w:rsidP="00D86A20">
            <w:pPr>
              <w:jc w:val="center"/>
              <w:rPr>
                <w:sz w:val="22"/>
                <w:szCs w:val="22"/>
              </w:rPr>
            </w:pPr>
            <w:proofErr w:type="spellStart"/>
            <w:r>
              <w:rPr>
                <w:sz w:val="22"/>
                <w:szCs w:val="22"/>
              </w:rPr>
              <w:t>рп</w:t>
            </w:r>
            <w:proofErr w:type="spellEnd"/>
            <w:r>
              <w:rPr>
                <w:sz w:val="22"/>
                <w:szCs w:val="22"/>
              </w:rPr>
              <w:t>.</w:t>
            </w:r>
            <w:r w:rsidR="00103307" w:rsidRPr="00D86A20">
              <w:rPr>
                <w:sz w:val="22"/>
                <w:szCs w:val="22"/>
              </w:rPr>
              <w:t xml:space="preserve"> Урдома, </w:t>
            </w:r>
          </w:p>
          <w:p w:rsidR="00C87C64" w:rsidRPr="00D86A20" w:rsidRDefault="00103307" w:rsidP="001328B0">
            <w:pPr>
              <w:jc w:val="center"/>
              <w:rPr>
                <w:sz w:val="22"/>
                <w:szCs w:val="22"/>
              </w:rPr>
            </w:pPr>
            <w:r w:rsidRPr="00D86A20">
              <w:rPr>
                <w:sz w:val="22"/>
                <w:szCs w:val="22"/>
              </w:rPr>
              <w:t>ул</w:t>
            </w:r>
            <w:r w:rsidR="00D86A20">
              <w:rPr>
                <w:sz w:val="22"/>
                <w:szCs w:val="22"/>
              </w:rPr>
              <w:t>.</w:t>
            </w:r>
            <w:r w:rsidRPr="00D86A20">
              <w:rPr>
                <w:sz w:val="22"/>
                <w:szCs w:val="22"/>
              </w:rPr>
              <w:t xml:space="preserve"> </w:t>
            </w:r>
            <w:r w:rsidR="00C72D22" w:rsidRPr="00D86A20">
              <w:rPr>
                <w:sz w:val="22"/>
                <w:szCs w:val="22"/>
              </w:rPr>
              <w:t>Вычегодская</w:t>
            </w:r>
            <w:r w:rsidRPr="00D86A20">
              <w:rPr>
                <w:sz w:val="22"/>
                <w:szCs w:val="22"/>
              </w:rPr>
              <w:t>, д</w:t>
            </w:r>
            <w:r w:rsidR="001328B0">
              <w:rPr>
                <w:sz w:val="22"/>
                <w:szCs w:val="22"/>
              </w:rPr>
              <w:t>.</w:t>
            </w:r>
            <w:r w:rsidR="00C72D22" w:rsidRPr="00D86A20">
              <w:rPr>
                <w:sz w:val="22"/>
                <w:szCs w:val="22"/>
              </w:rPr>
              <w:t>43А</w:t>
            </w:r>
          </w:p>
        </w:tc>
        <w:tc>
          <w:tcPr>
            <w:tcW w:w="2693" w:type="dxa"/>
            <w:vAlign w:val="center"/>
          </w:tcPr>
          <w:p w:rsidR="00EE6618" w:rsidRPr="00D86A20" w:rsidRDefault="00C87C64" w:rsidP="00CB5D1B">
            <w:pPr>
              <w:jc w:val="center"/>
              <w:rPr>
                <w:color w:val="000000"/>
                <w:sz w:val="22"/>
                <w:szCs w:val="22"/>
              </w:rPr>
            </w:pPr>
            <w:r w:rsidRPr="00D86A20">
              <w:rPr>
                <w:color w:val="000000"/>
                <w:sz w:val="22"/>
                <w:szCs w:val="22"/>
              </w:rPr>
              <w:t>Соблюдение требований законодательства РФ о контрактной системе в сфере закупок товаров, работ, услуг для обеспечения муниципальных нужд;</w:t>
            </w:r>
          </w:p>
          <w:p w:rsidR="00C87C64" w:rsidRPr="00D86A20" w:rsidRDefault="000011EA" w:rsidP="00CB5D1B">
            <w:pPr>
              <w:jc w:val="center"/>
              <w:rPr>
                <w:color w:val="000000"/>
                <w:sz w:val="22"/>
                <w:szCs w:val="22"/>
              </w:rPr>
            </w:pPr>
            <w:r w:rsidRPr="00D86A20">
              <w:rPr>
                <w:color w:val="000000"/>
                <w:sz w:val="22"/>
                <w:szCs w:val="22"/>
              </w:rPr>
              <w:t>2022 год – истекший период 2023 года;</w:t>
            </w:r>
          </w:p>
          <w:p w:rsidR="00C87C64" w:rsidRPr="00D86A20" w:rsidRDefault="005810D8" w:rsidP="00CB5D1B">
            <w:pPr>
              <w:jc w:val="center"/>
              <w:rPr>
                <w:b/>
                <w:color w:val="000000"/>
                <w:sz w:val="22"/>
                <w:szCs w:val="22"/>
              </w:rPr>
            </w:pPr>
            <w:r w:rsidRPr="00D86A20">
              <w:rPr>
                <w:color w:val="000000"/>
                <w:sz w:val="22"/>
                <w:szCs w:val="22"/>
              </w:rPr>
              <w:t>Камеральная</w:t>
            </w:r>
          </w:p>
        </w:tc>
        <w:tc>
          <w:tcPr>
            <w:tcW w:w="1843" w:type="dxa"/>
            <w:vAlign w:val="center"/>
          </w:tcPr>
          <w:p w:rsidR="00C87C64" w:rsidRPr="00D86A20" w:rsidRDefault="00335667" w:rsidP="00CB5D1B">
            <w:pPr>
              <w:jc w:val="center"/>
              <w:rPr>
                <w:color w:val="000000"/>
                <w:sz w:val="22"/>
                <w:szCs w:val="22"/>
              </w:rPr>
            </w:pPr>
            <w:r w:rsidRPr="00D86A20">
              <w:rPr>
                <w:color w:val="000000"/>
                <w:sz w:val="22"/>
                <w:szCs w:val="22"/>
              </w:rPr>
              <w:t>Апрель</w:t>
            </w:r>
          </w:p>
          <w:p w:rsidR="00C87C64" w:rsidRPr="00D86A20" w:rsidRDefault="00C87C64" w:rsidP="00CB5D1B">
            <w:pPr>
              <w:jc w:val="center"/>
              <w:rPr>
                <w:color w:val="000000"/>
                <w:sz w:val="22"/>
                <w:szCs w:val="22"/>
              </w:rPr>
            </w:pPr>
            <w:r w:rsidRPr="00D86A20">
              <w:rPr>
                <w:color w:val="000000"/>
                <w:sz w:val="22"/>
                <w:szCs w:val="22"/>
              </w:rPr>
              <w:t>202</w:t>
            </w:r>
            <w:r w:rsidR="00335667" w:rsidRPr="00D86A20">
              <w:rPr>
                <w:color w:val="000000"/>
                <w:sz w:val="22"/>
                <w:szCs w:val="22"/>
              </w:rPr>
              <w:t>3</w:t>
            </w:r>
            <w:r w:rsidRPr="00D86A20">
              <w:rPr>
                <w:color w:val="000000"/>
                <w:sz w:val="22"/>
                <w:szCs w:val="22"/>
              </w:rPr>
              <w:t xml:space="preserve"> года</w:t>
            </w:r>
          </w:p>
        </w:tc>
        <w:tc>
          <w:tcPr>
            <w:tcW w:w="2835" w:type="dxa"/>
            <w:vAlign w:val="center"/>
          </w:tcPr>
          <w:p w:rsidR="00D86A20" w:rsidRPr="00D86A20" w:rsidRDefault="00B86CBF" w:rsidP="00D86A20">
            <w:pPr>
              <w:jc w:val="center"/>
              <w:rPr>
                <w:color w:val="000000"/>
                <w:sz w:val="22"/>
                <w:szCs w:val="22"/>
              </w:rPr>
            </w:pPr>
            <w:r w:rsidRPr="00D86A20">
              <w:rPr>
                <w:color w:val="000000"/>
                <w:sz w:val="22"/>
                <w:szCs w:val="22"/>
              </w:rPr>
              <w:t>Часть 8 статьи 99</w:t>
            </w:r>
            <w:r w:rsidR="00D86A20" w:rsidRPr="00D86A20">
              <w:rPr>
                <w:color w:val="000000"/>
                <w:sz w:val="22"/>
                <w:szCs w:val="22"/>
              </w:rPr>
              <w:t xml:space="preserve"> </w:t>
            </w:r>
            <w:r w:rsidR="00C87C64" w:rsidRPr="00D86A20">
              <w:rPr>
                <w:color w:val="000000"/>
                <w:sz w:val="22"/>
                <w:szCs w:val="22"/>
              </w:rPr>
              <w:t>Федеральн</w:t>
            </w:r>
            <w:r w:rsidRPr="00D86A20">
              <w:rPr>
                <w:color w:val="000000"/>
                <w:sz w:val="22"/>
                <w:szCs w:val="22"/>
              </w:rPr>
              <w:t>ого</w:t>
            </w:r>
            <w:r w:rsidR="00C87C64" w:rsidRPr="00D86A20">
              <w:rPr>
                <w:color w:val="000000"/>
                <w:sz w:val="22"/>
                <w:szCs w:val="22"/>
              </w:rPr>
              <w:t xml:space="preserve"> закон</w:t>
            </w:r>
            <w:r w:rsidRPr="00D86A20">
              <w:rPr>
                <w:color w:val="000000"/>
                <w:sz w:val="22"/>
                <w:szCs w:val="22"/>
              </w:rPr>
              <w:t>а</w:t>
            </w:r>
            <w:r w:rsidR="00C87C64" w:rsidRPr="00D86A20">
              <w:rPr>
                <w:color w:val="000000"/>
                <w:sz w:val="22"/>
                <w:szCs w:val="22"/>
              </w:rPr>
              <w:t xml:space="preserve"> </w:t>
            </w:r>
          </w:p>
          <w:p w:rsidR="00D86A20" w:rsidRPr="00D86A20" w:rsidRDefault="00C87C64" w:rsidP="00D86A20">
            <w:pPr>
              <w:jc w:val="center"/>
              <w:rPr>
                <w:color w:val="000000"/>
                <w:sz w:val="22"/>
                <w:szCs w:val="22"/>
              </w:rPr>
            </w:pPr>
            <w:r w:rsidRPr="00D86A20">
              <w:rPr>
                <w:color w:val="000000"/>
                <w:sz w:val="22"/>
                <w:szCs w:val="22"/>
              </w:rPr>
              <w:t xml:space="preserve">от 05.04.2013 </w:t>
            </w:r>
            <w:r w:rsidR="00D86A20" w:rsidRPr="00D86A20">
              <w:rPr>
                <w:color w:val="000000"/>
                <w:sz w:val="22"/>
                <w:szCs w:val="22"/>
              </w:rPr>
              <w:t xml:space="preserve">№ 44-ФЗ </w:t>
            </w:r>
          </w:p>
          <w:p w:rsidR="00C87C64" w:rsidRPr="00D86A20" w:rsidRDefault="00C87C64" w:rsidP="00D86A20">
            <w:pPr>
              <w:jc w:val="center"/>
              <w:rPr>
                <w:color w:val="000000"/>
                <w:sz w:val="22"/>
                <w:szCs w:val="22"/>
              </w:rPr>
            </w:pPr>
            <w:r w:rsidRPr="00D86A20">
              <w:rPr>
                <w:color w:val="000000"/>
                <w:sz w:val="22"/>
                <w:szCs w:val="22"/>
              </w:rPr>
              <w:t>«О контрактной системе в сфере закупок товаров, работ, услуг для обеспечения государственных и муниципальных нужд»</w:t>
            </w:r>
          </w:p>
        </w:tc>
      </w:tr>
      <w:tr w:rsidR="005428EF" w:rsidRPr="00D86A20" w:rsidTr="001328B0">
        <w:trPr>
          <w:trHeight w:val="70"/>
        </w:trPr>
        <w:tc>
          <w:tcPr>
            <w:tcW w:w="622" w:type="dxa"/>
            <w:vAlign w:val="center"/>
          </w:tcPr>
          <w:p w:rsidR="005428EF" w:rsidRPr="00D86A20" w:rsidRDefault="005428EF" w:rsidP="00CB5D1B">
            <w:pPr>
              <w:jc w:val="center"/>
              <w:rPr>
                <w:color w:val="000000"/>
                <w:sz w:val="22"/>
                <w:szCs w:val="22"/>
              </w:rPr>
            </w:pPr>
            <w:r w:rsidRPr="00D86A20">
              <w:rPr>
                <w:color w:val="000000"/>
                <w:sz w:val="22"/>
                <w:szCs w:val="22"/>
              </w:rPr>
              <w:t>2.</w:t>
            </w:r>
          </w:p>
        </w:tc>
        <w:tc>
          <w:tcPr>
            <w:tcW w:w="2747" w:type="dxa"/>
            <w:vAlign w:val="center"/>
          </w:tcPr>
          <w:p w:rsidR="005428EF" w:rsidRPr="00D86A20" w:rsidRDefault="00CF5B98" w:rsidP="00CB5D1B">
            <w:pPr>
              <w:jc w:val="center"/>
              <w:rPr>
                <w:sz w:val="22"/>
                <w:szCs w:val="22"/>
              </w:rPr>
            </w:pPr>
            <w:r w:rsidRPr="00D86A20">
              <w:rPr>
                <w:sz w:val="22"/>
                <w:szCs w:val="22"/>
              </w:rPr>
              <w:t>Муниципальное бюджетное общеобразовательное учреждение «</w:t>
            </w:r>
            <w:proofErr w:type="spellStart"/>
            <w:r w:rsidRPr="00D86A20">
              <w:rPr>
                <w:sz w:val="22"/>
                <w:szCs w:val="22"/>
              </w:rPr>
              <w:t>Ошлапецкая</w:t>
            </w:r>
            <w:proofErr w:type="spellEnd"/>
            <w:r w:rsidRPr="00D86A20">
              <w:rPr>
                <w:sz w:val="22"/>
                <w:szCs w:val="22"/>
              </w:rPr>
              <w:t xml:space="preserve"> основная школа»</w:t>
            </w:r>
          </w:p>
        </w:tc>
        <w:tc>
          <w:tcPr>
            <w:tcW w:w="1417" w:type="dxa"/>
            <w:vAlign w:val="center"/>
          </w:tcPr>
          <w:p w:rsidR="005428EF" w:rsidRPr="00D86A20" w:rsidRDefault="005428EF" w:rsidP="00CB5D1B">
            <w:pPr>
              <w:jc w:val="center"/>
              <w:rPr>
                <w:sz w:val="22"/>
                <w:szCs w:val="22"/>
              </w:rPr>
            </w:pPr>
            <w:r w:rsidRPr="00D86A20">
              <w:rPr>
                <w:sz w:val="22"/>
                <w:szCs w:val="22"/>
              </w:rPr>
              <w:t>2915002568</w:t>
            </w:r>
          </w:p>
        </w:tc>
        <w:tc>
          <w:tcPr>
            <w:tcW w:w="2552" w:type="dxa"/>
            <w:vAlign w:val="center"/>
          </w:tcPr>
          <w:p w:rsidR="005428EF" w:rsidRPr="00D86A20" w:rsidRDefault="005428EF" w:rsidP="00CB5D1B">
            <w:pPr>
              <w:jc w:val="center"/>
              <w:rPr>
                <w:sz w:val="22"/>
                <w:szCs w:val="22"/>
              </w:rPr>
            </w:pPr>
            <w:r w:rsidRPr="00D86A20">
              <w:rPr>
                <w:sz w:val="22"/>
                <w:szCs w:val="22"/>
              </w:rPr>
              <w:t>165785,</w:t>
            </w:r>
          </w:p>
          <w:p w:rsidR="005428EF" w:rsidRPr="00D86A20" w:rsidRDefault="005428EF" w:rsidP="00CB5D1B">
            <w:pPr>
              <w:jc w:val="center"/>
              <w:rPr>
                <w:sz w:val="22"/>
                <w:szCs w:val="22"/>
              </w:rPr>
            </w:pPr>
            <w:r w:rsidRPr="00D86A20">
              <w:rPr>
                <w:sz w:val="22"/>
                <w:szCs w:val="22"/>
              </w:rPr>
              <w:t>Архангельская область,</w:t>
            </w:r>
          </w:p>
          <w:p w:rsidR="00697061" w:rsidRPr="00D86A20" w:rsidRDefault="005428EF" w:rsidP="00CB5D1B">
            <w:pPr>
              <w:jc w:val="center"/>
              <w:rPr>
                <w:sz w:val="22"/>
                <w:szCs w:val="22"/>
              </w:rPr>
            </w:pPr>
            <w:r w:rsidRPr="00D86A20">
              <w:rPr>
                <w:sz w:val="22"/>
                <w:szCs w:val="22"/>
              </w:rPr>
              <w:t>Ленский район,</w:t>
            </w:r>
          </w:p>
          <w:p w:rsidR="005428EF" w:rsidRPr="00D86A20" w:rsidRDefault="005428EF" w:rsidP="00CB5D1B">
            <w:pPr>
              <w:jc w:val="center"/>
              <w:rPr>
                <w:sz w:val="22"/>
                <w:szCs w:val="22"/>
              </w:rPr>
            </w:pPr>
            <w:r w:rsidRPr="00D86A20">
              <w:rPr>
                <w:sz w:val="22"/>
                <w:szCs w:val="22"/>
              </w:rPr>
              <w:t>д. Бор,</w:t>
            </w:r>
          </w:p>
          <w:p w:rsidR="005428EF" w:rsidRPr="00D86A20" w:rsidRDefault="005428EF" w:rsidP="00D86A20">
            <w:pPr>
              <w:jc w:val="center"/>
              <w:rPr>
                <w:sz w:val="22"/>
                <w:szCs w:val="22"/>
              </w:rPr>
            </w:pPr>
            <w:r w:rsidRPr="00D86A20">
              <w:rPr>
                <w:sz w:val="22"/>
                <w:szCs w:val="22"/>
              </w:rPr>
              <w:t>ул. Центральная, д.1</w:t>
            </w:r>
          </w:p>
        </w:tc>
        <w:tc>
          <w:tcPr>
            <w:tcW w:w="2693" w:type="dxa"/>
            <w:vAlign w:val="center"/>
          </w:tcPr>
          <w:p w:rsidR="00697061" w:rsidRPr="00D86A20" w:rsidRDefault="00697061" w:rsidP="00CB5D1B">
            <w:pPr>
              <w:jc w:val="center"/>
              <w:rPr>
                <w:color w:val="000000"/>
                <w:sz w:val="22"/>
                <w:szCs w:val="22"/>
              </w:rPr>
            </w:pPr>
            <w:r w:rsidRPr="00D86A20">
              <w:rPr>
                <w:color w:val="000000"/>
                <w:sz w:val="22"/>
                <w:szCs w:val="22"/>
              </w:rPr>
              <w:t>Соблюдение требований законодательства РФ о контрактной системе в сфере закупок товаров, работ, услуг для обеспечения муниципальных нужд;</w:t>
            </w:r>
          </w:p>
          <w:p w:rsidR="000011EA" w:rsidRPr="00D86A20" w:rsidRDefault="000011EA" w:rsidP="00CB5D1B">
            <w:pPr>
              <w:jc w:val="center"/>
              <w:rPr>
                <w:color w:val="000000"/>
                <w:sz w:val="22"/>
                <w:szCs w:val="22"/>
              </w:rPr>
            </w:pPr>
            <w:r w:rsidRPr="00D86A20">
              <w:rPr>
                <w:color w:val="000000"/>
                <w:sz w:val="22"/>
                <w:szCs w:val="22"/>
              </w:rPr>
              <w:t>2022 год – истекший период 2023 года;</w:t>
            </w:r>
          </w:p>
          <w:p w:rsidR="005428EF" w:rsidRPr="00D86A20" w:rsidRDefault="00697061" w:rsidP="00CB5D1B">
            <w:pPr>
              <w:jc w:val="center"/>
              <w:rPr>
                <w:color w:val="000000"/>
                <w:sz w:val="22"/>
                <w:szCs w:val="22"/>
              </w:rPr>
            </w:pPr>
            <w:r w:rsidRPr="00D86A20">
              <w:rPr>
                <w:color w:val="000000"/>
                <w:sz w:val="22"/>
                <w:szCs w:val="22"/>
              </w:rPr>
              <w:t>Камеральная</w:t>
            </w:r>
          </w:p>
        </w:tc>
        <w:tc>
          <w:tcPr>
            <w:tcW w:w="1843" w:type="dxa"/>
            <w:vAlign w:val="center"/>
          </w:tcPr>
          <w:p w:rsidR="00697061" w:rsidRPr="00D86A20" w:rsidRDefault="00697061" w:rsidP="00CB5D1B">
            <w:pPr>
              <w:jc w:val="center"/>
              <w:rPr>
                <w:color w:val="000000"/>
                <w:sz w:val="22"/>
                <w:szCs w:val="22"/>
              </w:rPr>
            </w:pPr>
            <w:r w:rsidRPr="00D86A20">
              <w:rPr>
                <w:color w:val="000000"/>
                <w:sz w:val="22"/>
                <w:szCs w:val="22"/>
              </w:rPr>
              <w:t>Сентябрь</w:t>
            </w:r>
          </w:p>
          <w:p w:rsidR="005428EF" w:rsidRPr="00D86A20" w:rsidRDefault="00697061" w:rsidP="00CB5D1B">
            <w:pPr>
              <w:jc w:val="center"/>
              <w:rPr>
                <w:color w:val="000000"/>
                <w:sz w:val="22"/>
                <w:szCs w:val="22"/>
              </w:rPr>
            </w:pPr>
            <w:r w:rsidRPr="00D86A20">
              <w:rPr>
                <w:color w:val="000000"/>
                <w:sz w:val="22"/>
                <w:szCs w:val="22"/>
              </w:rPr>
              <w:t>2023 года</w:t>
            </w:r>
          </w:p>
        </w:tc>
        <w:tc>
          <w:tcPr>
            <w:tcW w:w="2835" w:type="dxa"/>
            <w:vAlign w:val="center"/>
          </w:tcPr>
          <w:p w:rsidR="00D86A20" w:rsidRPr="00D86A20" w:rsidRDefault="009101FC" w:rsidP="00D86A20">
            <w:pPr>
              <w:jc w:val="center"/>
              <w:rPr>
                <w:color w:val="000000"/>
                <w:sz w:val="22"/>
                <w:szCs w:val="22"/>
              </w:rPr>
            </w:pPr>
            <w:r w:rsidRPr="00D86A20">
              <w:rPr>
                <w:color w:val="000000"/>
                <w:sz w:val="22"/>
                <w:szCs w:val="22"/>
              </w:rPr>
              <w:t>Часть 8 статьи 99</w:t>
            </w:r>
            <w:r w:rsidR="00D86A20" w:rsidRPr="00D86A20">
              <w:rPr>
                <w:color w:val="000000"/>
                <w:sz w:val="22"/>
                <w:szCs w:val="22"/>
              </w:rPr>
              <w:t xml:space="preserve"> </w:t>
            </w:r>
            <w:r w:rsidRPr="00D86A20">
              <w:rPr>
                <w:color w:val="000000"/>
                <w:sz w:val="22"/>
                <w:szCs w:val="22"/>
              </w:rPr>
              <w:t xml:space="preserve">Федерального закона </w:t>
            </w:r>
          </w:p>
          <w:p w:rsidR="00D86A20" w:rsidRPr="00D86A20" w:rsidRDefault="009101FC" w:rsidP="00D86A20">
            <w:pPr>
              <w:jc w:val="center"/>
              <w:rPr>
                <w:color w:val="000000"/>
                <w:sz w:val="22"/>
                <w:szCs w:val="22"/>
              </w:rPr>
            </w:pPr>
            <w:r w:rsidRPr="00D86A20">
              <w:rPr>
                <w:color w:val="000000"/>
                <w:sz w:val="22"/>
                <w:szCs w:val="22"/>
              </w:rPr>
              <w:t xml:space="preserve">от 05.04.2013 </w:t>
            </w:r>
            <w:r w:rsidR="00D86A20" w:rsidRPr="00D86A20">
              <w:rPr>
                <w:color w:val="000000"/>
                <w:sz w:val="22"/>
                <w:szCs w:val="22"/>
              </w:rPr>
              <w:t xml:space="preserve">№ 44-ФЗ </w:t>
            </w:r>
          </w:p>
          <w:p w:rsidR="005428EF" w:rsidRPr="00D86A20" w:rsidRDefault="009101FC" w:rsidP="00D86A20">
            <w:pPr>
              <w:jc w:val="center"/>
              <w:rPr>
                <w:color w:val="000000"/>
                <w:sz w:val="22"/>
                <w:szCs w:val="22"/>
              </w:rPr>
            </w:pPr>
            <w:r w:rsidRPr="00D86A20">
              <w:rPr>
                <w:color w:val="000000"/>
                <w:sz w:val="22"/>
                <w:szCs w:val="22"/>
              </w:rPr>
              <w:t>«О контрактной системе в сфере закупок товаров, работ, услуг для обеспечения государственных и муниципальных нужд»</w:t>
            </w:r>
          </w:p>
        </w:tc>
      </w:tr>
      <w:tr w:rsidR="00512DB1" w:rsidRPr="00D86A20" w:rsidTr="001328B0">
        <w:trPr>
          <w:trHeight w:val="1110"/>
        </w:trPr>
        <w:tc>
          <w:tcPr>
            <w:tcW w:w="622" w:type="dxa"/>
            <w:vAlign w:val="center"/>
          </w:tcPr>
          <w:p w:rsidR="00512DB1" w:rsidRPr="00D86A20" w:rsidRDefault="00512DB1" w:rsidP="00CB5D1B">
            <w:pPr>
              <w:jc w:val="center"/>
              <w:rPr>
                <w:color w:val="000000"/>
                <w:sz w:val="22"/>
                <w:szCs w:val="22"/>
              </w:rPr>
            </w:pPr>
            <w:r w:rsidRPr="00D86A20">
              <w:rPr>
                <w:color w:val="000000"/>
                <w:sz w:val="22"/>
                <w:szCs w:val="22"/>
              </w:rPr>
              <w:lastRenderedPageBreak/>
              <w:t>3.</w:t>
            </w:r>
          </w:p>
        </w:tc>
        <w:tc>
          <w:tcPr>
            <w:tcW w:w="2747" w:type="dxa"/>
            <w:vAlign w:val="center"/>
          </w:tcPr>
          <w:p w:rsidR="00512DB1" w:rsidRPr="00D86A20" w:rsidRDefault="00132AC6" w:rsidP="00CB5D1B">
            <w:pPr>
              <w:jc w:val="center"/>
              <w:rPr>
                <w:sz w:val="22"/>
                <w:szCs w:val="22"/>
              </w:rPr>
            </w:pPr>
            <w:r w:rsidRPr="00D86A20">
              <w:rPr>
                <w:sz w:val="22"/>
                <w:szCs w:val="22"/>
              </w:rPr>
              <w:t xml:space="preserve">Муниципальное бюджетное дошкольное образовательное учреждение «Детский сад №4 «Ласточка» </w:t>
            </w:r>
            <w:proofErr w:type="spellStart"/>
            <w:r w:rsidRPr="00D86A20">
              <w:rPr>
                <w:sz w:val="22"/>
                <w:szCs w:val="22"/>
              </w:rPr>
              <w:t>общеразвивающего</w:t>
            </w:r>
            <w:proofErr w:type="spellEnd"/>
            <w:r w:rsidRPr="00D86A20">
              <w:rPr>
                <w:sz w:val="22"/>
                <w:szCs w:val="22"/>
              </w:rPr>
              <w:t xml:space="preserve"> вида </w:t>
            </w:r>
            <w:proofErr w:type="spellStart"/>
            <w:r w:rsidRPr="00D86A20">
              <w:rPr>
                <w:sz w:val="22"/>
                <w:szCs w:val="22"/>
              </w:rPr>
              <w:t>рп</w:t>
            </w:r>
            <w:proofErr w:type="spellEnd"/>
            <w:r w:rsidRPr="00D86A20">
              <w:rPr>
                <w:sz w:val="22"/>
                <w:szCs w:val="22"/>
              </w:rPr>
              <w:t>. Урдома»</w:t>
            </w:r>
          </w:p>
        </w:tc>
        <w:tc>
          <w:tcPr>
            <w:tcW w:w="1417" w:type="dxa"/>
            <w:vAlign w:val="center"/>
          </w:tcPr>
          <w:p w:rsidR="00512DB1" w:rsidRPr="00D86A20" w:rsidRDefault="00132AC6" w:rsidP="00CB5D1B">
            <w:pPr>
              <w:jc w:val="center"/>
              <w:rPr>
                <w:sz w:val="22"/>
                <w:szCs w:val="22"/>
              </w:rPr>
            </w:pPr>
            <w:r w:rsidRPr="00D86A20">
              <w:rPr>
                <w:sz w:val="22"/>
                <w:szCs w:val="22"/>
              </w:rPr>
              <w:t>2915002511</w:t>
            </w:r>
          </w:p>
        </w:tc>
        <w:tc>
          <w:tcPr>
            <w:tcW w:w="2552" w:type="dxa"/>
            <w:vAlign w:val="center"/>
          </w:tcPr>
          <w:p w:rsidR="004329AA" w:rsidRPr="00D86A20" w:rsidRDefault="004329AA" w:rsidP="00CB5D1B">
            <w:pPr>
              <w:jc w:val="center"/>
              <w:rPr>
                <w:sz w:val="22"/>
                <w:szCs w:val="22"/>
              </w:rPr>
            </w:pPr>
            <w:r w:rsidRPr="00D86A20">
              <w:rPr>
                <w:sz w:val="22"/>
                <w:szCs w:val="22"/>
              </w:rPr>
              <w:t>165721,</w:t>
            </w:r>
          </w:p>
          <w:p w:rsidR="00D86A20" w:rsidRDefault="004329AA" w:rsidP="00CB5D1B">
            <w:pPr>
              <w:jc w:val="center"/>
              <w:rPr>
                <w:sz w:val="22"/>
                <w:szCs w:val="22"/>
              </w:rPr>
            </w:pPr>
            <w:r w:rsidRPr="00D86A20">
              <w:rPr>
                <w:sz w:val="22"/>
                <w:szCs w:val="22"/>
              </w:rPr>
              <w:t xml:space="preserve">Архангельская область, </w:t>
            </w:r>
          </w:p>
          <w:p w:rsidR="00D86A20" w:rsidRDefault="004329AA" w:rsidP="00CB5D1B">
            <w:pPr>
              <w:jc w:val="center"/>
              <w:rPr>
                <w:sz w:val="22"/>
                <w:szCs w:val="22"/>
              </w:rPr>
            </w:pPr>
            <w:r w:rsidRPr="00D86A20">
              <w:rPr>
                <w:sz w:val="22"/>
                <w:szCs w:val="22"/>
              </w:rPr>
              <w:t xml:space="preserve">Ленский район, </w:t>
            </w:r>
          </w:p>
          <w:p w:rsidR="00D86A20" w:rsidRDefault="004329AA" w:rsidP="00CB5D1B">
            <w:pPr>
              <w:jc w:val="center"/>
              <w:rPr>
                <w:sz w:val="22"/>
                <w:szCs w:val="22"/>
              </w:rPr>
            </w:pPr>
            <w:proofErr w:type="spellStart"/>
            <w:r w:rsidRPr="00D86A20">
              <w:rPr>
                <w:sz w:val="22"/>
                <w:szCs w:val="22"/>
              </w:rPr>
              <w:t>рп</w:t>
            </w:r>
            <w:proofErr w:type="spellEnd"/>
            <w:r w:rsidRPr="00D86A20">
              <w:rPr>
                <w:sz w:val="22"/>
                <w:szCs w:val="22"/>
              </w:rPr>
              <w:t>.</w:t>
            </w:r>
            <w:r w:rsidR="00D86A20">
              <w:rPr>
                <w:sz w:val="22"/>
                <w:szCs w:val="22"/>
              </w:rPr>
              <w:t xml:space="preserve"> </w:t>
            </w:r>
            <w:r w:rsidRPr="00D86A20">
              <w:rPr>
                <w:sz w:val="22"/>
                <w:szCs w:val="22"/>
              </w:rPr>
              <w:t xml:space="preserve">Урдома, </w:t>
            </w:r>
          </w:p>
          <w:p w:rsidR="00512DB1" w:rsidRPr="00D86A20" w:rsidRDefault="001328B0" w:rsidP="00CB5D1B">
            <w:pPr>
              <w:jc w:val="center"/>
              <w:rPr>
                <w:sz w:val="22"/>
                <w:szCs w:val="22"/>
              </w:rPr>
            </w:pPr>
            <w:r w:rsidRPr="001328B0">
              <w:rPr>
                <w:sz w:val="22"/>
                <w:szCs w:val="22"/>
              </w:rPr>
              <w:t xml:space="preserve">пер. </w:t>
            </w:r>
            <w:proofErr w:type="spellStart"/>
            <w:r w:rsidRPr="001328B0">
              <w:rPr>
                <w:sz w:val="22"/>
                <w:szCs w:val="22"/>
              </w:rPr>
              <w:t>Паламышский</w:t>
            </w:r>
            <w:proofErr w:type="spellEnd"/>
            <w:r w:rsidRPr="001328B0">
              <w:rPr>
                <w:sz w:val="22"/>
                <w:szCs w:val="22"/>
              </w:rPr>
              <w:t>, д.15</w:t>
            </w:r>
          </w:p>
        </w:tc>
        <w:tc>
          <w:tcPr>
            <w:tcW w:w="2693" w:type="dxa"/>
            <w:vAlign w:val="center"/>
          </w:tcPr>
          <w:p w:rsidR="00341418" w:rsidRPr="00D86A20" w:rsidRDefault="00341418" w:rsidP="00CB5D1B">
            <w:pPr>
              <w:jc w:val="center"/>
              <w:rPr>
                <w:color w:val="000000"/>
                <w:sz w:val="22"/>
                <w:szCs w:val="22"/>
              </w:rPr>
            </w:pPr>
            <w:r w:rsidRPr="00D86A20">
              <w:rPr>
                <w:color w:val="000000"/>
                <w:sz w:val="22"/>
                <w:szCs w:val="22"/>
              </w:rPr>
              <w:t>Соблюдение требований законодательства РФ о контрактной системе в сфере закупок товаров, работ, услуг для обеспечения муниципальных нужд;</w:t>
            </w:r>
          </w:p>
          <w:p w:rsidR="000011EA" w:rsidRPr="00D86A20" w:rsidRDefault="000011EA" w:rsidP="00CB5D1B">
            <w:pPr>
              <w:jc w:val="center"/>
              <w:rPr>
                <w:color w:val="000000"/>
                <w:sz w:val="22"/>
                <w:szCs w:val="22"/>
              </w:rPr>
            </w:pPr>
            <w:r w:rsidRPr="00D86A20">
              <w:rPr>
                <w:color w:val="000000"/>
                <w:sz w:val="22"/>
                <w:szCs w:val="22"/>
              </w:rPr>
              <w:t>2022 год – истекший период 2023 года;</w:t>
            </w:r>
          </w:p>
          <w:p w:rsidR="00512DB1" w:rsidRPr="00D86A20" w:rsidRDefault="00341418" w:rsidP="00CB5D1B">
            <w:pPr>
              <w:jc w:val="center"/>
              <w:rPr>
                <w:color w:val="000000"/>
                <w:sz w:val="22"/>
                <w:szCs w:val="22"/>
              </w:rPr>
            </w:pPr>
            <w:r w:rsidRPr="00D86A20">
              <w:rPr>
                <w:color w:val="000000"/>
                <w:sz w:val="22"/>
                <w:szCs w:val="22"/>
              </w:rPr>
              <w:t>Камеральная</w:t>
            </w:r>
          </w:p>
        </w:tc>
        <w:tc>
          <w:tcPr>
            <w:tcW w:w="1843" w:type="dxa"/>
            <w:vAlign w:val="center"/>
          </w:tcPr>
          <w:p w:rsidR="00341418" w:rsidRPr="00D86A20" w:rsidRDefault="001328B0" w:rsidP="00CB5D1B">
            <w:pPr>
              <w:jc w:val="center"/>
              <w:rPr>
                <w:color w:val="000000"/>
                <w:sz w:val="22"/>
                <w:szCs w:val="22"/>
              </w:rPr>
            </w:pPr>
            <w:r>
              <w:rPr>
                <w:color w:val="000000"/>
                <w:sz w:val="22"/>
                <w:szCs w:val="22"/>
              </w:rPr>
              <w:t>Д</w:t>
            </w:r>
            <w:r w:rsidR="00341418" w:rsidRPr="00D86A20">
              <w:rPr>
                <w:color w:val="000000"/>
                <w:sz w:val="22"/>
                <w:szCs w:val="22"/>
              </w:rPr>
              <w:t>екабрь</w:t>
            </w:r>
          </w:p>
          <w:p w:rsidR="00512DB1" w:rsidRPr="00D86A20" w:rsidRDefault="00341418" w:rsidP="00CB5D1B">
            <w:pPr>
              <w:jc w:val="center"/>
              <w:rPr>
                <w:color w:val="000000"/>
                <w:sz w:val="22"/>
                <w:szCs w:val="22"/>
              </w:rPr>
            </w:pPr>
            <w:r w:rsidRPr="00D86A20">
              <w:rPr>
                <w:color w:val="000000"/>
                <w:sz w:val="22"/>
                <w:szCs w:val="22"/>
              </w:rPr>
              <w:t>2023 года</w:t>
            </w:r>
          </w:p>
        </w:tc>
        <w:tc>
          <w:tcPr>
            <w:tcW w:w="2835" w:type="dxa"/>
            <w:vAlign w:val="center"/>
          </w:tcPr>
          <w:p w:rsidR="00D86A20" w:rsidRPr="00D86A20" w:rsidRDefault="00341418" w:rsidP="00D86A20">
            <w:pPr>
              <w:jc w:val="center"/>
              <w:rPr>
                <w:color w:val="000000"/>
                <w:sz w:val="22"/>
                <w:szCs w:val="22"/>
              </w:rPr>
            </w:pPr>
            <w:r w:rsidRPr="00D86A20">
              <w:rPr>
                <w:color w:val="000000"/>
                <w:sz w:val="22"/>
                <w:szCs w:val="22"/>
              </w:rPr>
              <w:t>Часть 8 статьи 99</w:t>
            </w:r>
            <w:r w:rsidR="00D86A20" w:rsidRPr="00D86A20">
              <w:rPr>
                <w:color w:val="000000"/>
                <w:sz w:val="22"/>
                <w:szCs w:val="22"/>
              </w:rPr>
              <w:t xml:space="preserve"> </w:t>
            </w:r>
            <w:r w:rsidRPr="00D86A20">
              <w:rPr>
                <w:color w:val="000000"/>
                <w:sz w:val="22"/>
                <w:szCs w:val="22"/>
              </w:rPr>
              <w:t xml:space="preserve">Федерального закона </w:t>
            </w:r>
          </w:p>
          <w:p w:rsidR="00D86A20" w:rsidRPr="00D86A20" w:rsidRDefault="00341418" w:rsidP="00D86A20">
            <w:pPr>
              <w:jc w:val="center"/>
              <w:rPr>
                <w:color w:val="000000"/>
                <w:sz w:val="22"/>
                <w:szCs w:val="22"/>
              </w:rPr>
            </w:pPr>
            <w:r w:rsidRPr="00D86A20">
              <w:rPr>
                <w:color w:val="000000"/>
                <w:sz w:val="22"/>
                <w:szCs w:val="22"/>
              </w:rPr>
              <w:t xml:space="preserve">от 05.04.2013 </w:t>
            </w:r>
            <w:r w:rsidR="00D86A20" w:rsidRPr="00D86A20">
              <w:rPr>
                <w:color w:val="000000"/>
                <w:sz w:val="22"/>
                <w:szCs w:val="22"/>
              </w:rPr>
              <w:t xml:space="preserve">№ 44-ФЗ </w:t>
            </w:r>
          </w:p>
          <w:p w:rsidR="00512DB1" w:rsidRPr="00D86A20" w:rsidRDefault="00341418" w:rsidP="00D86A20">
            <w:pPr>
              <w:jc w:val="center"/>
              <w:rPr>
                <w:color w:val="000000"/>
                <w:sz w:val="22"/>
                <w:szCs w:val="22"/>
              </w:rPr>
            </w:pPr>
            <w:r w:rsidRPr="00D86A20">
              <w:rPr>
                <w:color w:val="000000"/>
                <w:sz w:val="22"/>
                <w:szCs w:val="22"/>
              </w:rPr>
              <w:t>«О контрактной системе в сфере закупок товаров, работ, услуг для обеспечения государственных и муниципальных нужд»</w:t>
            </w:r>
          </w:p>
        </w:tc>
      </w:tr>
    </w:tbl>
    <w:p w:rsidR="006C4D21" w:rsidRPr="00D86A20" w:rsidRDefault="006C4D21" w:rsidP="00CB5D1B">
      <w:pPr>
        <w:rPr>
          <w:sz w:val="22"/>
          <w:szCs w:val="22"/>
          <w:highlight w:val="yellow"/>
        </w:rPr>
      </w:pPr>
    </w:p>
    <w:sectPr w:rsidR="006C4D21" w:rsidRPr="00D86A20" w:rsidSect="00CB5D1B">
      <w:pgSz w:w="16834" w:h="11909" w:orient="landscape"/>
      <w:pgMar w:top="1701" w:right="1134" w:bottom="851" w:left="1134"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DF" w:rsidRDefault="00BC4ADF">
      <w:r>
        <w:separator/>
      </w:r>
    </w:p>
  </w:endnote>
  <w:endnote w:type="continuationSeparator" w:id="0">
    <w:p w:rsidR="00BC4ADF" w:rsidRDefault="00BC4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B0" w:rsidRDefault="00C877E6" w:rsidP="00C32A05">
    <w:pPr>
      <w:pStyle w:val="aa"/>
      <w:framePr w:wrap="around" w:vAnchor="text" w:hAnchor="margin" w:xAlign="right" w:y="1"/>
      <w:rPr>
        <w:rStyle w:val="ac"/>
      </w:rPr>
    </w:pPr>
    <w:r>
      <w:rPr>
        <w:rStyle w:val="ac"/>
      </w:rPr>
      <w:fldChar w:fldCharType="begin"/>
    </w:r>
    <w:r w:rsidR="001328B0">
      <w:rPr>
        <w:rStyle w:val="ac"/>
      </w:rPr>
      <w:instrText xml:space="preserve">PAGE  </w:instrText>
    </w:r>
    <w:r>
      <w:rPr>
        <w:rStyle w:val="ac"/>
      </w:rPr>
      <w:fldChar w:fldCharType="end"/>
    </w:r>
  </w:p>
  <w:p w:rsidR="001328B0" w:rsidRDefault="001328B0" w:rsidP="00504D5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DF" w:rsidRDefault="00BC4ADF">
      <w:r>
        <w:separator/>
      </w:r>
    </w:p>
  </w:footnote>
  <w:footnote w:type="continuationSeparator" w:id="0">
    <w:p w:rsidR="00BC4ADF" w:rsidRDefault="00BC4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871479"/>
      <w:docPartObj>
        <w:docPartGallery w:val="Page Numbers (Top of Page)"/>
        <w:docPartUnique/>
      </w:docPartObj>
    </w:sdtPr>
    <w:sdtContent>
      <w:p w:rsidR="001328B0" w:rsidRDefault="00C877E6" w:rsidP="00CB5D1B">
        <w:pPr>
          <w:pStyle w:val="ae"/>
          <w:jc w:val="center"/>
        </w:pPr>
        <w:fldSimple w:instr=" PAGE   \* MERGEFORMAT ">
          <w:r w:rsidR="004C248E">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B0" w:rsidRDefault="001328B0" w:rsidP="00CB5D1B">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98"/>
    <w:multiLevelType w:val="hybridMultilevel"/>
    <w:tmpl w:val="1322403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0E03ACB"/>
    <w:multiLevelType w:val="hybridMultilevel"/>
    <w:tmpl w:val="8C02C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5E0EAF"/>
    <w:multiLevelType w:val="hybridMultilevel"/>
    <w:tmpl w:val="F9E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D797C"/>
    <w:multiLevelType w:val="hybridMultilevel"/>
    <w:tmpl w:val="D528007A"/>
    <w:lvl w:ilvl="0" w:tplc="90908CEE">
      <w:start w:val="1"/>
      <w:numFmt w:val="decimal"/>
      <w:lvlText w:val="4.%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2B00"/>
    <w:multiLevelType w:val="hybridMultilevel"/>
    <w:tmpl w:val="9970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7211F7C"/>
    <w:multiLevelType w:val="hybridMultilevel"/>
    <w:tmpl w:val="3DB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B4BBA"/>
    <w:multiLevelType w:val="hybridMultilevel"/>
    <w:tmpl w:val="B9DA7050"/>
    <w:lvl w:ilvl="0" w:tplc="2C46E188">
      <w:start w:val="1"/>
      <w:numFmt w:val="russianLower"/>
      <w:lvlText w:val="%1)"/>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9F014B"/>
    <w:multiLevelType w:val="hybridMultilevel"/>
    <w:tmpl w:val="3420F7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BEC7D3F"/>
    <w:multiLevelType w:val="hybridMultilevel"/>
    <w:tmpl w:val="70886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E0CBA"/>
    <w:multiLevelType w:val="hybridMultilevel"/>
    <w:tmpl w:val="047A33F6"/>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09D7A02"/>
    <w:multiLevelType w:val="hybridMultilevel"/>
    <w:tmpl w:val="6FE05402"/>
    <w:lvl w:ilvl="0" w:tplc="3B7A47B6">
      <w:start w:val="1"/>
      <w:numFmt w:val="bullet"/>
      <w:lvlText w:val=""/>
      <w:lvlJc w:val="left"/>
      <w:pPr>
        <w:tabs>
          <w:tab w:val="num" w:pos="1344"/>
        </w:tabs>
        <w:ind w:left="1344" w:hanging="360"/>
      </w:pPr>
      <w:rPr>
        <w:rFonts w:ascii="Symbol" w:hAnsi="Symbol" w:cs="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16">
    <w:nsid w:val="12736984"/>
    <w:multiLevelType w:val="hybridMultilevel"/>
    <w:tmpl w:val="719CE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C119A8"/>
    <w:multiLevelType w:val="hybridMultilevel"/>
    <w:tmpl w:val="C6F06C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164E5CFD"/>
    <w:multiLevelType w:val="hybridMultilevel"/>
    <w:tmpl w:val="2F88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21091C"/>
    <w:multiLevelType w:val="hybridMultilevel"/>
    <w:tmpl w:val="465A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1ABE1BA5"/>
    <w:multiLevelType w:val="hybridMultilevel"/>
    <w:tmpl w:val="8B56F0AE"/>
    <w:lvl w:ilvl="0" w:tplc="04190003">
      <w:start w:val="1"/>
      <w:numFmt w:val="bullet"/>
      <w:lvlText w:val="o"/>
      <w:lvlJc w:val="left"/>
      <w:pPr>
        <w:ind w:left="177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BA5087"/>
    <w:multiLevelType w:val="hybridMultilevel"/>
    <w:tmpl w:val="0A3C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6D16AE"/>
    <w:multiLevelType w:val="hybridMultilevel"/>
    <w:tmpl w:val="6C5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1">
    <w:nsid w:val="1EB651DC"/>
    <w:multiLevelType w:val="hybridMultilevel"/>
    <w:tmpl w:val="D89A27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D715DD"/>
    <w:multiLevelType w:val="hybridMultilevel"/>
    <w:tmpl w:val="E68C0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26D57EA"/>
    <w:multiLevelType w:val="hybridMultilevel"/>
    <w:tmpl w:val="CB588EF6"/>
    <w:lvl w:ilvl="0" w:tplc="047C4650">
      <w:start w:val="1"/>
      <w:numFmt w:val="russianLower"/>
      <w:lvlText w:val="%1)"/>
      <w:lvlJc w:val="left"/>
      <w:pPr>
        <w:ind w:left="1507" w:hanging="360"/>
      </w:pPr>
      <w:rPr>
        <w:rFonts w:ascii="Times New Roman" w:hAnsi="Times New Roman" w:cs="Times New Roman" w:hint="default"/>
        <w:b w:val="0"/>
        <w:i w:val="0"/>
        <w:sz w:val="24"/>
        <w:szCs w:val="24"/>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6">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A35592"/>
    <w:multiLevelType w:val="hybridMultilevel"/>
    <w:tmpl w:val="FAC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446AA9"/>
    <w:multiLevelType w:val="hybridMultilevel"/>
    <w:tmpl w:val="58FE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BF5F81"/>
    <w:multiLevelType w:val="hybridMultilevel"/>
    <w:tmpl w:val="6B3088D8"/>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24E63397"/>
    <w:multiLevelType w:val="hybridMultilevel"/>
    <w:tmpl w:val="A4BA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1015A1"/>
    <w:multiLevelType w:val="hybridMultilevel"/>
    <w:tmpl w:val="F6A82B46"/>
    <w:lvl w:ilvl="0" w:tplc="D75C92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5F6B67"/>
    <w:multiLevelType w:val="hybridMultilevel"/>
    <w:tmpl w:val="8FF40130"/>
    <w:lvl w:ilvl="0" w:tplc="FCE69D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067E34"/>
    <w:multiLevelType w:val="hybridMultilevel"/>
    <w:tmpl w:val="C834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762C6A"/>
    <w:multiLevelType w:val="hybridMultilevel"/>
    <w:tmpl w:val="0C56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A65A6C"/>
    <w:multiLevelType w:val="hybridMultilevel"/>
    <w:tmpl w:val="49687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824145E"/>
    <w:multiLevelType w:val="hybridMultilevel"/>
    <w:tmpl w:val="19C0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9D57C8F"/>
    <w:multiLevelType w:val="hybridMultilevel"/>
    <w:tmpl w:val="F9FE06CC"/>
    <w:lvl w:ilvl="0" w:tplc="07FCC5F8">
      <w:start w:val="1"/>
      <w:numFmt w:val="decimal"/>
      <w:lvlText w:val="3.%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C811C9E"/>
    <w:multiLevelType w:val="hybridMultilevel"/>
    <w:tmpl w:val="31F017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2E117DC6"/>
    <w:multiLevelType w:val="hybridMultilevel"/>
    <w:tmpl w:val="15B66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FA17DD7"/>
    <w:multiLevelType w:val="hybridMultilevel"/>
    <w:tmpl w:val="0B2E352E"/>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3">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240B03"/>
    <w:multiLevelType w:val="hybridMultilevel"/>
    <w:tmpl w:val="35DE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8">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21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6A78F2"/>
    <w:multiLevelType w:val="hybridMultilevel"/>
    <w:tmpl w:val="C442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388E5F3B"/>
    <w:multiLevelType w:val="hybridMultilevel"/>
    <w:tmpl w:val="5FB2BF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1">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5E3F23"/>
    <w:multiLevelType w:val="hybridMultilevel"/>
    <w:tmpl w:val="3156FC02"/>
    <w:lvl w:ilvl="0" w:tplc="5C0A573C">
      <w:start w:val="1"/>
      <w:numFmt w:val="decimal"/>
      <w:suff w:val="space"/>
      <w:lvlText w:val="%1."/>
      <w:lvlJc w:val="left"/>
      <w:pPr>
        <w:ind w:left="11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054E9E"/>
    <w:multiLevelType w:val="hybridMultilevel"/>
    <w:tmpl w:val="21143FAE"/>
    <w:lvl w:ilvl="0" w:tplc="8520876E">
      <w:start w:val="1"/>
      <w:numFmt w:val="decimal"/>
      <w:suff w:val="space"/>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6">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68">
    <w:nsid w:val="40704AFF"/>
    <w:multiLevelType w:val="hybridMultilevel"/>
    <w:tmpl w:val="C13EFAB2"/>
    <w:lvl w:ilvl="0" w:tplc="23480E78">
      <w:start w:val="1"/>
      <w:numFmt w:val="russianLower"/>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4B254A"/>
    <w:multiLevelType w:val="hybridMultilevel"/>
    <w:tmpl w:val="9E665B82"/>
    <w:lvl w:ilvl="0" w:tplc="047C4650">
      <w:start w:val="1"/>
      <w:numFmt w:val="russianLower"/>
      <w:lvlText w:val="%1)"/>
      <w:lvlJc w:val="left"/>
      <w:pPr>
        <w:ind w:left="7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0">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EE24B7"/>
    <w:multiLevelType w:val="hybridMultilevel"/>
    <w:tmpl w:val="764A7C18"/>
    <w:lvl w:ilvl="0" w:tplc="0419000F">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4">
    <w:nsid w:val="4A0F5F2B"/>
    <w:multiLevelType w:val="hybridMultilevel"/>
    <w:tmpl w:val="96220F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CC85A4E"/>
    <w:multiLevelType w:val="hybridMultilevel"/>
    <w:tmpl w:val="298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DF43FDA"/>
    <w:multiLevelType w:val="hybridMultilevel"/>
    <w:tmpl w:val="38B4D666"/>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2007"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0CF4983"/>
    <w:multiLevelType w:val="hybridMultilevel"/>
    <w:tmpl w:val="D106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15F64CA"/>
    <w:multiLevelType w:val="hybridMultilevel"/>
    <w:tmpl w:val="F17A97AE"/>
    <w:lvl w:ilvl="0" w:tplc="2C46E188">
      <w:start w:val="1"/>
      <w:numFmt w:val="russianLower"/>
      <w:lvlText w:val="%1)"/>
      <w:lvlJc w:val="left"/>
      <w:pPr>
        <w:ind w:left="1571" w:hanging="360"/>
      </w:pPr>
      <w:rPr>
        <w:rFonts w:ascii="Times New Roman" w:hAnsi="Times New Roman" w:cs="Times New Roman"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2">
    <w:nsid w:val="52123833"/>
    <w:multiLevelType w:val="hybridMultilevel"/>
    <w:tmpl w:val="571A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286244C"/>
    <w:multiLevelType w:val="hybridMultilevel"/>
    <w:tmpl w:val="74C2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2EC7986"/>
    <w:multiLevelType w:val="hybridMultilevel"/>
    <w:tmpl w:val="0E3C81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6">
    <w:nsid w:val="53DE2F0B"/>
    <w:multiLevelType w:val="hybridMultilevel"/>
    <w:tmpl w:val="01CA0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3FB0C77"/>
    <w:multiLevelType w:val="hybridMultilevel"/>
    <w:tmpl w:val="C30C38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73F5655"/>
    <w:multiLevelType w:val="hybridMultilevel"/>
    <w:tmpl w:val="7A14C2A8"/>
    <w:lvl w:ilvl="0" w:tplc="3B2A1A8C">
      <w:start w:val="1"/>
      <w:numFmt w:val="decimal"/>
      <w:lvlText w:val="%1."/>
      <w:lvlJc w:val="left"/>
      <w:pPr>
        <w:ind w:left="180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454986"/>
    <w:multiLevelType w:val="hybridMultilevel"/>
    <w:tmpl w:val="B03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6751B2"/>
    <w:multiLevelType w:val="hybridMultilevel"/>
    <w:tmpl w:val="A9803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502"/>
        </w:tabs>
        <w:ind w:left="502"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8615013"/>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593C130D"/>
    <w:multiLevelType w:val="hybridMultilevel"/>
    <w:tmpl w:val="58EC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9530874"/>
    <w:multiLevelType w:val="hybridMultilevel"/>
    <w:tmpl w:val="5AFC0E34"/>
    <w:lvl w:ilvl="0" w:tplc="1F6861E8">
      <w:start w:val="56"/>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7">
    <w:nsid w:val="5B226B40"/>
    <w:multiLevelType w:val="hybridMultilevel"/>
    <w:tmpl w:val="7D5C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0">
    <w:nsid w:val="5C38078D"/>
    <w:multiLevelType w:val="hybridMultilevel"/>
    <w:tmpl w:val="A518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CC66FAC"/>
    <w:multiLevelType w:val="hybridMultilevel"/>
    <w:tmpl w:val="ED4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3">
    <w:nsid w:val="5E62188D"/>
    <w:multiLevelType w:val="hybridMultilevel"/>
    <w:tmpl w:val="409065D6"/>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6">
    <w:nsid w:val="633A7346"/>
    <w:multiLevelType w:val="hybridMultilevel"/>
    <w:tmpl w:val="22603892"/>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63D37454"/>
    <w:multiLevelType w:val="multilevel"/>
    <w:tmpl w:val="0E504EFA"/>
    <w:lvl w:ilvl="0">
      <w:start w:val="1"/>
      <w:numFmt w:val="bullet"/>
      <w:lvlText w:val=""/>
      <w:lvlJc w:val="left"/>
      <w:pPr>
        <w:ind w:left="360" w:hanging="360"/>
      </w:pPr>
      <w:rPr>
        <w:rFonts w:ascii="Symbol" w:hAnsi="Symbol" w:cs="Symbol"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1">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977552A"/>
    <w:multiLevelType w:val="hybridMultilevel"/>
    <w:tmpl w:val="FF38A9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3">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041B7C"/>
    <w:multiLevelType w:val="hybridMultilevel"/>
    <w:tmpl w:val="35CC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D8A28D7"/>
    <w:multiLevelType w:val="hybridMultilevel"/>
    <w:tmpl w:val="095203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7">
    <w:nsid w:val="6DC85E3F"/>
    <w:multiLevelType w:val="hybridMultilevel"/>
    <w:tmpl w:val="CA9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9">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1">
    <w:nsid w:val="74CC15DC"/>
    <w:multiLevelType w:val="hybridMultilevel"/>
    <w:tmpl w:val="7A90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E8576D"/>
    <w:multiLevelType w:val="hybridMultilevel"/>
    <w:tmpl w:val="8F540088"/>
    <w:lvl w:ilvl="0" w:tplc="23480E78">
      <w:start w:val="1"/>
      <w:numFmt w:val="russianLower"/>
      <w:lvlText w:val="%1)"/>
      <w:lvlJc w:val="left"/>
      <w:pPr>
        <w:ind w:left="1713" w:hanging="360"/>
      </w:pPr>
      <w:rPr>
        <w:rFonts w:hint="default"/>
      </w:rPr>
    </w:lvl>
    <w:lvl w:ilvl="1" w:tplc="04190001">
      <w:start w:val="1"/>
      <w:numFmt w:val="bullet"/>
      <w:lvlText w:val=""/>
      <w:lvlJc w:val="left"/>
      <w:pPr>
        <w:ind w:left="2433" w:hanging="360"/>
      </w:pPr>
      <w:rPr>
        <w:rFonts w:ascii="Symbol" w:hAnsi="Symbol"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3">
    <w:nsid w:val="7A612329"/>
    <w:multiLevelType w:val="hybridMultilevel"/>
    <w:tmpl w:val="05AE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B565CBA"/>
    <w:multiLevelType w:val="hybridMultilevel"/>
    <w:tmpl w:val="44FE2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C0350C9"/>
    <w:multiLevelType w:val="hybridMultilevel"/>
    <w:tmpl w:val="FC56310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6">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7F4F5919"/>
    <w:multiLevelType w:val="hybridMultilevel"/>
    <w:tmpl w:val="DB247BD8"/>
    <w:lvl w:ilvl="0" w:tplc="D6EA855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73"/>
  </w:num>
  <w:num w:numId="3">
    <w:abstractNumId w:val="110"/>
  </w:num>
  <w:num w:numId="4">
    <w:abstractNumId w:val="81"/>
  </w:num>
  <w:num w:numId="5">
    <w:abstractNumId w:val="18"/>
  </w:num>
  <w:num w:numId="6">
    <w:abstractNumId w:val="102"/>
  </w:num>
  <w:num w:numId="7">
    <w:abstractNumId w:val="15"/>
  </w:num>
  <w:num w:numId="8">
    <w:abstractNumId w:val="118"/>
  </w:num>
  <w:num w:numId="9">
    <w:abstractNumId w:val="105"/>
  </w:num>
  <w:num w:numId="10">
    <w:abstractNumId w:val="52"/>
  </w:num>
  <w:num w:numId="11">
    <w:abstractNumId w:val="14"/>
  </w:num>
  <w:num w:numId="12">
    <w:abstractNumId w:val="57"/>
  </w:num>
  <w:num w:numId="13">
    <w:abstractNumId w:val="126"/>
  </w:num>
  <w:num w:numId="14">
    <w:abstractNumId w:val="114"/>
  </w:num>
  <w:num w:numId="15">
    <w:abstractNumId w:val="7"/>
  </w:num>
  <w:num w:numId="16">
    <w:abstractNumId w:val="82"/>
  </w:num>
  <w:num w:numId="17">
    <w:abstractNumId w:val="1"/>
  </w:num>
  <w:num w:numId="18">
    <w:abstractNumId w:val="16"/>
  </w:num>
  <w:num w:numId="19">
    <w:abstractNumId w:val="45"/>
  </w:num>
  <w:num w:numId="20">
    <w:abstractNumId w:val="24"/>
  </w:num>
  <w:num w:numId="21">
    <w:abstractNumId w:val="34"/>
  </w:num>
  <w:num w:numId="22">
    <w:abstractNumId w:val="89"/>
  </w:num>
  <w:num w:numId="23">
    <w:abstractNumId w:val="75"/>
  </w:num>
  <w:num w:numId="24">
    <w:abstractNumId w:val="43"/>
  </w:num>
  <w:num w:numId="25">
    <w:abstractNumId w:val="95"/>
  </w:num>
  <w:num w:numId="26">
    <w:abstractNumId w:val="28"/>
  </w:num>
  <w:num w:numId="27">
    <w:abstractNumId w:val="23"/>
  </w:num>
  <w:num w:numId="28">
    <w:abstractNumId w:val="2"/>
  </w:num>
  <w:num w:numId="29">
    <w:abstractNumId w:val="29"/>
  </w:num>
  <w:num w:numId="30">
    <w:abstractNumId w:val="121"/>
  </w:num>
  <w:num w:numId="31">
    <w:abstractNumId w:val="4"/>
  </w:num>
  <w:num w:numId="32">
    <w:abstractNumId w:val="19"/>
  </w:num>
  <w:num w:numId="33">
    <w:abstractNumId w:val="79"/>
  </w:num>
  <w:num w:numId="34">
    <w:abstractNumId w:val="46"/>
  </w:num>
  <w:num w:numId="35">
    <w:abstractNumId w:val="76"/>
  </w:num>
  <w:num w:numId="36">
    <w:abstractNumId w:val="66"/>
  </w:num>
  <w:num w:numId="37">
    <w:abstractNumId w:val="26"/>
  </w:num>
  <w:num w:numId="38">
    <w:abstractNumId w:val="90"/>
  </w:num>
  <w:num w:numId="39">
    <w:abstractNumId w:val="40"/>
  </w:num>
  <w:num w:numId="40">
    <w:abstractNumId w:val="38"/>
  </w:num>
  <w:num w:numId="41">
    <w:abstractNumId w:val="56"/>
  </w:num>
  <w:num w:numId="42">
    <w:abstractNumId w:val="27"/>
  </w:num>
  <w:num w:numId="43">
    <w:abstractNumId w:val="21"/>
  </w:num>
  <w:num w:numId="44">
    <w:abstractNumId w:val="63"/>
  </w:num>
  <w:num w:numId="45">
    <w:abstractNumId w:val="49"/>
  </w:num>
  <w:num w:numId="46">
    <w:abstractNumId w:val="127"/>
  </w:num>
  <w:num w:numId="47">
    <w:abstractNumId w:val="104"/>
  </w:num>
  <w:num w:numId="48">
    <w:abstractNumId w:val="47"/>
  </w:num>
  <w:num w:numId="49">
    <w:abstractNumId w:val="100"/>
  </w:num>
  <w:num w:numId="50">
    <w:abstractNumId w:val="113"/>
  </w:num>
  <w:num w:numId="51">
    <w:abstractNumId w:val="70"/>
  </w:num>
  <w:num w:numId="52">
    <w:abstractNumId w:val="55"/>
  </w:num>
  <w:num w:numId="53">
    <w:abstractNumId w:val="98"/>
  </w:num>
  <w:num w:numId="54">
    <w:abstractNumId w:val="111"/>
  </w:num>
  <w:num w:numId="55">
    <w:abstractNumId w:val="22"/>
  </w:num>
  <w:num w:numId="56">
    <w:abstractNumId w:val="54"/>
  </w:num>
  <w:num w:numId="57">
    <w:abstractNumId w:val="61"/>
  </w:num>
  <w:num w:numId="58">
    <w:abstractNumId w:val="84"/>
  </w:num>
  <w:num w:numId="59">
    <w:abstractNumId w:val="119"/>
  </w:num>
  <w:num w:numId="60">
    <w:abstractNumId w:val="31"/>
  </w:num>
  <w:num w:numId="61">
    <w:abstractNumId w:val="124"/>
  </w:num>
  <w:num w:numId="62">
    <w:abstractNumId w:val="17"/>
  </w:num>
  <w:num w:numId="63">
    <w:abstractNumId w:val="37"/>
  </w:num>
  <w:num w:numId="64">
    <w:abstractNumId w:val="13"/>
  </w:num>
  <w:num w:numId="65">
    <w:abstractNumId w:val="25"/>
  </w:num>
  <w:num w:numId="66">
    <w:abstractNumId w:val="50"/>
  </w:num>
  <w:num w:numId="67">
    <w:abstractNumId w:val="125"/>
  </w:num>
  <w:num w:numId="68">
    <w:abstractNumId w:val="122"/>
  </w:num>
  <w:num w:numId="69">
    <w:abstractNumId w:val="32"/>
  </w:num>
  <w:num w:numId="70">
    <w:abstractNumId w:val="116"/>
  </w:num>
  <w:num w:numId="71">
    <w:abstractNumId w:val="94"/>
  </w:num>
  <w:num w:numId="72">
    <w:abstractNumId w:val="5"/>
  </w:num>
  <w:num w:numId="73">
    <w:abstractNumId w:val="44"/>
  </w:num>
  <w:num w:numId="74">
    <w:abstractNumId w:val="78"/>
  </w:num>
  <w:num w:numId="75">
    <w:abstractNumId w:val="58"/>
  </w:num>
  <w:num w:numId="76">
    <w:abstractNumId w:val="120"/>
  </w:num>
  <w:num w:numId="77">
    <w:abstractNumId w:val="20"/>
  </w:num>
  <w:num w:numId="78">
    <w:abstractNumId w:val="30"/>
  </w:num>
  <w:num w:numId="79">
    <w:abstractNumId w:val="39"/>
  </w:num>
  <w:num w:numId="80">
    <w:abstractNumId w:val="69"/>
  </w:num>
  <w:num w:numId="81">
    <w:abstractNumId w:val="0"/>
  </w:num>
  <w:num w:numId="82">
    <w:abstractNumId w:val="35"/>
  </w:num>
  <w:num w:numId="83">
    <w:abstractNumId w:val="109"/>
  </w:num>
  <w:num w:numId="84">
    <w:abstractNumId w:val="12"/>
  </w:num>
  <w:num w:numId="85">
    <w:abstractNumId w:val="8"/>
  </w:num>
  <w:num w:numId="86">
    <w:abstractNumId w:val="123"/>
  </w:num>
  <w:num w:numId="87">
    <w:abstractNumId w:val="101"/>
  </w:num>
  <w:num w:numId="88">
    <w:abstractNumId w:val="68"/>
  </w:num>
  <w:num w:numId="89">
    <w:abstractNumId w:val="42"/>
  </w:num>
  <w:num w:numId="90">
    <w:abstractNumId w:val="10"/>
  </w:num>
  <w:num w:numId="91">
    <w:abstractNumId w:val="112"/>
  </w:num>
  <w:num w:numId="92">
    <w:abstractNumId w:val="77"/>
  </w:num>
  <w:num w:numId="93">
    <w:abstractNumId w:val="108"/>
  </w:num>
  <w:num w:numId="94">
    <w:abstractNumId w:val="36"/>
  </w:num>
  <w:num w:numId="95">
    <w:abstractNumId w:val="11"/>
  </w:num>
  <w:num w:numId="96">
    <w:abstractNumId w:val="99"/>
  </w:num>
  <w:num w:numId="97">
    <w:abstractNumId w:val="72"/>
  </w:num>
  <w:num w:numId="98">
    <w:abstractNumId w:val="80"/>
  </w:num>
  <w:num w:numId="99">
    <w:abstractNumId w:val="93"/>
  </w:num>
  <w:num w:numId="100">
    <w:abstractNumId w:val="48"/>
  </w:num>
  <w:num w:numId="101">
    <w:abstractNumId w:val="3"/>
  </w:num>
  <w:num w:numId="102">
    <w:abstractNumId w:val="41"/>
  </w:num>
  <w:num w:numId="103">
    <w:abstractNumId w:val="107"/>
  </w:num>
  <w:num w:numId="104">
    <w:abstractNumId w:val="71"/>
  </w:num>
  <w:num w:numId="105">
    <w:abstractNumId w:val="115"/>
  </w:num>
  <w:num w:numId="106">
    <w:abstractNumId w:val="33"/>
  </w:num>
  <w:num w:numId="107">
    <w:abstractNumId w:val="103"/>
  </w:num>
  <w:num w:numId="108">
    <w:abstractNumId w:val="106"/>
  </w:num>
  <w:num w:numId="109">
    <w:abstractNumId w:val="67"/>
  </w:num>
  <w:num w:numId="110">
    <w:abstractNumId w:val="85"/>
  </w:num>
  <w:num w:numId="111">
    <w:abstractNumId w:val="117"/>
  </w:num>
  <w:num w:numId="112">
    <w:abstractNumId w:val="87"/>
  </w:num>
  <w:num w:numId="113">
    <w:abstractNumId w:val="97"/>
  </w:num>
  <w:num w:numId="114">
    <w:abstractNumId w:val="74"/>
  </w:num>
  <w:num w:numId="115">
    <w:abstractNumId w:val="59"/>
  </w:num>
  <w:num w:numId="116">
    <w:abstractNumId w:val="9"/>
  </w:num>
  <w:num w:numId="117">
    <w:abstractNumId w:val="88"/>
  </w:num>
  <w:num w:numId="118">
    <w:abstractNumId w:val="91"/>
  </w:num>
  <w:num w:numId="119">
    <w:abstractNumId w:val="64"/>
  </w:num>
  <w:num w:numId="120">
    <w:abstractNumId w:val="53"/>
  </w:num>
  <w:num w:numId="121">
    <w:abstractNumId w:val="60"/>
  </w:num>
  <w:num w:numId="122">
    <w:abstractNumId w:val="128"/>
  </w:num>
  <w:num w:numId="123">
    <w:abstractNumId w:val="96"/>
  </w:num>
  <w:num w:numId="124">
    <w:abstractNumId w:val="51"/>
  </w:num>
  <w:num w:numId="125">
    <w:abstractNumId w:val="83"/>
  </w:num>
  <w:num w:numId="126">
    <w:abstractNumId w:val="62"/>
  </w:num>
  <w:num w:numId="127">
    <w:abstractNumId w:val="86"/>
  </w:num>
  <w:num w:numId="128">
    <w:abstractNumId w:val="65"/>
  </w:num>
  <w:num w:numId="129">
    <w:abstractNumId w:val="92"/>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11EA"/>
    <w:rsid w:val="00001303"/>
    <w:rsid w:val="000014C6"/>
    <w:rsid w:val="00007A15"/>
    <w:rsid w:val="00013116"/>
    <w:rsid w:val="00013554"/>
    <w:rsid w:val="00017CD5"/>
    <w:rsid w:val="000206B8"/>
    <w:rsid w:val="00020C20"/>
    <w:rsid w:val="000216D6"/>
    <w:rsid w:val="00021FB5"/>
    <w:rsid w:val="00023E4B"/>
    <w:rsid w:val="00024896"/>
    <w:rsid w:val="00025001"/>
    <w:rsid w:val="00026FA7"/>
    <w:rsid w:val="0002784B"/>
    <w:rsid w:val="00030ED2"/>
    <w:rsid w:val="000329AC"/>
    <w:rsid w:val="00034F29"/>
    <w:rsid w:val="00035BA1"/>
    <w:rsid w:val="00035F8D"/>
    <w:rsid w:val="000371DB"/>
    <w:rsid w:val="000418D8"/>
    <w:rsid w:val="0004348E"/>
    <w:rsid w:val="00043F4D"/>
    <w:rsid w:val="00050113"/>
    <w:rsid w:val="00050A9C"/>
    <w:rsid w:val="00050C49"/>
    <w:rsid w:val="00051043"/>
    <w:rsid w:val="000511D7"/>
    <w:rsid w:val="000555F1"/>
    <w:rsid w:val="000560C9"/>
    <w:rsid w:val="00056205"/>
    <w:rsid w:val="00057154"/>
    <w:rsid w:val="00057986"/>
    <w:rsid w:val="00057FDF"/>
    <w:rsid w:val="000626A6"/>
    <w:rsid w:val="00062F20"/>
    <w:rsid w:val="00063F78"/>
    <w:rsid w:val="00063FEF"/>
    <w:rsid w:val="00064568"/>
    <w:rsid w:val="0006542C"/>
    <w:rsid w:val="00066C53"/>
    <w:rsid w:val="0006795E"/>
    <w:rsid w:val="00067AAD"/>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31A9"/>
    <w:rsid w:val="000A3D33"/>
    <w:rsid w:val="000A4371"/>
    <w:rsid w:val="000B1186"/>
    <w:rsid w:val="000B2769"/>
    <w:rsid w:val="000B30C9"/>
    <w:rsid w:val="000B5836"/>
    <w:rsid w:val="000B6D00"/>
    <w:rsid w:val="000B7090"/>
    <w:rsid w:val="000C1DFA"/>
    <w:rsid w:val="000C6807"/>
    <w:rsid w:val="000C7473"/>
    <w:rsid w:val="000D197B"/>
    <w:rsid w:val="000D334E"/>
    <w:rsid w:val="000D3891"/>
    <w:rsid w:val="000D44C0"/>
    <w:rsid w:val="000D5255"/>
    <w:rsid w:val="000D5610"/>
    <w:rsid w:val="000D5986"/>
    <w:rsid w:val="000D5B91"/>
    <w:rsid w:val="000E06B5"/>
    <w:rsid w:val="000E146B"/>
    <w:rsid w:val="000E15CF"/>
    <w:rsid w:val="000E1982"/>
    <w:rsid w:val="000E230E"/>
    <w:rsid w:val="000E2EB2"/>
    <w:rsid w:val="000E2FC0"/>
    <w:rsid w:val="000E4102"/>
    <w:rsid w:val="000E4387"/>
    <w:rsid w:val="000E4E69"/>
    <w:rsid w:val="000E5EB4"/>
    <w:rsid w:val="000F1FBA"/>
    <w:rsid w:val="000F2DF2"/>
    <w:rsid w:val="000F49F2"/>
    <w:rsid w:val="000F680B"/>
    <w:rsid w:val="000F6F67"/>
    <w:rsid w:val="00101829"/>
    <w:rsid w:val="00101C3B"/>
    <w:rsid w:val="00103307"/>
    <w:rsid w:val="00105CE7"/>
    <w:rsid w:val="0010699D"/>
    <w:rsid w:val="00107F36"/>
    <w:rsid w:val="0011134E"/>
    <w:rsid w:val="0011268E"/>
    <w:rsid w:val="00113DF1"/>
    <w:rsid w:val="001172D3"/>
    <w:rsid w:val="001172E8"/>
    <w:rsid w:val="001177E6"/>
    <w:rsid w:val="00120135"/>
    <w:rsid w:val="001214CF"/>
    <w:rsid w:val="001233B0"/>
    <w:rsid w:val="00126D7B"/>
    <w:rsid w:val="00127BDD"/>
    <w:rsid w:val="00131747"/>
    <w:rsid w:val="00131A00"/>
    <w:rsid w:val="00131BC7"/>
    <w:rsid w:val="001328B0"/>
    <w:rsid w:val="00132AC6"/>
    <w:rsid w:val="00134308"/>
    <w:rsid w:val="001346B8"/>
    <w:rsid w:val="00134AF6"/>
    <w:rsid w:val="00136B70"/>
    <w:rsid w:val="00143F34"/>
    <w:rsid w:val="00145B32"/>
    <w:rsid w:val="00145D45"/>
    <w:rsid w:val="00146594"/>
    <w:rsid w:val="0014686B"/>
    <w:rsid w:val="0014700A"/>
    <w:rsid w:val="00155661"/>
    <w:rsid w:val="0015754D"/>
    <w:rsid w:val="00157DCD"/>
    <w:rsid w:val="0016010D"/>
    <w:rsid w:val="00160552"/>
    <w:rsid w:val="00160556"/>
    <w:rsid w:val="001613CD"/>
    <w:rsid w:val="00162F9F"/>
    <w:rsid w:val="001646E2"/>
    <w:rsid w:val="00165F69"/>
    <w:rsid w:val="001666D5"/>
    <w:rsid w:val="00166CA5"/>
    <w:rsid w:val="00167E23"/>
    <w:rsid w:val="001700A1"/>
    <w:rsid w:val="00177509"/>
    <w:rsid w:val="00181467"/>
    <w:rsid w:val="0018157C"/>
    <w:rsid w:val="00182FCD"/>
    <w:rsid w:val="001834A3"/>
    <w:rsid w:val="00183B50"/>
    <w:rsid w:val="001850B3"/>
    <w:rsid w:val="00185A32"/>
    <w:rsid w:val="0019117C"/>
    <w:rsid w:val="00192FBC"/>
    <w:rsid w:val="00193F55"/>
    <w:rsid w:val="00194816"/>
    <w:rsid w:val="00194A07"/>
    <w:rsid w:val="00195EA8"/>
    <w:rsid w:val="00197305"/>
    <w:rsid w:val="001977DF"/>
    <w:rsid w:val="001A37A1"/>
    <w:rsid w:val="001A47A7"/>
    <w:rsid w:val="001A4842"/>
    <w:rsid w:val="001A6AD7"/>
    <w:rsid w:val="001A6D1C"/>
    <w:rsid w:val="001A71CD"/>
    <w:rsid w:val="001B0572"/>
    <w:rsid w:val="001B1F74"/>
    <w:rsid w:val="001B21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2343"/>
    <w:rsid w:val="001D2545"/>
    <w:rsid w:val="001D29C8"/>
    <w:rsid w:val="001D2FA3"/>
    <w:rsid w:val="001D610A"/>
    <w:rsid w:val="001D7BA1"/>
    <w:rsid w:val="001E08EF"/>
    <w:rsid w:val="001E0FF6"/>
    <w:rsid w:val="001E15D2"/>
    <w:rsid w:val="001E1F09"/>
    <w:rsid w:val="001E23BF"/>
    <w:rsid w:val="001E271D"/>
    <w:rsid w:val="001E4499"/>
    <w:rsid w:val="001E6898"/>
    <w:rsid w:val="001E6F40"/>
    <w:rsid w:val="001F14FB"/>
    <w:rsid w:val="001F3381"/>
    <w:rsid w:val="001F581B"/>
    <w:rsid w:val="001F6125"/>
    <w:rsid w:val="00200342"/>
    <w:rsid w:val="0020331A"/>
    <w:rsid w:val="0020472E"/>
    <w:rsid w:val="00205B67"/>
    <w:rsid w:val="00206CB7"/>
    <w:rsid w:val="00207E13"/>
    <w:rsid w:val="00207EF0"/>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1A9"/>
    <w:rsid w:val="00231676"/>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912"/>
    <w:rsid w:val="00262FE5"/>
    <w:rsid w:val="002635B2"/>
    <w:rsid w:val="00263874"/>
    <w:rsid w:val="00263C7A"/>
    <w:rsid w:val="002644FC"/>
    <w:rsid w:val="00264D62"/>
    <w:rsid w:val="00264E62"/>
    <w:rsid w:val="00266223"/>
    <w:rsid w:val="00266820"/>
    <w:rsid w:val="0026740B"/>
    <w:rsid w:val="0027425B"/>
    <w:rsid w:val="00274BED"/>
    <w:rsid w:val="002754D9"/>
    <w:rsid w:val="0027700C"/>
    <w:rsid w:val="002811C8"/>
    <w:rsid w:val="00281A99"/>
    <w:rsid w:val="00283629"/>
    <w:rsid w:val="002836BF"/>
    <w:rsid w:val="00283B8A"/>
    <w:rsid w:val="00285171"/>
    <w:rsid w:val="00287613"/>
    <w:rsid w:val="00292827"/>
    <w:rsid w:val="00294AF7"/>
    <w:rsid w:val="00295915"/>
    <w:rsid w:val="00295DE2"/>
    <w:rsid w:val="00295E1B"/>
    <w:rsid w:val="002A0449"/>
    <w:rsid w:val="002A267D"/>
    <w:rsid w:val="002A2CB2"/>
    <w:rsid w:val="002A2CE3"/>
    <w:rsid w:val="002A3BB9"/>
    <w:rsid w:val="002A4FD3"/>
    <w:rsid w:val="002A561E"/>
    <w:rsid w:val="002A7C18"/>
    <w:rsid w:val="002B05F7"/>
    <w:rsid w:val="002B4310"/>
    <w:rsid w:val="002B4340"/>
    <w:rsid w:val="002B757B"/>
    <w:rsid w:val="002B7A9D"/>
    <w:rsid w:val="002B7B3D"/>
    <w:rsid w:val="002C1106"/>
    <w:rsid w:val="002C3025"/>
    <w:rsid w:val="002C347A"/>
    <w:rsid w:val="002C47AB"/>
    <w:rsid w:val="002C5DFE"/>
    <w:rsid w:val="002C71A5"/>
    <w:rsid w:val="002C74B9"/>
    <w:rsid w:val="002C7BC4"/>
    <w:rsid w:val="002D0D7B"/>
    <w:rsid w:val="002D1504"/>
    <w:rsid w:val="002D285A"/>
    <w:rsid w:val="002D30FA"/>
    <w:rsid w:val="002D3D6C"/>
    <w:rsid w:val="002E18F4"/>
    <w:rsid w:val="002E1E63"/>
    <w:rsid w:val="002E1F5E"/>
    <w:rsid w:val="002E35C9"/>
    <w:rsid w:val="002E3F47"/>
    <w:rsid w:val="002E42F2"/>
    <w:rsid w:val="002E4BBA"/>
    <w:rsid w:val="002E5C10"/>
    <w:rsid w:val="002E6363"/>
    <w:rsid w:val="002E671B"/>
    <w:rsid w:val="002E696C"/>
    <w:rsid w:val="002E6DE1"/>
    <w:rsid w:val="002E6E42"/>
    <w:rsid w:val="002E6EF9"/>
    <w:rsid w:val="002E797B"/>
    <w:rsid w:val="002F0C9C"/>
    <w:rsid w:val="002F251E"/>
    <w:rsid w:val="002F34F2"/>
    <w:rsid w:val="002F4D38"/>
    <w:rsid w:val="002F76A3"/>
    <w:rsid w:val="002F7E74"/>
    <w:rsid w:val="003006D0"/>
    <w:rsid w:val="00300BE2"/>
    <w:rsid w:val="003012E2"/>
    <w:rsid w:val="00302765"/>
    <w:rsid w:val="00305383"/>
    <w:rsid w:val="00305739"/>
    <w:rsid w:val="003059D9"/>
    <w:rsid w:val="00305E1F"/>
    <w:rsid w:val="00306396"/>
    <w:rsid w:val="00306C36"/>
    <w:rsid w:val="003072FB"/>
    <w:rsid w:val="00310B7D"/>
    <w:rsid w:val="0031386C"/>
    <w:rsid w:val="00315649"/>
    <w:rsid w:val="00315C2B"/>
    <w:rsid w:val="00316414"/>
    <w:rsid w:val="00317EA9"/>
    <w:rsid w:val="00320A9F"/>
    <w:rsid w:val="00320EB9"/>
    <w:rsid w:val="00321894"/>
    <w:rsid w:val="00321B92"/>
    <w:rsid w:val="00321CFC"/>
    <w:rsid w:val="0032332D"/>
    <w:rsid w:val="00324017"/>
    <w:rsid w:val="00324A0F"/>
    <w:rsid w:val="003266D1"/>
    <w:rsid w:val="00327E69"/>
    <w:rsid w:val="0033002D"/>
    <w:rsid w:val="00330C04"/>
    <w:rsid w:val="0033124E"/>
    <w:rsid w:val="00332958"/>
    <w:rsid w:val="003334A2"/>
    <w:rsid w:val="00333FFF"/>
    <w:rsid w:val="00335667"/>
    <w:rsid w:val="0033638B"/>
    <w:rsid w:val="00336D9F"/>
    <w:rsid w:val="003379B5"/>
    <w:rsid w:val="00341418"/>
    <w:rsid w:val="003432DC"/>
    <w:rsid w:val="00343685"/>
    <w:rsid w:val="003439BF"/>
    <w:rsid w:val="00344AD4"/>
    <w:rsid w:val="00345148"/>
    <w:rsid w:val="00345FA5"/>
    <w:rsid w:val="00352B6A"/>
    <w:rsid w:val="0035434C"/>
    <w:rsid w:val="003543DB"/>
    <w:rsid w:val="003546F5"/>
    <w:rsid w:val="00354ED3"/>
    <w:rsid w:val="0035731E"/>
    <w:rsid w:val="00360083"/>
    <w:rsid w:val="00361394"/>
    <w:rsid w:val="00363D8A"/>
    <w:rsid w:val="003703B2"/>
    <w:rsid w:val="00370AE7"/>
    <w:rsid w:val="003728A6"/>
    <w:rsid w:val="00372F5B"/>
    <w:rsid w:val="0037519D"/>
    <w:rsid w:val="0037599F"/>
    <w:rsid w:val="00376260"/>
    <w:rsid w:val="00380378"/>
    <w:rsid w:val="00382012"/>
    <w:rsid w:val="003824D9"/>
    <w:rsid w:val="003824E7"/>
    <w:rsid w:val="00383452"/>
    <w:rsid w:val="0038456F"/>
    <w:rsid w:val="00385169"/>
    <w:rsid w:val="00385A52"/>
    <w:rsid w:val="00387BDF"/>
    <w:rsid w:val="003903D2"/>
    <w:rsid w:val="003906B4"/>
    <w:rsid w:val="00390D2C"/>
    <w:rsid w:val="003911D6"/>
    <w:rsid w:val="003A168C"/>
    <w:rsid w:val="003A2DDE"/>
    <w:rsid w:val="003A42DB"/>
    <w:rsid w:val="003A4515"/>
    <w:rsid w:val="003A65BC"/>
    <w:rsid w:val="003A6F52"/>
    <w:rsid w:val="003B0431"/>
    <w:rsid w:val="003B045F"/>
    <w:rsid w:val="003B0ADD"/>
    <w:rsid w:val="003B16E0"/>
    <w:rsid w:val="003B23EB"/>
    <w:rsid w:val="003B5329"/>
    <w:rsid w:val="003B629D"/>
    <w:rsid w:val="003B7C90"/>
    <w:rsid w:val="003C08AD"/>
    <w:rsid w:val="003C4BDA"/>
    <w:rsid w:val="003C796D"/>
    <w:rsid w:val="003C7BED"/>
    <w:rsid w:val="003D089B"/>
    <w:rsid w:val="003D1DBB"/>
    <w:rsid w:val="003D1F46"/>
    <w:rsid w:val="003D3E49"/>
    <w:rsid w:val="003D42EC"/>
    <w:rsid w:val="003D68F7"/>
    <w:rsid w:val="003D6A8D"/>
    <w:rsid w:val="003D7791"/>
    <w:rsid w:val="003D7A41"/>
    <w:rsid w:val="003E14EE"/>
    <w:rsid w:val="003E204E"/>
    <w:rsid w:val="003E2989"/>
    <w:rsid w:val="003E2EED"/>
    <w:rsid w:val="003E3408"/>
    <w:rsid w:val="003E39BE"/>
    <w:rsid w:val="003E4665"/>
    <w:rsid w:val="003E7864"/>
    <w:rsid w:val="003F07AD"/>
    <w:rsid w:val="003F28A7"/>
    <w:rsid w:val="003F69FA"/>
    <w:rsid w:val="003F7163"/>
    <w:rsid w:val="003F76AA"/>
    <w:rsid w:val="0040189F"/>
    <w:rsid w:val="004018EB"/>
    <w:rsid w:val="004041E3"/>
    <w:rsid w:val="00404E44"/>
    <w:rsid w:val="00405A05"/>
    <w:rsid w:val="0040621C"/>
    <w:rsid w:val="0041061C"/>
    <w:rsid w:val="0041428A"/>
    <w:rsid w:val="00415E31"/>
    <w:rsid w:val="0041749A"/>
    <w:rsid w:val="0041787D"/>
    <w:rsid w:val="00423DF4"/>
    <w:rsid w:val="00425119"/>
    <w:rsid w:val="00425C5F"/>
    <w:rsid w:val="004264FF"/>
    <w:rsid w:val="00431B3A"/>
    <w:rsid w:val="00432121"/>
    <w:rsid w:val="004329AA"/>
    <w:rsid w:val="00433336"/>
    <w:rsid w:val="00433CFA"/>
    <w:rsid w:val="00435A29"/>
    <w:rsid w:val="00435F31"/>
    <w:rsid w:val="00436843"/>
    <w:rsid w:val="00436A3D"/>
    <w:rsid w:val="004374C6"/>
    <w:rsid w:val="00437DC8"/>
    <w:rsid w:val="00437FC9"/>
    <w:rsid w:val="00441D8C"/>
    <w:rsid w:val="00445CE4"/>
    <w:rsid w:val="00452C51"/>
    <w:rsid w:val="00453373"/>
    <w:rsid w:val="00454CE7"/>
    <w:rsid w:val="00456CE3"/>
    <w:rsid w:val="00460293"/>
    <w:rsid w:val="00460D2F"/>
    <w:rsid w:val="0046114A"/>
    <w:rsid w:val="00462665"/>
    <w:rsid w:val="00463AC2"/>
    <w:rsid w:val="0046447F"/>
    <w:rsid w:val="00466D59"/>
    <w:rsid w:val="00467500"/>
    <w:rsid w:val="0047081E"/>
    <w:rsid w:val="00470B39"/>
    <w:rsid w:val="00470E07"/>
    <w:rsid w:val="00470EFE"/>
    <w:rsid w:val="00471D96"/>
    <w:rsid w:val="00473B68"/>
    <w:rsid w:val="004764A6"/>
    <w:rsid w:val="00477998"/>
    <w:rsid w:val="00477F58"/>
    <w:rsid w:val="0048011D"/>
    <w:rsid w:val="0048102C"/>
    <w:rsid w:val="0048212B"/>
    <w:rsid w:val="00483AA8"/>
    <w:rsid w:val="00484217"/>
    <w:rsid w:val="00485937"/>
    <w:rsid w:val="0048745B"/>
    <w:rsid w:val="004877B7"/>
    <w:rsid w:val="0048783E"/>
    <w:rsid w:val="004906C1"/>
    <w:rsid w:val="00494352"/>
    <w:rsid w:val="00494D2B"/>
    <w:rsid w:val="00495E1F"/>
    <w:rsid w:val="00496013"/>
    <w:rsid w:val="00497ADF"/>
    <w:rsid w:val="004A1211"/>
    <w:rsid w:val="004A167A"/>
    <w:rsid w:val="004A192A"/>
    <w:rsid w:val="004A2E16"/>
    <w:rsid w:val="004A3603"/>
    <w:rsid w:val="004A3D33"/>
    <w:rsid w:val="004A5C22"/>
    <w:rsid w:val="004A619E"/>
    <w:rsid w:val="004A7F2D"/>
    <w:rsid w:val="004B1728"/>
    <w:rsid w:val="004B1F1D"/>
    <w:rsid w:val="004B27A0"/>
    <w:rsid w:val="004B383F"/>
    <w:rsid w:val="004B6B79"/>
    <w:rsid w:val="004B6DBC"/>
    <w:rsid w:val="004B711F"/>
    <w:rsid w:val="004B760D"/>
    <w:rsid w:val="004C248E"/>
    <w:rsid w:val="004C283F"/>
    <w:rsid w:val="004C587E"/>
    <w:rsid w:val="004C5EA7"/>
    <w:rsid w:val="004C6548"/>
    <w:rsid w:val="004D0018"/>
    <w:rsid w:val="004D0342"/>
    <w:rsid w:val="004D0720"/>
    <w:rsid w:val="004D0A1D"/>
    <w:rsid w:val="004D12A3"/>
    <w:rsid w:val="004D1F0B"/>
    <w:rsid w:val="004D1FA9"/>
    <w:rsid w:val="004D359D"/>
    <w:rsid w:val="004D40CE"/>
    <w:rsid w:val="004D47D9"/>
    <w:rsid w:val="004D53C7"/>
    <w:rsid w:val="004D6642"/>
    <w:rsid w:val="004D6E4E"/>
    <w:rsid w:val="004E0552"/>
    <w:rsid w:val="004E24F0"/>
    <w:rsid w:val="004E2A46"/>
    <w:rsid w:val="004E2B54"/>
    <w:rsid w:val="004E35A0"/>
    <w:rsid w:val="004E406B"/>
    <w:rsid w:val="004E442A"/>
    <w:rsid w:val="004E4440"/>
    <w:rsid w:val="004E663D"/>
    <w:rsid w:val="004F1A4F"/>
    <w:rsid w:val="004F47FC"/>
    <w:rsid w:val="005006E4"/>
    <w:rsid w:val="00500C6E"/>
    <w:rsid w:val="00503641"/>
    <w:rsid w:val="00504839"/>
    <w:rsid w:val="0050489F"/>
    <w:rsid w:val="00504D57"/>
    <w:rsid w:val="00505637"/>
    <w:rsid w:val="00505FE6"/>
    <w:rsid w:val="005074E5"/>
    <w:rsid w:val="00510588"/>
    <w:rsid w:val="00511296"/>
    <w:rsid w:val="005119BD"/>
    <w:rsid w:val="005127C6"/>
    <w:rsid w:val="00512DB1"/>
    <w:rsid w:val="00516661"/>
    <w:rsid w:val="00517A6B"/>
    <w:rsid w:val="00520864"/>
    <w:rsid w:val="00521DE8"/>
    <w:rsid w:val="005244CE"/>
    <w:rsid w:val="00524DA6"/>
    <w:rsid w:val="00524FAA"/>
    <w:rsid w:val="00527188"/>
    <w:rsid w:val="00530FBE"/>
    <w:rsid w:val="00531084"/>
    <w:rsid w:val="00531138"/>
    <w:rsid w:val="00536392"/>
    <w:rsid w:val="00536DF5"/>
    <w:rsid w:val="00540623"/>
    <w:rsid w:val="00541073"/>
    <w:rsid w:val="00541A03"/>
    <w:rsid w:val="005428B9"/>
    <w:rsid w:val="005428EF"/>
    <w:rsid w:val="00543478"/>
    <w:rsid w:val="00543B1D"/>
    <w:rsid w:val="0054537C"/>
    <w:rsid w:val="00552E0C"/>
    <w:rsid w:val="00554271"/>
    <w:rsid w:val="005549BC"/>
    <w:rsid w:val="00555CEB"/>
    <w:rsid w:val="00556C73"/>
    <w:rsid w:val="005574AE"/>
    <w:rsid w:val="00561136"/>
    <w:rsid w:val="00563443"/>
    <w:rsid w:val="00564403"/>
    <w:rsid w:val="00564E0C"/>
    <w:rsid w:val="005657EA"/>
    <w:rsid w:val="00567AD8"/>
    <w:rsid w:val="005708CC"/>
    <w:rsid w:val="0057171B"/>
    <w:rsid w:val="005729C8"/>
    <w:rsid w:val="00574D6E"/>
    <w:rsid w:val="005756B0"/>
    <w:rsid w:val="00576715"/>
    <w:rsid w:val="00576E52"/>
    <w:rsid w:val="00577D1B"/>
    <w:rsid w:val="005810D8"/>
    <w:rsid w:val="00581E62"/>
    <w:rsid w:val="0058327C"/>
    <w:rsid w:val="00583428"/>
    <w:rsid w:val="00583623"/>
    <w:rsid w:val="005855C3"/>
    <w:rsid w:val="00585E72"/>
    <w:rsid w:val="005865B5"/>
    <w:rsid w:val="00586696"/>
    <w:rsid w:val="00587C5B"/>
    <w:rsid w:val="0059036B"/>
    <w:rsid w:val="0059160F"/>
    <w:rsid w:val="0059294F"/>
    <w:rsid w:val="00594E85"/>
    <w:rsid w:val="00595948"/>
    <w:rsid w:val="00595DF1"/>
    <w:rsid w:val="005968BF"/>
    <w:rsid w:val="00597FAE"/>
    <w:rsid w:val="005A01CE"/>
    <w:rsid w:val="005A18B5"/>
    <w:rsid w:val="005A2CC1"/>
    <w:rsid w:val="005A49AE"/>
    <w:rsid w:val="005A5004"/>
    <w:rsid w:val="005A718F"/>
    <w:rsid w:val="005A7C76"/>
    <w:rsid w:val="005B0629"/>
    <w:rsid w:val="005B1AC7"/>
    <w:rsid w:val="005B294E"/>
    <w:rsid w:val="005B46F7"/>
    <w:rsid w:val="005B4CD3"/>
    <w:rsid w:val="005B6C9D"/>
    <w:rsid w:val="005C04F7"/>
    <w:rsid w:val="005C06FB"/>
    <w:rsid w:val="005C4D89"/>
    <w:rsid w:val="005C62D5"/>
    <w:rsid w:val="005C6DCF"/>
    <w:rsid w:val="005D0811"/>
    <w:rsid w:val="005D104A"/>
    <w:rsid w:val="005D2580"/>
    <w:rsid w:val="005D2A24"/>
    <w:rsid w:val="005D4C3A"/>
    <w:rsid w:val="005D5FEB"/>
    <w:rsid w:val="005D65EC"/>
    <w:rsid w:val="005D6BB8"/>
    <w:rsid w:val="005E0B7A"/>
    <w:rsid w:val="005E1B62"/>
    <w:rsid w:val="005E25E1"/>
    <w:rsid w:val="005E3CB2"/>
    <w:rsid w:val="005E6C56"/>
    <w:rsid w:val="005E7BD7"/>
    <w:rsid w:val="005F1260"/>
    <w:rsid w:val="005F4A9E"/>
    <w:rsid w:val="005F75B6"/>
    <w:rsid w:val="006049F2"/>
    <w:rsid w:val="0060584D"/>
    <w:rsid w:val="00605B50"/>
    <w:rsid w:val="00605C3C"/>
    <w:rsid w:val="00607514"/>
    <w:rsid w:val="006130CF"/>
    <w:rsid w:val="006233E8"/>
    <w:rsid w:val="00623849"/>
    <w:rsid w:val="00623908"/>
    <w:rsid w:val="0062393F"/>
    <w:rsid w:val="00626D3B"/>
    <w:rsid w:val="00627F0B"/>
    <w:rsid w:val="0063186C"/>
    <w:rsid w:val="006328B3"/>
    <w:rsid w:val="006343AE"/>
    <w:rsid w:val="0063453A"/>
    <w:rsid w:val="00636FB9"/>
    <w:rsid w:val="00637397"/>
    <w:rsid w:val="00641563"/>
    <w:rsid w:val="00641CC7"/>
    <w:rsid w:val="006421FC"/>
    <w:rsid w:val="0065034A"/>
    <w:rsid w:val="006518D3"/>
    <w:rsid w:val="00653078"/>
    <w:rsid w:val="00653693"/>
    <w:rsid w:val="0065372F"/>
    <w:rsid w:val="006538E6"/>
    <w:rsid w:val="0065733D"/>
    <w:rsid w:val="006577C6"/>
    <w:rsid w:val="00657CB6"/>
    <w:rsid w:val="00661523"/>
    <w:rsid w:val="00662A5E"/>
    <w:rsid w:val="006645E5"/>
    <w:rsid w:val="006650F5"/>
    <w:rsid w:val="00670481"/>
    <w:rsid w:val="00673518"/>
    <w:rsid w:val="006747F5"/>
    <w:rsid w:val="0067529B"/>
    <w:rsid w:val="006769D7"/>
    <w:rsid w:val="006831C0"/>
    <w:rsid w:val="0068544A"/>
    <w:rsid w:val="006932B8"/>
    <w:rsid w:val="00694311"/>
    <w:rsid w:val="00694431"/>
    <w:rsid w:val="00695531"/>
    <w:rsid w:val="00695E4D"/>
    <w:rsid w:val="00695EF3"/>
    <w:rsid w:val="00697061"/>
    <w:rsid w:val="00697FCC"/>
    <w:rsid w:val="006A00CE"/>
    <w:rsid w:val="006A1285"/>
    <w:rsid w:val="006A135B"/>
    <w:rsid w:val="006A1E7F"/>
    <w:rsid w:val="006A7BD5"/>
    <w:rsid w:val="006B23A5"/>
    <w:rsid w:val="006B2E19"/>
    <w:rsid w:val="006B37BD"/>
    <w:rsid w:val="006B7026"/>
    <w:rsid w:val="006B7BC2"/>
    <w:rsid w:val="006C37B8"/>
    <w:rsid w:val="006C3F9E"/>
    <w:rsid w:val="006C4D21"/>
    <w:rsid w:val="006C51D4"/>
    <w:rsid w:val="006C5D00"/>
    <w:rsid w:val="006D04C4"/>
    <w:rsid w:val="006D102B"/>
    <w:rsid w:val="006D4388"/>
    <w:rsid w:val="006D725D"/>
    <w:rsid w:val="006D76C8"/>
    <w:rsid w:val="006E1519"/>
    <w:rsid w:val="006E16B4"/>
    <w:rsid w:val="006E3312"/>
    <w:rsid w:val="006E4477"/>
    <w:rsid w:val="006E49DF"/>
    <w:rsid w:val="006E4BC9"/>
    <w:rsid w:val="006E51FF"/>
    <w:rsid w:val="006E6FCA"/>
    <w:rsid w:val="006E7F75"/>
    <w:rsid w:val="006F5C43"/>
    <w:rsid w:val="006F631E"/>
    <w:rsid w:val="006F7F75"/>
    <w:rsid w:val="00700D92"/>
    <w:rsid w:val="00701C8C"/>
    <w:rsid w:val="00705281"/>
    <w:rsid w:val="0070608C"/>
    <w:rsid w:val="00706744"/>
    <w:rsid w:val="00707B04"/>
    <w:rsid w:val="00710E82"/>
    <w:rsid w:val="00712159"/>
    <w:rsid w:val="00713EEF"/>
    <w:rsid w:val="007156B6"/>
    <w:rsid w:val="007209B1"/>
    <w:rsid w:val="00720DE0"/>
    <w:rsid w:val="007238FE"/>
    <w:rsid w:val="007239D1"/>
    <w:rsid w:val="007248A1"/>
    <w:rsid w:val="00725AFA"/>
    <w:rsid w:val="00726171"/>
    <w:rsid w:val="00730600"/>
    <w:rsid w:val="007318C5"/>
    <w:rsid w:val="007339B2"/>
    <w:rsid w:val="00733C21"/>
    <w:rsid w:val="00737513"/>
    <w:rsid w:val="0074102A"/>
    <w:rsid w:val="00742DF9"/>
    <w:rsid w:val="0074380B"/>
    <w:rsid w:val="00743F46"/>
    <w:rsid w:val="00744664"/>
    <w:rsid w:val="00744D98"/>
    <w:rsid w:val="00747591"/>
    <w:rsid w:val="007510B0"/>
    <w:rsid w:val="007512E3"/>
    <w:rsid w:val="007574C0"/>
    <w:rsid w:val="00760013"/>
    <w:rsid w:val="0076011B"/>
    <w:rsid w:val="00761119"/>
    <w:rsid w:val="00762488"/>
    <w:rsid w:val="0076333B"/>
    <w:rsid w:val="0076544E"/>
    <w:rsid w:val="0076553C"/>
    <w:rsid w:val="00765A14"/>
    <w:rsid w:val="00771285"/>
    <w:rsid w:val="00772AFB"/>
    <w:rsid w:val="00774B52"/>
    <w:rsid w:val="007752F7"/>
    <w:rsid w:val="00775B75"/>
    <w:rsid w:val="0078136E"/>
    <w:rsid w:val="00781527"/>
    <w:rsid w:val="00786E0A"/>
    <w:rsid w:val="00791033"/>
    <w:rsid w:val="00791F82"/>
    <w:rsid w:val="007921F6"/>
    <w:rsid w:val="0079254D"/>
    <w:rsid w:val="00792D8A"/>
    <w:rsid w:val="00793228"/>
    <w:rsid w:val="00796038"/>
    <w:rsid w:val="007966A2"/>
    <w:rsid w:val="007A026D"/>
    <w:rsid w:val="007A1E99"/>
    <w:rsid w:val="007A4505"/>
    <w:rsid w:val="007A57F4"/>
    <w:rsid w:val="007A6C4F"/>
    <w:rsid w:val="007B0120"/>
    <w:rsid w:val="007B029D"/>
    <w:rsid w:val="007B0637"/>
    <w:rsid w:val="007B39D5"/>
    <w:rsid w:val="007B3E50"/>
    <w:rsid w:val="007B46D2"/>
    <w:rsid w:val="007B53A9"/>
    <w:rsid w:val="007B584E"/>
    <w:rsid w:val="007B5C70"/>
    <w:rsid w:val="007B6351"/>
    <w:rsid w:val="007B697A"/>
    <w:rsid w:val="007B7786"/>
    <w:rsid w:val="007C0584"/>
    <w:rsid w:val="007C0658"/>
    <w:rsid w:val="007C2656"/>
    <w:rsid w:val="007C2909"/>
    <w:rsid w:val="007C2FF2"/>
    <w:rsid w:val="007C39CA"/>
    <w:rsid w:val="007C4EEC"/>
    <w:rsid w:val="007C7D17"/>
    <w:rsid w:val="007D0DCE"/>
    <w:rsid w:val="007D2C59"/>
    <w:rsid w:val="007D3730"/>
    <w:rsid w:val="007D45ED"/>
    <w:rsid w:val="007D4EB3"/>
    <w:rsid w:val="007D71DC"/>
    <w:rsid w:val="007D72A8"/>
    <w:rsid w:val="007D7381"/>
    <w:rsid w:val="007D7D0E"/>
    <w:rsid w:val="007D7F9B"/>
    <w:rsid w:val="007E0B25"/>
    <w:rsid w:val="007E18B8"/>
    <w:rsid w:val="007E2288"/>
    <w:rsid w:val="007E2B68"/>
    <w:rsid w:val="007E4301"/>
    <w:rsid w:val="007E5381"/>
    <w:rsid w:val="007E58E8"/>
    <w:rsid w:val="007E7E10"/>
    <w:rsid w:val="007F255C"/>
    <w:rsid w:val="007F2669"/>
    <w:rsid w:val="007F2BF2"/>
    <w:rsid w:val="007F5DE2"/>
    <w:rsid w:val="00800ACB"/>
    <w:rsid w:val="0080364A"/>
    <w:rsid w:val="008039B1"/>
    <w:rsid w:val="00803D05"/>
    <w:rsid w:val="00803D67"/>
    <w:rsid w:val="0080475F"/>
    <w:rsid w:val="00811E7E"/>
    <w:rsid w:val="0081398C"/>
    <w:rsid w:val="00813D48"/>
    <w:rsid w:val="00813FC0"/>
    <w:rsid w:val="00815364"/>
    <w:rsid w:val="00817E52"/>
    <w:rsid w:val="0082020B"/>
    <w:rsid w:val="008222AA"/>
    <w:rsid w:val="00822C92"/>
    <w:rsid w:val="00823C0D"/>
    <w:rsid w:val="008315A7"/>
    <w:rsid w:val="00831F86"/>
    <w:rsid w:val="00832C83"/>
    <w:rsid w:val="00832FE0"/>
    <w:rsid w:val="00834810"/>
    <w:rsid w:val="00836056"/>
    <w:rsid w:val="00836847"/>
    <w:rsid w:val="008368CA"/>
    <w:rsid w:val="00842662"/>
    <w:rsid w:val="00842C40"/>
    <w:rsid w:val="00845B53"/>
    <w:rsid w:val="00847E6C"/>
    <w:rsid w:val="008501CD"/>
    <w:rsid w:val="00851EFD"/>
    <w:rsid w:val="00853994"/>
    <w:rsid w:val="008568C8"/>
    <w:rsid w:val="008623FD"/>
    <w:rsid w:val="00864F40"/>
    <w:rsid w:val="008656A8"/>
    <w:rsid w:val="008658C6"/>
    <w:rsid w:val="00866A97"/>
    <w:rsid w:val="0086749F"/>
    <w:rsid w:val="00867CA7"/>
    <w:rsid w:val="0087041D"/>
    <w:rsid w:val="00871043"/>
    <w:rsid w:val="00871F6F"/>
    <w:rsid w:val="0087450C"/>
    <w:rsid w:val="00874CAF"/>
    <w:rsid w:val="008773F8"/>
    <w:rsid w:val="00880122"/>
    <w:rsid w:val="00880F23"/>
    <w:rsid w:val="00880FE4"/>
    <w:rsid w:val="00880FE6"/>
    <w:rsid w:val="00882F71"/>
    <w:rsid w:val="008848AF"/>
    <w:rsid w:val="00885293"/>
    <w:rsid w:val="00885CA7"/>
    <w:rsid w:val="00886D57"/>
    <w:rsid w:val="00886F5D"/>
    <w:rsid w:val="008875D1"/>
    <w:rsid w:val="00887895"/>
    <w:rsid w:val="00890189"/>
    <w:rsid w:val="008904B0"/>
    <w:rsid w:val="00890AAD"/>
    <w:rsid w:val="00892E81"/>
    <w:rsid w:val="0089402D"/>
    <w:rsid w:val="00895476"/>
    <w:rsid w:val="00896A51"/>
    <w:rsid w:val="008979E4"/>
    <w:rsid w:val="00897B76"/>
    <w:rsid w:val="00897B93"/>
    <w:rsid w:val="00897E7A"/>
    <w:rsid w:val="008A0B0A"/>
    <w:rsid w:val="008A2057"/>
    <w:rsid w:val="008A3499"/>
    <w:rsid w:val="008A366B"/>
    <w:rsid w:val="008A3C85"/>
    <w:rsid w:val="008A5464"/>
    <w:rsid w:val="008A5898"/>
    <w:rsid w:val="008A5D16"/>
    <w:rsid w:val="008A63E2"/>
    <w:rsid w:val="008A6FD3"/>
    <w:rsid w:val="008A7210"/>
    <w:rsid w:val="008B1165"/>
    <w:rsid w:val="008B318D"/>
    <w:rsid w:val="008B3197"/>
    <w:rsid w:val="008B4F9E"/>
    <w:rsid w:val="008B5FED"/>
    <w:rsid w:val="008B7A1D"/>
    <w:rsid w:val="008C02D0"/>
    <w:rsid w:val="008C35AE"/>
    <w:rsid w:val="008D03F5"/>
    <w:rsid w:val="008D42B0"/>
    <w:rsid w:val="008D5E10"/>
    <w:rsid w:val="008D6BE9"/>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4402"/>
    <w:rsid w:val="0090695F"/>
    <w:rsid w:val="00906BB1"/>
    <w:rsid w:val="009072BF"/>
    <w:rsid w:val="0090780B"/>
    <w:rsid w:val="009100D1"/>
    <w:rsid w:val="009101FC"/>
    <w:rsid w:val="0091190F"/>
    <w:rsid w:val="00913047"/>
    <w:rsid w:val="00914AC2"/>
    <w:rsid w:val="00920D28"/>
    <w:rsid w:val="00921E1C"/>
    <w:rsid w:val="009233C6"/>
    <w:rsid w:val="009239E8"/>
    <w:rsid w:val="009243A9"/>
    <w:rsid w:val="009264B6"/>
    <w:rsid w:val="00931A2B"/>
    <w:rsid w:val="0093525F"/>
    <w:rsid w:val="00935567"/>
    <w:rsid w:val="0094068C"/>
    <w:rsid w:val="00940958"/>
    <w:rsid w:val="00942859"/>
    <w:rsid w:val="009470E4"/>
    <w:rsid w:val="00950B05"/>
    <w:rsid w:val="0095159D"/>
    <w:rsid w:val="00951BF7"/>
    <w:rsid w:val="0095240B"/>
    <w:rsid w:val="009539A6"/>
    <w:rsid w:val="00953F72"/>
    <w:rsid w:val="00954426"/>
    <w:rsid w:val="00957BC8"/>
    <w:rsid w:val="009603A3"/>
    <w:rsid w:val="00960DF9"/>
    <w:rsid w:val="00961322"/>
    <w:rsid w:val="00962DD9"/>
    <w:rsid w:val="00963FB3"/>
    <w:rsid w:val="00964BB9"/>
    <w:rsid w:val="009654FB"/>
    <w:rsid w:val="009659D0"/>
    <w:rsid w:val="009669F7"/>
    <w:rsid w:val="00966D8D"/>
    <w:rsid w:val="009701E2"/>
    <w:rsid w:val="0097055F"/>
    <w:rsid w:val="0097069C"/>
    <w:rsid w:val="009714E2"/>
    <w:rsid w:val="009728AC"/>
    <w:rsid w:val="00973E9A"/>
    <w:rsid w:val="0097492D"/>
    <w:rsid w:val="00975993"/>
    <w:rsid w:val="009778A5"/>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2196"/>
    <w:rsid w:val="009B3AC9"/>
    <w:rsid w:val="009B45B0"/>
    <w:rsid w:val="009B54E0"/>
    <w:rsid w:val="009B76B8"/>
    <w:rsid w:val="009B7AF6"/>
    <w:rsid w:val="009B7D22"/>
    <w:rsid w:val="009C516A"/>
    <w:rsid w:val="009C51F1"/>
    <w:rsid w:val="009C707D"/>
    <w:rsid w:val="009C779D"/>
    <w:rsid w:val="009C79C3"/>
    <w:rsid w:val="009D08E1"/>
    <w:rsid w:val="009D3A66"/>
    <w:rsid w:val="009D4B69"/>
    <w:rsid w:val="009D500F"/>
    <w:rsid w:val="009D59A4"/>
    <w:rsid w:val="009D5EF0"/>
    <w:rsid w:val="009D668D"/>
    <w:rsid w:val="009D6BD0"/>
    <w:rsid w:val="009D77BA"/>
    <w:rsid w:val="009E04D5"/>
    <w:rsid w:val="009E0BB6"/>
    <w:rsid w:val="009E1393"/>
    <w:rsid w:val="009E1E01"/>
    <w:rsid w:val="009E218A"/>
    <w:rsid w:val="009E286C"/>
    <w:rsid w:val="009E36F6"/>
    <w:rsid w:val="009E423A"/>
    <w:rsid w:val="009E4249"/>
    <w:rsid w:val="009E7089"/>
    <w:rsid w:val="009E7270"/>
    <w:rsid w:val="009E7933"/>
    <w:rsid w:val="009F0CA4"/>
    <w:rsid w:val="009F264A"/>
    <w:rsid w:val="009F27FF"/>
    <w:rsid w:val="009F4FCF"/>
    <w:rsid w:val="009F6092"/>
    <w:rsid w:val="009F618C"/>
    <w:rsid w:val="009F659B"/>
    <w:rsid w:val="009F6FCC"/>
    <w:rsid w:val="009F75AC"/>
    <w:rsid w:val="00A00047"/>
    <w:rsid w:val="00A0066C"/>
    <w:rsid w:val="00A00E75"/>
    <w:rsid w:val="00A01ED5"/>
    <w:rsid w:val="00A04F0E"/>
    <w:rsid w:val="00A06193"/>
    <w:rsid w:val="00A06911"/>
    <w:rsid w:val="00A07253"/>
    <w:rsid w:val="00A07A06"/>
    <w:rsid w:val="00A11E3F"/>
    <w:rsid w:val="00A129D7"/>
    <w:rsid w:val="00A12EFA"/>
    <w:rsid w:val="00A135C7"/>
    <w:rsid w:val="00A136EC"/>
    <w:rsid w:val="00A1526D"/>
    <w:rsid w:val="00A15C1D"/>
    <w:rsid w:val="00A15E53"/>
    <w:rsid w:val="00A161B6"/>
    <w:rsid w:val="00A17413"/>
    <w:rsid w:val="00A177EC"/>
    <w:rsid w:val="00A204FB"/>
    <w:rsid w:val="00A20A43"/>
    <w:rsid w:val="00A23592"/>
    <w:rsid w:val="00A27D26"/>
    <w:rsid w:val="00A313D2"/>
    <w:rsid w:val="00A32667"/>
    <w:rsid w:val="00A33D69"/>
    <w:rsid w:val="00A348B4"/>
    <w:rsid w:val="00A35101"/>
    <w:rsid w:val="00A351A7"/>
    <w:rsid w:val="00A367DA"/>
    <w:rsid w:val="00A36940"/>
    <w:rsid w:val="00A4037E"/>
    <w:rsid w:val="00A41E24"/>
    <w:rsid w:val="00A429FB"/>
    <w:rsid w:val="00A43653"/>
    <w:rsid w:val="00A43FF5"/>
    <w:rsid w:val="00A44AA5"/>
    <w:rsid w:val="00A469B3"/>
    <w:rsid w:val="00A46D27"/>
    <w:rsid w:val="00A47B53"/>
    <w:rsid w:val="00A50008"/>
    <w:rsid w:val="00A503C6"/>
    <w:rsid w:val="00A51412"/>
    <w:rsid w:val="00A51AE8"/>
    <w:rsid w:val="00A53809"/>
    <w:rsid w:val="00A55112"/>
    <w:rsid w:val="00A55453"/>
    <w:rsid w:val="00A55ACC"/>
    <w:rsid w:val="00A55AE4"/>
    <w:rsid w:val="00A565E7"/>
    <w:rsid w:val="00A60CD5"/>
    <w:rsid w:val="00A618DB"/>
    <w:rsid w:val="00A634FD"/>
    <w:rsid w:val="00A67EE4"/>
    <w:rsid w:val="00A70FC2"/>
    <w:rsid w:val="00A7368E"/>
    <w:rsid w:val="00A77236"/>
    <w:rsid w:val="00A8685A"/>
    <w:rsid w:val="00A86B9A"/>
    <w:rsid w:val="00A877CB"/>
    <w:rsid w:val="00A87E58"/>
    <w:rsid w:val="00A90EAF"/>
    <w:rsid w:val="00A91A30"/>
    <w:rsid w:val="00A932D2"/>
    <w:rsid w:val="00A94548"/>
    <w:rsid w:val="00A95422"/>
    <w:rsid w:val="00A96E04"/>
    <w:rsid w:val="00A97E5B"/>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3B64"/>
    <w:rsid w:val="00AB40C4"/>
    <w:rsid w:val="00AB60CC"/>
    <w:rsid w:val="00AC12F7"/>
    <w:rsid w:val="00AC200B"/>
    <w:rsid w:val="00AC31DC"/>
    <w:rsid w:val="00AC4CCE"/>
    <w:rsid w:val="00AC5DE0"/>
    <w:rsid w:val="00AC68C6"/>
    <w:rsid w:val="00AD0A64"/>
    <w:rsid w:val="00AD0E91"/>
    <w:rsid w:val="00AD0F97"/>
    <w:rsid w:val="00AD167C"/>
    <w:rsid w:val="00AD2234"/>
    <w:rsid w:val="00AD318B"/>
    <w:rsid w:val="00AD5E1C"/>
    <w:rsid w:val="00AD6B78"/>
    <w:rsid w:val="00AD6DD3"/>
    <w:rsid w:val="00AE0535"/>
    <w:rsid w:val="00AE0643"/>
    <w:rsid w:val="00AE2F7E"/>
    <w:rsid w:val="00AE315B"/>
    <w:rsid w:val="00AE4A9B"/>
    <w:rsid w:val="00AE6F30"/>
    <w:rsid w:val="00AF1185"/>
    <w:rsid w:val="00AF47A5"/>
    <w:rsid w:val="00AF4CB4"/>
    <w:rsid w:val="00AF6599"/>
    <w:rsid w:val="00AF6BFE"/>
    <w:rsid w:val="00B01180"/>
    <w:rsid w:val="00B01318"/>
    <w:rsid w:val="00B0399F"/>
    <w:rsid w:val="00B03ED2"/>
    <w:rsid w:val="00B043F1"/>
    <w:rsid w:val="00B05749"/>
    <w:rsid w:val="00B07A60"/>
    <w:rsid w:val="00B1035A"/>
    <w:rsid w:val="00B11F3C"/>
    <w:rsid w:val="00B12146"/>
    <w:rsid w:val="00B1441E"/>
    <w:rsid w:val="00B15E1A"/>
    <w:rsid w:val="00B1666B"/>
    <w:rsid w:val="00B16BD5"/>
    <w:rsid w:val="00B2488B"/>
    <w:rsid w:val="00B27538"/>
    <w:rsid w:val="00B27EB6"/>
    <w:rsid w:val="00B320C6"/>
    <w:rsid w:val="00B330B6"/>
    <w:rsid w:val="00B3349B"/>
    <w:rsid w:val="00B34803"/>
    <w:rsid w:val="00B378B2"/>
    <w:rsid w:val="00B40D97"/>
    <w:rsid w:val="00B416DA"/>
    <w:rsid w:val="00B4251E"/>
    <w:rsid w:val="00B45A15"/>
    <w:rsid w:val="00B5069D"/>
    <w:rsid w:val="00B50AB9"/>
    <w:rsid w:val="00B51D19"/>
    <w:rsid w:val="00B520D5"/>
    <w:rsid w:val="00B53994"/>
    <w:rsid w:val="00B540D3"/>
    <w:rsid w:val="00B55534"/>
    <w:rsid w:val="00B56E90"/>
    <w:rsid w:val="00B57D51"/>
    <w:rsid w:val="00B611CF"/>
    <w:rsid w:val="00B62306"/>
    <w:rsid w:val="00B62C03"/>
    <w:rsid w:val="00B63966"/>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30CB"/>
    <w:rsid w:val="00B83AFC"/>
    <w:rsid w:val="00B86CBF"/>
    <w:rsid w:val="00B873C0"/>
    <w:rsid w:val="00B87650"/>
    <w:rsid w:val="00B87CC6"/>
    <w:rsid w:val="00B913FD"/>
    <w:rsid w:val="00B92264"/>
    <w:rsid w:val="00B930A2"/>
    <w:rsid w:val="00B9423B"/>
    <w:rsid w:val="00BA00CF"/>
    <w:rsid w:val="00BA0FD2"/>
    <w:rsid w:val="00BA4AB8"/>
    <w:rsid w:val="00BA4B0B"/>
    <w:rsid w:val="00BA5740"/>
    <w:rsid w:val="00BA7FF6"/>
    <w:rsid w:val="00BB0499"/>
    <w:rsid w:val="00BB175A"/>
    <w:rsid w:val="00BB2FA2"/>
    <w:rsid w:val="00BB3775"/>
    <w:rsid w:val="00BB5FDD"/>
    <w:rsid w:val="00BB6AB5"/>
    <w:rsid w:val="00BB7A5C"/>
    <w:rsid w:val="00BC0236"/>
    <w:rsid w:val="00BC0E45"/>
    <w:rsid w:val="00BC1650"/>
    <w:rsid w:val="00BC40CA"/>
    <w:rsid w:val="00BC4ADF"/>
    <w:rsid w:val="00BC5861"/>
    <w:rsid w:val="00BC597F"/>
    <w:rsid w:val="00BC62B3"/>
    <w:rsid w:val="00BC62CB"/>
    <w:rsid w:val="00BC6D8A"/>
    <w:rsid w:val="00BC7C71"/>
    <w:rsid w:val="00BD137F"/>
    <w:rsid w:val="00BD22C4"/>
    <w:rsid w:val="00BD2827"/>
    <w:rsid w:val="00BD328F"/>
    <w:rsid w:val="00BD5B7A"/>
    <w:rsid w:val="00BD5BB0"/>
    <w:rsid w:val="00BE2998"/>
    <w:rsid w:val="00BE5558"/>
    <w:rsid w:val="00BE5E05"/>
    <w:rsid w:val="00BE6255"/>
    <w:rsid w:val="00BF02BD"/>
    <w:rsid w:val="00BF1182"/>
    <w:rsid w:val="00BF1D0F"/>
    <w:rsid w:val="00BF3CDA"/>
    <w:rsid w:val="00BF3EB3"/>
    <w:rsid w:val="00BF4770"/>
    <w:rsid w:val="00BF4F53"/>
    <w:rsid w:val="00BF5E19"/>
    <w:rsid w:val="00BF7478"/>
    <w:rsid w:val="00C0101B"/>
    <w:rsid w:val="00C0484D"/>
    <w:rsid w:val="00C051D0"/>
    <w:rsid w:val="00C05C06"/>
    <w:rsid w:val="00C05F90"/>
    <w:rsid w:val="00C063EA"/>
    <w:rsid w:val="00C12AC5"/>
    <w:rsid w:val="00C14197"/>
    <w:rsid w:val="00C14F4C"/>
    <w:rsid w:val="00C152C5"/>
    <w:rsid w:val="00C167AD"/>
    <w:rsid w:val="00C2140E"/>
    <w:rsid w:val="00C24844"/>
    <w:rsid w:val="00C251FE"/>
    <w:rsid w:val="00C32A05"/>
    <w:rsid w:val="00C336BF"/>
    <w:rsid w:val="00C3414A"/>
    <w:rsid w:val="00C3501B"/>
    <w:rsid w:val="00C409F7"/>
    <w:rsid w:val="00C409FC"/>
    <w:rsid w:val="00C40C86"/>
    <w:rsid w:val="00C42243"/>
    <w:rsid w:val="00C42736"/>
    <w:rsid w:val="00C42AC4"/>
    <w:rsid w:val="00C42D20"/>
    <w:rsid w:val="00C43CED"/>
    <w:rsid w:val="00C43EE8"/>
    <w:rsid w:val="00C4403B"/>
    <w:rsid w:val="00C5119B"/>
    <w:rsid w:val="00C51A49"/>
    <w:rsid w:val="00C51C21"/>
    <w:rsid w:val="00C52F47"/>
    <w:rsid w:val="00C554FE"/>
    <w:rsid w:val="00C60B71"/>
    <w:rsid w:val="00C6257B"/>
    <w:rsid w:val="00C62909"/>
    <w:rsid w:val="00C632DC"/>
    <w:rsid w:val="00C64B57"/>
    <w:rsid w:val="00C725FC"/>
    <w:rsid w:val="00C72D22"/>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869EA"/>
    <w:rsid w:val="00C877E6"/>
    <w:rsid w:val="00C87C64"/>
    <w:rsid w:val="00C91109"/>
    <w:rsid w:val="00C911FE"/>
    <w:rsid w:val="00C938D7"/>
    <w:rsid w:val="00C95B57"/>
    <w:rsid w:val="00C97354"/>
    <w:rsid w:val="00CA15B4"/>
    <w:rsid w:val="00CA1820"/>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5B1A"/>
    <w:rsid w:val="00CB5D1B"/>
    <w:rsid w:val="00CB6B3E"/>
    <w:rsid w:val="00CB6D14"/>
    <w:rsid w:val="00CB72C9"/>
    <w:rsid w:val="00CC0A50"/>
    <w:rsid w:val="00CC100D"/>
    <w:rsid w:val="00CC3ECE"/>
    <w:rsid w:val="00CC4A42"/>
    <w:rsid w:val="00CC7C83"/>
    <w:rsid w:val="00CD0DC8"/>
    <w:rsid w:val="00CD1822"/>
    <w:rsid w:val="00CD1D5A"/>
    <w:rsid w:val="00CD1F0A"/>
    <w:rsid w:val="00CD1FEC"/>
    <w:rsid w:val="00CD2058"/>
    <w:rsid w:val="00CD2C86"/>
    <w:rsid w:val="00CD2F6B"/>
    <w:rsid w:val="00CD5023"/>
    <w:rsid w:val="00CD5916"/>
    <w:rsid w:val="00CD687A"/>
    <w:rsid w:val="00CD7951"/>
    <w:rsid w:val="00CE191E"/>
    <w:rsid w:val="00CE1C0E"/>
    <w:rsid w:val="00CE49D6"/>
    <w:rsid w:val="00CE4A5E"/>
    <w:rsid w:val="00CF3936"/>
    <w:rsid w:val="00CF4F29"/>
    <w:rsid w:val="00CF5B98"/>
    <w:rsid w:val="00CF5E35"/>
    <w:rsid w:val="00CF6F74"/>
    <w:rsid w:val="00CF7809"/>
    <w:rsid w:val="00CF78EB"/>
    <w:rsid w:val="00D00635"/>
    <w:rsid w:val="00D0107D"/>
    <w:rsid w:val="00D01D30"/>
    <w:rsid w:val="00D0209C"/>
    <w:rsid w:val="00D024BF"/>
    <w:rsid w:val="00D02D23"/>
    <w:rsid w:val="00D04D69"/>
    <w:rsid w:val="00D10B43"/>
    <w:rsid w:val="00D146D3"/>
    <w:rsid w:val="00D148BD"/>
    <w:rsid w:val="00D150D1"/>
    <w:rsid w:val="00D1637E"/>
    <w:rsid w:val="00D220ED"/>
    <w:rsid w:val="00D247C6"/>
    <w:rsid w:val="00D26001"/>
    <w:rsid w:val="00D263AF"/>
    <w:rsid w:val="00D27F54"/>
    <w:rsid w:val="00D31785"/>
    <w:rsid w:val="00D33469"/>
    <w:rsid w:val="00D33479"/>
    <w:rsid w:val="00D33B10"/>
    <w:rsid w:val="00D36F42"/>
    <w:rsid w:val="00D36F76"/>
    <w:rsid w:val="00D37788"/>
    <w:rsid w:val="00D37CE9"/>
    <w:rsid w:val="00D40E6D"/>
    <w:rsid w:val="00D41280"/>
    <w:rsid w:val="00D417D6"/>
    <w:rsid w:val="00D42CEF"/>
    <w:rsid w:val="00D4394A"/>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B98"/>
    <w:rsid w:val="00D70C3E"/>
    <w:rsid w:val="00D70CA1"/>
    <w:rsid w:val="00D71991"/>
    <w:rsid w:val="00D7361D"/>
    <w:rsid w:val="00D7381F"/>
    <w:rsid w:val="00D76175"/>
    <w:rsid w:val="00D76579"/>
    <w:rsid w:val="00D76AE3"/>
    <w:rsid w:val="00D80664"/>
    <w:rsid w:val="00D83AD3"/>
    <w:rsid w:val="00D84534"/>
    <w:rsid w:val="00D8576A"/>
    <w:rsid w:val="00D86A20"/>
    <w:rsid w:val="00D872BD"/>
    <w:rsid w:val="00D87B65"/>
    <w:rsid w:val="00D9048E"/>
    <w:rsid w:val="00D905BA"/>
    <w:rsid w:val="00D908CC"/>
    <w:rsid w:val="00D914F5"/>
    <w:rsid w:val="00D917A2"/>
    <w:rsid w:val="00D93BC4"/>
    <w:rsid w:val="00D93D9E"/>
    <w:rsid w:val="00D94948"/>
    <w:rsid w:val="00DA5CCB"/>
    <w:rsid w:val="00DA63E3"/>
    <w:rsid w:val="00DA7F2C"/>
    <w:rsid w:val="00DB2F52"/>
    <w:rsid w:val="00DB30D3"/>
    <w:rsid w:val="00DB3DAF"/>
    <w:rsid w:val="00DB447E"/>
    <w:rsid w:val="00DB4EA5"/>
    <w:rsid w:val="00DB7A40"/>
    <w:rsid w:val="00DB7F73"/>
    <w:rsid w:val="00DC1259"/>
    <w:rsid w:val="00DC264C"/>
    <w:rsid w:val="00DC4366"/>
    <w:rsid w:val="00DC4B2A"/>
    <w:rsid w:val="00DC648B"/>
    <w:rsid w:val="00DC7034"/>
    <w:rsid w:val="00DD0353"/>
    <w:rsid w:val="00DD0E3D"/>
    <w:rsid w:val="00DD2D07"/>
    <w:rsid w:val="00DD4727"/>
    <w:rsid w:val="00DD6C05"/>
    <w:rsid w:val="00DD6E13"/>
    <w:rsid w:val="00DD7477"/>
    <w:rsid w:val="00DE107B"/>
    <w:rsid w:val="00DE26F3"/>
    <w:rsid w:val="00DE2966"/>
    <w:rsid w:val="00DE439F"/>
    <w:rsid w:val="00DE43A7"/>
    <w:rsid w:val="00DE4746"/>
    <w:rsid w:val="00DE567A"/>
    <w:rsid w:val="00DE74A3"/>
    <w:rsid w:val="00DE77F7"/>
    <w:rsid w:val="00DF1B57"/>
    <w:rsid w:val="00DF372E"/>
    <w:rsid w:val="00DF53B0"/>
    <w:rsid w:val="00DF5491"/>
    <w:rsid w:val="00DF57F7"/>
    <w:rsid w:val="00DF626E"/>
    <w:rsid w:val="00E011CC"/>
    <w:rsid w:val="00E01436"/>
    <w:rsid w:val="00E0212B"/>
    <w:rsid w:val="00E0286B"/>
    <w:rsid w:val="00E035EF"/>
    <w:rsid w:val="00E03AD0"/>
    <w:rsid w:val="00E03F08"/>
    <w:rsid w:val="00E042A9"/>
    <w:rsid w:val="00E045EE"/>
    <w:rsid w:val="00E06851"/>
    <w:rsid w:val="00E06D32"/>
    <w:rsid w:val="00E11FDB"/>
    <w:rsid w:val="00E1357D"/>
    <w:rsid w:val="00E155A9"/>
    <w:rsid w:val="00E20ED9"/>
    <w:rsid w:val="00E21DAF"/>
    <w:rsid w:val="00E2448A"/>
    <w:rsid w:val="00E2649C"/>
    <w:rsid w:val="00E30047"/>
    <w:rsid w:val="00E30471"/>
    <w:rsid w:val="00E30EE5"/>
    <w:rsid w:val="00E311C6"/>
    <w:rsid w:val="00E358EB"/>
    <w:rsid w:val="00E369D4"/>
    <w:rsid w:val="00E36BC0"/>
    <w:rsid w:val="00E4176A"/>
    <w:rsid w:val="00E54513"/>
    <w:rsid w:val="00E56E45"/>
    <w:rsid w:val="00E57E24"/>
    <w:rsid w:val="00E6003E"/>
    <w:rsid w:val="00E60089"/>
    <w:rsid w:val="00E623F4"/>
    <w:rsid w:val="00E642F6"/>
    <w:rsid w:val="00E646CD"/>
    <w:rsid w:val="00E64E2D"/>
    <w:rsid w:val="00E65A0E"/>
    <w:rsid w:val="00E65E21"/>
    <w:rsid w:val="00E663DC"/>
    <w:rsid w:val="00E70EBD"/>
    <w:rsid w:val="00E712AD"/>
    <w:rsid w:val="00E72013"/>
    <w:rsid w:val="00E72B9E"/>
    <w:rsid w:val="00E73DFC"/>
    <w:rsid w:val="00E74B38"/>
    <w:rsid w:val="00E76F83"/>
    <w:rsid w:val="00E776A0"/>
    <w:rsid w:val="00E806B5"/>
    <w:rsid w:val="00E822A5"/>
    <w:rsid w:val="00E82AB6"/>
    <w:rsid w:val="00E833DC"/>
    <w:rsid w:val="00E84680"/>
    <w:rsid w:val="00E84CBC"/>
    <w:rsid w:val="00E84D1A"/>
    <w:rsid w:val="00E8500C"/>
    <w:rsid w:val="00E86A90"/>
    <w:rsid w:val="00E873D6"/>
    <w:rsid w:val="00E87F0F"/>
    <w:rsid w:val="00E9088F"/>
    <w:rsid w:val="00E92EF0"/>
    <w:rsid w:val="00E932D9"/>
    <w:rsid w:val="00E942AA"/>
    <w:rsid w:val="00EA03B9"/>
    <w:rsid w:val="00EA075F"/>
    <w:rsid w:val="00EA5DB9"/>
    <w:rsid w:val="00EA7961"/>
    <w:rsid w:val="00EA7EA5"/>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405C"/>
    <w:rsid w:val="00ED453F"/>
    <w:rsid w:val="00ED4FAB"/>
    <w:rsid w:val="00ED5F59"/>
    <w:rsid w:val="00ED73AF"/>
    <w:rsid w:val="00EE25F3"/>
    <w:rsid w:val="00EE3F79"/>
    <w:rsid w:val="00EE3FCD"/>
    <w:rsid w:val="00EE5290"/>
    <w:rsid w:val="00EE6618"/>
    <w:rsid w:val="00EE6B1B"/>
    <w:rsid w:val="00EE7DC7"/>
    <w:rsid w:val="00EF010B"/>
    <w:rsid w:val="00EF05A0"/>
    <w:rsid w:val="00EF0604"/>
    <w:rsid w:val="00EF2405"/>
    <w:rsid w:val="00EF24E6"/>
    <w:rsid w:val="00EF2DF3"/>
    <w:rsid w:val="00EF3288"/>
    <w:rsid w:val="00EF32B5"/>
    <w:rsid w:val="00EF47AC"/>
    <w:rsid w:val="00EF58B1"/>
    <w:rsid w:val="00EF6B1D"/>
    <w:rsid w:val="00EF7D86"/>
    <w:rsid w:val="00F017B4"/>
    <w:rsid w:val="00F0445F"/>
    <w:rsid w:val="00F04BC0"/>
    <w:rsid w:val="00F061A6"/>
    <w:rsid w:val="00F06D50"/>
    <w:rsid w:val="00F136C4"/>
    <w:rsid w:val="00F141EC"/>
    <w:rsid w:val="00F15802"/>
    <w:rsid w:val="00F17450"/>
    <w:rsid w:val="00F20B4A"/>
    <w:rsid w:val="00F21417"/>
    <w:rsid w:val="00F228F6"/>
    <w:rsid w:val="00F229F2"/>
    <w:rsid w:val="00F25A51"/>
    <w:rsid w:val="00F262AA"/>
    <w:rsid w:val="00F2770B"/>
    <w:rsid w:val="00F279CF"/>
    <w:rsid w:val="00F3122E"/>
    <w:rsid w:val="00F31A4A"/>
    <w:rsid w:val="00F3229B"/>
    <w:rsid w:val="00F3771E"/>
    <w:rsid w:val="00F40761"/>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4CA4"/>
    <w:rsid w:val="00F653D2"/>
    <w:rsid w:val="00F65528"/>
    <w:rsid w:val="00F65974"/>
    <w:rsid w:val="00F70AD9"/>
    <w:rsid w:val="00F71CCA"/>
    <w:rsid w:val="00F72FDB"/>
    <w:rsid w:val="00F7365E"/>
    <w:rsid w:val="00F74335"/>
    <w:rsid w:val="00F74A9A"/>
    <w:rsid w:val="00F74BD1"/>
    <w:rsid w:val="00F75A82"/>
    <w:rsid w:val="00F80136"/>
    <w:rsid w:val="00F806F1"/>
    <w:rsid w:val="00F82139"/>
    <w:rsid w:val="00F83238"/>
    <w:rsid w:val="00F84ED6"/>
    <w:rsid w:val="00F850DD"/>
    <w:rsid w:val="00F85F66"/>
    <w:rsid w:val="00F86019"/>
    <w:rsid w:val="00F92032"/>
    <w:rsid w:val="00F93469"/>
    <w:rsid w:val="00F96A5B"/>
    <w:rsid w:val="00FA2F21"/>
    <w:rsid w:val="00FA377A"/>
    <w:rsid w:val="00FA3C9B"/>
    <w:rsid w:val="00FA3E3B"/>
    <w:rsid w:val="00FA48F8"/>
    <w:rsid w:val="00FA54A0"/>
    <w:rsid w:val="00FA681F"/>
    <w:rsid w:val="00FA7E91"/>
    <w:rsid w:val="00FB00A1"/>
    <w:rsid w:val="00FB00DC"/>
    <w:rsid w:val="00FB036C"/>
    <w:rsid w:val="00FB2AF1"/>
    <w:rsid w:val="00FB34E7"/>
    <w:rsid w:val="00FB6DDE"/>
    <w:rsid w:val="00FC014A"/>
    <w:rsid w:val="00FC0FEA"/>
    <w:rsid w:val="00FC2DA0"/>
    <w:rsid w:val="00FC4987"/>
    <w:rsid w:val="00FC6D7C"/>
    <w:rsid w:val="00FC7013"/>
    <w:rsid w:val="00FD238F"/>
    <w:rsid w:val="00FD44CA"/>
    <w:rsid w:val="00FE12C9"/>
    <w:rsid w:val="00FE5D9C"/>
    <w:rsid w:val="00FE7187"/>
    <w:rsid w:val="00FF06DF"/>
    <w:rsid w:val="00FF0BBC"/>
    <w:rsid w:val="00FF2E0B"/>
    <w:rsid w:val="00FF310E"/>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78"/>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 w:type="character" w:customStyle="1" w:styleId="iceouttxt7">
    <w:name w:val="iceouttxt7"/>
    <w:basedOn w:val="a1"/>
    <w:rsid w:val="0076333B"/>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503737776">
      <w:bodyDiv w:val="1"/>
      <w:marLeft w:val="0"/>
      <w:marRight w:val="0"/>
      <w:marTop w:val="0"/>
      <w:marBottom w:val="0"/>
      <w:divBdr>
        <w:top w:val="none" w:sz="0" w:space="0" w:color="auto"/>
        <w:left w:val="none" w:sz="0" w:space="0" w:color="auto"/>
        <w:bottom w:val="none" w:sz="0" w:space="0" w:color="auto"/>
        <w:right w:val="none" w:sz="0" w:space="0" w:color="auto"/>
      </w:divBdr>
      <w:divsChild>
        <w:div w:id="1746026836">
          <w:marLeft w:val="0"/>
          <w:marRight w:val="0"/>
          <w:marTop w:val="0"/>
          <w:marBottom w:val="0"/>
          <w:divBdr>
            <w:top w:val="none" w:sz="0" w:space="0" w:color="auto"/>
            <w:left w:val="none" w:sz="0" w:space="0" w:color="auto"/>
            <w:bottom w:val="none" w:sz="0" w:space="0" w:color="auto"/>
            <w:right w:val="none" w:sz="0" w:space="0" w:color="auto"/>
          </w:divBdr>
          <w:divsChild>
            <w:div w:id="1388725342">
              <w:marLeft w:val="0"/>
              <w:marRight w:val="0"/>
              <w:marTop w:val="0"/>
              <w:marBottom w:val="0"/>
              <w:divBdr>
                <w:top w:val="none" w:sz="0" w:space="0" w:color="auto"/>
                <w:left w:val="none" w:sz="0" w:space="0" w:color="auto"/>
                <w:bottom w:val="none" w:sz="0" w:space="0" w:color="auto"/>
                <w:right w:val="none" w:sz="0" w:space="0" w:color="auto"/>
              </w:divBdr>
              <w:divsChild>
                <w:div w:id="1743335593">
                  <w:marLeft w:val="0"/>
                  <w:marRight w:val="0"/>
                  <w:marTop w:val="0"/>
                  <w:marBottom w:val="0"/>
                  <w:divBdr>
                    <w:top w:val="none" w:sz="0" w:space="0" w:color="auto"/>
                    <w:left w:val="none" w:sz="0" w:space="0" w:color="auto"/>
                    <w:bottom w:val="none" w:sz="0" w:space="0" w:color="auto"/>
                    <w:right w:val="none" w:sz="0" w:space="0" w:color="auto"/>
                  </w:divBdr>
                  <w:divsChild>
                    <w:div w:id="1225606318">
                      <w:marLeft w:val="0"/>
                      <w:marRight w:val="0"/>
                      <w:marTop w:val="0"/>
                      <w:marBottom w:val="0"/>
                      <w:divBdr>
                        <w:top w:val="none" w:sz="0" w:space="0" w:color="auto"/>
                        <w:left w:val="none" w:sz="0" w:space="0" w:color="auto"/>
                        <w:bottom w:val="none" w:sz="0" w:space="0" w:color="auto"/>
                        <w:right w:val="none" w:sz="0" w:space="0" w:color="auto"/>
                      </w:divBdr>
                      <w:divsChild>
                        <w:div w:id="40983914">
                          <w:marLeft w:val="0"/>
                          <w:marRight w:val="0"/>
                          <w:marTop w:val="0"/>
                          <w:marBottom w:val="0"/>
                          <w:divBdr>
                            <w:top w:val="none" w:sz="0" w:space="0" w:color="auto"/>
                            <w:left w:val="none" w:sz="0" w:space="0" w:color="auto"/>
                            <w:bottom w:val="none" w:sz="0" w:space="0" w:color="auto"/>
                            <w:right w:val="none" w:sz="0" w:space="0" w:color="auto"/>
                          </w:divBdr>
                          <w:divsChild>
                            <w:div w:id="975914753">
                              <w:marLeft w:val="0"/>
                              <w:marRight w:val="0"/>
                              <w:marTop w:val="0"/>
                              <w:marBottom w:val="0"/>
                              <w:divBdr>
                                <w:top w:val="none" w:sz="0" w:space="0" w:color="auto"/>
                                <w:left w:val="none" w:sz="0" w:space="0" w:color="auto"/>
                                <w:bottom w:val="none" w:sz="0" w:space="0" w:color="auto"/>
                                <w:right w:val="none" w:sz="0" w:space="0" w:color="auto"/>
                              </w:divBdr>
                              <w:divsChild>
                                <w:div w:id="1460762554">
                                  <w:marLeft w:val="0"/>
                                  <w:marRight w:val="0"/>
                                  <w:marTop w:val="0"/>
                                  <w:marBottom w:val="0"/>
                                  <w:divBdr>
                                    <w:top w:val="none" w:sz="0" w:space="0" w:color="auto"/>
                                    <w:left w:val="none" w:sz="0" w:space="0" w:color="auto"/>
                                    <w:bottom w:val="none" w:sz="0" w:space="0" w:color="auto"/>
                                    <w:right w:val="none" w:sz="0" w:space="0" w:color="auto"/>
                                  </w:divBdr>
                                  <w:divsChild>
                                    <w:div w:id="1186022123">
                                      <w:marLeft w:val="0"/>
                                      <w:marRight w:val="0"/>
                                      <w:marTop w:val="0"/>
                                      <w:marBottom w:val="0"/>
                                      <w:divBdr>
                                        <w:top w:val="none" w:sz="0" w:space="0" w:color="auto"/>
                                        <w:left w:val="none" w:sz="0" w:space="0" w:color="auto"/>
                                        <w:bottom w:val="none" w:sz="0" w:space="0" w:color="auto"/>
                                        <w:right w:val="none" w:sz="0" w:space="0" w:color="auto"/>
                                      </w:divBdr>
                                      <w:divsChild>
                                        <w:div w:id="2104452485">
                                          <w:marLeft w:val="0"/>
                                          <w:marRight w:val="0"/>
                                          <w:marTop w:val="0"/>
                                          <w:marBottom w:val="0"/>
                                          <w:divBdr>
                                            <w:top w:val="none" w:sz="0" w:space="0" w:color="auto"/>
                                            <w:left w:val="none" w:sz="0" w:space="0" w:color="auto"/>
                                            <w:bottom w:val="none" w:sz="0" w:space="0" w:color="auto"/>
                                            <w:right w:val="none" w:sz="0" w:space="0" w:color="auto"/>
                                          </w:divBdr>
                                          <w:divsChild>
                                            <w:div w:id="1174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565455">
      <w:bodyDiv w:val="1"/>
      <w:marLeft w:val="0"/>
      <w:marRight w:val="0"/>
      <w:marTop w:val="0"/>
      <w:marBottom w:val="0"/>
      <w:divBdr>
        <w:top w:val="none" w:sz="0" w:space="0" w:color="auto"/>
        <w:left w:val="none" w:sz="0" w:space="0" w:color="auto"/>
        <w:bottom w:val="none" w:sz="0" w:space="0" w:color="auto"/>
        <w:right w:val="none" w:sz="0" w:space="0" w:color="auto"/>
      </w:divBdr>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01C1-6AFE-48AD-AE15-F8136B7A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4611</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71</cp:revision>
  <cp:lastPrinted>2022-12-27T08:29:00Z</cp:lastPrinted>
  <dcterms:created xsi:type="dcterms:W3CDTF">2021-01-19T05:33:00Z</dcterms:created>
  <dcterms:modified xsi:type="dcterms:W3CDTF">2022-12-27T08:33:00Z</dcterms:modified>
</cp:coreProperties>
</file>