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2" w:rsidRPr="00142DE2" w:rsidRDefault="00142DE2" w:rsidP="008C3C45">
      <w:pPr>
        <w:pStyle w:val="a3"/>
        <w:rPr>
          <w:bCs w:val="0"/>
          <w:szCs w:val="28"/>
        </w:rPr>
      </w:pPr>
      <w:r w:rsidRPr="00142DE2">
        <w:rPr>
          <w:bCs w:val="0"/>
          <w:szCs w:val="28"/>
        </w:rPr>
        <w:t>АРХАНГЕЛЬСКАЯ ОБЛАСТЬ</w:t>
      </w:r>
    </w:p>
    <w:p w:rsidR="00142DE2" w:rsidRPr="00142DE2" w:rsidRDefault="00142DE2" w:rsidP="008C3C45">
      <w:pPr>
        <w:pStyle w:val="a3"/>
        <w:rPr>
          <w:b w:val="0"/>
          <w:bCs w:val="0"/>
          <w:szCs w:val="28"/>
        </w:rPr>
      </w:pPr>
    </w:p>
    <w:p w:rsidR="00142DE2" w:rsidRPr="00142DE2" w:rsidRDefault="00142DE2" w:rsidP="008C3C45">
      <w:pPr>
        <w:pStyle w:val="a3"/>
        <w:rPr>
          <w:bCs w:val="0"/>
          <w:szCs w:val="28"/>
        </w:rPr>
      </w:pPr>
      <w:r w:rsidRPr="00142DE2">
        <w:rPr>
          <w:bCs w:val="0"/>
          <w:szCs w:val="28"/>
        </w:rPr>
        <w:t>АДМИНИСТРАЦИЯ МУНИЦИПАЛЬНОГО ОБРАЗОВАНИЯ</w:t>
      </w:r>
    </w:p>
    <w:p w:rsidR="00142DE2" w:rsidRPr="00142DE2" w:rsidRDefault="00142DE2" w:rsidP="008C3C45">
      <w:pPr>
        <w:pStyle w:val="a3"/>
        <w:rPr>
          <w:bCs w:val="0"/>
          <w:szCs w:val="28"/>
        </w:rPr>
      </w:pPr>
      <w:r w:rsidRPr="00142DE2">
        <w:rPr>
          <w:bCs w:val="0"/>
          <w:szCs w:val="28"/>
        </w:rPr>
        <w:t>«ЛЕНСКИЙ МУНИЦИПАЛЬНЫЙ РАЙОН»</w:t>
      </w:r>
    </w:p>
    <w:p w:rsidR="00142DE2" w:rsidRPr="00142DE2" w:rsidRDefault="00142DE2" w:rsidP="008C3C45">
      <w:pPr>
        <w:pStyle w:val="a3"/>
        <w:rPr>
          <w:b w:val="0"/>
          <w:bCs w:val="0"/>
          <w:szCs w:val="28"/>
        </w:rPr>
      </w:pPr>
    </w:p>
    <w:p w:rsidR="00142DE2" w:rsidRPr="00142DE2" w:rsidRDefault="00142DE2" w:rsidP="008C3C45">
      <w:pPr>
        <w:pStyle w:val="a3"/>
        <w:rPr>
          <w:bCs w:val="0"/>
          <w:szCs w:val="28"/>
        </w:rPr>
      </w:pPr>
      <w:proofErr w:type="gramStart"/>
      <w:r w:rsidRPr="00142DE2">
        <w:rPr>
          <w:bCs w:val="0"/>
          <w:szCs w:val="28"/>
        </w:rPr>
        <w:t>П</w:t>
      </w:r>
      <w:proofErr w:type="gramEnd"/>
      <w:r w:rsidRPr="00142DE2">
        <w:rPr>
          <w:bCs w:val="0"/>
          <w:szCs w:val="28"/>
        </w:rPr>
        <w:t xml:space="preserve"> О С Т А Н О В Л Е Н И Е</w:t>
      </w:r>
    </w:p>
    <w:p w:rsidR="00142DE2" w:rsidRPr="00142DE2" w:rsidRDefault="00142DE2" w:rsidP="008C3C45">
      <w:pPr>
        <w:pStyle w:val="a3"/>
        <w:rPr>
          <w:b w:val="0"/>
          <w:bCs w:val="0"/>
          <w:szCs w:val="28"/>
        </w:rPr>
      </w:pPr>
    </w:p>
    <w:p w:rsidR="0030302B" w:rsidRPr="00142DE2" w:rsidRDefault="008C3C45" w:rsidP="008C3C45">
      <w:pPr>
        <w:pStyle w:val="a3"/>
        <w:rPr>
          <w:b w:val="0"/>
          <w:bCs w:val="0"/>
          <w:szCs w:val="28"/>
        </w:rPr>
      </w:pPr>
      <w:r w:rsidRPr="008C3C45">
        <w:rPr>
          <w:b w:val="0"/>
          <w:bCs w:val="0"/>
          <w:szCs w:val="28"/>
        </w:rPr>
        <w:t xml:space="preserve">от 13 октября </w:t>
      </w:r>
      <w:r w:rsidR="00142DE2" w:rsidRPr="00142DE2">
        <w:rPr>
          <w:b w:val="0"/>
          <w:bCs w:val="0"/>
          <w:szCs w:val="28"/>
        </w:rPr>
        <w:t>202</w:t>
      </w:r>
      <w:r w:rsidR="008F6DFF">
        <w:rPr>
          <w:b w:val="0"/>
          <w:bCs w:val="0"/>
          <w:szCs w:val="28"/>
        </w:rPr>
        <w:t>3</w:t>
      </w:r>
      <w:r w:rsidR="00142DE2" w:rsidRPr="00142DE2">
        <w:rPr>
          <w:b w:val="0"/>
          <w:bCs w:val="0"/>
          <w:szCs w:val="28"/>
        </w:rPr>
        <w:t xml:space="preserve"> года №</w:t>
      </w:r>
      <w:r w:rsidR="0030302B" w:rsidRPr="00142DE2">
        <w:rPr>
          <w:b w:val="0"/>
          <w:bCs w:val="0"/>
          <w:szCs w:val="28"/>
        </w:rPr>
        <w:t xml:space="preserve"> </w:t>
      </w:r>
      <w:r w:rsidRPr="008C3C45">
        <w:rPr>
          <w:b w:val="0"/>
          <w:bCs w:val="0"/>
          <w:szCs w:val="28"/>
        </w:rPr>
        <w:t>686-н</w:t>
      </w:r>
    </w:p>
    <w:p w:rsidR="0030302B" w:rsidRPr="00142DE2" w:rsidRDefault="0030302B" w:rsidP="008C3C45">
      <w:pPr>
        <w:jc w:val="center"/>
        <w:rPr>
          <w:sz w:val="28"/>
          <w:szCs w:val="28"/>
        </w:rPr>
      </w:pPr>
    </w:p>
    <w:p w:rsidR="0030302B" w:rsidRPr="00142DE2" w:rsidRDefault="0030302B" w:rsidP="008C3C45">
      <w:pPr>
        <w:jc w:val="center"/>
        <w:rPr>
          <w:sz w:val="22"/>
          <w:szCs w:val="28"/>
        </w:rPr>
      </w:pPr>
      <w:r w:rsidRPr="00142DE2">
        <w:rPr>
          <w:sz w:val="22"/>
          <w:szCs w:val="28"/>
        </w:rPr>
        <w:t>с. Яренск</w:t>
      </w:r>
    </w:p>
    <w:p w:rsidR="00453A21" w:rsidRPr="00142DE2" w:rsidRDefault="00453A21" w:rsidP="008C3C45">
      <w:pPr>
        <w:jc w:val="center"/>
        <w:rPr>
          <w:sz w:val="28"/>
          <w:szCs w:val="28"/>
        </w:rPr>
      </w:pPr>
    </w:p>
    <w:p w:rsidR="0030302B" w:rsidRPr="00142DE2" w:rsidRDefault="0030302B" w:rsidP="008C3C45">
      <w:pPr>
        <w:jc w:val="center"/>
        <w:rPr>
          <w:b/>
          <w:sz w:val="28"/>
          <w:szCs w:val="28"/>
          <w:lang w:eastAsia="zh-CN"/>
        </w:rPr>
      </w:pPr>
      <w:r w:rsidRPr="00142DE2">
        <w:rPr>
          <w:b/>
          <w:bCs/>
          <w:sz w:val="28"/>
          <w:szCs w:val="28"/>
        </w:rPr>
        <w:t xml:space="preserve">О внесении изменений в </w:t>
      </w:r>
      <w:r w:rsidRPr="00142DE2">
        <w:rPr>
          <w:b/>
          <w:sz w:val="28"/>
          <w:szCs w:val="28"/>
        </w:rPr>
        <w:t>Порядок</w:t>
      </w:r>
    </w:p>
    <w:p w:rsidR="008C3C45" w:rsidRPr="008C3C45" w:rsidRDefault="008C3C45" w:rsidP="008C3C45">
      <w:pPr>
        <w:jc w:val="center"/>
        <w:rPr>
          <w:b/>
          <w:sz w:val="28"/>
          <w:szCs w:val="28"/>
          <w:lang w:eastAsia="zh-CN"/>
        </w:rPr>
      </w:pPr>
      <w:r w:rsidRPr="008C3C45">
        <w:rPr>
          <w:b/>
          <w:sz w:val="28"/>
          <w:szCs w:val="28"/>
          <w:lang w:eastAsia="zh-CN"/>
        </w:rPr>
        <w:t>назначения и предоставления ежемесячной социальной выплаты отдельным категориям студентов в целях привлечения</w:t>
      </w:r>
    </w:p>
    <w:p w:rsidR="008C3C45" w:rsidRPr="008C3C45" w:rsidRDefault="008C3C45" w:rsidP="008C3C45">
      <w:pPr>
        <w:jc w:val="center"/>
        <w:rPr>
          <w:b/>
          <w:sz w:val="28"/>
          <w:szCs w:val="28"/>
          <w:lang w:eastAsia="zh-CN"/>
        </w:rPr>
      </w:pPr>
      <w:r w:rsidRPr="008C3C45">
        <w:rPr>
          <w:b/>
          <w:sz w:val="28"/>
          <w:szCs w:val="28"/>
          <w:lang w:eastAsia="zh-CN"/>
        </w:rPr>
        <w:t>их для дальнейшей работы в образовательных учреждениях, расположенных на территории МО «Ленский муниципальный район»</w:t>
      </w:r>
    </w:p>
    <w:p w:rsidR="0030302B" w:rsidRPr="00142DE2" w:rsidRDefault="0030302B" w:rsidP="008C3C45">
      <w:pPr>
        <w:jc w:val="center"/>
        <w:rPr>
          <w:sz w:val="28"/>
          <w:szCs w:val="28"/>
          <w:lang w:eastAsia="zh-CN"/>
        </w:rPr>
      </w:pPr>
    </w:p>
    <w:p w:rsidR="00E1244A" w:rsidRPr="00142DE2" w:rsidRDefault="008F6DFF" w:rsidP="008C3C4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C82655" w:rsidRPr="00142DE2">
        <w:rPr>
          <w:sz w:val="28"/>
          <w:szCs w:val="28"/>
        </w:rPr>
        <w:t>уководствуясь Уставом</w:t>
      </w:r>
      <w:r w:rsidR="00142DE2">
        <w:rPr>
          <w:sz w:val="28"/>
          <w:szCs w:val="28"/>
        </w:rPr>
        <w:t xml:space="preserve"> </w:t>
      </w:r>
      <w:r w:rsidR="00142DE2" w:rsidRPr="00142DE2">
        <w:rPr>
          <w:sz w:val="28"/>
          <w:szCs w:val="28"/>
        </w:rPr>
        <w:t>МО «Ленский муниципальный район»</w:t>
      </w:r>
      <w:r w:rsidR="00C82655" w:rsidRPr="00142DE2">
        <w:rPr>
          <w:sz w:val="28"/>
          <w:szCs w:val="28"/>
        </w:rPr>
        <w:t xml:space="preserve">, </w:t>
      </w:r>
      <w:r w:rsidR="007B4CE8" w:rsidRPr="00142DE2">
        <w:rPr>
          <w:sz w:val="28"/>
          <w:szCs w:val="28"/>
        </w:rPr>
        <w:t xml:space="preserve">Администрация МО «Ленский муниципальный район» </w:t>
      </w:r>
      <w:r w:rsidR="007B4CE8" w:rsidRPr="00142DE2">
        <w:rPr>
          <w:b/>
          <w:bCs/>
          <w:sz w:val="28"/>
          <w:szCs w:val="28"/>
        </w:rPr>
        <w:t>постановляет:</w:t>
      </w:r>
    </w:p>
    <w:p w:rsidR="008C3C45" w:rsidRPr="008C3C45" w:rsidRDefault="008C3C45" w:rsidP="008C3C4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51EF3">
        <w:rPr>
          <w:rFonts w:ascii="Times New Roman" w:eastAsiaTheme="minorHAnsi" w:hAnsi="Times New Roman"/>
          <w:bCs/>
          <w:sz w:val="28"/>
          <w:szCs w:val="28"/>
        </w:rPr>
        <w:t>Утвердить прилагаемы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е </w:t>
      </w:r>
      <w:r w:rsidRPr="008C3C45">
        <w:rPr>
          <w:rFonts w:ascii="Times New Roman" w:eastAsiaTheme="minorHAnsi" w:hAnsi="Times New Roman"/>
          <w:bCs/>
          <w:sz w:val="28"/>
          <w:szCs w:val="28"/>
        </w:rPr>
        <w:t>изменения, которые вносятся 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C3C45">
        <w:rPr>
          <w:rFonts w:ascii="Times New Roman" w:eastAsiaTheme="minorHAnsi" w:hAnsi="Times New Roman"/>
          <w:bCs/>
          <w:sz w:val="28"/>
          <w:szCs w:val="28"/>
        </w:rPr>
        <w:t>Порядок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C3C45">
        <w:rPr>
          <w:rFonts w:ascii="Times New Roman" w:eastAsiaTheme="minorHAnsi" w:hAnsi="Times New Roman"/>
          <w:bCs/>
          <w:sz w:val="28"/>
          <w:szCs w:val="28"/>
        </w:rPr>
        <w:t>назначения и предоставления ежемесячной социальной выплаты отдельным категориям студентов в целях привлечения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C3C45">
        <w:rPr>
          <w:rFonts w:ascii="Times New Roman" w:eastAsiaTheme="minorHAnsi" w:hAnsi="Times New Roman"/>
          <w:bCs/>
          <w:sz w:val="28"/>
          <w:szCs w:val="28"/>
        </w:rPr>
        <w:t>их для дальнейшей работы в образовательных учреждениях, расположенных на территории МО «Ленский муниципальный район»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8C3C45">
        <w:rPr>
          <w:rFonts w:ascii="Times New Roman" w:eastAsiaTheme="minorHAnsi" w:hAnsi="Times New Roman"/>
          <w:bCs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C3C45">
        <w:rPr>
          <w:rFonts w:ascii="Times New Roman" w:eastAsiaTheme="minorHAnsi" w:hAnsi="Times New Roman"/>
          <w:bCs/>
          <w:sz w:val="28"/>
          <w:szCs w:val="28"/>
        </w:rPr>
        <w:t>МО «Ленский муниципальный район» от 23.11.2021 № 758-н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C3C45" w:rsidRDefault="008C3C45" w:rsidP="008C3C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42DE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/>
          <w:sz w:val="28"/>
          <w:szCs w:val="28"/>
        </w:rPr>
        <w:br/>
      </w:r>
      <w:r w:rsidRPr="00142DE2">
        <w:rPr>
          <w:rFonts w:ascii="Times New Roman" w:hAnsi="Times New Roman"/>
          <w:sz w:val="28"/>
          <w:szCs w:val="28"/>
        </w:rPr>
        <w:t>в установленном порядке.</w:t>
      </w:r>
    </w:p>
    <w:p w:rsidR="008C3C45" w:rsidRPr="008C3C45" w:rsidRDefault="008C3C45" w:rsidP="008C3C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A6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3A6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8C3C45" w:rsidRPr="00D25FB6" w:rsidRDefault="008C3C45" w:rsidP="008C3C45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F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5FB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Pr="00D25FB6">
        <w:rPr>
          <w:rFonts w:ascii="Times New Roman" w:hAnsi="Times New Roman"/>
          <w:sz w:val="28"/>
          <w:szCs w:val="28"/>
        </w:rPr>
        <w:br/>
        <w:t>на заместителя главы Администрации МО «Ленский муниципальный район»</w:t>
      </w:r>
      <w:r w:rsidRPr="00D25FB6">
        <w:rPr>
          <w:rFonts w:ascii="Times New Roman" w:hAnsi="Times New Roman"/>
          <w:bCs/>
          <w:sz w:val="28"/>
          <w:szCs w:val="28"/>
        </w:rPr>
        <w:t xml:space="preserve"> по социальным вопросам и муниципальному управлению Усова Д.В.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D25FB6">
        <w:rPr>
          <w:rFonts w:ascii="Times New Roman" w:hAnsi="Times New Roman"/>
          <w:bCs/>
          <w:sz w:val="28"/>
          <w:szCs w:val="28"/>
        </w:rPr>
        <w:t xml:space="preserve">и </w:t>
      </w:r>
      <w:r w:rsidRPr="00D25FB6">
        <w:rPr>
          <w:rFonts w:ascii="Times New Roman" w:hAnsi="Times New Roman"/>
          <w:sz w:val="28"/>
          <w:szCs w:val="28"/>
        </w:rPr>
        <w:t xml:space="preserve">заведующего Отделом образования Администрации МО «Ленский муниципальный район» </w:t>
      </w:r>
      <w:proofErr w:type="spellStart"/>
      <w:r w:rsidRPr="00D25FB6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8C3C45">
        <w:rPr>
          <w:rFonts w:ascii="Times New Roman" w:hAnsi="Times New Roman"/>
          <w:sz w:val="28"/>
          <w:szCs w:val="28"/>
        </w:rPr>
        <w:t xml:space="preserve"> </w:t>
      </w:r>
      <w:r w:rsidRPr="00D25FB6">
        <w:rPr>
          <w:rFonts w:ascii="Times New Roman" w:hAnsi="Times New Roman"/>
          <w:sz w:val="28"/>
          <w:szCs w:val="28"/>
        </w:rPr>
        <w:t>М.А.</w:t>
      </w:r>
    </w:p>
    <w:p w:rsidR="008C3C45" w:rsidRDefault="008C3C45" w:rsidP="008C3C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3C45" w:rsidRPr="00142DE2" w:rsidRDefault="008C3C45" w:rsidP="008C3C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3C45" w:rsidRDefault="008C3C45" w:rsidP="008C3C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42DE2">
        <w:rPr>
          <w:rFonts w:ascii="Times New Roman" w:hAnsi="Times New Roman" w:cs="Times New Roman"/>
          <w:sz w:val="28"/>
          <w:szCs w:val="28"/>
        </w:rPr>
        <w:t>Глава МО «Ленск</w:t>
      </w:r>
      <w:r>
        <w:rPr>
          <w:rFonts w:ascii="Times New Roman" w:hAnsi="Times New Roman" w:cs="Times New Roman"/>
          <w:sz w:val="28"/>
          <w:szCs w:val="28"/>
        </w:rPr>
        <w:t xml:space="preserve">ий муниципальный район» </w:t>
      </w:r>
      <w:r w:rsidRPr="00142DE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2DE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А.Е. Посохов</w:t>
      </w:r>
    </w:p>
    <w:p w:rsidR="008C3C45" w:rsidRDefault="008C3C45" w:rsidP="008C3C45">
      <w:pPr>
        <w:jc w:val="both"/>
        <w:rPr>
          <w:sz w:val="28"/>
          <w:szCs w:val="28"/>
        </w:rPr>
      </w:pPr>
    </w:p>
    <w:p w:rsidR="008C3C45" w:rsidRDefault="008C3C45" w:rsidP="008C3C45">
      <w:pPr>
        <w:jc w:val="both"/>
        <w:rPr>
          <w:sz w:val="28"/>
          <w:szCs w:val="28"/>
        </w:rPr>
      </w:pPr>
    </w:p>
    <w:p w:rsidR="008C3C45" w:rsidRPr="008C3C45" w:rsidRDefault="008C3C45" w:rsidP="008C3C45">
      <w:pPr>
        <w:jc w:val="both"/>
        <w:rPr>
          <w:sz w:val="28"/>
          <w:szCs w:val="28"/>
        </w:rPr>
      </w:pPr>
    </w:p>
    <w:p w:rsidR="008C3C45" w:rsidRDefault="008C3C45" w:rsidP="008C3C45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  <w:sectPr w:rsidR="008C3C45" w:rsidSect="00E12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D6A" w:rsidRPr="00B2119D" w:rsidRDefault="00642D6A" w:rsidP="00642D6A">
      <w:pPr>
        <w:shd w:val="clear" w:color="auto" w:fill="FFFFFF"/>
        <w:jc w:val="right"/>
        <w:rPr>
          <w:bCs/>
          <w:color w:val="000000"/>
        </w:rPr>
      </w:pPr>
      <w:r w:rsidRPr="00B2119D">
        <w:rPr>
          <w:bCs/>
          <w:color w:val="000000"/>
        </w:rPr>
        <w:lastRenderedPageBreak/>
        <w:t>УТВЕРЖДЕН</w:t>
      </w:r>
      <w:r>
        <w:rPr>
          <w:bCs/>
          <w:color w:val="000000"/>
        </w:rPr>
        <w:t>Ы</w:t>
      </w:r>
    </w:p>
    <w:p w:rsidR="00642D6A" w:rsidRPr="00B2119D" w:rsidRDefault="00642D6A" w:rsidP="00642D6A">
      <w:pPr>
        <w:shd w:val="clear" w:color="auto" w:fill="FFFFFF"/>
        <w:jc w:val="right"/>
        <w:rPr>
          <w:bCs/>
          <w:color w:val="000000"/>
        </w:rPr>
      </w:pPr>
      <w:r w:rsidRPr="00B2119D">
        <w:rPr>
          <w:bCs/>
          <w:color w:val="000000"/>
        </w:rPr>
        <w:t>постановлением Администрации</w:t>
      </w:r>
    </w:p>
    <w:p w:rsidR="00642D6A" w:rsidRDefault="00642D6A" w:rsidP="00642D6A">
      <w:pPr>
        <w:shd w:val="clear" w:color="auto" w:fill="FFFFFF"/>
        <w:jc w:val="right"/>
        <w:rPr>
          <w:bCs/>
          <w:color w:val="000000"/>
        </w:rPr>
      </w:pPr>
      <w:r w:rsidRPr="00B2119D">
        <w:rPr>
          <w:bCs/>
          <w:color w:val="000000"/>
        </w:rPr>
        <w:t>МО «Ленский муниципальный район»</w:t>
      </w:r>
    </w:p>
    <w:p w:rsidR="00642D6A" w:rsidRPr="00B2119D" w:rsidRDefault="00642D6A" w:rsidP="00642D6A">
      <w:pPr>
        <w:shd w:val="clear" w:color="auto" w:fill="FFFFFF"/>
        <w:jc w:val="right"/>
        <w:rPr>
          <w:bCs/>
          <w:color w:val="000000"/>
        </w:rPr>
      </w:pPr>
      <w:r w:rsidRPr="00642D6A">
        <w:rPr>
          <w:bCs/>
          <w:color w:val="000000"/>
        </w:rPr>
        <w:t>от 13 октября 2023 года № 686-н</w:t>
      </w:r>
    </w:p>
    <w:p w:rsidR="00642D6A" w:rsidRPr="007F112B" w:rsidRDefault="00642D6A" w:rsidP="007F112B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</w:p>
    <w:p w:rsidR="00642D6A" w:rsidRPr="007F112B" w:rsidRDefault="00642D6A" w:rsidP="007F112B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12B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642D6A" w:rsidRPr="007F112B" w:rsidRDefault="00642D6A" w:rsidP="007F112B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112B">
        <w:rPr>
          <w:rFonts w:ascii="Times New Roman" w:hAnsi="Times New Roman"/>
          <w:b/>
          <w:bCs/>
          <w:sz w:val="28"/>
          <w:szCs w:val="28"/>
        </w:rPr>
        <w:t>которые</w:t>
      </w:r>
      <w:proofErr w:type="gramEnd"/>
      <w:r w:rsidRPr="007F112B">
        <w:rPr>
          <w:rFonts w:ascii="Times New Roman" w:hAnsi="Times New Roman"/>
          <w:b/>
          <w:bCs/>
          <w:sz w:val="28"/>
          <w:szCs w:val="28"/>
        </w:rPr>
        <w:t xml:space="preserve"> вносятся в Порядок </w:t>
      </w:r>
    </w:p>
    <w:p w:rsidR="00642D6A" w:rsidRPr="007F112B" w:rsidRDefault="00642D6A" w:rsidP="007F112B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12B">
        <w:rPr>
          <w:rFonts w:ascii="Times New Roman" w:hAnsi="Times New Roman"/>
          <w:b/>
          <w:bCs/>
          <w:sz w:val="28"/>
          <w:szCs w:val="28"/>
        </w:rPr>
        <w:t xml:space="preserve">назначения и предоставления ежемесячной социальной выплаты отдельным категориям студентов в целях привлечения </w:t>
      </w:r>
    </w:p>
    <w:p w:rsidR="00642D6A" w:rsidRPr="007F112B" w:rsidRDefault="00642D6A" w:rsidP="007F112B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12B">
        <w:rPr>
          <w:rFonts w:ascii="Times New Roman" w:hAnsi="Times New Roman"/>
          <w:b/>
          <w:bCs/>
          <w:sz w:val="28"/>
          <w:szCs w:val="28"/>
        </w:rPr>
        <w:t>их для дальнейшей работы в образовательных учреждениях, расположенных на территории МО «Ленский муниципальный район»</w:t>
      </w:r>
    </w:p>
    <w:p w:rsidR="00642D6A" w:rsidRPr="007F112B" w:rsidRDefault="00642D6A" w:rsidP="007F112B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7B4CE8" w:rsidRPr="007F112B" w:rsidRDefault="00642D6A" w:rsidP="007F112B">
      <w:pPr>
        <w:ind w:firstLine="709"/>
        <w:jc w:val="both"/>
        <w:rPr>
          <w:sz w:val="28"/>
          <w:szCs w:val="28"/>
        </w:rPr>
      </w:pPr>
      <w:r w:rsidRPr="007F112B">
        <w:rPr>
          <w:rFonts w:eastAsia="Times New Roman"/>
          <w:sz w:val="28"/>
          <w:szCs w:val="28"/>
        </w:rPr>
        <w:t>1.</w:t>
      </w:r>
      <w:r w:rsidR="007B4CE8" w:rsidRPr="007F112B">
        <w:rPr>
          <w:rFonts w:eastAsia="Times New Roman"/>
          <w:sz w:val="28"/>
          <w:szCs w:val="28"/>
        </w:rPr>
        <w:t xml:space="preserve"> </w:t>
      </w:r>
      <w:r w:rsidRPr="007F112B">
        <w:rPr>
          <w:rFonts w:eastAsia="Times New Roman"/>
          <w:sz w:val="28"/>
          <w:szCs w:val="28"/>
        </w:rPr>
        <w:t>В п</w:t>
      </w:r>
      <w:r w:rsidR="0071402C" w:rsidRPr="007F112B">
        <w:rPr>
          <w:rFonts w:eastAsia="Times New Roman"/>
          <w:sz w:val="28"/>
          <w:szCs w:val="28"/>
        </w:rPr>
        <w:t>ункт</w:t>
      </w:r>
      <w:r w:rsidRPr="007F112B">
        <w:rPr>
          <w:rFonts w:eastAsia="Times New Roman"/>
          <w:sz w:val="28"/>
          <w:szCs w:val="28"/>
        </w:rPr>
        <w:t>е</w:t>
      </w:r>
      <w:r w:rsidR="008E6FED" w:rsidRPr="007F112B">
        <w:rPr>
          <w:rFonts w:eastAsia="Times New Roman"/>
          <w:sz w:val="28"/>
          <w:szCs w:val="28"/>
        </w:rPr>
        <w:t xml:space="preserve"> 1.</w:t>
      </w:r>
      <w:r w:rsidR="0071402C" w:rsidRPr="007F112B">
        <w:rPr>
          <w:rFonts w:eastAsia="Times New Roman"/>
          <w:sz w:val="28"/>
          <w:szCs w:val="28"/>
        </w:rPr>
        <w:t>3</w:t>
      </w:r>
      <w:r w:rsidRPr="007F112B">
        <w:rPr>
          <w:rFonts w:eastAsia="Times New Roman"/>
          <w:sz w:val="28"/>
          <w:szCs w:val="28"/>
        </w:rPr>
        <w:t xml:space="preserve"> слова «и (или) с образовательным учреждением» заменить</w:t>
      </w:r>
      <w:r w:rsidR="0071402C" w:rsidRPr="007F112B">
        <w:rPr>
          <w:rFonts w:eastAsia="Times New Roman"/>
          <w:sz w:val="28"/>
          <w:szCs w:val="28"/>
        </w:rPr>
        <w:t xml:space="preserve"> </w:t>
      </w:r>
      <w:r w:rsidRPr="007F112B">
        <w:rPr>
          <w:rFonts w:eastAsia="Times New Roman"/>
          <w:sz w:val="28"/>
          <w:szCs w:val="28"/>
        </w:rPr>
        <w:t xml:space="preserve">словами </w:t>
      </w:r>
      <w:r w:rsidR="00D25FB6" w:rsidRPr="007F112B">
        <w:rPr>
          <w:rFonts w:eastAsia="Times New Roman"/>
          <w:sz w:val="28"/>
          <w:szCs w:val="28"/>
        </w:rPr>
        <w:t>«</w:t>
      </w:r>
      <w:r w:rsidR="00F50894" w:rsidRPr="007F112B">
        <w:rPr>
          <w:rFonts w:eastAsia="Times New Roman"/>
          <w:sz w:val="28"/>
          <w:szCs w:val="28"/>
        </w:rPr>
        <w:t>или</w:t>
      </w:r>
      <w:r w:rsidR="0071402C" w:rsidRPr="007F112B">
        <w:rPr>
          <w:rFonts w:eastAsia="Times New Roman"/>
          <w:sz w:val="28"/>
          <w:szCs w:val="28"/>
        </w:rPr>
        <w:t xml:space="preserve"> муниципальным бюджетным образовате</w:t>
      </w:r>
      <w:r w:rsidRPr="007F112B">
        <w:rPr>
          <w:rFonts w:eastAsia="Times New Roman"/>
          <w:sz w:val="28"/>
          <w:szCs w:val="28"/>
        </w:rPr>
        <w:t>льным учреждением».</w:t>
      </w:r>
    </w:p>
    <w:p w:rsidR="008E6FED" w:rsidRPr="007F112B" w:rsidRDefault="00642D6A" w:rsidP="007F112B">
      <w:pPr>
        <w:ind w:firstLine="709"/>
        <w:jc w:val="both"/>
        <w:rPr>
          <w:bCs/>
          <w:sz w:val="28"/>
          <w:szCs w:val="28"/>
        </w:rPr>
      </w:pPr>
      <w:r w:rsidRPr="007F112B">
        <w:rPr>
          <w:sz w:val="28"/>
          <w:szCs w:val="28"/>
        </w:rPr>
        <w:t>2. В</w:t>
      </w:r>
      <w:r w:rsidR="00F50894" w:rsidRPr="007F112B">
        <w:rPr>
          <w:sz w:val="28"/>
          <w:szCs w:val="28"/>
        </w:rPr>
        <w:t xml:space="preserve"> </w:t>
      </w:r>
      <w:r w:rsidR="0071402C" w:rsidRPr="007F112B">
        <w:rPr>
          <w:sz w:val="28"/>
          <w:szCs w:val="28"/>
        </w:rPr>
        <w:t>подпункт</w:t>
      </w:r>
      <w:r w:rsidRPr="007F112B">
        <w:rPr>
          <w:sz w:val="28"/>
          <w:szCs w:val="28"/>
        </w:rPr>
        <w:t>е</w:t>
      </w:r>
      <w:r w:rsidR="0071402C" w:rsidRPr="007F112B">
        <w:rPr>
          <w:sz w:val="28"/>
          <w:szCs w:val="28"/>
        </w:rPr>
        <w:t xml:space="preserve"> </w:t>
      </w:r>
      <w:r w:rsidRPr="007F112B">
        <w:rPr>
          <w:sz w:val="28"/>
          <w:szCs w:val="28"/>
        </w:rPr>
        <w:t>«</w:t>
      </w:r>
      <w:r w:rsidR="0071402C" w:rsidRPr="007F112B">
        <w:rPr>
          <w:sz w:val="28"/>
          <w:szCs w:val="28"/>
        </w:rPr>
        <w:t>б</w:t>
      </w:r>
      <w:r w:rsidRPr="007F112B">
        <w:rPr>
          <w:sz w:val="28"/>
          <w:szCs w:val="28"/>
        </w:rPr>
        <w:t xml:space="preserve">» </w:t>
      </w:r>
      <w:r w:rsidR="0071402C" w:rsidRPr="007F112B">
        <w:rPr>
          <w:sz w:val="28"/>
          <w:szCs w:val="28"/>
        </w:rPr>
        <w:t>пункта</w:t>
      </w:r>
      <w:r w:rsidR="008E6FED" w:rsidRPr="007F112B">
        <w:rPr>
          <w:sz w:val="28"/>
          <w:szCs w:val="28"/>
        </w:rPr>
        <w:t xml:space="preserve"> </w:t>
      </w:r>
      <w:r w:rsidRPr="007F112B">
        <w:rPr>
          <w:sz w:val="28"/>
          <w:szCs w:val="28"/>
        </w:rPr>
        <w:t>1.4 слова «и (или) с образовательным учреждением»</w:t>
      </w:r>
      <w:r w:rsidR="0071402C" w:rsidRPr="007F112B">
        <w:rPr>
          <w:sz w:val="28"/>
          <w:szCs w:val="28"/>
        </w:rPr>
        <w:t xml:space="preserve"> </w:t>
      </w:r>
      <w:r w:rsidRPr="007F112B">
        <w:rPr>
          <w:sz w:val="28"/>
          <w:szCs w:val="28"/>
        </w:rPr>
        <w:t>заменить</w:t>
      </w:r>
      <w:r w:rsidR="00D25FB6" w:rsidRPr="007F112B">
        <w:rPr>
          <w:sz w:val="28"/>
          <w:szCs w:val="28"/>
        </w:rPr>
        <w:t xml:space="preserve"> словами</w:t>
      </w:r>
      <w:r w:rsidR="0071402C" w:rsidRPr="007F112B">
        <w:rPr>
          <w:sz w:val="28"/>
          <w:szCs w:val="28"/>
        </w:rPr>
        <w:t xml:space="preserve"> «</w:t>
      </w:r>
      <w:r w:rsidR="007516C7" w:rsidRPr="007F112B">
        <w:rPr>
          <w:sz w:val="28"/>
          <w:szCs w:val="28"/>
        </w:rPr>
        <w:t xml:space="preserve">или </w:t>
      </w:r>
      <w:r w:rsidR="0071402C" w:rsidRPr="007F112B">
        <w:rPr>
          <w:rFonts w:eastAsia="Times New Roman"/>
          <w:sz w:val="28"/>
          <w:szCs w:val="28"/>
        </w:rPr>
        <w:t>муниципальным бюдже</w:t>
      </w:r>
      <w:r w:rsidR="00F50894" w:rsidRPr="007F112B">
        <w:rPr>
          <w:rFonts w:eastAsia="Times New Roman"/>
          <w:sz w:val="28"/>
          <w:szCs w:val="28"/>
        </w:rPr>
        <w:t>тным образовательным учреждением</w:t>
      </w:r>
      <w:r w:rsidR="007F112B" w:rsidRPr="007F112B">
        <w:rPr>
          <w:bCs/>
          <w:sz w:val="28"/>
          <w:szCs w:val="28"/>
        </w:rPr>
        <w:t>».</w:t>
      </w:r>
    </w:p>
    <w:p w:rsidR="00F50894" w:rsidRPr="007F112B" w:rsidRDefault="007F112B" w:rsidP="007F11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112B">
        <w:rPr>
          <w:bCs/>
          <w:sz w:val="28"/>
          <w:szCs w:val="28"/>
        </w:rPr>
        <w:t>3.</w:t>
      </w:r>
      <w:r w:rsidR="001E7C80" w:rsidRPr="007F112B">
        <w:rPr>
          <w:bCs/>
          <w:sz w:val="28"/>
          <w:szCs w:val="28"/>
        </w:rPr>
        <w:t xml:space="preserve"> </w:t>
      </w:r>
      <w:r w:rsidRPr="007F112B">
        <w:rPr>
          <w:bCs/>
          <w:sz w:val="28"/>
          <w:szCs w:val="28"/>
        </w:rPr>
        <w:t>Д</w:t>
      </w:r>
      <w:r w:rsidR="00F50894" w:rsidRPr="007F112B">
        <w:rPr>
          <w:bCs/>
          <w:sz w:val="28"/>
          <w:szCs w:val="28"/>
        </w:rPr>
        <w:t xml:space="preserve">ефис </w:t>
      </w:r>
      <w:r w:rsidRPr="007F112B">
        <w:rPr>
          <w:bCs/>
          <w:sz w:val="28"/>
          <w:szCs w:val="28"/>
        </w:rPr>
        <w:t xml:space="preserve">первый </w:t>
      </w:r>
      <w:r w:rsidR="00F50894" w:rsidRPr="007F112B">
        <w:rPr>
          <w:bCs/>
          <w:sz w:val="28"/>
          <w:szCs w:val="28"/>
        </w:rPr>
        <w:t xml:space="preserve">пункта 2.1 </w:t>
      </w:r>
      <w:r w:rsidR="008E6FED" w:rsidRPr="007F112B">
        <w:rPr>
          <w:bCs/>
          <w:sz w:val="28"/>
          <w:szCs w:val="28"/>
        </w:rPr>
        <w:t>изложить в следующей редакции</w:t>
      </w:r>
      <w:r w:rsidR="00C82655" w:rsidRPr="007F112B">
        <w:rPr>
          <w:bCs/>
          <w:sz w:val="28"/>
          <w:szCs w:val="28"/>
        </w:rPr>
        <w:t>:</w:t>
      </w:r>
      <w:r w:rsidR="00F50894" w:rsidRPr="007F112B">
        <w:rPr>
          <w:color w:val="000000"/>
          <w:sz w:val="28"/>
          <w:szCs w:val="28"/>
        </w:rPr>
        <w:t xml:space="preserve"> </w:t>
      </w:r>
    </w:p>
    <w:p w:rsidR="00C82655" w:rsidRPr="007F112B" w:rsidRDefault="00F50894" w:rsidP="007F11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F112B">
        <w:rPr>
          <w:color w:val="000000"/>
          <w:sz w:val="28"/>
          <w:szCs w:val="28"/>
        </w:rPr>
        <w:t xml:space="preserve">«- заключение договора о целевом обучении с Администрацией </w:t>
      </w:r>
      <w:r w:rsidRPr="007F112B">
        <w:rPr>
          <w:color w:val="000000"/>
          <w:sz w:val="28"/>
          <w:szCs w:val="28"/>
        </w:rPr>
        <w:br/>
        <w:t xml:space="preserve">МО «Ленский муниципальный район» или </w:t>
      </w:r>
      <w:r w:rsidRPr="007F112B">
        <w:rPr>
          <w:rFonts w:eastAsia="Times New Roman"/>
          <w:sz w:val="28"/>
          <w:szCs w:val="28"/>
        </w:rPr>
        <w:t>муниципальным бюджетным образовательным учреждением</w:t>
      </w:r>
      <w:r w:rsidRPr="007F112B">
        <w:rPr>
          <w:color w:val="000000"/>
          <w:sz w:val="28"/>
          <w:szCs w:val="28"/>
        </w:rPr>
        <w:t xml:space="preserve"> при поступлении гражданина </w:t>
      </w:r>
      <w:r w:rsidRPr="007F112B">
        <w:rPr>
          <w:color w:val="000000"/>
          <w:sz w:val="28"/>
          <w:szCs w:val="28"/>
        </w:rPr>
        <w:br/>
        <w:t xml:space="preserve">в </w:t>
      </w:r>
      <w:r w:rsidRPr="007F112B">
        <w:rPr>
          <w:sz w:val="28"/>
          <w:szCs w:val="28"/>
        </w:rPr>
        <w:t xml:space="preserve">образовательную организацию высшего образования не ранее 2020 года </w:t>
      </w:r>
      <w:r w:rsidRPr="007F112B">
        <w:rPr>
          <w:sz w:val="28"/>
          <w:szCs w:val="28"/>
        </w:rPr>
        <w:br/>
        <w:t>в пределах квоты приёма на целевое обучение и обучающегося</w:t>
      </w:r>
      <w:r w:rsidRPr="007F112B">
        <w:rPr>
          <w:color w:val="000000"/>
          <w:sz w:val="28"/>
          <w:szCs w:val="28"/>
        </w:rPr>
        <w:t xml:space="preserve"> </w:t>
      </w:r>
      <w:r w:rsidRPr="007F112B">
        <w:rPr>
          <w:sz w:val="28"/>
          <w:szCs w:val="28"/>
        </w:rPr>
        <w:t xml:space="preserve">по очной форме обучения по образовательным программам высшего образования – программам бакалавриата по специальностям, направлениям подготовки, входящим в УГСН 44.00.00, </w:t>
      </w:r>
      <w:r w:rsidRPr="007F112B">
        <w:rPr>
          <w:color w:val="000000"/>
          <w:sz w:val="28"/>
          <w:szCs w:val="28"/>
        </w:rPr>
        <w:t>с обязательством последующего трудоустройств</w:t>
      </w:r>
      <w:r w:rsidR="00D25FB6" w:rsidRPr="007F112B">
        <w:rPr>
          <w:color w:val="000000"/>
          <w:sz w:val="28"/>
          <w:szCs w:val="28"/>
        </w:rPr>
        <w:t>а</w:t>
      </w:r>
      <w:proofErr w:type="gramEnd"/>
      <w:r w:rsidR="00D25FB6" w:rsidRPr="007F112B">
        <w:rPr>
          <w:color w:val="000000"/>
          <w:sz w:val="28"/>
          <w:szCs w:val="28"/>
        </w:rPr>
        <w:t xml:space="preserve"> </w:t>
      </w:r>
      <w:r w:rsidRPr="007F112B">
        <w:rPr>
          <w:color w:val="000000"/>
          <w:sz w:val="28"/>
          <w:szCs w:val="28"/>
        </w:rPr>
        <w:t>в образовательное учреждение Ленского района</w:t>
      </w:r>
      <w:proofErr w:type="gramStart"/>
      <w:r w:rsidR="007F112B" w:rsidRPr="007F112B">
        <w:rPr>
          <w:color w:val="000000"/>
          <w:sz w:val="28"/>
          <w:szCs w:val="28"/>
        </w:rPr>
        <w:t>;</w:t>
      </w:r>
      <w:r w:rsidRPr="007F112B">
        <w:rPr>
          <w:color w:val="000000"/>
          <w:sz w:val="28"/>
          <w:szCs w:val="28"/>
        </w:rPr>
        <w:t>»</w:t>
      </w:r>
      <w:proofErr w:type="gramEnd"/>
      <w:r w:rsidR="007F112B" w:rsidRPr="007F112B">
        <w:rPr>
          <w:color w:val="000000"/>
          <w:sz w:val="28"/>
          <w:szCs w:val="28"/>
        </w:rPr>
        <w:t>.</w:t>
      </w:r>
    </w:p>
    <w:p w:rsidR="00F50894" w:rsidRPr="007F112B" w:rsidRDefault="007F112B" w:rsidP="007F11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F112B">
        <w:rPr>
          <w:color w:val="000000"/>
          <w:sz w:val="28"/>
          <w:szCs w:val="28"/>
        </w:rPr>
        <w:t>4.</w:t>
      </w:r>
      <w:r w:rsidR="00F50894" w:rsidRPr="007F112B">
        <w:rPr>
          <w:color w:val="000000"/>
          <w:sz w:val="28"/>
          <w:szCs w:val="28"/>
        </w:rPr>
        <w:t xml:space="preserve"> </w:t>
      </w:r>
      <w:r w:rsidRPr="007F112B">
        <w:rPr>
          <w:color w:val="000000"/>
          <w:sz w:val="28"/>
          <w:szCs w:val="28"/>
        </w:rPr>
        <w:t>П</w:t>
      </w:r>
      <w:r w:rsidR="00F50894" w:rsidRPr="007F112B">
        <w:rPr>
          <w:color w:val="000000"/>
          <w:sz w:val="28"/>
          <w:szCs w:val="28"/>
        </w:rPr>
        <w:t>ункт</w:t>
      </w:r>
      <w:r w:rsidRPr="007F112B">
        <w:rPr>
          <w:color w:val="000000"/>
          <w:sz w:val="28"/>
          <w:szCs w:val="28"/>
        </w:rPr>
        <w:t>ы</w:t>
      </w:r>
      <w:r w:rsidR="00F50894" w:rsidRPr="007F112B">
        <w:rPr>
          <w:color w:val="000000"/>
          <w:sz w:val="28"/>
          <w:szCs w:val="28"/>
        </w:rPr>
        <w:t xml:space="preserve"> 2.5</w:t>
      </w:r>
      <w:r w:rsidRPr="007F112B">
        <w:rPr>
          <w:color w:val="000000"/>
          <w:sz w:val="28"/>
          <w:szCs w:val="28"/>
        </w:rPr>
        <w:t xml:space="preserve">, </w:t>
      </w:r>
      <w:r w:rsidRPr="007F112B">
        <w:rPr>
          <w:bCs/>
          <w:sz w:val="28"/>
          <w:szCs w:val="28"/>
        </w:rPr>
        <w:t>2.6</w:t>
      </w:r>
      <w:r w:rsidR="00F50894" w:rsidRPr="007F112B">
        <w:rPr>
          <w:bCs/>
          <w:sz w:val="28"/>
          <w:szCs w:val="28"/>
        </w:rPr>
        <w:t xml:space="preserve"> изложить в следующей редакции:</w:t>
      </w:r>
    </w:p>
    <w:p w:rsidR="00F50894" w:rsidRPr="007F112B" w:rsidRDefault="00F50894" w:rsidP="007F112B">
      <w:pPr>
        <w:ind w:firstLine="709"/>
        <w:jc w:val="both"/>
        <w:rPr>
          <w:bCs/>
          <w:sz w:val="28"/>
          <w:szCs w:val="28"/>
        </w:rPr>
      </w:pPr>
      <w:r w:rsidRPr="007F112B">
        <w:rPr>
          <w:bCs/>
          <w:sz w:val="28"/>
          <w:szCs w:val="28"/>
        </w:rPr>
        <w:t>«2.5</w:t>
      </w:r>
      <w:r w:rsidR="00D25FB6" w:rsidRPr="007F112B">
        <w:rPr>
          <w:bCs/>
          <w:sz w:val="28"/>
          <w:szCs w:val="28"/>
        </w:rPr>
        <w:t>.</w:t>
      </w:r>
      <w:r w:rsidR="007F112B" w:rsidRPr="007F112B">
        <w:rPr>
          <w:bCs/>
          <w:sz w:val="28"/>
          <w:szCs w:val="28"/>
        </w:rPr>
        <w:t xml:space="preserve"> </w:t>
      </w:r>
      <w:r w:rsidRPr="007F112B">
        <w:rPr>
          <w:bCs/>
          <w:sz w:val="28"/>
          <w:szCs w:val="28"/>
        </w:rPr>
        <w:t xml:space="preserve">Выплаты осуществляются отделом бухгалтерского учёта </w:t>
      </w:r>
      <w:r w:rsidRPr="007F112B">
        <w:rPr>
          <w:bCs/>
          <w:sz w:val="28"/>
          <w:szCs w:val="28"/>
        </w:rPr>
        <w:br/>
        <w:t xml:space="preserve">и отчетности Администрации МО «Ленский муниципальный район» </w:t>
      </w:r>
      <w:r w:rsidRPr="007F112B">
        <w:rPr>
          <w:bCs/>
          <w:sz w:val="28"/>
          <w:szCs w:val="28"/>
        </w:rPr>
        <w:br/>
        <w:t xml:space="preserve">(далее – отдел бухгалтерского учёта и </w:t>
      </w:r>
      <w:r w:rsidR="00D25FB6" w:rsidRPr="007F112B">
        <w:rPr>
          <w:bCs/>
          <w:sz w:val="28"/>
          <w:szCs w:val="28"/>
        </w:rPr>
        <w:t>отч</w:t>
      </w:r>
      <w:r w:rsidR="007F112B">
        <w:rPr>
          <w:bCs/>
          <w:sz w:val="28"/>
          <w:szCs w:val="28"/>
        </w:rPr>
        <w:t>ё</w:t>
      </w:r>
      <w:r w:rsidR="00D25FB6" w:rsidRPr="007F112B">
        <w:rPr>
          <w:bCs/>
          <w:sz w:val="28"/>
          <w:szCs w:val="28"/>
        </w:rPr>
        <w:t>тности) или</w:t>
      </w:r>
      <w:r w:rsidRPr="007F112B">
        <w:rPr>
          <w:bCs/>
          <w:sz w:val="28"/>
          <w:szCs w:val="28"/>
        </w:rPr>
        <w:t xml:space="preserve"> </w:t>
      </w:r>
      <w:r w:rsidRPr="007F112B">
        <w:rPr>
          <w:rFonts w:eastAsia="Times New Roman"/>
          <w:sz w:val="28"/>
          <w:szCs w:val="28"/>
        </w:rPr>
        <w:t>муниципальным бюджетным образовательным учреждением</w:t>
      </w:r>
      <w:r w:rsidRPr="007F112B">
        <w:rPr>
          <w:bCs/>
          <w:sz w:val="28"/>
          <w:szCs w:val="28"/>
        </w:rPr>
        <w:t xml:space="preserve"> на банковский счет гражданина, обучающегося на условиях целевого приёма, ежемесячно в течение </w:t>
      </w:r>
      <w:r w:rsidR="007F112B">
        <w:rPr>
          <w:bCs/>
          <w:sz w:val="28"/>
          <w:szCs w:val="28"/>
        </w:rPr>
        <w:br/>
      </w:r>
      <w:r w:rsidRPr="007F112B">
        <w:rPr>
          <w:bCs/>
          <w:sz w:val="28"/>
          <w:szCs w:val="28"/>
        </w:rPr>
        <w:t xml:space="preserve">всего периода обучения. Документы для перечисления студенту </w:t>
      </w:r>
      <w:r w:rsidRPr="007F112B">
        <w:rPr>
          <w:bCs/>
          <w:sz w:val="28"/>
          <w:szCs w:val="28"/>
        </w:rPr>
        <w:br/>
        <w:t>ежемесячной выплаты в отдел бухгалтерского учёта и отч</w:t>
      </w:r>
      <w:r w:rsidR="007F112B">
        <w:rPr>
          <w:bCs/>
          <w:sz w:val="28"/>
          <w:szCs w:val="28"/>
        </w:rPr>
        <w:t>ё</w:t>
      </w:r>
      <w:r w:rsidRPr="007F112B">
        <w:rPr>
          <w:bCs/>
          <w:sz w:val="28"/>
          <w:szCs w:val="28"/>
        </w:rPr>
        <w:t>тности</w:t>
      </w:r>
      <w:r w:rsidR="00D25FB6" w:rsidRPr="007F112B">
        <w:rPr>
          <w:bCs/>
          <w:sz w:val="28"/>
          <w:szCs w:val="28"/>
        </w:rPr>
        <w:t>, муниципальное бюджетное образовательное учреждение</w:t>
      </w:r>
      <w:r w:rsidRPr="007F112B">
        <w:rPr>
          <w:bCs/>
          <w:sz w:val="28"/>
          <w:szCs w:val="28"/>
        </w:rPr>
        <w:t xml:space="preserve"> пред</w:t>
      </w:r>
      <w:r w:rsidR="007516C7" w:rsidRPr="007F112B">
        <w:rPr>
          <w:bCs/>
          <w:sz w:val="28"/>
          <w:szCs w:val="28"/>
        </w:rPr>
        <w:t>оставляются Отделом образования</w:t>
      </w:r>
      <w:r w:rsidR="007F112B">
        <w:rPr>
          <w:bCs/>
          <w:sz w:val="28"/>
          <w:szCs w:val="28"/>
        </w:rPr>
        <w:t>.</w:t>
      </w:r>
    </w:p>
    <w:p w:rsidR="00AB2DC7" w:rsidRPr="007F112B" w:rsidRDefault="00AB2DC7" w:rsidP="007F112B">
      <w:pPr>
        <w:ind w:firstLine="709"/>
        <w:jc w:val="both"/>
        <w:rPr>
          <w:bCs/>
          <w:sz w:val="28"/>
          <w:szCs w:val="28"/>
        </w:rPr>
      </w:pPr>
      <w:r w:rsidRPr="007F112B">
        <w:rPr>
          <w:bCs/>
          <w:sz w:val="28"/>
          <w:szCs w:val="28"/>
        </w:rPr>
        <w:t>2.6. Для назначения ежемесячной выплаты студент пр</w:t>
      </w:r>
      <w:r w:rsidR="00D25FB6" w:rsidRPr="007F112B">
        <w:rPr>
          <w:bCs/>
          <w:sz w:val="28"/>
          <w:szCs w:val="28"/>
        </w:rPr>
        <w:t xml:space="preserve">едставляет </w:t>
      </w:r>
      <w:r w:rsidR="00D25FB6" w:rsidRPr="007F112B">
        <w:rPr>
          <w:bCs/>
          <w:sz w:val="28"/>
          <w:szCs w:val="28"/>
        </w:rPr>
        <w:br/>
        <w:t xml:space="preserve">в Отдел образования </w:t>
      </w:r>
      <w:r w:rsidRPr="007F112B">
        <w:rPr>
          <w:bCs/>
          <w:sz w:val="28"/>
          <w:szCs w:val="28"/>
        </w:rPr>
        <w:t>не позднее 1 сентября следующие документы:</w:t>
      </w:r>
    </w:p>
    <w:p w:rsidR="00AB2DC7" w:rsidRPr="007F112B" w:rsidRDefault="00AB2DC7" w:rsidP="007F112B">
      <w:pPr>
        <w:ind w:firstLine="709"/>
        <w:jc w:val="both"/>
        <w:rPr>
          <w:sz w:val="28"/>
          <w:szCs w:val="28"/>
        </w:rPr>
      </w:pPr>
      <w:r w:rsidRPr="007F112B">
        <w:rPr>
          <w:sz w:val="28"/>
          <w:szCs w:val="28"/>
        </w:rPr>
        <w:t xml:space="preserve">- заявление о предоставлении ежемесячной социальной выплаты </w:t>
      </w:r>
      <w:r w:rsidR="007F112B">
        <w:rPr>
          <w:sz w:val="28"/>
          <w:szCs w:val="28"/>
        </w:rPr>
        <w:br/>
      </w:r>
      <w:r w:rsidRPr="007F112B">
        <w:rPr>
          <w:sz w:val="28"/>
          <w:szCs w:val="28"/>
        </w:rPr>
        <w:t>по форме согласно приложению № 1 к настоящему Порядку;</w:t>
      </w:r>
    </w:p>
    <w:p w:rsidR="00AB2DC7" w:rsidRPr="007F112B" w:rsidRDefault="00AB2DC7" w:rsidP="007F112B">
      <w:pPr>
        <w:ind w:firstLine="709"/>
        <w:jc w:val="both"/>
        <w:rPr>
          <w:sz w:val="28"/>
          <w:szCs w:val="28"/>
        </w:rPr>
      </w:pPr>
      <w:r w:rsidRPr="007F112B">
        <w:rPr>
          <w:sz w:val="28"/>
          <w:szCs w:val="28"/>
        </w:rPr>
        <w:t>- копию договора о целевом обучении, заключенного между обучающимся и органом местного самоуправления</w:t>
      </w:r>
      <w:r w:rsidR="00D25FB6" w:rsidRPr="007F112B">
        <w:rPr>
          <w:sz w:val="28"/>
          <w:szCs w:val="28"/>
        </w:rPr>
        <w:t>,</w:t>
      </w:r>
      <w:r w:rsidRPr="007F112B">
        <w:rPr>
          <w:sz w:val="28"/>
          <w:szCs w:val="28"/>
        </w:rPr>
        <w:t xml:space="preserve"> или </w:t>
      </w:r>
      <w:r w:rsidR="00D25FB6" w:rsidRPr="007F112B">
        <w:rPr>
          <w:sz w:val="28"/>
          <w:szCs w:val="28"/>
        </w:rPr>
        <w:t xml:space="preserve">между обучающимся и </w:t>
      </w:r>
      <w:r w:rsidRPr="007F112B">
        <w:rPr>
          <w:sz w:val="28"/>
          <w:szCs w:val="28"/>
        </w:rPr>
        <w:t>муниципальным бюджетным образовательным учреждением;</w:t>
      </w:r>
    </w:p>
    <w:p w:rsidR="00AB2DC7" w:rsidRPr="007F112B" w:rsidRDefault="00AB2DC7" w:rsidP="007F112B">
      <w:pPr>
        <w:ind w:firstLine="709"/>
        <w:jc w:val="both"/>
        <w:rPr>
          <w:sz w:val="28"/>
          <w:szCs w:val="28"/>
        </w:rPr>
      </w:pPr>
      <w:r w:rsidRPr="007F112B">
        <w:rPr>
          <w:sz w:val="28"/>
          <w:szCs w:val="28"/>
        </w:rPr>
        <w:lastRenderedPageBreak/>
        <w:t xml:space="preserve">- копию свидетельства </w:t>
      </w:r>
      <w:proofErr w:type="gramStart"/>
      <w:r w:rsidRPr="007F112B">
        <w:rPr>
          <w:sz w:val="28"/>
          <w:szCs w:val="28"/>
        </w:rPr>
        <w:t>о постановке на учёт в налоговом органе физического лица по месту жительства на территории</w:t>
      </w:r>
      <w:proofErr w:type="gramEnd"/>
      <w:r w:rsidRPr="007F112B">
        <w:rPr>
          <w:sz w:val="28"/>
          <w:szCs w:val="28"/>
        </w:rPr>
        <w:t xml:space="preserve"> Российской Федерации (ИНН);</w:t>
      </w:r>
    </w:p>
    <w:p w:rsidR="00AB2DC7" w:rsidRPr="007F112B" w:rsidRDefault="00AB2DC7" w:rsidP="007F112B">
      <w:pPr>
        <w:ind w:firstLine="709"/>
        <w:jc w:val="both"/>
        <w:rPr>
          <w:bCs/>
          <w:sz w:val="28"/>
          <w:szCs w:val="28"/>
        </w:rPr>
      </w:pPr>
      <w:r w:rsidRPr="007F112B">
        <w:rPr>
          <w:bCs/>
          <w:sz w:val="28"/>
          <w:szCs w:val="28"/>
        </w:rPr>
        <w:t>- копию паспорта или иного документа, удостоверяющего личность;</w:t>
      </w:r>
    </w:p>
    <w:p w:rsidR="00AB2DC7" w:rsidRPr="007F112B" w:rsidRDefault="00AB2DC7" w:rsidP="007F112B">
      <w:pPr>
        <w:ind w:firstLine="709"/>
        <w:jc w:val="both"/>
        <w:rPr>
          <w:bCs/>
          <w:sz w:val="28"/>
          <w:szCs w:val="28"/>
        </w:rPr>
      </w:pPr>
      <w:r w:rsidRPr="007F112B">
        <w:rPr>
          <w:bCs/>
          <w:sz w:val="28"/>
          <w:szCs w:val="28"/>
        </w:rPr>
        <w:t xml:space="preserve">- </w:t>
      </w:r>
      <w:r w:rsidRPr="007F112B">
        <w:rPr>
          <w:color w:val="000000"/>
          <w:sz w:val="28"/>
          <w:szCs w:val="28"/>
        </w:rPr>
        <w:t>копию страхового свидетельства государственного пенсионного страхования</w:t>
      </w:r>
      <w:r w:rsidRPr="007F112B">
        <w:rPr>
          <w:bCs/>
          <w:sz w:val="28"/>
          <w:szCs w:val="28"/>
        </w:rPr>
        <w:t>;</w:t>
      </w:r>
    </w:p>
    <w:p w:rsidR="00AB2DC7" w:rsidRPr="007F112B" w:rsidRDefault="00AB2DC7" w:rsidP="007F112B">
      <w:pPr>
        <w:ind w:firstLine="709"/>
        <w:jc w:val="both"/>
        <w:rPr>
          <w:sz w:val="28"/>
          <w:szCs w:val="28"/>
        </w:rPr>
      </w:pPr>
      <w:r w:rsidRPr="007F112B">
        <w:rPr>
          <w:bCs/>
          <w:sz w:val="28"/>
          <w:szCs w:val="28"/>
        </w:rPr>
        <w:t xml:space="preserve">- справку из </w:t>
      </w:r>
      <w:r w:rsidRPr="007F112B">
        <w:rPr>
          <w:sz w:val="28"/>
          <w:szCs w:val="28"/>
        </w:rPr>
        <w:t>образовательной организации высшего образования</w:t>
      </w:r>
      <w:proofErr w:type="gramStart"/>
      <w:r w:rsidRPr="007F112B">
        <w:rPr>
          <w:sz w:val="28"/>
          <w:szCs w:val="28"/>
        </w:rPr>
        <w:t>.»</w:t>
      </w:r>
      <w:r w:rsidR="007F112B">
        <w:rPr>
          <w:sz w:val="28"/>
          <w:szCs w:val="28"/>
        </w:rPr>
        <w:t>.</w:t>
      </w:r>
      <w:proofErr w:type="gramEnd"/>
    </w:p>
    <w:p w:rsidR="00930CDA" w:rsidRPr="007F112B" w:rsidRDefault="007F112B" w:rsidP="007F11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701BD8" w:rsidRPr="007F1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930CDA" w:rsidRPr="007F112B">
        <w:rPr>
          <w:bCs/>
          <w:sz w:val="28"/>
          <w:szCs w:val="28"/>
        </w:rPr>
        <w:t>ункт 3.6 изложить в следующей редакции:</w:t>
      </w:r>
    </w:p>
    <w:p w:rsidR="00930CDA" w:rsidRPr="007F112B" w:rsidRDefault="00930CDA" w:rsidP="007F112B">
      <w:pPr>
        <w:ind w:firstLine="709"/>
        <w:jc w:val="both"/>
        <w:rPr>
          <w:sz w:val="28"/>
          <w:szCs w:val="28"/>
        </w:rPr>
      </w:pPr>
      <w:r w:rsidRPr="007F112B">
        <w:rPr>
          <w:sz w:val="28"/>
          <w:szCs w:val="28"/>
        </w:rPr>
        <w:t>«3.6. Решение о приостановлении и прекращении ежемесячной выплаты</w:t>
      </w:r>
      <w:r w:rsidR="00D25FB6" w:rsidRPr="007F112B">
        <w:rPr>
          <w:sz w:val="28"/>
          <w:szCs w:val="28"/>
        </w:rPr>
        <w:t xml:space="preserve"> принимается Отделом образования,</w:t>
      </w:r>
      <w:r w:rsidRPr="007F112B">
        <w:rPr>
          <w:sz w:val="28"/>
          <w:szCs w:val="28"/>
        </w:rPr>
        <w:t xml:space="preserve"> предоставляется </w:t>
      </w:r>
      <w:r w:rsidR="007F112B">
        <w:rPr>
          <w:sz w:val="28"/>
          <w:szCs w:val="28"/>
        </w:rPr>
        <w:br/>
      </w:r>
      <w:r w:rsidRPr="007F112B">
        <w:rPr>
          <w:sz w:val="28"/>
          <w:szCs w:val="28"/>
        </w:rPr>
        <w:t>в отдел бухгалтерского учёта и отч</w:t>
      </w:r>
      <w:r w:rsidR="007F112B">
        <w:rPr>
          <w:sz w:val="28"/>
          <w:szCs w:val="28"/>
        </w:rPr>
        <w:t>ё</w:t>
      </w:r>
      <w:r w:rsidRPr="007F112B">
        <w:rPr>
          <w:sz w:val="28"/>
          <w:szCs w:val="28"/>
        </w:rPr>
        <w:t>тности</w:t>
      </w:r>
      <w:r w:rsidR="00D25FB6" w:rsidRPr="007F112B">
        <w:rPr>
          <w:sz w:val="28"/>
          <w:szCs w:val="28"/>
        </w:rPr>
        <w:t xml:space="preserve"> или </w:t>
      </w:r>
      <w:r w:rsidRPr="007F112B">
        <w:rPr>
          <w:sz w:val="28"/>
          <w:szCs w:val="28"/>
        </w:rPr>
        <w:t>муниципальное бюджетное образовательное учреждение</w:t>
      </w:r>
      <w:proofErr w:type="gramStart"/>
      <w:r w:rsidR="007F112B">
        <w:rPr>
          <w:sz w:val="28"/>
          <w:szCs w:val="28"/>
        </w:rPr>
        <w:t>.</w:t>
      </w:r>
      <w:r w:rsidRPr="007F112B">
        <w:rPr>
          <w:sz w:val="28"/>
          <w:szCs w:val="28"/>
        </w:rPr>
        <w:t>»</w:t>
      </w:r>
      <w:r w:rsidR="007F112B">
        <w:rPr>
          <w:sz w:val="28"/>
          <w:szCs w:val="28"/>
        </w:rPr>
        <w:t>.</w:t>
      </w:r>
      <w:proofErr w:type="gramEnd"/>
    </w:p>
    <w:p w:rsidR="00D25FB6" w:rsidRPr="007F112B" w:rsidRDefault="007F112B" w:rsidP="007F112B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25FB6" w:rsidRPr="007F11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D25FB6" w:rsidRPr="007F112B">
        <w:rPr>
          <w:bCs/>
          <w:sz w:val="28"/>
          <w:szCs w:val="28"/>
        </w:rPr>
        <w:t>ункт 3.8 изложить в следующей редакции:</w:t>
      </w:r>
    </w:p>
    <w:p w:rsidR="00930CDA" w:rsidRPr="007F112B" w:rsidRDefault="00D25FB6" w:rsidP="007F112B">
      <w:pPr>
        <w:ind w:firstLine="709"/>
        <w:jc w:val="both"/>
        <w:rPr>
          <w:sz w:val="28"/>
          <w:szCs w:val="28"/>
        </w:rPr>
      </w:pPr>
      <w:r w:rsidRPr="007F112B">
        <w:rPr>
          <w:color w:val="000000"/>
          <w:sz w:val="28"/>
          <w:szCs w:val="28"/>
        </w:rPr>
        <w:t xml:space="preserve">«3.8. </w:t>
      </w:r>
      <w:proofErr w:type="gramStart"/>
      <w:r w:rsidRPr="007F112B">
        <w:rPr>
          <w:color w:val="000000"/>
          <w:sz w:val="28"/>
          <w:szCs w:val="28"/>
        </w:rPr>
        <w:t xml:space="preserve">Средства, полученные гражданином, заключившим договор </w:t>
      </w:r>
      <w:r w:rsidR="007F112B">
        <w:rPr>
          <w:color w:val="000000"/>
          <w:sz w:val="28"/>
          <w:szCs w:val="28"/>
        </w:rPr>
        <w:br/>
      </w:r>
      <w:r w:rsidRPr="007F112B">
        <w:rPr>
          <w:color w:val="000000"/>
          <w:sz w:val="28"/>
          <w:szCs w:val="28"/>
        </w:rPr>
        <w:t xml:space="preserve">о целевом обучении, в качестве меры социальной поддержки </w:t>
      </w:r>
      <w:r w:rsidRPr="007F112B">
        <w:rPr>
          <w:sz w:val="28"/>
          <w:szCs w:val="28"/>
        </w:rPr>
        <w:t>в виде ежемесячной денежной выплаты</w:t>
      </w:r>
      <w:r w:rsidR="007F112B">
        <w:rPr>
          <w:sz w:val="28"/>
          <w:szCs w:val="28"/>
        </w:rPr>
        <w:t>,</w:t>
      </w:r>
      <w:r w:rsidRPr="007F112B">
        <w:rPr>
          <w:sz w:val="28"/>
          <w:szCs w:val="28"/>
        </w:rPr>
        <w:t xml:space="preserve"> </w:t>
      </w:r>
      <w:r w:rsidRPr="007F112B">
        <w:rPr>
          <w:color w:val="000000"/>
          <w:sz w:val="28"/>
          <w:szCs w:val="28"/>
        </w:rPr>
        <w:t xml:space="preserve">в течение трёх месяцев со дня возникновения оснований, определенных в пункте 3.4 настоящего Порядка, </w:t>
      </w:r>
      <w:r w:rsidR="007F112B">
        <w:rPr>
          <w:color w:val="000000"/>
          <w:sz w:val="28"/>
          <w:szCs w:val="28"/>
        </w:rPr>
        <w:br/>
      </w:r>
      <w:r w:rsidRPr="007F112B">
        <w:rPr>
          <w:color w:val="000000"/>
          <w:sz w:val="28"/>
          <w:szCs w:val="28"/>
        </w:rPr>
        <w:t>в полном объеме подлежат возврату в бюджет МО «Ленский муниципальный район» путем перечисления на лицевой счет Администрации МО «Ленский муниципальный район», муниципального бюджетного образовательного учреждения.</w:t>
      </w:r>
      <w:proofErr w:type="gramEnd"/>
      <w:r w:rsidRPr="007F112B">
        <w:rPr>
          <w:color w:val="000000"/>
          <w:sz w:val="28"/>
          <w:szCs w:val="28"/>
        </w:rPr>
        <w:t xml:space="preserve"> </w:t>
      </w:r>
      <w:r w:rsidRPr="007F112B">
        <w:rPr>
          <w:sz w:val="28"/>
          <w:szCs w:val="28"/>
        </w:rPr>
        <w:t>В случае если средства не будут добровольно возвращены гражданином, возврат их в бюджет МО «Ленский муниципальный район» осуществляется в судебном порядке</w:t>
      </w:r>
      <w:proofErr w:type="gramStart"/>
      <w:r w:rsidRPr="007F112B">
        <w:rPr>
          <w:sz w:val="28"/>
          <w:szCs w:val="28"/>
        </w:rPr>
        <w:t>.».</w:t>
      </w:r>
      <w:proofErr w:type="gramEnd"/>
    </w:p>
    <w:sectPr w:rsidR="00930CDA" w:rsidRPr="007F112B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54B29764"/>
    <w:lvl w:ilvl="0" w:tplc="A4AC0B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7D7265"/>
    <w:multiLevelType w:val="hybridMultilevel"/>
    <w:tmpl w:val="ADFE967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1005E6B"/>
    <w:multiLevelType w:val="hybridMultilevel"/>
    <w:tmpl w:val="675E1C6C"/>
    <w:lvl w:ilvl="0" w:tplc="F8B0201C">
      <w:start w:val="1"/>
      <w:numFmt w:val="decimal"/>
      <w:suff w:val="space"/>
      <w:lvlText w:val="%1."/>
      <w:lvlJc w:val="left"/>
      <w:pPr>
        <w:ind w:left="115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>
    <w:nsid w:val="7FB1072F"/>
    <w:multiLevelType w:val="hybridMultilevel"/>
    <w:tmpl w:val="169E1D8E"/>
    <w:lvl w:ilvl="0" w:tplc="F8B0201C">
      <w:start w:val="1"/>
      <w:numFmt w:val="decimal"/>
      <w:suff w:val="space"/>
      <w:lvlText w:val="%1."/>
      <w:lvlJc w:val="left"/>
      <w:pPr>
        <w:ind w:left="1154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2B"/>
    <w:rsid w:val="00082B3D"/>
    <w:rsid w:val="000B169E"/>
    <w:rsid w:val="000D5F41"/>
    <w:rsid w:val="000E6622"/>
    <w:rsid w:val="00131AC4"/>
    <w:rsid w:val="0013566D"/>
    <w:rsid w:val="00142DE2"/>
    <w:rsid w:val="00184F3E"/>
    <w:rsid w:val="001A5A53"/>
    <w:rsid w:val="001E7C80"/>
    <w:rsid w:val="002060D0"/>
    <w:rsid w:val="00255BB4"/>
    <w:rsid w:val="002D7BD3"/>
    <w:rsid w:val="0030302B"/>
    <w:rsid w:val="003258BF"/>
    <w:rsid w:val="00333B6B"/>
    <w:rsid w:val="00333F65"/>
    <w:rsid w:val="00347052"/>
    <w:rsid w:val="00360F8F"/>
    <w:rsid w:val="003A28E4"/>
    <w:rsid w:val="003A734D"/>
    <w:rsid w:val="003C17A0"/>
    <w:rsid w:val="003C3EF6"/>
    <w:rsid w:val="00427A49"/>
    <w:rsid w:val="00441556"/>
    <w:rsid w:val="004429F7"/>
    <w:rsid w:val="00453A21"/>
    <w:rsid w:val="004A380D"/>
    <w:rsid w:val="004B4D33"/>
    <w:rsid w:val="004C4AC2"/>
    <w:rsid w:val="004F5935"/>
    <w:rsid w:val="005451BF"/>
    <w:rsid w:val="005C0EA7"/>
    <w:rsid w:val="005F6F4F"/>
    <w:rsid w:val="00620ECD"/>
    <w:rsid w:val="00642D6A"/>
    <w:rsid w:val="00656C1C"/>
    <w:rsid w:val="00701BD8"/>
    <w:rsid w:val="00707524"/>
    <w:rsid w:val="00710621"/>
    <w:rsid w:val="00710723"/>
    <w:rsid w:val="00711C6D"/>
    <w:rsid w:val="0071402C"/>
    <w:rsid w:val="00735ACB"/>
    <w:rsid w:val="0074746D"/>
    <w:rsid w:val="007516C7"/>
    <w:rsid w:val="0077116B"/>
    <w:rsid w:val="00797428"/>
    <w:rsid w:val="007A24A8"/>
    <w:rsid w:val="007B4CE8"/>
    <w:rsid w:val="007D735A"/>
    <w:rsid w:val="007F112B"/>
    <w:rsid w:val="00832AC1"/>
    <w:rsid w:val="00857D17"/>
    <w:rsid w:val="008616BF"/>
    <w:rsid w:val="0088154E"/>
    <w:rsid w:val="00893577"/>
    <w:rsid w:val="008C3C45"/>
    <w:rsid w:val="008E6FED"/>
    <w:rsid w:val="008F6DFF"/>
    <w:rsid w:val="00930CDA"/>
    <w:rsid w:val="00960766"/>
    <w:rsid w:val="00965D3F"/>
    <w:rsid w:val="00973862"/>
    <w:rsid w:val="00984D60"/>
    <w:rsid w:val="00A36F19"/>
    <w:rsid w:val="00A7322A"/>
    <w:rsid w:val="00A742DA"/>
    <w:rsid w:val="00A767F0"/>
    <w:rsid w:val="00A77795"/>
    <w:rsid w:val="00A95C32"/>
    <w:rsid w:val="00AB2DC7"/>
    <w:rsid w:val="00AE79E6"/>
    <w:rsid w:val="00B035AA"/>
    <w:rsid w:val="00B82923"/>
    <w:rsid w:val="00B83A12"/>
    <w:rsid w:val="00BC2998"/>
    <w:rsid w:val="00BD1755"/>
    <w:rsid w:val="00BD2C2C"/>
    <w:rsid w:val="00BF1879"/>
    <w:rsid w:val="00C1495E"/>
    <w:rsid w:val="00C23D05"/>
    <w:rsid w:val="00C605CB"/>
    <w:rsid w:val="00C82655"/>
    <w:rsid w:val="00CA6DCB"/>
    <w:rsid w:val="00CD1426"/>
    <w:rsid w:val="00CE53B1"/>
    <w:rsid w:val="00CE7853"/>
    <w:rsid w:val="00D25FB6"/>
    <w:rsid w:val="00D36DDB"/>
    <w:rsid w:val="00D44B66"/>
    <w:rsid w:val="00D51094"/>
    <w:rsid w:val="00D565D6"/>
    <w:rsid w:val="00D97CF4"/>
    <w:rsid w:val="00E1244A"/>
    <w:rsid w:val="00E25317"/>
    <w:rsid w:val="00E4582A"/>
    <w:rsid w:val="00EA7ADD"/>
    <w:rsid w:val="00ED2E0E"/>
    <w:rsid w:val="00EF3C7E"/>
    <w:rsid w:val="00F50894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302B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3030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8265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No Spacing"/>
    <w:uiPriority w:val="99"/>
    <w:qFormat/>
    <w:rsid w:val="00C8265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61248-8025-47F3-9042-F15E43D6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ЗавРОО</dc:creator>
  <cp:lastModifiedBy>Пользователь Windows</cp:lastModifiedBy>
  <cp:revision>12</cp:revision>
  <cp:lastPrinted>2023-10-13T09:41:00Z</cp:lastPrinted>
  <dcterms:created xsi:type="dcterms:W3CDTF">2022-01-11T11:08:00Z</dcterms:created>
  <dcterms:modified xsi:type="dcterms:W3CDTF">2023-10-13T11:40:00Z</dcterms:modified>
</cp:coreProperties>
</file>