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94" w:rsidRPr="00DF4D8C" w:rsidRDefault="00905994" w:rsidP="00905994">
      <w:pPr>
        <w:pStyle w:val="a3"/>
        <w:rPr>
          <w:rFonts w:eastAsia="Calibri"/>
          <w:bCs w:val="0"/>
          <w:szCs w:val="28"/>
          <w:lang w:eastAsia="en-US"/>
        </w:rPr>
      </w:pPr>
      <w:r w:rsidRPr="00DF4D8C">
        <w:rPr>
          <w:rFonts w:eastAsia="Calibri"/>
          <w:bCs w:val="0"/>
          <w:szCs w:val="28"/>
          <w:lang w:eastAsia="en-US"/>
        </w:rPr>
        <w:t>АРХАНГЕЛЬСКАЯ ОБЛАСТЬ</w:t>
      </w:r>
    </w:p>
    <w:p w:rsidR="00905994" w:rsidRPr="00DF4D8C" w:rsidRDefault="00905994" w:rsidP="00905994">
      <w:pPr>
        <w:pStyle w:val="a3"/>
        <w:rPr>
          <w:rFonts w:eastAsia="Calibri"/>
          <w:bCs w:val="0"/>
          <w:szCs w:val="28"/>
          <w:lang w:eastAsia="en-US"/>
        </w:rPr>
      </w:pPr>
    </w:p>
    <w:p w:rsidR="00905994" w:rsidRPr="00DF4D8C" w:rsidRDefault="00905994" w:rsidP="00905994">
      <w:pPr>
        <w:pStyle w:val="a3"/>
        <w:rPr>
          <w:rFonts w:eastAsia="Calibri"/>
          <w:bCs w:val="0"/>
          <w:szCs w:val="28"/>
          <w:lang w:eastAsia="en-US"/>
        </w:rPr>
      </w:pPr>
      <w:r w:rsidRPr="00DF4D8C">
        <w:rPr>
          <w:rFonts w:eastAsia="Calibri"/>
          <w:bCs w:val="0"/>
          <w:szCs w:val="28"/>
          <w:lang w:eastAsia="en-US"/>
        </w:rPr>
        <w:t>АДМИНИСТРАЦИЯ МУНИЦИПАЛЬНОГО ОБРАЗОВАНИЯ</w:t>
      </w:r>
    </w:p>
    <w:p w:rsidR="00905994" w:rsidRPr="00DF4D8C" w:rsidRDefault="00905994" w:rsidP="00905994">
      <w:pPr>
        <w:pStyle w:val="a3"/>
        <w:rPr>
          <w:rFonts w:eastAsia="Calibri"/>
          <w:bCs w:val="0"/>
          <w:szCs w:val="28"/>
          <w:lang w:eastAsia="en-US"/>
        </w:rPr>
      </w:pPr>
      <w:r w:rsidRPr="00DF4D8C">
        <w:rPr>
          <w:rFonts w:eastAsia="Calibri"/>
          <w:bCs w:val="0"/>
          <w:szCs w:val="28"/>
          <w:lang w:eastAsia="en-US"/>
        </w:rPr>
        <w:t>«ЛЕНСКИЙ МУНИЦИПАЛЬНЫЙ РАЙОН»</w:t>
      </w:r>
    </w:p>
    <w:p w:rsidR="00905994" w:rsidRPr="00DF4D8C" w:rsidRDefault="00905994" w:rsidP="00905994">
      <w:pPr>
        <w:jc w:val="center"/>
        <w:outlineLvl w:val="0"/>
        <w:rPr>
          <w:rFonts w:ascii="Times New Roman" w:hAnsi="Times New Roman" w:cs="Times New Roman"/>
          <w:b/>
          <w:sz w:val="28"/>
          <w:szCs w:val="28"/>
        </w:rPr>
      </w:pPr>
    </w:p>
    <w:p w:rsidR="00905994" w:rsidRDefault="00905994" w:rsidP="00905994">
      <w:pPr>
        <w:jc w:val="center"/>
        <w:outlineLvl w:val="0"/>
        <w:rPr>
          <w:rFonts w:ascii="Times New Roman" w:hAnsi="Times New Roman" w:cs="Times New Roman"/>
          <w:b/>
          <w:sz w:val="28"/>
          <w:szCs w:val="28"/>
        </w:rPr>
      </w:pPr>
      <w:proofErr w:type="gramStart"/>
      <w:r w:rsidRPr="00DF4D8C">
        <w:rPr>
          <w:rFonts w:ascii="Times New Roman" w:hAnsi="Times New Roman" w:cs="Times New Roman"/>
          <w:b/>
          <w:sz w:val="28"/>
          <w:szCs w:val="28"/>
        </w:rPr>
        <w:t>П</w:t>
      </w:r>
      <w:proofErr w:type="gramEnd"/>
      <w:r w:rsidRPr="00DF4D8C">
        <w:rPr>
          <w:rFonts w:ascii="Times New Roman" w:hAnsi="Times New Roman" w:cs="Times New Roman"/>
          <w:b/>
          <w:sz w:val="28"/>
          <w:szCs w:val="28"/>
        </w:rPr>
        <w:t xml:space="preserve"> О С Т А Н О В Л Е Н И Е</w:t>
      </w:r>
    </w:p>
    <w:p w:rsidR="00905994" w:rsidRPr="00C65079" w:rsidRDefault="00905994" w:rsidP="00905994">
      <w:pPr>
        <w:jc w:val="center"/>
        <w:rPr>
          <w:rFonts w:ascii="Times New Roman" w:hAnsi="Times New Roman" w:cs="Times New Roman"/>
          <w:sz w:val="28"/>
          <w:szCs w:val="28"/>
        </w:rPr>
      </w:pPr>
      <w:r w:rsidRPr="00C65079">
        <w:rPr>
          <w:rFonts w:ascii="Times New Roman" w:hAnsi="Times New Roman" w:cs="Times New Roman"/>
          <w:sz w:val="28"/>
          <w:szCs w:val="28"/>
        </w:rPr>
        <w:t xml:space="preserve">от </w:t>
      </w:r>
      <w:r w:rsidR="00C65079" w:rsidRPr="00C65079">
        <w:rPr>
          <w:rFonts w:ascii="Times New Roman" w:hAnsi="Times New Roman" w:cs="Times New Roman"/>
          <w:sz w:val="28"/>
          <w:szCs w:val="28"/>
        </w:rPr>
        <w:t>28 января</w:t>
      </w:r>
      <w:r w:rsidRPr="00C65079">
        <w:rPr>
          <w:rFonts w:ascii="Times New Roman" w:hAnsi="Times New Roman" w:cs="Times New Roman"/>
          <w:sz w:val="28"/>
          <w:szCs w:val="28"/>
        </w:rPr>
        <w:t xml:space="preserve"> 201</w:t>
      </w:r>
      <w:r w:rsidR="00C65079" w:rsidRPr="00C65079">
        <w:rPr>
          <w:rFonts w:ascii="Times New Roman" w:hAnsi="Times New Roman" w:cs="Times New Roman"/>
          <w:sz w:val="28"/>
          <w:szCs w:val="28"/>
        </w:rPr>
        <w:t>4</w:t>
      </w:r>
      <w:r w:rsidRPr="00C65079">
        <w:rPr>
          <w:rFonts w:ascii="Times New Roman" w:hAnsi="Times New Roman" w:cs="Times New Roman"/>
          <w:sz w:val="28"/>
          <w:szCs w:val="28"/>
        </w:rPr>
        <w:t xml:space="preserve"> года № </w:t>
      </w:r>
      <w:r w:rsidR="00C65079" w:rsidRPr="00C65079">
        <w:rPr>
          <w:rFonts w:ascii="Times New Roman" w:hAnsi="Times New Roman" w:cs="Times New Roman"/>
          <w:sz w:val="28"/>
          <w:szCs w:val="28"/>
        </w:rPr>
        <w:t>57-н</w:t>
      </w:r>
    </w:p>
    <w:p w:rsidR="00905994" w:rsidRDefault="00905994" w:rsidP="00905994">
      <w:pPr>
        <w:jc w:val="center"/>
        <w:rPr>
          <w:rFonts w:ascii="Times New Roman" w:hAnsi="Times New Roman" w:cs="Times New Roman"/>
        </w:rPr>
      </w:pPr>
      <w:r w:rsidRPr="00C65079">
        <w:rPr>
          <w:rFonts w:ascii="Times New Roman" w:hAnsi="Times New Roman" w:cs="Times New Roman"/>
        </w:rPr>
        <w:t>с. Яренск</w:t>
      </w:r>
    </w:p>
    <w:p w:rsidR="00C65079" w:rsidRPr="00C65079" w:rsidRDefault="00C65079" w:rsidP="00905994">
      <w:pPr>
        <w:jc w:val="center"/>
        <w:rPr>
          <w:rFonts w:ascii="Times New Roman" w:hAnsi="Times New Roman" w:cs="Times New Roman"/>
        </w:rPr>
      </w:pPr>
    </w:p>
    <w:p w:rsidR="00905994" w:rsidRPr="00DD25AD" w:rsidRDefault="00905994" w:rsidP="0090599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утверждении Порядка</w:t>
      </w:r>
    </w:p>
    <w:p w:rsidR="00905994" w:rsidRPr="0029350D" w:rsidRDefault="00905994" w:rsidP="00905994">
      <w:pPr>
        <w:autoSpaceDE w:val="0"/>
        <w:autoSpaceDN w:val="0"/>
        <w:adjustRightInd w:val="0"/>
        <w:spacing w:after="0" w:line="240" w:lineRule="auto"/>
        <w:jc w:val="center"/>
        <w:rPr>
          <w:rFonts w:ascii="Times New Roman" w:hAnsi="Times New Roman" w:cs="Times New Roman"/>
          <w:b/>
          <w:sz w:val="28"/>
          <w:szCs w:val="28"/>
        </w:rPr>
      </w:pPr>
      <w:r w:rsidRPr="0029350D">
        <w:rPr>
          <w:rFonts w:ascii="Times New Roman" w:hAnsi="Times New Roman" w:cs="Times New Roman"/>
          <w:b/>
          <w:sz w:val="28"/>
          <w:szCs w:val="28"/>
        </w:rPr>
        <w:t>предоставления гарантий и компенсаций для лиц, работающих в организациях и учреждениях, расположенных в районах Крайнего Севера и приравненных к ним местностях и финансируемых из бюджета МО «Ленский муниципальный район»</w:t>
      </w:r>
    </w:p>
    <w:p w:rsidR="00905994" w:rsidRDefault="00905994" w:rsidP="00905994">
      <w:pPr>
        <w:rPr>
          <w:sz w:val="28"/>
          <w:szCs w:val="28"/>
        </w:rPr>
      </w:pPr>
    </w:p>
    <w:p w:rsidR="00905994" w:rsidRPr="00DF4D8C" w:rsidRDefault="00905994" w:rsidP="00905994">
      <w:pPr>
        <w:autoSpaceDE w:val="0"/>
        <w:autoSpaceDN w:val="0"/>
        <w:adjustRightInd w:val="0"/>
        <w:spacing w:after="0" w:line="240" w:lineRule="auto"/>
        <w:ind w:firstLine="540"/>
        <w:jc w:val="both"/>
        <w:rPr>
          <w:rFonts w:ascii="Times New Roman" w:hAnsi="Times New Roman" w:cs="Times New Roman"/>
          <w:b/>
          <w:sz w:val="28"/>
          <w:szCs w:val="28"/>
        </w:rPr>
      </w:pPr>
      <w:proofErr w:type="gramStart"/>
      <w:r>
        <w:rPr>
          <w:rFonts w:ascii="Times New Roman" w:hAnsi="Times New Roman" w:cs="Times New Roman"/>
          <w:sz w:val="28"/>
          <w:szCs w:val="28"/>
        </w:rPr>
        <w:t xml:space="preserve">Руководствуясь </w:t>
      </w:r>
      <w:r w:rsidRPr="00DD25AD">
        <w:rPr>
          <w:rFonts w:ascii="Times New Roman" w:hAnsi="Times New Roman" w:cs="Times New Roman"/>
          <w:sz w:val="28"/>
          <w:szCs w:val="28"/>
        </w:rPr>
        <w:t xml:space="preserve">Трудовым </w:t>
      </w:r>
      <w:hyperlink r:id="rId4" w:history="1">
        <w:r w:rsidRPr="00DD25AD">
          <w:rPr>
            <w:rFonts w:ascii="Times New Roman" w:hAnsi="Times New Roman" w:cs="Times New Roman"/>
            <w:sz w:val="28"/>
            <w:szCs w:val="28"/>
          </w:rPr>
          <w:t>кодексом</w:t>
        </w:r>
      </w:hyperlink>
      <w:r w:rsidRPr="00DD25AD">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r w:rsidRPr="00DD25AD">
        <w:rPr>
          <w:rFonts w:ascii="Times New Roman" w:hAnsi="Times New Roman" w:cs="Times New Roman"/>
          <w:sz w:val="28"/>
          <w:szCs w:val="28"/>
        </w:rPr>
        <w:t xml:space="preserve"> областным </w:t>
      </w:r>
      <w:hyperlink r:id="rId5" w:history="1">
        <w:r w:rsidRPr="00DD25AD">
          <w:rPr>
            <w:rFonts w:ascii="Times New Roman" w:hAnsi="Times New Roman" w:cs="Times New Roman"/>
            <w:sz w:val="28"/>
            <w:szCs w:val="28"/>
          </w:rPr>
          <w:t>законом</w:t>
        </w:r>
      </w:hyperlink>
      <w:r w:rsidRPr="00DD25AD">
        <w:rPr>
          <w:rFonts w:ascii="Times New Roman" w:hAnsi="Times New Roman" w:cs="Times New Roman"/>
          <w:sz w:val="28"/>
          <w:szCs w:val="28"/>
        </w:rPr>
        <w:t xml:space="preserve"> от 10</w:t>
      </w:r>
      <w:r>
        <w:rPr>
          <w:rFonts w:ascii="Times New Roman" w:hAnsi="Times New Roman" w:cs="Times New Roman"/>
          <w:sz w:val="28"/>
          <w:szCs w:val="28"/>
        </w:rPr>
        <w:t>.11.</w:t>
      </w:r>
      <w:r w:rsidRPr="00DD25AD">
        <w:rPr>
          <w:rFonts w:ascii="Times New Roman" w:hAnsi="Times New Roman" w:cs="Times New Roman"/>
          <w:sz w:val="28"/>
          <w:szCs w:val="28"/>
        </w:rPr>
        <w:t xml:space="preserve">2004 </w:t>
      </w:r>
      <w:r>
        <w:rPr>
          <w:rFonts w:ascii="Times New Roman" w:hAnsi="Times New Roman" w:cs="Times New Roman"/>
          <w:sz w:val="28"/>
          <w:szCs w:val="28"/>
        </w:rPr>
        <w:t>№</w:t>
      </w:r>
      <w:r w:rsidRPr="00DD25AD">
        <w:rPr>
          <w:rFonts w:ascii="Times New Roman" w:hAnsi="Times New Roman" w:cs="Times New Roman"/>
          <w:sz w:val="28"/>
          <w:szCs w:val="28"/>
        </w:rPr>
        <w:t xml:space="preserve"> 260-33-ОЗ </w:t>
      </w:r>
      <w:r>
        <w:rPr>
          <w:rFonts w:ascii="Times New Roman" w:hAnsi="Times New Roman" w:cs="Times New Roman"/>
          <w:sz w:val="28"/>
          <w:szCs w:val="28"/>
        </w:rPr>
        <w:t>«</w:t>
      </w:r>
      <w:r w:rsidRPr="00DD25AD">
        <w:rPr>
          <w:rFonts w:ascii="Times New Roman" w:hAnsi="Times New Roman" w:cs="Times New Roman"/>
          <w:sz w:val="28"/>
          <w:szCs w:val="28"/>
        </w:rPr>
        <w:t>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 Архангельской области, расположенных в районах Крайнего Севера и</w:t>
      </w:r>
      <w:proofErr w:type="gramEnd"/>
      <w:r w:rsidRPr="00DD25AD">
        <w:rPr>
          <w:rFonts w:ascii="Times New Roman" w:hAnsi="Times New Roman" w:cs="Times New Roman"/>
          <w:sz w:val="28"/>
          <w:szCs w:val="28"/>
        </w:rPr>
        <w:t xml:space="preserve"> приравненных к ним </w:t>
      </w:r>
      <w:proofErr w:type="gramStart"/>
      <w:r w:rsidRPr="00DD25AD">
        <w:rPr>
          <w:rFonts w:ascii="Times New Roman" w:hAnsi="Times New Roman" w:cs="Times New Roman"/>
          <w:sz w:val="28"/>
          <w:szCs w:val="28"/>
        </w:rPr>
        <w:t>местностях</w:t>
      </w:r>
      <w:proofErr w:type="gramEnd"/>
      <w:r>
        <w:rPr>
          <w:rFonts w:ascii="Times New Roman" w:hAnsi="Times New Roman" w:cs="Times New Roman"/>
          <w:sz w:val="28"/>
          <w:szCs w:val="28"/>
        </w:rPr>
        <w:t xml:space="preserve">», Уставом МО «Ленский муниципальный район», Администрация МО «Ленский муниципальный район» </w:t>
      </w:r>
      <w:r>
        <w:rPr>
          <w:rFonts w:ascii="Times New Roman" w:hAnsi="Times New Roman" w:cs="Times New Roman"/>
          <w:b/>
          <w:sz w:val="28"/>
          <w:szCs w:val="28"/>
        </w:rPr>
        <w:t>постановляет:</w:t>
      </w:r>
    </w:p>
    <w:p w:rsidR="00905994" w:rsidRDefault="00905994" w:rsidP="00905994">
      <w:pPr>
        <w:pStyle w:val="ConsPlusTitle"/>
        <w:widowControl/>
        <w:ind w:firstLine="540"/>
        <w:jc w:val="both"/>
        <w:rPr>
          <w:rFonts w:ascii="Times New Roman" w:eastAsia="Calibri" w:hAnsi="Times New Roman" w:cs="Times New Roman"/>
          <w:b w:val="0"/>
          <w:bCs w:val="0"/>
          <w:sz w:val="28"/>
          <w:szCs w:val="28"/>
          <w:lang w:eastAsia="en-US"/>
        </w:rPr>
      </w:pPr>
      <w:r w:rsidRPr="00DF4D8C">
        <w:rPr>
          <w:rFonts w:ascii="Times New Roman" w:eastAsia="Calibri" w:hAnsi="Times New Roman" w:cs="Times New Roman"/>
          <w:b w:val="0"/>
          <w:bCs w:val="0"/>
          <w:sz w:val="28"/>
          <w:szCs w:val="28"/>
          <w:lang w:eastAsia="en-US"/>
        </w:rPr>
        <w:t>1. Утвердить Порядок предоставления гарантий и компенсаций для лиц, работающих в организациях и учреждениях, расположенных в районах Крайнего Севера и приравненных к ним местностях и финансируемых из бюджета МО «Ленский муниципальный район»</w:t>
      </w:r>
      <w:r>
        <w:rPr>
          <w:rFonts w:ascii="Times New Roman" w:eastAsia="Calibri" w:hAnsi="Times New Roman" w:cs="Times New Roman"/>
          <w:b w:val="0"/>
          <w:bCs w:val="0"/>
          <w:sz w:val="28"/>
          <w:szCs w:val="28"/>
          <w:lang w:eastAsia="en-US"/>
        </w:rPr>
        <w:t xml:space="preserve"> (далее по тексту – Порядок) согласно приложению.</w:t>
      </w:r>
    </w:p>
    <w:p w:rsidR="00905994" w:rsidRDefault="00905994" w:rsidP="00905994">
      <w:pPr>
        <w:pStyle w:val="ConsPlusTitle"/>
        <w:widowControl/>
        <w:ind w:firstLine="540"/>
        <w:jc w:val="both"/>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 xml:space="preserve">2. Руководителям организаций и учреждений, </w:t>
      </w:r>
      <w:r w:rsidRPr="00DF4D8C">
        <w:rPr>
          <w:rFonts w:ascii="Times New Roman" w:eastAsia="Calibri" w:hAnsi="Times New Roman" w:cs="Times New Roman"/>
          <w:b w:val="0"/>
          <w:bCs w:val="0"/>
          <w:sz w:val="28"/>
          <w:szCs w:val="28"/>
          <w:lang w:eastAsia="en-US"/>
        </w:rPr>
        <w:t>расположенных в районах Крайнего Севера и приравненных к ним местностях и финансируемых из бюджета МО «Ленский муниципальный район»</w:t>
      </w:r>
      <w:r>
        <w:rPr>
          <w:rFonts w:ascii="Times New Roman" w:eastAsia="Calibri" w:hAnsi="Times New Roman" w:cs="Times New Roman"/>
          <w:b w:val="0"/>
          <w:bCs w:val="0"/>
          <w:sz w:val="28"/>
          <w:szCs w:val="28"/>
          <w:lang w:eastAsia="en-US"/>
        </w:rPr>
        <w:t xml:space="preserve">, при предоставлении гарантий и компенсаций работникам руководствоваться настоящим Порядком. </w:t>
      </w:r>
    </w:p>
    <w:p w:rsidR="00905994" w:rsidRDefault="00905994" w:rsidP="00905994">
      <w:pPr>
        <w:pStyle w:val="ConsPlusTitle"/>
        <w:widowControl/>
        <w:jc w:val="both"/>
        <w:rPr>
          <w:rFonts w:ascii="Times New Roman" w:eastAsia="Calibri" w:hAnsi="Times New Roman" w:cs="Times New Roman"/>
          <w:b w:val="0"/>
          <w:bCs w:val="0"/>
          <w:sz w:val="28"/>
          <w:szCs w:val="28"/>
          <w:lang w:eastAsia="en-US"/>
        </w:rPr>
      </w:pPr>
    </w:p>
    <w:p w:rsidR="00C65079" w:rsidRDefault="00C65079" w:rsidP="00905994">
      <w:pPr>
        <w:pStyle w:val="ConsPlusTitle"/>
        <w:widowControl/>
        <w:jc w:val="both"/>
        <w:rPr>
          <w:rFonts w:ascii="Times New Roman" w:eastAsia="Calibri" w:hAnsi="Times New Roman" w:cs="Times New Roman"/>
          <w:b w:val="0"/>
          <w:bCs w:val="0"/>
          <w:sz w:val="28"/>
          <w:szCs w:val="28"/>
          <w:lang w:eastAsia="en-US"/>
        </w:rPr>
      </w:pPr>
    </w:p>
    <w:p w:rsidR="00905994" w:rsidRPr="00D27B3C" w:rsidRDefault="00905994" w:rsidP="00905994">
      <w:pPr>
        <w:pStyle w:val="ConsPlusTitle"/>
        <w:widowControl/>
        <w:jc w:val="both"/>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 xml:space="preserve">Глава МО «Ленский муниципальный район»                                   </w:t>
      </w:r>
      <w:proofErr w:type="spellStart"/>
      <w:r>
        <w:rPr>
          <w:rFonts w:ascii="Times New Roman" w:eastAsia="Calibri" w:hAnsi="Times New Roman" w:cs="Times New Roman"/>
          <w:b w:val="0"/>
          <w:bCs w:val="0"/>
          <w:sz w:val="28"/>
          <w:szCs w:val="28"/>
          <w:lang w:eastAsia="en-US"/>
        </w:rPr>
        <w:t>А.Г.Торков</w:t>
      </w:r>
      <w:proofErr w:type="spellEnd"/>
    </w:p>
    <w:p w:rsidR="00CC0DD8" w:rsidRDefault="00CC0DD8" w:rsidP="00905994">
      <w:pPr>
        <w:autoSpaceDE w:val="0"/>
        <w:autoSpaceDN w:val="0"/>
        <w:adjustRightInd w:val="0"/>
        <w:spacing w:after="0" w:line="240" w:lineRule="auto"/>
        <w:jc w:val="right"/>
        <w:outlineLvl w:val="0"/>
        <w:rPr>
          <w:rFonts w:ascii="Times New Roman" w:hAnsi="Times New Roman" w:cs="Times New Roman"/>
          <w:sz w:val="28"/>
          <w:szCs w:val="28"/>
        </w:rPr>
      </w:pPr>
    </w:p>
    <w:p w:rsidR="00CC0DD8" w:rsidRDefault="00CC0DD8" w:rsidP="00C65079">
      <w:pPr>
        <w:autoSpaceDE w:val="0"/>
        <w:autoSpaceDN w:val="0"/>
        <w:adjustRightInd w:val="0"/>
        <w:spacing w:after="0" w:line="240" w:lineRule="auto"/>
        <w:outlineLvl w:val="0"/>
        <w:rPr>
          <w:rFonts w:ascii="Times New Roman" w:hAnsi="Times New Roman" w:cs="Times New Roman"/>
          <w:sz w:val="28"/>
          <w:szCs w:val="28"/>
        </w:rPr>
      </w:pPr>
    </w:p>
    <w:p w:rsidR="00CC0DD8" w:rsidRDefault="00CC0DD8" w:rsidP="00905994">
      <w:pPr>
        <w:autoSpaceDE w:val="0"/>
        <w:autoSpaceDN w:val="0"/>
        <w:adjustRightInd w:val="0"/>
        <w:spacing w:after="0" w:line="240" w:lineRule="auto"/>
        <w:jc w:val="right"/>
        <w:outlineLvl w:val="0"/>
        <w:rPr>
          <w:rFonts w:ascii="Times New Roman" w:hAnsi="Times New Roman" w:cs="Times New Roman"/>
          <w:sz w:val="28"/>
          <w:szCs w:val="28"/>
        </w:rPr>
      </w:pPr>
    </w:p>
    <w:p w:rsidR="00905994" w:rsidRPr="00CC0DD8" w:rsidRDefault="00905994" w:rsidP="00905994">
      <w:pPr>
        <w:autoSpaceDE w:val="0"/>
        <w:autoSpaceDN w:val="0"/>
        <w:adjustRightInd w:val="0"/>
        <w:spacing w:after="0" w:line="240" w:lineRule="auto"/>
        <w:jc w:val="right"/>
        <w:outlineLvl w:val="0"/>
        <w:rPr>
          <w:rFonts w:ascii="Times New Roman" w:hAnsi="Times New Roman" w:cs="Times New Roman"/>
          <w:sz w:val="24"/>
          <w:szCs w:val="24"/>
        </w:rPr>
      </w:pPr>
      <w:r w:rsidRPr="00CC0DD8">
        <w:rPr>
          <w:rFonts w:ascii="Times New Roman" w:hAnsi="Times New Roman" w:cs="Times New Roman"/>
          <w:sz w:val="24"/>
          <w:szCs w:val="24"/>
        </w:rPr>
        <w:lastRenderedPageBreak/>
        <w:t>Утвержден</w:t>
      </w:r>
    </w:p>
    <w:p w:rsidR="00905994" w:rsidRPr="00CC0DD8" w:rsidRDefault="00905994" w:rsidP="00905994">
      <w:pPr>
        <w:autoSpaceDE w:val="0"/>
        <w:autoSpaceDN w:val="0"/>
        <w:adjustRightInd w:val="0"/>
        <w:spacing w:after="0" w:line="240" w:lineRule="auto"/>
        <w:jc w:val="right"/>
        <w:rPr>
          <w:rFonts w:ascii="Times New Roman" w:hAnsi="Times New Roman" w:cs="Times New Roman"/>
          <w:sz w:val="24"/>
          <w:szCs w:val="24"/>
        </w:rPr>
      </w:pPr>
      <w:r w:rsidRPr="00CC0DD8">
        <w:rPr>
          <w:rFonts w:ascii="Times New Roman" w:hAnsi="Times New Roman" w:cs="Times New Roman"/>
          <w:sz w:val="24"/>
          <w:szCs w:val="24"/>
        </w:rPr>
        <w:t>постановлением Администрации</w:t>
      </w:r>
    </w:p>
    <w:p w:rsidR="00905994" w:rsidRPr="00CC0DD8" w:rsidRDefault="00905994" w:rsidP="00905994">
      <w:pPr>
        <w:autoSpaceDE w:val="0"/>
        <w:autoSpaceDN w:val="0"/>
        <w:adjustRightInd w:val="0"/>
        <w:spacing w:after="0" w:line="240" w:lineRule="auto"/>
        <w:jc w:val="right"/>
        <w:rPr>
          <w:rFonts w:ascii="Times New Roman" w:hAnsi="Times New Roman" w:cs="Times New Roman"/>
          <w:sz w:val="24"/>
          <w:szCs w:val="24"/>
        </w:rPr>
      </w:pPr>
      <w:r w:rsidRPr="00CC0DD8">
        <w:rPr>
          <w:rFonts w:ascii="Times New Roman" w:hAnsi="Times New Roman" w:cs="Times New Roman"/>
          <w:sz w:val="24"/>
          <w:szCs w:val="24"/>
        </w:rPr>
        <w:t>МО «Ленский муниципальный район»</w:t>
      </w:r>
    </w:p>
    <w:p w:rsidR="00905994" w:rsidRPr="00DD25AD" w:rsidRDefault="00C65079" w:rsidP="0090599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4"/>
          <w:szCs w:val="24"/>
        </w:rPr>
        <w:t>от  28 января 2014 года</w:t>
      </w:r>
      <w:r w:rsidR="00905994" w:rsidRPr="00CC0DD8">
        <w:rPr>
          <w:rFonts w:ascii="Times New Roman" w:hAnsi="Times New Roman" w:cs="Times New Roman"/>
          <w:sz w:val="24"/>
          <w:szCs w:val="24"/>
        </w:rPr>
        <w:t xml:space="preserve"> №</w:t>
      </w:r>
      <w:r>
        <w:rPr>
          <w:rFonts w:ascii="Times New Roman" w:hAnsi="Times New Roman" w:cs="Times New Roman"/>
          <w:sz w:val="24"/>
          <w:szCs w:val="24"/>
        </w:rPr>
        <w:t xml:space="preserve"> 57-н</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p>
    <w:p w:rsidR="00905994" w:rsidRPr="00DD25AD" w:rsidRDefault="00905994" w:rsidP="00905994">
      <w:pPr>
        <w:pStyle w:val="ConsPlusTitle"/>
        <w:widowControl/>
        <w:jc w:val="center"/>
        <w:rPr>
          <w:rFonts w:ascii="Times New Roman" w:hAnsi="Times New Roman" w:cs="Times New Roman"/>
          <w:sz w:val="28"/>
          <w:szCs w:val="28"/>
        </w:rPr>
      </w:pPr>
      <w:r w:rsidRPr="00DD25AD">
        <w:rPr>
          <w:rFonts w:ascii="Times New Roman" w:hAnsi="Times New Roman" w:cs="Times New Roman"/>
          <w:sz w:val="28"/>
          <w:szCs w:val="28"/>
        </w:rPr>
        <w:t>ПОРЯДОК</w:t>
      </w:r>
    </w:p>
    <w:p w:rsidR="00905994" w:rsidRPr="0029350D" w:rsidRDefault="00905994" w:rsidP="00905994">
      <w:pPr>
        <w:autoSpaceDE w:val="0"/>
        <w:autoSpaceDN w:val="0"/>
        <w:adjustRightInd w:val="0"/>
        <w:spacing w:after="0" w:line="240" w:lineRule="auto"/>
        <w:jc w:val="center"/>
        <w:rPr>
          <w:rFonts w:ascii="Times New Roman" w:hAnsi="Times New Roman" w:cs="Times New Roman"/>
          <w:b/>
          <w:sz w:val="28"/>
          <w:szCs w:val="28"/>
        </w:rPr>
      </w:pPr>
      <w:r w:rsidRPr="0029350D">
        <w:rPr>
          <w:rFonts w:ascii="Times New Roman" w:hAnsi="Times New Roman" w:cs="Times New Roman"/>
          <w:b/>
          <w:sz w:val="28"/>
          <w:szCs w:val="28"/>
        </w:rPr>
        <w:t>предоставления гарантий и компенсаций для лиц, работающих в организациях и учреждениях, расположенных в районах Крайнего Севера и приравненных к ним местностях и финансируемых из бюджета МО «Ленский муниципальный район»</w:t>
      </w:r>
    </w:p>
    <w:p w:rsidR="00905994" w:rsidRDefault="00905994" w:rsidP="00905994">
      <w:pPr>
        <w:autoSpaceDE w:val="0"/>
        <w:autoSpaceDN w:val="0"/>
        <w:adjustRightInd w:val="0"/>
        <w:spacing w:after="0" w:line="240" w:lineRule="auto"/>
        <w:jc w:val="both"/>
        <w:rPr>
          <w:rFonts w:ascii="Times New Roman" w:hAnsi="Times New Roman" w:cs="Times New Roman"/>
          <w:sz w:val="28"/>
          <w:szCs w:val="28"/>
        </w:rPr>
      </w:pPr>
    </w:p>
    <w:p w:rsidR="00905994" w:rsidRPr="0029350D" w:rsidRDefault="00905994" w:rsidP="00905994">
      <w:pPr>
        <w:autoSpaceDE w:val="0"/>
        <w:autoSpaceDN w:val="0"/>
        <w:adjustRightInd w:val="0"/>
        <w:spacing w:after="0" w:line="240" w:lineRule="auto"/>
        <w:jc w:val="center"/>
        <w:rPr>
          <w:rFonts w:ascii="Times New Roman" w:hAnsi="Times New Roman" w:cs="Times New Roman"/>
          <w:b/>
          <w:sz w:val="28"/>
          <w:szCs w:val="28"/>
        </w:rPr>
      </w:pPr>
      <w:r w:rsidRPr="0029350D">
        <w:rPr>
          <w:rFonts w:ascii="Times New Roman" w:hAnsi="Times New Roman" w:cs="Times New Roman"/>
          <w:b/>
          <w:sz w:val="28"/>
          <w:szCs w:val="28"/>
        </w:rPr>
        <w:t>1. Общие положения</w:t>
      </w:r>
    </w:p>
    <w:p w:rsidR="00905994" w:rsidRPr="00DD25AD" w:rsidRDefault="00905994" w:rsidP="00905994">
      <w:pPr>
        <w:autoSpaceDE w:val="0"/>
        <w:autoSpaceDN w:val="0"/>
        <w:adjustRightInd w:val="0"/>
        <w:spacing w:after="0" w:line="240" w:lineRule="auto"/>
        <w:jc w:val="center"/>
        <w:rPr>
          <w:rFonts w:ascii="Times New Roman" w:hAnsi="Times New Roman" w:cs="Times New Roman"/>
          <w:sz w:val="28"/>
          <w:szCs w:val="28"/>
        </w:rPr>
      </w:pPr>
    </w:p>
    <w:p w:rsidR="00905994"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D25AD">
        <w:rPr>
          <w:rFonts w:ascii="Times New Roman" w:hAnsi="Times New Roman" w:cs="Times New Roman"/>
          <w:sz w:val="28"/>
          <w:szCs w:val="28"/>
        </w:rPr>
        <w:t xml:space="preserve">1. </w:t>
      </w:r>
      <w:proofErr w:type="gramStart"/>
      <w:r w:rsidRPr="00DD25AD">
        <w:rPr>
          <w:rFonts w:ascii="Times New Roman" w:hAnsi="Times New Roman" w:cs="Times New Roman"/>
          <w:sz w:val="28"/>
          <w:szCs w:val="28"/>
        </w:rPr>
        <w:t xml:space="preserve">Настоящий Порядок разработан в соответствии с Трудовым </w:t>
      </w:r>
      <w:hyperlink r:id="rId6" w:history="1">
        <w:r w:rsidRPr="00DD25AD">
          <w:rPr>
            <w:rFonts w:ascii="Times New Roman" w:hAnsi="Times New Roman" w:cs="Times New Roman"/>
            <w:sz w:val="28"/>
            <w:szCs w:val="28"/>
          </w:rPr>
          <w:t>кодексом</w:t>
        </w:r>
      </w:hyperlink>
      <w:r w:rsidRPr="00DD25AD">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r w:rsidRPr="00DD25AD">
        <w:rPr>
          <w:rFonts w:ascii="Times New Roman" w:hAnsi="Times New Roman" w:cs="Times New Roman"/>
          <w:sz w:val="28"/>
          <w:szCs w:val="28"/>
        </w:rPr>
        <w:t xml:space="preserve"> областным </w:t>
      </w:r>
      <w:hyperlink r:id="rId7" w:history="1">
        <w:r w:rsidRPr="00DD25AD">
          <w:rPr>
            <w:rFonts w:ascii="Times New Roman" w:hAnsi="Times New Roman" w:cs="Times New Roman"/>
            <w:sz w:val="28"/>
            <w:szCs w:val="28"/>
          </w:rPr>
          <w:t>законом</w:t>
        </w:r>
      </w:hyperlink>
      <w:r w:rsidRPr="00DD25AD">
        <w:rPr>
          <w:rFonts w:ascii="Times New Roman" w:hAnsi="Times New Roman" w:cs="Times New Roman"/>
          <w:sz w:val="28"/>
          <w:szCs w:val="28"/>
        </w:rPr>
        <w:t xml:space="preserve"> от 10</w:t>
      </w:r>
      <w:r>
        <w:rPr>
          <w:rFonts w:ascii="Times New Roman" w:hAnsi="Times New Roman" w:cs="Times New Roman"/>
          <w:sz w:val="28"/>
          <w:szCs w:val="28"/>
        </w:rPr>
        <w:t>.11.</w:t>
      </w:r>
      <w:r w:rsidRPr="00DD25AD">
        <w:rPr>
          <w:rFonts w:ascii="Times New Roman" w:hAnsi="Times New Roman" w:cs="Times New Roman"/>
          <w:sz w:val="28"/>
          <w:szCs w:val="28"/>
        </w:rPr>
        <w:t xml:space="preserve">2004 </w:t>
      </w:r>
      <w:r>
        <w:rPr>
          <w:rFonts w:ascii="Times New Roman" w:hAnsi="Times New Roman" w:cs="Times New Roman"/>
          <w:sz w:val="28"/>
          <w:szCs w:val="28"/>
        </w:rPr>
        <w:t>№</w:t>
      </w:r>
      <w:r w:rsidRPr="00DD25AD">
        <w:rPr>
          <w:rFonts w:ascii="Times New Roman" w:hAnsi="Times New Roman" w:cs="Times New Roman"/>
          <w:sz w:val="28"/>
          <w:szCs w:val="28"/>
        </w:rPr>
        <w:t xml:space="preserve"> 260-33-ОЗ </w:t>
      </w:r>
      <w:r>
        <w:rPr>
          <w:rFonts w:ascii="Times New Roman" w:hAnsi="Times New Roman" w:cs="Times New Roman"/>
          <w:sz w:val="28"/>
          <w:szCs w:val="28"/>
        </w:rPr>
        <w:t>«</w:t>
      </w:r>
      <w:r w:rsidRPr="00DD25AD">
        <w:rPr>
          <w:rFonts w:ascii="Times New Roman" w:hAnsi="Times New Roman" w:cs="Times New Roman"/>
          <w:sz w:val="28"/>
          <w:szCs w:val="28"/>
        </w:rPr>
        <w:t>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 Архангельской области, расположенных</w:t>
      </w:r>
      <w:proofErr w:type="gramEnd"/>
      <w:r w:rsidRPr="00DD25AD">
        <w:rPr>
          <w:rFonts w:ascii="Times New Roman" w:hAnsi="Times New Roman" w:cs="Times New Roman"/>
          <w:sz w:val="28"/>
          <w:szCs w:val="28"/>
        </w:rPr>
        <w:t xml:space="preserve"> в районах Крайнего Севера и приравненных к ним местностях</w:t>
      </w:r>
      <w:r>
        <w:rPr>
          <w:rFonts w:ascii="Times New Roman" w:hAnsi="Times New Roman" w:cs="Times New Roman"/>
          <w:sz w:val="28"/>
          <w:szCs w:val="28"/>
        </w:rPr>
        <w:t>»</w:t>
      </w:r>
      <w:r w:rsidRPr="00DD25AD">
        <w:rPr>
          <w:rFonts w:ascii="Times New Roman" w:hAnsi="Times New Roman" w:cs="Times New Roman"/>
          <w:sz w:val="28"/>
          <w:szCs w:val="28"/>
        </w:rPr>
        <w:t xml:space="preserve"> и регулирует </w:t>
      </w:r>
      <w:r>
        <w:rPr>
          <w:rFonts w:ascii="Times New Roman" w:hAnsi="Times New Roman" w:cs="Times New Roman"/>
          <w:sz w:val="28"/>
          <w:szCs w:val="28"/>
        </w:rPr>
        <w:t>вопросы предоставления гарантий и компенсаций для лиц, работающих в организациях и учреждениях, расположенных в районах Крайнего Севера и приравненных к ним местностях и финансируемых из бюджета МО «Ленский муниципальный район» (далее по тексту – работники  учреждений).</w:t>
      </w:r>
    </w:p>
    <w:p w:rsidR="00905994"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p>
    <w:p w:rsidR="00905994" w:rsidRPr="0029350D" w:rsidRDefault="00905994" w:rsidP="00905994">
      <w:pPr>
        <w:autoSpaceDE w:val="0"/>
        <w:autoSpaceDN w:val="0"/>
        <w:adjustRightInd w:val="0"/>
        <w:spacing w:after="0" w:line="240" w:lineRule="auto"/>
        <w:ind w:firstLine="540"/>
        <w:jc w:val="center"/>
        <w:rPr>
          <w:rFonts w:ascii="Times New Roman" w:hAnsi="Times New Roman" w:cs="Times New Roman"/>
          <w:b/>
          <w:sz w:val="28"/>
          <w:szCs w:val="28"/>
        </w:rPr>
      </w:pPr>
      <w:r w:rsidRPr="0029350D">
        <w:rPr>
          <w:rFonts w:ascii="Times New Roman" w:hAnsi="Times New Roman" w:cs="Times New Roman"/>
          <w:b/>
          <w:sz w:val="28"/>
          <w:szCs w:val="28"/>
        </w:rPr>
        <w:t>2. Предоставление компенсации расходов на оплату стоимости проезда и провоза багажа</w:t>
      </w:r>
    </w:p>
    <w:p w:rsidR="00905994" w:rsidRPr="0050289A"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p>
    <w:p w:rsidR="00905994" w:rsidRPr="0050289A"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sidRPr="0050289A">
        <w:rPr>
          <w:rFonts w:ascii="Times New Roman" w:hAnsi="Times New Roman" w:cs="Times New Roman"/>
          <w:sz w:val="28"/>
          <w:szCs w:val="28"/>
        </w:rPr>
        <w:t xml:space="preserve">2.1. </w:t>
      </w:r>
      <w:proofErr w:type="gramStart"/>
      <w:r w:rsidRPr="0050289A">
        <w:rPr>
          <w:rFonts w:ascii="Times New Roman" w:hAnsi="Times New Roman" w:cs="Times New Roman"/>
          <w:sz w:val="28"/>
          <w:szCs w:val="28"/>
        </w:rPr>
        <w:t xml:space="preserve">Работники учреждений </w:t>
      </w:r>
      <w:r>
        <w:rPr>
          <w:rFonts w:ascii="Times New Roman" w:hAnsi="Times New Roman" w:cs="Times New Roman"/>
          <w:sz w:val="28"/>
          <w:szCs w:val="28"/>
        </w:rPr>
        <w:t>имеют право на оплачиваемый</w:t>
      </w:r>
      <w:r w:rsidRPr="0050289A">
        <w:rPr>
          <w:rFonts w:ascii="Times New Roman" w:hAnsi="Times New Roman" w:cs="Times New Roman"/>
          <w:sz w:val="28"/>
          <w:szCs w:val="28"/>
        </w:rPr>
        <w:t xml:space="preserve"> один раз в два года за счет средств работодателя проезд к месту </w:t>
      </w:r>
      <w:r>
        <w:rPr>
          <w:rFonts w:ascii="Times New Roman" w:hAnsi="Times New Roman" w:cs="Times New Roman"/>
          <w:sz w:val="28"/>
          <w:szCs w:val="28"/>
        </w:rPr>
        <w:t>использования отпуска</w:t>
      </w:r>
      <w:r w:rsidRPr="0050289A">
        <w:rPr>
          <w:rFonts w:ascii="Times New Roman" w:hAnsi="Times New Roman" w:cs="Times New Roman"/>
          <w:sz w:val="28"/>
          <w:szCs w:val="28"/>
        </w:rPr>
        <w:t xml:space="preserve"> и </w:t>
      </w:r>
      <w:r w:rsidRPr="00BF4F7A">
        <w:rPr>
          <w:rFonts w:ascii="Times New Roman" w:hAnsi="Times New Roman" w:cs="Times New Roman"/>
          <w:sz w:val="28"/>
          <w:szCs w:val="28"/>
        </w:rPr>
        <w:t xml:space="preserve">обратно, на оплату стоимости провоза багажа весом до </w:t>
      </w:r>
      <w:smartTag w:uri="urn:schemas-microsoft-com:office:smarttags" w:element="metricconverter">
        <w:smartTagPr>
          <w:attr w:name="ProductID" w:val="30 килограммов"/>
        </w:smartTagPr>
        <w:r w:rsidRPr="00BF4F7A">
          <w:rPr>
            <w:rFonts w:ascii="Times New Roman" w:hAnsi="Times New Roman" w:cs="Times New Roman"/>
            <w:sz w:val="28"/>
            <w:szCs w:val="28"/>
          </w:rPr>
          <w:t>30 килограммов</w:t>
        </w:r>
      </w:smartTag>
      <w:r w:rsidRPr="00BF4F7A">
        <w:rPr>
          <w:rFonts w:ascii="Times New Roman" w:hAnsi="Times New Roman" w:cs="Times New Roman"/>
          <w:sz w:val="28"/>
          <w:szCs w:val="28"/>
        </w:rPr>
        <w:t>, а</w:t>
      </w:r>
      <w:r w:rsidRPr="0050289A">
        <w:rPr>
          <w:rFonts w:ascii="Times New Roman" w:hAnsi="Times New Roman" w:cs="Times New Roman"/>
          <w:sz w:val="28"/>
          <w:szCs w:val="28"/>
        </w:rPr>
        <w:t xml:space="preserve"> также проезд и провоз багажа к месту отдыха и обратно неработающих членов их семей (несовершеннолетних детей) (далее - компенсация расходов на оплату стоимости проезда и провоза багажа).</w:t>
      </w:r>
      <w:proofErr w:type="gramEnd"/>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Pr="00DD25AD">
        <w:rPr>
          <w:rFonts w:ascii="Times New Roman" w:hAnsi="Times New Roman" w:cs="Times New Roman"/>
          <w:sz w:val="28"/>
          <w:szCs w:val="28"/>
        </w:rPr>
        <w:t xml:space="preserve"> Компенсации подлежат:</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sidRPr="00DD25AD">
        <w:rPr>
          <w:rFonts w:ascii="Times New Roman" w:hAnsi="Times New Roman" w:cs="Times New Roman"/>
          <w:sz w:val="28"/>
          <w:szCs w:val="28"/>
        </w:rPr>
        <w:t xml:space="preserve">а) фактические расходы на оплату стоимости проезда и провоза багажа к месту использования отпуска и обратно к месту постоянного жительства (месту пребывания), подтвержденные </w:t>
      </w:r>
      <w:r>
        <w:rPr>
          <w:rFonts w:ascii="Times New Roman" w:hAnsi="Times New Roman" w:cs="Times New Roman"/>
          <w:sz w:val="28"/>
          <w:szCs w:val="28"/>
        </w:rPr>
        <w:t>проездными документами (включая</w:t>
      </w:r>
      <w:r w:rsidRPr="00DD25AD">
        <w:rPr>
          <w:rFonts w:ascii="Times New Roman" w:hAnsi="Times New Roman" w:cs="Times New Roman"/>
          <w:sz w:val="28"/>
          <w:szCs w:val="28"/>
        </w:rPr>
        <w:t xml:space="preserve"> оплату услуг по оформлению проездных документов):</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D25AD">
        <w:rPr>
          <w:rFonts w:ascii="Times New Roman" w:hAnsi="Times New Roman" w:cs="Times New Roman"/>
          <w:sz w:val="28"/>
          <w:szCs w:val="28"/>
        </w:rPr>
        <w:t>автомобильным транспортом, в том числе личным (за исключением такси);</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D25AD">
        <w:rPr>
          <w:rFonts w:ascii="Times New Roman" w:hAnsi="Times New Roman" w:cs="Times New Roman"/>
          <w:sz w:val="28"/>
          <w:szCs w:val="28"/>
        </w:rPr>
        <w:t>железнодорожным транспортом - не выше стоимости проезда в купейном вагоне, включая предоставление постельных принадлежностей;</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D25AD">
        <w:rPr>
          <w:rFonts w:ascii="Times New Roman" w:hAnsi="Times New Roman" w:cs="Times New Roman"/>
          <w:sz w:val="28"/>
          <w:szCs w:val="28"/>
        </w:rPr>
        <w:t>речным и морским транспортом - не выше стоимости проезда в каюте первой категории, включая предоставление постельных принадлежностей;</w:t>
      </w:r>
    </w:p>
    <w:p w:rsidR="00905994" w:rsidRPr="00E01111"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авиационным пассажирским транспортом</w:t>
      </w:r>
      <w:r w:rsidR="00C65079">
        <w:rPr>
          <w:rFonts w:ascii="Times New Roman" w:hAnsi="Times New Roman" w:cs="Times New Roman"/>
          <w:sz w:val="28"/>
          <w:szCs w:val="28"/>
        </w:rPr>
        <w:t xml:space="preserve"> </w:t>
      </w:r>
      <w:r w:rsidRPr="00DD25AD">
        <w:rPr>
          <w:rFonts w:ascii="Times New Roman" w:hAnsi="Times New Roman" w:cs="Times New Roman"/>
          <w:sz w:val="28"/>
          <w:szCs w:val="28"/>
        </w:rPr>
        <w:t xml:space="preserve">- не выше стоимости перелета экономическим классом. При проезде авиационным пассажирским транспортом более высокого класса (бизнес-класс, первый класс) расходы компенсируются на основании справки перевозчика о стоимости перелета </w:t>
      </w:r>
      <w:proofErr w:type="gramStart"/>
      <w:r w:rsidRPr="00DD25AD">
        <w:rPr>
          <w:rFonts w:ascii="Times New Roman" w:hAnsi="Times New Roman" w:cs="Times New Roman"/>
          <w:sz w:val="28"/>
          <w:szCs w:val="28"/>
        </w:rPr>
        <w:t>по этому</w:t>
      </w:r>
      <w:proofErr w:type="gramEnd"/>
      <w:r w:rsidRPr="00DD25AD">
        <w:rPr>
          <w:rFonts w:ascii="Times New Roman" w:hAnsi="Times New Roman" w:cs="Times New Roman"/>
          <w:sz w:val="28"/>
          <w:szCs w:val="28"/>
        </w:rPr>
        <w:t xml:space="preserve"> же маршруту экономическим классом или справки туроператора (</w:t>
      </w:r>
      <w:proofErr w:type="spellStart"/>
      <w:r w:rsidRPr="00DD25AD">
        <w:rPr>
          <w:rFonts w:ascii="Times New Roman" w:hAnsi="Times New Roman" w:cs="Times New Roman"/>
          <w:sz w:val="28"/>
          <w:szCs w:val="28"/>
        </w:rPr>
        <w:t>турагента</w:t>
      </w:r>
      <w:proofErr w:type="spellEnd"/>
      <w:r w:rsidRPr="00DD25AD">
        <w:rPr>
          <w:rFonts w:ascii="Times New Roman" w:hAnsi="Times New Roman" w:cs="Times New Roman"/>
          <w:sz w:val="28"/>
          <w:szCs w:val="28"/>
        </w:rPr>
        <w:t>), продавшего путевку. Расходы на получение указанной справки компенсации не подлежат</w:t>
      </w:r>
      <w:r>
        <w:rPr>
          <w:rFonts w:ascii="Times New Roman" w:hAnsi="Times New Roman" w:cs="Times New Roman"/>
          <w:sz w:val="28"/>
          <w:szCs w:val="28"/>
        </w:rPr>
        <w:t>.</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sidRPr="00DD25AD">
        <w:rPr>
          <w:rFonts w:ascii="Times New Roman" w:hAnsi="Times New Roman" w:cs="Times New Roman"/>
          <w:sz w:val="28"/>
          <w:szCs w:val="28"/>
        </w:rPr>
        <w:t>б) расходы на оплату стоимости проезда и провоза багажа автомобильным транспортом общего пользования (кроме такси), городским электротранспортом (включая метро), пригородным электропоездом к автовокзалу, железнодорожной станции, морскому (речному) порту (пристани), аэропорту при наличии документов (билетов), подтверждающих расходы.</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Pr="00DD25AD">
        <w:rPr>
          <w:rFonts w:ascii="Times New Roman" w:hAnsi="Times New Roman" w:cs="Times New Roman"/>
          <w:sz w:val="28"/>
          <w:szCs w:val="28"/>
        </w:rPr>
        <w:t xml:space="preserve"> Работодатели также оплачивают один раз в два года стоимость проезда к месту отдыха и обратно и провоза багажа весом до </w:t>
      </w:r>
      <w:smartTag w:uri="urn:schemas-microsoft-com:office:smarttags" w:element="metricconverter">
        <w:smartTagPr>
          <w:attr w:name="ProductID" w:val="30 килограммов"/>
        </w:smartTagPr>
        <w:r w:rsidRPr="00DD25AD">
          <w:rPr>
            <w:rFonts w:ascii="Times New Roman" w:hAnsi="Times New Roman" w:cs="Times New Roman"/>
            <w:sz w:val="28"/>
            <w:szCs w:val="28"/>
          </w:rPr>
          <w:t>30 килограммов</w:t>
        </w:r>
      </w:smartTag>
      <w:r w:rsidRPr="00DD25AD">
        <w:rPr>
          <w:rFonts w:ascii="Times New Roman" w:hAnsi="Times New Roman" w:cs="Times New Roman"/>
          <w:sz w:val="28"/>
          <w:szCs w:val="28"/>
        </w:rPr>
        <w:t xml:space="preserve"> неработающих членов семьи работника (несовершеннолетних детей), проживающих в районах Крайнего Севера и приравненных к ним местностях, независимо от времени и места использования отпуска работником.</w:t>
      </w:r>
    </w:p>
    <w:p w:rsidR="00905994" w:rsidRPr="00F22110"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sidRPr="00F22110">
        <w:rPr>
          <w:rFonts w:ascii="Times New Roman" w:hAnsi="Times New Roman" w:cs="Times New Roman"/>
          <w:sz w:val="28"/>
          <w:szCs w:val="28"/>
        </w:rPr>
        <w:t>При предъявлении к оплате проездных документов неработающих членов семьи (несовершеннолетних детей) работник представляет:</w:t>
      </w:r>
    </w:p>
    <w:p w:rsidR="00905994" w:rsidRPr="00F22110"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sidRPr="00F22110">
        <w:rPr>
          <w:rFonts w:ascii="Times New Roman" w:hAnsi="Times New Roman" w:cs="Times New Roman"/>
          <w:sz w:val="28"/>
          <w:szCs w:val="28"/>
        </w:rPr>
        <w:t>- копию документа, подтверждающего родственные отношения (опеку, попечительство, усыновление).</w:t>
      </w:r>
    </w:p>
    <w:p w:rsidR="00905994" w:rsidRPr="00F22110" w:rsidRDefault="00905994" w:rsidP="0090599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2110">
        <w:rPr>
          <w:rFonts w:ascii="Times New Roman" w:hAnsi="Times New Roman" w:cs="Times New Roman"/>
          <w:sz w:val="28"/>
          <w:szCs w:val="28"/>
          <w:lang w:eastAsia="ru-RU"/>
        </w:rPr>
        <w:t>- справку из учебного заведения - для детей - учащихся старше 14 лет;</w:t>
      </w:r>
    </w:p>
    <w:p w:rsidR="00905994" w:rsidRPr="00F22110" w:rsidRDefault="00905994" w:rsidP="0090599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2110">
        <w:rPr>
          <w:rFonts w:ascii="Times New Roman" w:hAnsi="Times New Roman" w:cs="Times New Roman"/>
          <w:sz w:val="28"/>
          <w:szCs w:val="28"/>
          <w:lang w:eastAsia="ru-RU"/>
        </w:rPr>
        <w:t>- справку из органов занятости населения, подтверждающую статус безработного, - для детей старше 16 лет, которые не являются учащимися;</w:t>
      </w:r>
    </w:p>
    <w:p w:rsidR="00905994" w:rsidRPr="00F22110" w:rsidRDefault="00905994" w:rsidP="0090599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2110">
        <w:rPr>
          <w:rFonts w:ascii="Times New Roman" w:hAnsi="Times New Roman" w:cs="Times New Roman"/>
          <w:sz w:val="28"/>
          <w:szCs w:val="28"/>
          <w:lang w:eastAsia="ru-RU"/>
        </w:rPr>
        <w:t>- документ о месте проживания;</w:t>
      </w:r>
    </w:p>
    <w:p w:rsidR="00905994" w:rsidRDefault="00905994" w:rsidP="0090599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2110">
        <w:rPr>
          <w:rFonts w:ascii="Times New Roman" w:hAnsi="Times New Roman" w:cs="Times New Roman"/>
          <w:sz w:val="28"/>
          <w:szCs w:val="28"/>
          <w:lang w:eastAsia="ru-RU"/>
        </w:rPr>
        <w:t>- справку об окончании общеобразовательного учреждения (основного общего, среднего (полного) общего образования) - для детей в возрасте от 14 до 18 лет в течение трех месяцев после окончания общеобразовательного учреждения (основного общего, среднего (полного) общего образования) в период поступления в учреждения начального профессионального, среднего профессионального и высшего профессионального образования.</w:t>
      </w:r>
    </w:p>
    <w:p w:rsidR="00905994"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sidRPr="00DD25AD">
        <w:rPr>
          <w:rFonts w:ascii="Times New Roman" w:hAnsi="Times New Roman" w:cs="Times New Roman"/>
          <w:sz w:val="28"/>
          <w:szCs w:val="28"/>
        </w:rPr>
        <w:t xml:space="preserve">Компенсация стоимости проезда несовершеннолетних детей к месту отдыха и обратно производится по правилам, указанным в </w:t>
      </w:r>
      <w:hyperlink r:id="rId8" w:history="1">
        <w:r w:rsidRPr="00DD25AD">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DD25AD">
          <w:rPr>
            <w:rFonts w:ascii="Times New Roman" w:hAnsi="Times New Roman" w:cs="Times New Roman"/>
            <w:sz w:val="28"/>
            <w:szCs w:val="28"/>
          </w:rPr>
          <w:t>а</w:t>
        </w:r>
      </w:hyperlink>
      <w:r>
        <w:rPr>
          <w:rFonts w:ascii="Times New Roman" w:hAnsi="Times New Roman" w:cs="Times New Roman"/>
          <w:sz w:val="28"/>
          <w:szCs w:val="28"/>
        </w:rPr>
        <w:t>»</w:t>
      </w:r>
      <w:r w:rsidRPr="00DD25AD">
        <w:rPr>
          <w:rFonts w:ascii="Times New Roman" w:hAnsi="Times New Roman" w:cs="Times New Roman"/>
          <w:sz w:val="28"/>
          <w:szCs w:val="28"/>
        </w:rPr>
        <w:t xml:space="preserve"> и </w:t>
      </w:r>
      <w:hyperlink r:id="rId9" w:history="1">
        <w:r>
          <w:rPr>
            <w:rFonts w:ascii="Times New Roman" w:hAnsi="Times New Roman" w:cs="Times New Roman"/>
            <w:sz w:val="28"/>
            <w:szCs w:val="28"/>
          </w:rPr>
          <w:t>«</w:t>
        </w:r>
        <w:r w:rsidRPr="00DD25AD">
          <w:rPr>
            <w:rFonts w:ascii="Times New Roman" w:hAnsi="Times New Roman" w:cs="Times New Roman"/>
            <w:sz w:val="28"/>
            <w:szCs w:val="28"/>
          </w:rPr>
          <w:t>б</w:t>
        </w:r>
        <w:r>
          <w:rPr>
            <w:rFonts w:ascii="Times New Roman" w:hAnsi="Times New Roman" w:cs="Times New Roman"/>
            <w:sz w:val="28"/>
            <w:szCs w:val="28"/>
          </w:rPr>
          <w:t>»</w:t>
        </w:r>
        <w:r w:rsidRPr="00DD25AD">
          <w:rPr>
            <w:rFonts w:ascii="Times New Roman" w:hAnsi="Times New Roman" w:cs="Times New Roman"/>
            <w:sz w:val="28"/>
            <w:szCs w:val="28"/>
          </w:rPr>
          <w:t xml:space="preserve"> пункта </w:t>
        </w:r>
      </w:hyperlink>
      <w:r>
        <w:rPr>
          <w:rFonts w:ascii="Times New Roman" w:hAnsi="Times New Roman" w:cs="Times New Roman"/>
          <w:sz w:val="28"/>
          <w:szCs w:val="28"/>
        </w:rPr>
        <w:t>2.2.</w:t>
      </w:r>
      <w:r w:rsidRPr="00DD25AD">
        <w:rPr>
          <w:rFonts w:ascii="Times New Roman" w:hAnsi="Times New Roman" w:cs="Times New Roman"/>
          <w:sz w:val="28"/>
          <w:szCs w:val="28"/>
        </w:rPr>
        <w:t xml:space="preserve"> настоящего Порядка.</w:t>
      </w:r>
    </w:p>
    <w:p w:rsidR="00905994" w:rsidRPr="00EE77E2" w:rsidRDefault="00905994" w:rsidP="0090599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2110">
        <w:rPr>
          <w:rFonts w:ascii="Times New Roman" w:hAnsi="Times New Roman" w:cs="Times New Roman"/>
          <w:sz w:val="28"/>
          <w:szCs w:val="28"/>
          <w:lang w:eastAsia="ru-RU"/>
        </w:rPr>
        <w:t xml:space="preserve">Руководитель организации имеет право запросить справку </w:t>
      </w:r>
      <w:r>
        <w:rPr>
          <w:rFonts w:ascii="Times New Roman" w:hAnsi="Times New Roman" w:cs="Times New Roman"/>
          <w:sz w:val="28"/>
          <w:szCs w:val="28"/>
          <w:lang w:eastAsia="ru-RU"/>
        </w:rPr>
        <w:t>с места работы другого родителя</w:t>
      </w:r>
      <w:r w:rsidRPr="00F22110">
        <w:rPr>
          <w:rFonts w:ascii="Times New Roman" w:hAnsi="Times New Roman" w:cs="Times New Roman"/>
          <w:sz w:val="28"/>
          <w:szCs w:val="28"/>
          <w:lang w:eastAsia="ru-RU"/>
        </w:rPr>
        <w:t xml:space="preserve"> о двухлетнем периоде, за который ему была выплачена последняя компенсация стоимости проезда неработающих членов семьи (несовершеннолетних детей) к месту отдыха и обратно.</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2.4.</w:t>
      </w:r>
      <w:r w:rsidRPr="00DD25AD">
        <w:rPr>
          <w:rFonts w:ascii="Times New Roman" w:hAnsi="Times New Roman" w:cs="Times New Roman"/>
          <w:sz w:val="28"/>
          <w:szCs w:val="28"/>
        </w:rPr>
        <w:t xml:space="preserve"> Оплата стоимости проезда работника к месту использования отпуска (несовершеннолетних детей - к месту отдыха) и обратно производится не </w:t>
      </w:r>
      <w:proofErr w:type="gramStart"/>
      <w:r w:rsidRPr="00DD25AD">
        <w:rPr>
          <w:rFonts w:ascii="Times New Roman" w:hAnsi="Times New Roman" w:cs="Times New Roman"/>
          <w:sz w:val="28"/>
          <w:szCs w:val="28"/>
        </w:rPr>
        <w:t>позднее</w:t>
      </w:r>
      <w:proofErr w:type="gramEnd"/>
      <w:r w:rsidRPr="00DD25AD">
        <w:rPr>
          <w:rFonts w:ascii="Times New Roman" w:hAnsi="Times New Roman" w:cs="Times New Roman"/>
          <w:sz w:val="28"/>
          <w:szCs w:val="28"/>
        </w:rPr>
        <w:t xml:space="preserve"> чем за три </w:t>
      </w:r>
      <w:r>
        <w:rPr>
          <w:rFonts w:ascii="Times New Roman" w:hAnsi="Times New Roman" w:cs="Times New Roman"/>
          <w:sz w:val="28"/>
          <w:szCs w:val="28"/>
        </w:rPr>
        <w:t xml:space="preserve">календарных </w:t>
      </w:r>
      <w:r w:rsidRPr="00DD25AD">
        <w:rPr>
          <w:rFonts w:ascii="Times New Roman" w:hAnsi="Times New Roman" w:cs="Times New Roman"/>
          <w:sz w:val="28"/>
          <w:szCs w:val="28"/>
        </w:rPr>
        <w:t>дня до начала отпуска на основании заявления работника и приказа (распоряжения) работодателя исходя из примерной стоимости проезда.</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25AD">
        <w:rPr>
          <w:rFonts w:ascii="Times New Roman" w:hAnsi="Times New Roman" w:cs="Times New Roman"/>
          <w:sz w:val="28"/>
          <w:szCs w:val="28"/>
        </w:rPr>
        <w:t>Для окончательного расчета работник обязан в течение трех рабочих дней с даты выхода на работу из отпуска</w:t>
      </w:r>
      <w:proofErr w:type="gramEnd"/>
      <w:r w:rsidRPr="00DD25AD">
        <w:rPr>
          <w:rFonts w:ascii="Times New Roman" w:hAnsi="Times New Roman" w:cs="Times New Roman"/>
          <w:sz w:val="28"/>
          <w:szCs w:val="28"/>
        </w:rPr>
        <w:t xml:space="preserve"> (несовершеннолетних детей - прибытия с отдыха) представить отчет о произведенных расходах с приложением проездных и перевозочных документов (билетов, багажных квитанций, других транспортных документов), подтверждающих расходы.</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sidRPr="00DD25AD">
        <w:rPr>
          <w:rFonts w:ascii="Times New Roman" w:hAnsi="Times New Roman" w:cs="Times New Roman"/>
          <w:sz w:val="28"/>
          <w:szCs w:val="28"/>
        </w:rPr>
        <w:t>Билеты или другие документы подлежат оплате и в том случае, если день отъезда (приезда) не совпадает с датой начала (окончания) отпуска работника.</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sidRPr="00DD25AD">
        <w:rPr>
          <w:rFonts w:ascii="Times New Roman" w:hAnsi="Times New Roman" w:cs="Times New Roman"/>
          <w:sz w:val="28"/>
          <w:szCs w:val="28"/>
        </w:rPr>
        <w:t>При отсутствии возможности представить билеты или другие документы в трехдневный срок работнику предоставляется время для сбора документов продолжительностью до 2 месяцев.</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sidRPr="00550C9E">
        <w:rPr>
          <w:rFonts w:ascii="Times New Roman" w:hAnsi="Times New Roman" w:cs="Times New Roman"/>
          <w:sz w:val="28"/>
          <w:szCs w:val="28"/>
        </w:rPr>
        <w:t>Работник, оплативший стоимость своего проезда к месту отпуска</w:t>
      </w:r>
      <w:r w:rsidRPr="00DD25AD">
        <w:rPr>
          <w:rFonts w:ascii="Times New Roman" w:hAnsi="Times New Roman" w:cs="Times New Roman"/>
          <w:sz w:val="28"/>
          <w:szCs w:val="28"/>
        </w:rPr>
        <w:t xml:space="preserve"> (несовершеннолетних детей - к месту отдыха) и обратно за счет собственных средств, имеет право представить проездные документы для оплаты в срок</w:t>
      </w:r>
      <w:r>
        <w:rPr>
          <w:rFonts w:ascii="Times New Roman" w:hAnsi="Times New Roman" w:cs="Times New Roman"/>
          <w:sz w:val="28"/>
          <w:szCs w:val="28"/>
        </w:rPr>
        <w:t>и</w:t>
      </w:r>
      <w:r w:rsidRPr="00DD25AD">
        <w:rPr>
          <w:rFonts w:ascii="Times New Roman" w:hAnsi="Times New Roman" w:cs="Times New Roman"/>
          <w:sz w:val="28"/>
          <w:szCs w:val="28"/>
        </w:rPr>
        <w:t>, предусмотренны</w:t>
      </w:r>
      <w:r>
        <w:rPr>
          <w:rFonts w:ascii="Times New Roman" w:hAnsi="Times New Roman" w:cs="Times New Roman"/>
          <w:sz w:val="28"/>
          <w:szCs w:val="28"/>
        </w:rPr>
        <w:t>е</w:t>
      </w:r>
      <w:r w:rsidRPr="00DD25AD">
        <w:rPr>
          <w:rFonts w:ascii="Times New Roman" w:hAnsi="Times New Roman" w:cs="Times New Roman"/>
          <w:sz w:val="28"/>
          <w:szCs w:val="28"/>
        </w:rPr>
        <w:t xml:space="preserve"> </w:t>
      </w:r>
      <w:r>
        <w:rPr>
          <w:rFonts w:ascii="Times New Roman" w:hAnsi="Times New Roman" w:cs="Times New Roman"/>
          <w:sz w:val="28"/>
          <w:szCs w:val="28"/>
        </w:rPr>
        <w:t xml:space="preserve">абзацем 2 </w:t>
      </w:r>
      <w:hyperlink r:id="rId10" w:history="1">
        <w:r w:rsidRPr="00A904CA">
          <w:rPr>
            <w:rFonts w:ascii="Times New Roman" w:hAnsi="Times New Roman" w:cs="Times New Roman"/>
            <w:sz w:val="28"/>
            <w:szCs w:val="28"/>
          </w:rPr>
          <w:t xml:space="preserve">пункта </w:t>
        </w:r>
      </w:hyperlink>
      <w:r w:rsidRPr="00A904CA">
        <w:rPr>
          <w:rFonts w:ascii="Times New Roman" w:hAnsi="Times New Roman" w:cs="Times New Roman"/>
          <w:sz w:val="28"/>
          <w:szCs w:val="28"/>
        </w:rPr>
        <w:t xml:space="preserve">2.8. настоящего Порядка, </w:t>
      </w:r>
      <w:r w:rsidRPr="00DD25AD">
        <w:rPr>
          <w:rFonts w:ascii="Times New Roman" w:hAnsi="Times New Roman" w:cs="Times New Roman"/>
          <w:sz w:val="28"/>
          <w:szCs w:val="28"/>
        </w:rPr>
        <w:t>но не позднее дня окончания текущего двухлетнего периода.</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Pr="00DD25AD">
        <w:rPr>
          <w:rFonts w:ascii="Times New Roman" w:hAnsi="Times New Roman" w:cs="Times New Roman"/>
          <w:sz w:val="28"/>
          <w:szCs w:val="28"/>
        </w:rPr>
        <w:t xml:space="preserve"> </w:t>
      </w:r>
      <w:proofErr w:type="gramStart"/>
      <w:r w:rsidRPr="00DD25AD">
        <w:rPr>
          <w:rFonts w:ascii="Times New Roman" w:hAnsi="Times New Roman" w:cs="Times New Roman"/>
          <w:sz w:val="28"/>
          <w:szCs w:val="28"/>
        </w:rPr>
        <w:t>При отсутствии проездных документов компенсация расходов производится при документальном подтверждении пребывания работника в месте использования отпуска (несовершеннолетних детей - в месте отдыха)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транспортной организации о стоимости проезда по кратчайшему маршруту следования</w:t>
      </w:r>
      <w:proofErr w:type="gramEnd"/>
      <w:r w:rsidRPr="00DD25AD">
        <w:rPr>
          <w:rFonts w:ascii="Times New Roman" w:hAnsi="Times New Roman" w:cs="Times New Roman"/>
          <w:sz w:val="28"/>
          <w:szCs w:val="28"/>
        </w:rPr>
        <w:t xml:space="preserve"> к месту использования отпуска (отдыха) и обратно в размере минимальной стоимости проезда:</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DD25AD">
        <w:rPr>
          <w:rFonts w:ascii="Times New Roman" w:hAnsi="Times New Roman" w:cs="Times New Roman"/>
          <w:sz w:val="28"/>
          <w:szCs w:val="28"/>
        </w:rPr>
        <w:t>ри наличии только железнодорожного сообщения - по тарифу плацкартного вагона пассажирского поезда;</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D25AD">
        <w:rPr>
          <w:rFonts w:ascii="Times New Roman" w:hAnsi="Times New Roman" w:cs="Times New Roman"/>
          <w:sz w:val="28"/>
          <w:szCs w:val="28"/>
        </w:rPr>
        <w:t>при наличии только воздушного сообщения - по тарифу на перевозку воздушным транспортом в салоне экономического класса;</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D25AD">
        <w:rPr>
          <w:rFonts w:ascii="Times New Roman" w:hAnsi="Times New Roman" w:cs="Times New Roman"/>
          <w:sz w:val="28"/>
          <w:szCs w:val="28"/>
        </w:rPr>
        <w:t xml:space="preserve">при наличии только морского или речного сообщения - по тарифу </w:t>
      </w:r>
      <w:r>
        <w:rPr>
          <w:rFonts w:ascii="Times New Roman" w:hAnsi="Times New Roman" w:cs="Times New Roman"/>
          <w:sz w:val="28"/>
          <w:szCs w:val="28"/>
        </w:rPr>
        <w:t>на перевозку морским (речным) судном</w:t>
      </w:r>
      <w:r w:rsidRPr="00E304E5">
        <w:rPr>
          <w:rFonts w:ascii="Times New Roman" w:hAnsi="Times New Roman" w:cs="Times New Roman"/>
          <w:sz w:val="28"/>
          <w:szCs w:val="28"/>
        </w:rPr>
        <w:t xml:space="preserve"> </w:t>
      </w:r>
      <w:r w:rsidRPr="00DD25AD">
        <w:rPr>
          <w:rFonts w:ascii="Times New Roman" w:hAnsi="Times New Roman" w:cs="Times New Roman"/>
          <w:sz w:val="28"/>
          <w:szCs w:val="28"/>
        </w:rPr>
        <w:t>не выше стоимости п</w:t>
      </w:r>
      <w:r>
        <w:rPr>
          <w:rFonts w:ascii="Times New Roman" w:hAnsi="Times New Roman" w:cs="Times New Roman"/>
          <w:sz w:val="28"/>
          <w:szCs w:val="28"/>
        </w:rPr>
        <w:t>роезда в каюте первой категории;</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D25AD">
        <w:rPr>
          <w:rFonts w:ascii="Times New Roman" w:hAnsi="Times New Roman" w:cs="Times New Roman"/>
          <w:sz w:val="28"/>
          <w:szCs w:val="28"/>
        </w:rPr>
        <w:t>при наличии только автомобильного сообщения - по тарифу автобуса общего типа;</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D25AD">
        <w:rPr>
          <w:rFonts w:ascii="Times New Roman" w:hAnsi="Times New Roman" w:cs="Times New Roman"/>
          <w:sz w:val="28"/>
          <w:szCs w:val="28"/>
        </w:rPr>
        <w:t>при наличии всех или нескольких из числа вышеуказанных видов транспорта - по тарифу плацкартного вагона пассажирского поезда.</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DD25AD">
        <w:rPr>
          <w:rFonts w:ascii="Times New Roman" w:hAnsi="Times New Roman" w:cs="Times New Roman"/>
          <w:sz w:val="28"/>
          <w:szCs w:val="28"/>
        </w:rPr>
        <w:t xml:space="preserve">. Выплаты, предусмотренные </w:t>
      </w:r>
      <w:hyperlink r:id="rId11" w:history="1">
        <w:r w:rsidRPr="00DD25AD">
          <w:rPr>
            <w:rFonts w:ascii="Times New Roman" w:hAnsi="Times New Roman" w:cs="Times New Roman"/>
            <w:sz w:val="28"/>
            <w:szCs w:val="28"/>
          </w:rPr>
          <w:t>пунктами 2</w:t>
        </w:r>
      </w:hyperlink>
      <w:r>
        <w:rPr>
          <w:rFonts w:ascii="Times New Roman" w:hAnsi="Times New Roman" w:cs="Times New Roman"/>
          <w:sz w:val="28"/>
          <w:szCs w:val="28"/>
        </w:rPr>
        <w:t>.1.</w:t>
      </w:r>
      <w:r w:rsidRPr="00DD25AD">
        <w:rPr>
          <w:rFonts w:ascii="Times New Roman" w:hAnsi="Times New Roman" w:cs="Times New Roman"/>
          <w:sz w:val="28"/>
          <w:szCs w:val="28"/>
        </w:rPr>
        <w:t xml:space="preserve"> и </w:t>
      </w:r>
      <w:hyperlink r:id="rId12" w:history="1">
        <w:r>
          <w:rPr>
            <w:rFonts w:ascii="Times New Roman" w:hAnsi="Times New Roman" w:cs="Times New Roman"/>
            <w:sz w:val="28"/>
            <w:szCs w:val="28"/>
          </w:rPr>
          <w:t>2.3.</w:t>
        </w:r>
      </w:hyperlink>
      <w:r w:rsidRPr="00DD25AD">
        <w:rPr>
          <w:rFonts w:ascii="Times New Roman" w:hAnsi="Times New Roman" w:cs="Times New Roman"/>
          <w:sz w:val="28"/>
          <w:szCs w:val="28"/>
        </w:rPr>
        <w:t xml:space="preserve"> настоящего Порядка, являются целевыми и не суммируются, если работник и неработающие члены его семьи (несовершеннолетние дети) своевременно не </w:t>
      </w:r>
      <w:r w:rsidRPr="00DD25AD">
        <w:rPr>
          <w:rFonts w:ascii="Times New Roman" w:hAnsi="Times New Roman" w:cs="Times New Roman"/>
          <w:sz w:val="28"/>
          <w:szCs w:val="28"/>
        </w:rPr>
        <w:lastRenderedPageBreak/>
        <w:t>воспользовались правом на оплату стоимости проезда и провоза багажа к месту использования отпуска (отдыха) и обратно.</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D25AD">
        <w:rPr>
          <w:rFonts w:ascii="Times New Roman" w:hAnsi="Times New Roman" w:cs="Times New Roman"/>
          <w:sz w:val="28"/>
          <w:szCs w:val="28"/>
        </w:rPr>
        <w:t xml:space="preserve"> Компенсация расходов на оплату стоимости проезда и провоза багажа предоставляется работнику только по основному месту работы.</w:t>
      </w:r>
    </w:p>
    <w:p w:rsidR="00905994" w:rsidRDefault="00905994" w:rsidP="00905994">
      <w:pPr>
        <w:shd w:val="clear" w:color="auto" w:fill="FFFFFF"/>
        <w:spacing w:after="0" w:line="240" w:lineRule="auto"/>
        <w:ind w:firstLine="540"/>
        <w:jc w:val="both"/>
        <w:rPr>
          <w:color w:val="FF00FF"/>
          <w:spacing w:val="-1"/>
          <w:sz w:val="24"/>
          <w:szCs w:val="24"/>
        </w:rPr>
      </w:pPr>
      <w:r>
        <w:rPr>
          <w:rFonts w:ascii="Times New Roman" w:hAnsi="Times New Roman" w:cs="Times New Roman"/>
          <w:sz w:val="28"/>
          <w:szCs w:val="28"/>
        </w:rPr>
        <w:t>2.8</w:t>
      </w:r>
      <w:r w:rsidRPr="00DD25AD">
        <w:rPr>
          <w:rFonts w:ascii="Times New Roman" w:hAnsi="Times New Roman" w:cs="Times New Roman"/>
          <w:sz w:val="28"/>
          <w:szCs w:val="28"/>
        </w:rPr>
        <w:t xml:space="preserve">. Право на компенсацию расходов на оплату стоимости проезда и провоза багажа возникает </w:t>
      </w:r>
      <w:proofErr w:type="gramStart"/>
      <w:r w:rsidRPr="00DD25AD">
        <w:rPr>
          <w:rFonts w:ascii="Times New Roman" w:hAnsi="Times New Roman" w:cs="Times New Roman"/>
          <w:sz w:val="28"/>
          <w:szCs w:val="28"/>
        </w:rPr>
        <w:t>у работника одновременно с правом на получение ежегодного оплачиваемого отпуска за первый год работы в данно</w:t>
      </w:r>
      <w:r>
        <w:rPr>
          <w:rFonts w:ascii="Times New Roman" w:hAnsi="Times New Roman" w:cs="Times New Roman"/>
          <w:sz w:val="28"/>
          <w:szCs w:val="28"/>
        </w:rPr>
        <w:t>й</w:t>
      </w:r>
      <w:r w:rsidRPr="00DD25AD">
        <w:rPr>
          <w:rFonts w:ascii="Times New Roman" w:hAnsi="Times New Roman" w:cs="Times New Roman"/>
          <w:sz w:val="28"/>
          <w:szCs w:val="28"/>
        </w:rPr>
        <w:t xml:space="preserve"> </w:t>
      </w:r>
      <w:r>
        <w:rPr>
          <w:rFonts w:ascii="Times New Roman" w:hAnsi="Times New Roman" w:cs="Times New Roman"/>
          <w:sz w:val="28"/>
          <w:szCs w:val="28"/>
        </w:rPr>
        <w:t>организации</w:t>
      </w:r>
      <w:proofErr w:type="gramEnd"/>
      <w:r>
        <w:rPr>
          <w:rFonts w:ascii="Times New Roman" w:hAnsi="Times New Roman" w:cs="Times New Roman"/>
          <w:sz w:val="28"/>
          <w:szCs w:val="28"/>
        </w:rPr>
        <w:t xml:space="preserve"> (учреждении).</w:t>
      </w:r>
      <w:r w:rsidRPr="004F0AB2">
        <w:rPr>
          <w:color w:val="FF00FF"/>
          <w:spacing w:val="-1"/>
          <w:sz w:val="24"/>
          <w:szCs w:val="24"/>
        </w:rPr>
        <w:t xml:space="preserve"> </w:t>
      </w:r>
    </w:p>
    <w:p w:rsidR="00905994" w:rsidRPr="004F0AB2" w:rsidRDefault="00905994" w:rsidP="00905994">
      <w:pPr>
        <w:shd w:val="clear" w:color="auto" w:fill="FFFFFF"/>
        <w:spacing w:after="0" w:line="240" w:lineRule="auto"/>
        <w:ind w:firstLine="540"/>
        <w:jc w:val="both"/>
        <w:rPr>
          <w:rFonts w:ascii="Times New Roman" w:hAnsi="Times New Roman" w:cs="Times New Roman"/>
          <w:sz w:val="28"/>
          <w:szCs w:val="28"/>
        </w:rPr>
      </w:pPr>
      <w:r w:rsidRPr="004F0AB2">
        <w:rPr>
          <w:rFonts w:ascii="Times New Roman" w:hAnsi="Times New Roman" w:cs="Times New Roman"/>
          <w:sz w:val="28"/>
          <w:szCs w:val="28"/>
        </w:rPr>
        <w:t>В дальнейшем работник приобретает право на компенсацию расходов на оплату стоимости проезда за третий и четвертый год работы, начиная с третьего года работы, за пятый и шестой год работы - с пятого года работы и т.д. Работник может воспользоваться этим правом в любой год работы соответствующего двухлетнего периода - третий или четвертый, пятый или шестой и т.д.</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sidRPr="00DD25AD">
        <w:rPr>
          <w:rFonts w:ascii="Times New Roman" w:hAnsi="Times New Roman" w:cs="Times New Roman"/>
          <w:sz w:val="28"/>
          <w:szCs w:val="28"/>
        </w:rPr>
        <w:t>Право на оплату стоимости проезда и провоза багажа у несовершеннолетних детей возникает одновременно с возникновением такого права у работника.</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sidRPr="00DD25AD">
        <w:rPr>
          <w:rFonts w:ascii="Times New Roman" w:hAnsi="Times New Roman" w:cs="Times New Roman"/>
          <w:sz w:val="28"/>
          <w:szCs w:val="28"/>
        </w:rPr>
        <w:t>Начало двухлетних периодов, дающих право на льготный проезд работнику и его несовершеннолетним детям, определяется датой начала работы работника в организации</w:t>
      </w:r>
      <w:r>
        <w:rPr>
          <w:rFonts w:ascii="Times New Roman" w:hAnsi="Times New Roman" w:cs="Times New Roman"/>
          <w:sz w:val="28"/>
          <w:szCs w:val="28"/>
        </w:rPr>
        <w:t xml:space="preserve"> (учреждении)</w:t>
      </w:r>
      <w:r w:rsidRPr="00DD25AD">
        <w:rPr>
          <w:rFonts w:ascii="Times New Roman" w:hAnsi="Times New Roman" w:cs="Times New Roman"/>
          <w:sz w:val="28"/>
          <w:szCs w:val="28"/>
        </w:rPr>
        <w:t>.</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r w:rsidRPr="00DD25AD">
        <w:rPr>
          <w:rFonts w:ascii="Times New Roman" w:hAnsi="Times New Roman" w:cs="Times New Roman"/>
          <w:sz w:val="28"/>
          <w:szCs w:val="28"/>
        </w:rPr>
        <w:t>В стаж непрерывной работы, дающий право на компенсацию расходов на оплату стоимости проезда и провоза багажа, засчитывается стаж работы в предыдуще</w:t>
      </w:r>
      <w:r>
        <w:rPr>
          <w:rFonts w:ascii="Times New Roman" w:hAnsi="Times New Roman" w:cs="Times New Roman"/>
          <w:sz w:val="28"/>
          <w:szCs w:val="28"/>
        </w:rPr>
        <w:t>й</w:t>
      </w:r>
      <w:r w:rsidRPr="00DD25AD">
        <w:rPr>
          <w:rFonts w:ascii="Times New Roman" w:hAnsi="Times New Roman" w:cs="Times New Roman"/>
          <w:sz w:val="28"/>
          <w:szCs w:val="28"/>
        </w:rPr>
        <w:t xml:space="preserve"> </w:t>
      </w:r>
      <w:r>
        <w:rPr>
          <w:rFonts w:ascii="Times New Roman" w:hAnsi="Times New Roman" w:cs="Times New Roman"/>
          <w:sz w:val="28"/>
          <w:szCs w:val="28"/>
        </w:rPr>
        <w:t>организации (</w:t>
      </w:r>
      <w:r w:rsidRPr="00DD25AD">
        <w:rPr>
          <w:rFonts w:ascii="Times New Roman" w:hAnsi="Times New Roman" w:cs="Times New Roman"/>
          <w:sz w:val="28"/>
          <w:szCs w:val="28"/>
        </w:rPr>
        <w:t>учреждении</w:t>
      </w:r>
      <w:r>
        <w:rPr>
          <w:rFonts w:ascii="Times New Roman" w:hAnsi="Times New Roman" w:cs="Times New Roman"/>
          <w:sz w:val="28"/>
          <w:szCs w:val="28"/>
        </w:rPr>
        <w:t>), финансируемых из бюджета МО «Ленский муниципальный район»,</w:t>
      </w:r>
      <w:r w:rsidRPr="00DD25AD">
        <w:rPr>
          <w:rFonts w:ascii="Times New Roman" w:hAnsi="Times New Roman" w:cs="Times New Roman"/>
          <w:sz w:val="28"/>
          <w:szCs w:val="28"/>
        </w:rPr>
        <w:t xml:space="preserve"> если работник был принят на работу по переводу. При этом с предыдущего места работы предоставляется справка о периоде работы, за который была выплачена последняя компенсация самому работнику и компенсация на проезд несовершеннолетних детей.</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DD25AD">
        <w:rPr>
          <w:rFonts w:ascii="Times New Roman" w:hAnsi="Times New Roman" w:cs="Times New Roman"/>
          <w:sz w:val="28"/>
          <w:szCs w:val="28"/>
        </w:rPr>
        <w:t>1</w:t>
      </w:r>
      <w:r>
        <w:rPr>
          <w:rFonts w:ascii="Times New Roman" w:hAnsi="Times New Roman" w:cs="Times New Roman"/>
          <w:sz w:val="28"/>
          <w:szCs w:val="28"/>
        </w:rPr>
        <w:t>0</w:t>
      </w:r>
      <w:r w:rsidRPr="00DD25AD">
        <w:rPr>
          <w:rFonts w:ascii="Times New Roman" w:hAnsi="Times New Roman" w:cs="Times New Roman"/>
          <w:sz w:val="28"/>
          <w:szCs w:val="28"/>
        </w:rPr>
        <w:t>. Право на компенсацию расходов на оплату стоимости проезда и провоза багажа сохраняется:</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D25AD">
        <w:rPr>
          <w:rFonts w:ascii="Times New Roman" w:hAnsi="Times New Roman" w:cs="Times New Roman"/>
          <w:sz w:val="28"/>
          <w:szCs w:val="28"/>
        </w:rPr>
        <w:t>за женщинами, находящимися в отпуске по беременности и родам;</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D25AD">
        <w:rPr>
          <w:rFonts w:ascii="Times New Roman" w:hAnsi="Times New Roman" w:cs="Times New Roman"/>
          <w:sz w:val="28"/>
          <w:szCs w:val="28"/>
        </w:rPr>
        <w:t>за лицами, находящимися в отпуске по уходу за ребенком;</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D25AD">
        <w:rPr>
          <w:rFonts w:ascii="Times New Roman" w:hAnsi="Times New Roman" w:cs="Times New Roman"/>
          <w:sz w:val="28"/>
          <w:szCs w:val="28"/>
        </w:rPr>
        <w:t>за работниками, находящимися в отпуске без сохранения заработной платы.</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DD25AD">
        <w:rPr>
          <w:rFonts w:ascii="Times New Roman" w:hAnsi="Times New Roman" w:cs="Times New Roman"/>
          <w:sz w:val="28"/>
          <w:szCs w:val="28"/>
        </w:rPr>
        <w:t>1. Если работник проводит отпуск (несовершеннолетние дети - отдых) в нескольких местах, то расходы по оплате стоимости проезда и провозу багажа компенсируются только к одному избранному ими месту использования отпуска (отдыха), а также стоимость обратного проезда от того же места к месту постоянного жительства (месту пребывания) кратчайшим путем.</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DD25AD">
        <w:rPr>
          <w:rFonts w:ascii="Times New Roman" w:hAnsi="Times New Roman" w:cs="Times New Roman"/>
          <w:sz w:val="28"/>
          <w:szCs w:val="28"/>
        </w:rPr>
        <w:t xml:space="preserve"> При следовании в отпуск (на отдых) и обратно остановка продолжительностью</w:t>
      </w:r>
      <w:r>
        <w:rPr>
          <w:rFonts w:ascii="Times New Roman" w:hAnsi="Times New Roman" w:cs="Times New Roman"/>
          <w:sz w:val="28"/>
          <w:szCs w:val="28"/>
        </w:rPr>
        <w:t xml:space="preserve"> </w:t>
      </w:r>
      <w:r w:rsidRPr="00DD25AD">
        <w:rPr>
          <w:rFonts w:ascii="Times New Roman" w:hAnsi="Times New Roman" w:cs="Times New Roman"/>
          <w:sz w:val="28"/>
          <w:szCs w:val="28"/>
        </w:rPr>
        <w:t>до 3 суток, сделанная работником (несовершеннолетними детьми) с целью пересадки с одного вида транспорта на другой, считается остановкой по пути следования.</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sidRPr="00DD25AD">
        <w:rPr>
          <w:rFonts w:ascii="Times New Roman" w:hAnsi="Times New Roman" w:cs="Times New Roman"/>
          <w:sz w:val="28"/>
          <w:szCs w:val="28"/>
        </w:rPr>
        <w:lastRenderedPageBreak/>
        <w:t>Остановка продолжительностью более 3 суток также считается сделанной по пути следования, если она вызвана обстоятельствами непреодолимой силы (авария, наводнение, землетрясение, иные чрезвычайные обстоятельства).</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sidRPr="00DD25AD">
        <w:rPr>
          <w:rFonts w:ascii="Times New Roman" w:hAnsi="Times New Roman" w:cs="Times New Roman"/>
          <w:sz w:val="28"/>
          <w:szCs w:val="28"/>
        </w:rPr>
        <w:t>Факт возникновения обстоятельств непреодолимой силы подтверждается работником.</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Pr="00DD25AD">
        <w:rPr>
          <w:rFonts w:ascii="Times New Roman" w:hAnsi="Times New Roman" w:cs="Times New Roman"/>
          <w:sz w:val="28"/>
          <w:szCs w:val="28"/>
        </w:rPr>
        <w:t>. При проведении отпуска (отдыха) в составе группы по туристическим путевкам (включая туристические поездки) и отсутствии проездного документа (билета), когда стоимость проезда включена в общую стоимость туристической путевки (проезда группы), стоимость проезда работника (его несовершеннолетних детей) компенсируется на основании справки перевозчика или туроператора (</w:t>
      </w:r>
      <w:proofErr w:type="spellStart"/>
      <w:r w:rsidRPr="00DD25AD">
        <w:rPr>
          <w:rFonts w:ascii="Times New Roman" w:hAnsi="Times New Roman" w:cs="Times New Roman"/>
          <w:sz w:val="28"/>
          <w:szCs w:val="28"/>
        </w:rPr>
        <w:t>турагента</w:t>
      </w:r>
      <w:proofErr w:type="spellEnd"/>
      <w:r w:rsidRPr="00DD25AD">
        <w:rPr>
          <w:rFonts w:ascii="Times New Roman" w:hAnsi="Times New Roman" w:cs="Times New Roman"/>
          <w:sz w:val="28"/>
          <w:szCs w:val="28"/>
        </w:rPr>
        <w:t>), продавшего путевку, о стоимости проезда.</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Pr="00DD25AD">
        <w:rPr>
          <w:rFonts w:ascii="Times New Roman" w:hAnsi="Times New Roman" w:cs="Times New Roman"/>
          <w:sz w:val="28"/>
          <w:szCs w:val="28"/>
        </w:rPr>
        <w:t xml:space="preserve">. Под личным автомобильным транспортом работника понимаются принадлежащие ему на праве собственности (управляемые по доверенности) транспортные средства категории </w:t>
      </w:r>
      <w:r>
        <w:rPr>
          <w:rFonts w:ascii="Times New Roman" w:hAnsi="Times New Roman" w:cs="Times New Roman"/>
          <w:sz w:val="28"/>
          <w:szCs w:val="28"/>
        </w:rPr>
        <w:t>«В»</w:t>
      </w:r>
      <w:r w:rsidRPr="00DD25AD">
        <w:rPr>
          <w:rFonts w:ascii="Times New Roman" w:hAnsi="Times New Roman" w:cs="Times New Roman"/>
          <w:sz w:val="28"/>
          <w:szCs w:val="28"/>
        </w:rPr>
        <w:t xml:space="preserve"> (автомобили, разрешенная максимальная масса которых не превышает </w:t>
      </w:r>
      <w:smartTag w:uri="urn:schemas-microsoft-com:office:smarttags" w:element="metricconverter">
        <w:smartTagPr>
          <w:attr w:name="ProductID" w:val="3500 кг"/>
        </w:smartTagPr>
        <w:r w:rsidRPr="00DD25AD">
          <w:rPr>
            <w:rFonts w:ascii="Times New Roman" w:hAnsi="Times New Roman" w:cs="Times New Roman"/>
            <w:sz w:val="28"/>
            <w:szCs w:val="28"/>
          </w:rPr>
          <w:t>3500 кг</w:t>
        </w:r>
      </w:smartTag>
      <w:r w:rsidRPr="00DD25AD">
        <w:rPr>
          <w:rFonts w:ascii="Times New Roman" w:hAnsi="Times New Roman" w:cs="Times New Roman"/>
          <w:sz w:val="28"/>
          <w:szCs w:val="28"/>
        </w:rPr>
        <w:t xml:space="preserve"> и число сидячих мест которых не превышает восьми).</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Pr="00DD25AD">
        <w:rPr>
          <w:rFonts w:ascii="Times New Roman" w:hAnsi="Times New Roman" w:cs="Times New Roman"/>
          <w:sz w:val="28"/>
          <w:szCs w:val="28"/>
        </w:rPr>
        <w:t xml:space="preserve"> Оплата стоимости проезда работника личным (управляемым по доверенности) автомобильным транспортом к месту использования отпуска и обратно производится по наименьшей стоимости проезда кратчайшим путем на основании:</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D25AD">
        <w:rPr>
          <w:rFonts w:ascii="Times New Roman" w:hAnsi="Times New Roman" w:cs="Times New Roman"/>
          <w:sz w:val="28"/>
          <w:szCs w:val="28"/>
        </w:rPr>
        <w:t>копии паспорта транспортного средства или свидетельства о регистрации транспортного средства (доверенности на право управления);</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D25AD">
        <w:rPr>
          <w:rFonts w:ascii="Times New Roman" w:hAnsi="Times New Roman" w:cs="Times New Roman"/>
          <w:sz w:val="28"/>
          <w:szCs w:val="28"/>
        </w:rPr>
        <w:t>документа, подтверждающего нахождение работника в месте использования отпуска (несовершеннолетних детей - в месте отдыха);</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D25AD">
        <w:rPr>
          <w:rFonts w:ascii="Times New Roman" w:hAnsi="Times New Roman" w:cs="Times New Roman"/>
          <w:sz w:val="28"/>
          <w:szCs w:val="28"/>
        </w:rPr>
        <w:t>кассовых чеков автозаправочных станций (АЗС).</w:t>
      </w:r>
    </w:p>
    <w:p w:rsidR="00905994" w:rsidRPr="00DD25AD"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sidRPr="00DD25AD">
        <w:rPr>
          <w:rFonts w:ascii="Times New Roman" w:hAnsi="Times New Roman" w:cs="Times New Roman"/>
          <w:sz w:val="28"/>
          <w:szCs w:val="28"/>
        </w:rPr>
        <w:t xml:space="preserve">Наименьшей стоимостью признается стоимость израсходованного легковым автомобилем работника топлива и израсходованных смазочных материалов в соответствии с методическими </w:t>
      </w:r>
      <w:hyperlink r:id="rId13" w:history="1">
        <w:r w:rsidRPr="00DD25AD">
          <w:rPr>
            <w:rFonts w:ascii="Times New Roman" w:hAnsi="Times New Roman" w:cs="Times New Roman"/>
            <w:sz w:val="28"/>
            <w:szCs w:val="28"/>
          </w:rPr>
          <w:t>рекомендациями</w:t>
        </w:r>
      </w:hyperlink>
      <w:r>
        <w:rPr>
          <w:rFonts w:ascii="Times New Roman" w:hAnsi="Times New Roman" w:cs="Times New Roman"/>
          <w:sz w:val="28"/>
          <w:szCs w:val="28"/>
        </w:rPr>
        <w:t xml:space="preserve"> «</w:t>
      </w:r>
      <w:r w:rsidRPr="00DD25AD">
        <w:rPr>
          <w:rFonts w:ascii="Times New Roman" w:hAnsi="Times New Roman" w:cs="Times New Roman"/>
          <w:sz w:val="28"/>
          <w:szCs w:val="28"/>
        </w:rPr>
        <w:t>Нормы расхода топлив и смазочных материалов на автомобильном транспорте</w:t>
      </w:r>
      <w:r>
        <w:rPr>
          <w:rFonts w:ascii="Times New Roman" w:hAnsi="Times New Roman" w:cs="Times New Roman"/>
          <w:sz w:val="28"/>
          <w:szCs w:val="28"/>
        </w:rPr>
        <w:t>»</w:t>
      </w:r>
      <w:r w:rsidRPr="00DD25AD">
        <w:rPr>
          <w:rFonts w:ascii="Times New Roman" w:hAnsi="Times New Roman" w:cs="Times New Roman"/>
          <w:sz w:val="28"/>
          <w:szCs w:val="28"/>
        </w:rPr>
        <w:t>, введенными в действие распоряжением Министерства транспорта Российской Федерации от 14</w:t>
      </w:r>
      <w:r>
        <w:rPr>
          <w:rFonts w:ascii="Times New Roman" w:hAnsi="Times New Roman" w:cs="Times New Roman"/>
          <w:sz w:val="28"/>
          <w:szCs w:val="28"/>
        </w:rPr>
        <w:t>.03.</w:t>
      </w:r>
      <w:r w:rsidRPr="00DD25AD">
        <w:rPr>
          <w:rFonts w:ascii="Times New Roman" w:hAnsi="Times New Roman" w:cs="Times New Roman"/>
          <w:sz w:val="28"/>
          <w:szCs w:val="28"/>
        </w:rPr>
        <w:t xml:space="preserve">2008 </w:t>
      </w:r>
      <w:r>
        <w:rPr>
          <w:rFonts w:ascii="Times New Roman" w:hAnsi="Times New Roman" w:cs="Times New Roman"/>
          <w:sz w:val="28"/>
          <w:szCs w:val="28"/>
        </w:rPr>
        <w:t>№</w:t>
      </w:r>
      <w:r w:rsidRPr="00DD25AD">
        <w:rPr>
          <w:rFonts w:ascii="Times New Roman" w:hAnsi="Times New Roman" w:cs="Times New Roman"/>
          <w:sz w:val="28"/>
          <w:szCs w:val="28"/>
        </w:rPr>
        <w:t xml:space="preserve"> АМ-23-р.</w:t>
      </w:r>
    </w:p>
    <w:p w:rsidR="00905994" w:rsidRPr="00E304E5"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sidRPr="00E304E5">
        <w:rPr>
          <w:rFonts w:ascii="Times New Roman" w:hAnsi="Times New Roman" w:cs="Times New Roman"/>
          <w:sz w:val="28"/>
          <w:szCs w:val="28"/>
        </w:rPr>
        <w:t>Кратчайшим путем признается расстояние по кратчайшему пути от места жительства (места пребывания) работника до места использования отпуска и обратно, определяемому по атласу автомобильно-дорожной сети Российской Федерации, а если эти места в атласе не указаны, - по справке, выданной уполномоченными органами в сфере управления автомобильными дорогами.</w:t>
      </w:r>
    </w:p>
    <w:p w:rsidR="00905994"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sidRPr="00DD25AD">
        <w:rPr>
          <w:rFonts w:ascii="Times New Roman" w:hAnsi="Times New Roman" w:cs="Times New Roman"/>
          <w:sz w:val="28"/>
          <w:szCs w:val="28"/>
        </w:rPr>
        <w:t>Оплата стоимости проезда работника к месту использования отпуска (несовершеннолетних детей - к месту отдыха) и обратно производится и в том случае, если для проезда был использован личный транспорт, принадлежащий одному из членов семьи работника: супругу, родителям (усыновителям), детям (усыновленным).</w:t>
      </w:r>
    </w:p>
    <w:p w:rsidR="00905994" w:rsidRPr="003856F0"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sidRPr="003856F0">
        <w:rPr>
          <w:rFonts w:ascii="Times New Roman" w:hAnsi="Times New Roman" w:cs="Times New Roman"/>
          <w:sz w:val="28"/>
          <w:szCs w:val="28"/>
        </w:rPr>
        <w:lastRenderedPageBreak/>
        <w:t xml:space="preserve">2.16. </w:t>
      </w:r>
      <w:proofErr w:type="gramStart"/>
      <w:r w:rsidRPr="003856F0">
        <w:rPr>
          <w:rFonts w:ascii="Times New Roman" w:hAnsi="Times New Roman" w:cs="Times New Roman"/>
          <w:sz w:val="28"/>
          <w:szCs w:val="28"/>
        </w:rPr>
        <w:t>В случае использования работником отпуска за пределами Российской Федерации, в том числе по туристической путевке, компенсация расходов по проезду железнодорожным, воздушным, морским, речным, автомобильным транспортом производится до ближайших к месту пересечения границы Российской Федерации железнодорожной станции, аэропорта, морского (речного) порта, автостанции с учетом требова</w:t>
      </w:r>
      <w:r w:rsidR="00C65079">
        <w:rPr>
          <w:rFonts w:ascii="Times New Roman" w:hAnsi="Times New Roman" w:cs="Times New Roman"/>
          <w:sz w:val="28"/>
          <w:szCs w:val="28"/>
        </w:rPr>
        <w:t>ний, установленных настоящим Порядком</w:t>
      </w:r>
      <w:r w:rsidRPr="003856F0">
        <w:rPr>
          <w:rFonts w:ascii="Times New Roman" w:hAnsi="Times New Roman" w:cs="Times New Roman"/>
          <w:sz w:val="28"/>
          <w:szCs w:val="28"/>
        </w:rPr>
        <w:t>.</w:t>
      </w:r>
      <w:proofErr w:type="gramEnd"/>
    </w:p>
    <w:p w:rsidR="00905994" w:rsidRPr="003856F0"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sidRPr="003856F0">
        <w:rPr>
          <w:rFonts w:ascii="Times New Roman" w:hAnsi="Times New Roman" w:cs="Times New Roman"/>
          <w:sz w:val="28"/>
          <w:szCs w:val="28"/>
        </w:rPr>
        <w:t>При этом основанием для компенсации расходов, кроме перевозочных документов,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w:t>
      </w:r>
    </w:p>
    <w:p w:rsidR="00905994" w:rsidRPr="003856F0"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56F0">
        <w:rPr>
          <w:rFonts w:ascii="Times New Roman" w:hAnsi="Times New Roman" w:cs="Times New Roman"/>
          <w:sz w:val="28"/>
          <w:szCs w:val="28"/>
        </w:rPr>
        <w:t>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учреждения представляется справка о стоимости перевозки по территории Российской Федерации, включенной в стоимость перевозочного документа (билета), выданная транспортной организацией.</w:t>
      </w:r>
      <w:proofErr w:type="gramEnd"/>
    </w:p>
    <w:p w:rsidR="00905994" w:rsidRDefault="00905994" w:rsidP="00905994">
      <w:pPr>
        <w:autoSpaceDE w:val="0"/>
        <w:autoSpaceDN w:val="0"/>
        <w:adjustRightInd w:val="0"/>
        <w:spacing w:after="0" w:line="240" w:lineRule="auto"/>
        <w:ind w:firstLine="540"/>
        <w:jc w:val="center"/>
        <w:rPr>
          <w:rFonts w:ascii="Times New Roman" w:hAnsi="Times New Roman" w:cs="Times New Roman"/>
          <w:b/>
          <w:sz w:val="28"/>
          <w:szCs w:val="28"/>
        </w:rPr>
      </w:pPr>
    </w:p>
    <w:p w:rsidR="00905994" w:rsidRPr="00E304E5" w:rsidRDefault="00905994" w:rsidP="00905994">
      <w:pPr>
        <w:autoSpaceDE w:val="0"/>
        <w:autoSpaceDN w:val="0"/>
        <w:adjustRightInd w:val="0"/>
        <w:spacing w:after="0" w:line="240" w:lineRule="auto"/>
        <w:ind w:firstLine="540"/>
        <w:jc w:val="center"/>
        <w:rPr>
          <w:rFonts w:ascii="Times New Roman" w:hAnsi="Times New Roman" w:cs="Times New Roman"/>
          <w:b/>
          <w:sz w:val="28"/>
          <w:szCs w:val="28"/>
        </w:rPr>
      </w:pPr>
      <w:r w:rsidRPr="00E304E5">
        <w:rPr>
          <w:rFonts w:ascii="Times New Roman" w:hAnsi="Times New Roman" w:cs="Times New Roman"/>
          <w:b/>
          <w:sz w:val="28"/>
          <w:szCs w:val="28"/>
        </w:rPr>
        <w:t>3. Иные гарантии и компенсации для лиц, работающих в организациях</w:t>
      </w:r>
      <w:r>
        <w:rPr>
          <w:rFonts w:ascii="Times New Roman" w:hAnsi="Times New Roman" w:cs="Times New Roman"/>
          <w:b/>
          <w:sz w:val="28"/>
          <w:szCs w:val="28"/>
        </w:rPr>
        <w:t xml:space="preserve"> (учреждениях)</w:t>
      </w:r>
      <w:r w:rsidRPr="00E304E5">
        <w:rPr>
          <w:rFonts w:ascii="Times New Roman" w:hAnsi="Times New Roman" w:cs="Times New Roman"/>
          <w:b/>
          <w:sz w:val="28"/>
          <w:szCs w:val="28"/>
        </w:rPr>
        <w:t>, расположенных в районах Крайнего Севера и приравненных к ним местностях и финансируемых из бюджета МО «Ленский муниципальный район»</w:t>
      </w:r>
    </w:p>
    <w:p w:rsidR="00905994"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p>
    <w:p w:rsidR="00905994"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Лицам, заключившим трудовые договоры о работе в организациях (учреждениях), расположенных в районах Крайнего Севера и приравненных к ним местностях и финансируемых из бюджета МО «Ленский муниципальный район», и прибывшим в соответствии с этими договорами из другой местности (населенных пунктов), за счет средств работодателя предоставляются следующие гарантии и компенсации:</w:t>
      </w:r>
    </w:p>
    <w:p w:rsidR="00905994"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единовременное пособие в размере двух должностных окладов и единовременное пособие на каждого, прибывшего с ним члена семьи в размере половины должностного оклада работника;</w:t>
      </w:r>
    </w:p>
    <w:p w:rsidR="00905994"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оплата стоимости проезда работника и членов его семьи </w:t>
      </w:r>
      <w:r w:rsidRPr="0086664F">
        <w:rPr>
          <w:rFonts w:ascii="Times New Roman" w:hAnsi="Times New Roman" w:cs="Times New Roman"/>
          <w:sz w:val="28"/>
          <w:szCs w:val="28"/>
        </w:rPr>
        <w:t xml:space="preserve">производится </w:t>
      </w:r>
      <w:r>
        <w:rPr>
          <w:rFonts w:ascii="Times New Roman" w:hAnsi="Times New Roman" w:cs="Times New Roman"/>
          <w:sz w:val="28"/>
          <w:szCs w:val="28"/>
        </w:rPr>
        <w:t>по фактическим расходам, а также стоимость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905994"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оплачиваемый отпуск продолжительностью семь календарных дней для обустройства на новом месте.</w:t>
      </w:r>
    </w:p>
    <w:p w:rsidR="00905994"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Право на оплату стоимости проезда и стоимости провоза багажа членов семьи сохраняется за работником в течение одного года со дня заключения работником трудового договора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данной организацией (учреждением).</w:t>
      </w:r>
    </w:p>
    <w:p w:rsidR="00905994"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Гарантии и компенсации, предусмотренные пунктом 3.1. настоящего Порядка, предоставляются работнику только по основному месту работы.</w:t>
      </w:r>
    </w:p>
    <w:p w:rsidR="00905994" w:rsidRDefault="00905994" w:rsidP="009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3.4. </w:t>
      </w:r>
      <w:proofErr w:type="gramStart"/>
      <w:r>
        <w:rPr>
          <w:rFonts w:ascii="Times New Roman" w:hAnsi="Times New Roman" w:cs="Times New Roman"/>
          <w:sz w:val="28"/>
          <w:szCs w:val="28"/>
        </w:rPr>
        <w:t>Молодежи (лицам в возрасте до 30 лет), работающей в организациях  (учреждениях), расположенных в районах Крайнего Севера и приравненных к ним местностях и финансируемых из бюджета МО «Ленский муниципальный район», процентная надбавка к заработной плате выплачивается в полном размере с первого дня работы в районах Крайнего Севера и приравненных к ним местностях, если они проживали в указанных районах и местностях не</w:t>
      </w:r>
      <w:proofErr w:type="gramEnd"/>
      <w:r>
        <w:rPr>
          <w:rFonts w:ascii="Times New Roman" w:hAnsi="Times New Roman" w:cs="Times New Roman"/>
          <w:sz w:val="28"/>
          <w:szCs w:val="28"/>
        </w:rPr>
        <w:t xml:space="preserve"> менее пяти лет.</w:t>
      </w:r>
    </w:p>
    <w:p w:rsidR="00905994" w:rsidRPr="00FA02C3" w:rsidRDefault="00905994" w:rsidP="00905994">
      <w:pPr>
        <w:pStyle w:val="ConsPlusNormal"/>
        <w:ind w:firstLine="540"/>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3.5</w:t>
      </w:r>
      <w:r w:rsidRPr="00FA02C3">
        <w:rPr>
          <w:rFonts w:ascii="Times New Roman" w:eastAsia="Calibri" w:hAnsi="Times New Roman" w:cs="Times New Roman"/>
          <w:sz w:val="28"/>
          <w:szCs w:val="28"/>
          <w:lang w:eastAsia="en-US"/>
        </w:rPr>
        <w:t xml:space="preserve">. </w:t>
      </w:r>
      <w:proofErr w:type="gramStart"/>
      <w:r>
        <w:rPr>
          <w:rFonts w:ascii="Times New Roman" w:hAnsi="Times New Roman" w:cs="Times New Roman"/>
          <w:sz w:val="28"/>
          <w:szCs w:val="28"/>
        </w:rPr>
        <w:t>Лицам, работающим в организациях (учреждениях), расположенных в районах Крайнего Севера и приравненных к ним местностях и финансируемых из бюджета МО «Ленский муниципальный район»,</w:t>
      </w:r>
      <w:r w:rsidRPr="00FA02C3">
        <w:rPr>
          <w:rFonts w:ascii="Times New Roman" w:eastAsia="Calibri" w:hAnsi="Times New Roman" w:cs="Times New Roman"/>
          <w:sz w:val="28"/>
          <w:szCs w:val="28"/>
          <w:lang w:eastAsia="en-US"/>
        </w:rPr>
        <w:t xml:space="preserve"> коллективным договором </w:t>
      </w:r>
      <w:r>
        <w:rPr>
          <w:rFonts w:ascii="Times New Roman" w:eastAsia="Calibri" w:hAnsi="Times New Roman" w:cs="Times New Roman"/>
          <w:sz w:val="28"/>
          <w:szCs w:val="28"/>
          <w:lang w:eastAsia="en-US"/>
        </w:rPr>
        <w:t xml:space="preserve">либо иным локальным актом работодателя </w:t>
      </w:r>
      <w:r w:rsidRPr="00FA02C3">
        <w:rPr>
          <w:rFonts w:ascii="Times New Roman" w:eastAsia="Calibri" w:hAnsi="Times New Roman" w:cs="Times New Roman"/>
          <w:sz w:val="28"/>
          <w:szCs w:val="28"/>
          <w:lang w:eastAsia="en-US"/>
        </w:rPr>
        <w:t xml:space="preserve">может предусматриваться оплата за счет средств </w:t>
      </w:r>
      <w:r>
        <w:rPr>
          <w:rFonts w:ascii="Times New Roman" w:eastAsia="Calibri" w:hAnsi="Times New Roman" w:cs="Times New Roman"/>
          <w:sz w:val="28"/>
          <w:szCs w:val="28"/>
          <w:lang w:eastAsia="en-US"/>
        </w:rPr>
        <w:t>организации</w:t>
      </w:r>
      <w:r w:rsidRPr="00FA02C3">
        <w:rPr>
          <w:rFonts w:ascii="Times New Roman" w:eastAsia="Calibri" w:hAnsi="Times New Roman" w:cs="Times New Roman"/>
          <w:sz w:val="28"/>
          <w:szCs w:val="28"/>
          <w:lang w:eastAsia="en-US"/>
        </w:rPr>
        <w:t xml:space="preserve"> стоимости проезда в пределах территории Российской Федерации для </w:t>
      </w:r>
      <w:r>
        <w:rPr>
          <w:rFonts w:ascii="Times New Roman" w:eastAsia="Calibri" w:hAnsi="Times New Roman" w:cs="Times New Roman"/>
          <w:sz w:val="28"/>
          <w:szCs w:val="28"/>
          <w:lang w:eastAsia="en-US"/>
        </w:rPr>
        <w:t xml:space="preserve">получения </w:t>
      </w:r>
      <w:r w:rsidRPr="00FA02C3">
        <w:rPr>
          <w:rFonts w:ascii="Times New Roman" w:eastAsia="Calibri" w:hAnsi="Times New Roman" w:cs="Times New Roman"/>
          <w:sz w:val="28"/>
          <w:szCs w:val="28"/>
          <w:lang w:eastAsia="en-US"/>
        </w:rPr>
        <w:t>медицинск</w:t>
      </w:r>
      <w:r>
        <w:rPr>
          <w:rFonts w:ascii="Times New Roman" w:eastAsia="Calibri" w:hAnsi="Times New Roman" w:cs="Times New Roman"/>
          <w:sz w:val="28"/>
          <w:szCs w:val="28"/>
          <w:lang w:eastAsia="en-US"/>
        </w:rPr>
        <w:t>ой</w:t>
      </w:r>
      <w:r w:rsidRPr="00FA02C3">
        <w:rPr>
          <w:rFonts w:ascii="Times New Roman" w:eastAsia="Calibri" w:hAnsi="Times New Roman" w:cs="Times New Roman"/>
          <w:sz w:val="28"/>
          <w:szCs w:val="28"/>
          <w:lang w:eastAsia="en-US"/>
        </w:rPr>
        <w:t xml:space="preserve"> консультаци</w:t>
      </w:r>
      <w:r>
        <w:rPr>
          <w:rFonts w:ascii="Times New Roman" w:eastAsia="Calibri" w:hAnsi="Times New Roman" w:cs="Times New Roman"/>
          <w:sz w:val="28"/>
          <w:szCs w:val="28"/>
          <w:lang w:eastAsia="en-US"/>
        </w:rPr>
        <w:t>и</w:t>
      </w:r>
      <w:r w:rsidRPr="00FA02C3">
        <w:rPr>
          <w:rFonts w:ascii="Times New Roman" w:eastAsia="Calibri" w:hAnsi="Times New Roman" w:cs="Times New Roman"/>
          <w:sz w:val="28"/>
          <w:szCs w:val="28"/>
          <w:lang w:eastAsia="en-US"/>
        </w:rPr>
        <w:t xml:space="preserve"> или лечения, если соответствующие медицинские консультации или лечение не мо</w:t>
      </w:r>
      <w:r>
        <w:rPr>
          <w:rFonts w:ascii="Times New Roman" w:eastAsia="Calibri" w:hAnsi="Times New Roman" w:cs="Times New Roman"/>
          <w:sz w:val="28"/>
          <w:szCs w:val="28"/>
          <w:lang w:eastAsia="en-US"/>
        </w:rPr>
        <w:t>гут быть предоставлены</w:t>
      </w:r>
      <w:proofErr w:type="gramEnd"/>
      <w:r>
        <w:rPr>
          <w:rFonts w:ascii="Times New Roman" w:eastAsia="Calibri" w:hAnsi="Times New Roman" w:cs="Times New Roman"/>
          <w:sz w:val="28"/>
          <w:szCs w:val="28"/>
          <w:lang w:eastAsia="en-US"/>
        </w:rPr>
        <w:t xml:space="preserve"> работнику</w:t>
      </w:r>
      <w:r w:rsidRPr="00FA02C3">
        <w:rPr>
          <w:rFonts w:ascii="Times New Roman" w:eastAsia="Calibri" w:hAnsi="Times New Roman" w:cs="Times New Roman"/>
          <w:sz w:val="28"/>
          <w:szCs w:val="28"/>
          <w:lang w:eastAsia="en-US"/>
        </w:rPr>
        <w:t xml:space="preserve"> по месту жительства или по месту пребывания.</w:t>
      </w:r>
    </w:p>
    <w:p w:rsidR="00905994" w:rsidRPr="00FA02C3" w:rsidRDefault="00905994" w:rsidP="00905994">
      <w:pPr>
        <w:pStyle w:val="ConsPlusNormal"/>
        <w:ind w:firstLine="540"/>
        <w:jc w:val="both"/>
        <w:rPr>
          <w:rFonts w:ascii="Times New Roman" w:eastAsia="Calibri" w:hAnsi="Times New Roman" w:cs="Times New Roman"/>
          <w:sz w:val="28"/>
          <w:szCs w:val="28"/>
          <w:lang w:eastAsia="en-US"/>
        </w:rPr>
      </w:pPr>
      <w:r w:rsidRPr="00FA02C3">
        <w:rPr>
          <w:rFonts w:ascii="Times New Roman" w:eastAsia="Calibri" w:hAnsi="Times New Roman" w:cs="Times New Roman"/>
          <w:sz w:val="28"/>
          <w:szCs w:val="28"/>
          <w:lang w:eastAsia="en-US"/>
        </w:rPr>
        <w:t>Оплата стоимости проезда производится при предоставлении работником справки врачебной комиссии лечебно-профилактического учреждения, подтверждающей факт получения работником медицинских консультаций или прохождения лечения в медицинских учреждениях в пределах территории Российской Федерации.</w:t>
      </w:r>
    </w:p>
    <w:p w:rsidR="00905994" w:rsidRPr="00FA02C3" w:rsidRDefault="00905994" w:rsidP="00905994">
      <w:pPr>
        <w:pStyle w:val="ConsPlusNormal"/>
        <w:ind w:firstLine="540"/>
        <w:jc w:val="both"/>
        <w:rPr>
          <w:rFonts w:ascii="Times New Roman" w:eastAsia="Calibri" w:hAnsi="Times New Roman" w:cs="Times New Roman"/>
          <w:sz w:val="28"/>
          <w:szCs w:val="28"/>
          <w:lang w:eastAsia="en-US"/>
        </w:rPr>
      </w:pPr>
      <w:r w:rsidRPr="00FA02C3">
        <w:rPr>
          <w:rFonts w:ascii="Times New Roman" w:eastAsia="Calibri" w:hAnsi="Times New Roman" w:cs="Times New Roman"/>
          <w:sz w:val="28"/>
          <w:szCs w:val="28"/>
          <w:lang w:eastAsia="en-US"/>
        </w:rPr>
        <w:t xml:space="preserve">Справка выдается лечебно-профилактическим учреждением, которое направило гражданина для </w:t>
      </w:r>
      <w:r>
        <w:rPr>
          <w:rFonts w:ascii="Times New Roman" w:eastAsia="Calibri" w:hAnsi="Times New Roman" w:cs="Times New Roman"/>
          <w:sz w:val="28"/>
          <w:szCs w:val="28"/>
          <w:lang w:eastAsia="en-US"/>
        </w:rPr>
        <w:t>получения медицинской консультации</w:t>
      </w:r>
      <w:r w:rsidRPr="00FA02C3">
        <w:rPr>
          <w:rFonts w:ascii="Times New Roman" w:eastAsia="Calibri" w:hAnsi="Times New Roman" w:cs="Times New Roman"/>
          <w:sz w:val="28"/>
          <w:szCs w:val="28"/>
          <w:lang w:eastAsia="en-US"/>
        </w:rPr>
        <w:t xml:space="preserve"> или леч</w:t>
      </w:r>
      <w:r>
        <w:rPr>
          <w:rFonts w:ascii="Times New Roman" w:eastAsia="Calibri" w:hAnsi="Times New Roman" w:cs="Times New Roman"/>
          <w:sz w:val="28"/>
          <w:szCs w:val="28"/>
          <w:lang w:eastAsia="en-US"/>
        </w:rPr>
        <w:t>ения, после получения медицинской</w:t>
      </w:r>
      <w:r w:rsidRPr="00FA02C3">
        <w:rPr>
          <w:rFonts w:ascii="Times New Roman" w:eastAsia="Calibri" w:hAnsi="Times New Roman" w:cs="Times New Roman"/>
          <w:sz w:val="28"/>
          <w:szCs w:val="28"/>
          <w:lang w:eastAsia="en-US"/>
        </w:rPr>
        <w:t xml:space="preserve"> консультаци</w:t>
      </w:r>
      <w:r>
        <w:rPr>
          <w:rFonts w:ascii="Times New Roman" w:eastAsia="Calibri" w:hAnsi="Times New Roman" w:cs="Times New Roman"/>
          <w:sz w:val="28"/>
          <w:szCs w:val="28"/>
          <w:lang w:eastAsia="en-US"/>
        </w:rPr>
        <w:t>и</w:t>
      </w:r>
      <w:r w:rsidRPr="00FA02C3">
        <w:rPr>
          <w:rFonts w:ascii="Times New Roman" w:eastAsia="Calibri" w:hAnsi="Times New Roman" w:cs="Times New Roman"/>
          <w:sz w:val="28"/>
          <w:szCs w:val="28"/>
          <w:lang w:eastAsia="en-US"/>
        </w:rPr>
        <w:t xml:space="preserve"> или прохождения лечения.</w:t>
      </w:r>
    </w:p>
    <w:p w:rsidR="00905994" w:rsidRPr="00FA02C3" w:rsidRDefault="00905994" w:rsidP="00905994">
      <w:pPr>
        <w:pStyle w:val="ConsPlusNormal"/>
        <w:ind w:firstLine="540"/>
        <w:jc w:val="both"/>
        <w:rPr>
          <w:rFonts w:ascii="Times New Roman" w:eastAsia="Calibri" w:hAnsi="Times New Roman" w:cs="Times New Roman"/>
          <w:sz w:val="28"/>
          <w:szCs w:val="28"/>
          <w:lang w:eastAsia="en-US"/>
        </w:rPr>
      </w:pPr>
      <w:r w:rsidRPr="00FA02C3">
        <w:rPr>
          <w:rFonts w:ascii="Times New Roman" w:eastAsia="Calibri" w:hAnsi="Times New Roman" w:cs="Times New Roman"/>
          <w:sz w:val="28"/>
          <w:szCs w:val="28"/>
          <w:lang w:eastAsia="en-US"/>
        </w:rPr>
        <w:t>В справке указываются:</w:t>
      </w:r>
    </w:p>
    <w:p w:rsidR="00905994" w:rsidRPr="00FA02C3" w:rsidRDefault="00905994" w:rsidP="00905994">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FA02C3">
        <w:rPr>
          <w:rFonts w:ascii="Times New Roman" w:eastAsia="Calibri" w:hAnsi="Times New Roman" w:cs="Times New Roman"/>
          <w:sz w:val="28"/>
          <w:szCs w:val="28"/>
          <w:lang w:eastAsia="en-US"/>
        </w:rPr>
        <w:t>наименование лечебно-профилактического учреждения, выдавшего справку;</w:t>
      </w:r>
    </w:p>
    <w:p w:rsidR="00905994" w:rsidRPr="00FA02C3" w:rsidRDefault="00905994" w:rsidP="00905994">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FA02C3">
        <w:rPr>
          <w:rFonts w:ascii="Times New Roman" w:eastAsia="Calibri" w:hAnsi="Times New Roman" w:cs="Times New Roman"/>
          <w:sz w:val="28"/>
          <w:szCs w:val="28"/>
          <w:lang w:eastAsia="en-US"/>
        </w:rPr>
        <w:t>фамилия, имя, отчество, дата рождения, адрес места жительства, серия и номер паспорта или документа, заменяющего паспорт гражданина, получившего медицинскую консультацию или прошедшего лечение в медицинском учреждении;</w:t>
      </w:r>
    </w:p>
    <w:p w:rsidR="00905994" w:rsidRPr="00FA02C3" w:rsidRDefault="00905994" w:rsidP="00905994">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FA02C3">
        <w:rPr>
          <w:rFonts w:ascii="Times New Roman" w:eastAsia="Calibri" w:hAnsi="Times New Roman" w:cs="Times New Roman"/>
          <w:sz w:val="28"/>
          <w:szCs w:val="28"/>
          <w:lang w:eastAsia="en-US"/>
        </w:rPr>
        <w:t>сведения о сроках и месте получения медицинской консультации или прохождения лечения в пределах территории Российской Федерации.</w:t>
      </w:r>
    </w:p>
    <w:p w:rsidR="00905994" w:rsidRPr="00FA02C3" w:rsidRDefault="00905994" w:rsidP="00905994">
      <w:pPr>
        <w:pStyle w:val="ConsPlusNormal"/>
        <w:ind w:firstLine="540"/>
        <w:jc w:val="both"/>
        <w:rPr>
          <w:rFonts w:ascii="Times New Roman" w:eastAsia="Calibri" w:hAnsi="Times New Roman" w:cs="Times New Roman"/>
          <w:sz w:val="28"/>
          <w:szCs w:val="28"/>
          <w:lang w:eastAsia="en-US"/>
        </w:rPr>
      </w:pPr>
      <w:r w:rsidRPr="00FA02C3">
        <w:rPr>
          <w:rFonts w:ascii="Times New Roman" w:eastAsia="Calibri" w:hAnsi="Times New Roman" w:cs="Times New Roman"/>
          <w:sz w:val="28"/>
          <w:szCs w:val="28"/>
          <w:lang w:eastAsia="en-US"/>
        </w:rPr>
        <w:t>Не допускается указание в справке сведений, являющихся врачебной тайной.</w:t>
      </w:r>
    </w:p>
    <w:p w:rsidR="00905994" w:rsidRPr="00DD25AD" w:rsidRDefault="00905994" w:rsidP="00905994">
      <w:pPr>
        <w:autoSpaceDE w:val="0"/>
        <w:autoSpaceDN w:val="0"/>
        <w:adjustRightInd w:val="0"/>
        <w:spacing w:after="0" w:line="240" w:lineRule="auto"/>
        <w:ind w:firstLine="540"/>
        <w:rPr>
          <w:rFonts w:ascii="Times New Roman" w:hAnsi="Times New Roman" w:cs="Times New Roman"/>
          <w:sz w:val="28"/>
          <w:szCs w:val="28"/>
        </w:rPr>
      </w:pPr>
    </w:p>
    <w:p w:rsidR="00905994" w:rsidRDefault="00C65079" w:rsidP="00C65079">
      <w:pPr>
        <w:jc w:val="center"/>
        <w:rPr>
          <w:rFonts w:ascii="Times New Roman" w:hAnsi="Times New Roman" w:cs="Times New Roman"/>
          <w:sz w:val="28"/>
          <w:szCs w:val="28"/>
        </w:rPr>
      </w:pPr>
      <w:r>
        <w:rPr>
          <w:rFonts w:ascii="Times New Roman" w:hAnsi="Times New Roman" w:cs="Times New Roman"/>
          <w:sz w:val="28"/>
          <w:szCs w:val="28"/>
        </w:rPr>
        <w:t>_____________________________________</w:t>
      </w:r>
    </w:p>
    <w:p w:rsidR="00CC0DD8" w:rsidRDefault="00CC0DD8" w:rsidP="00CC0DD8">
      <w:pPr>
        <w:rPr>
          <w:rFonts w:ascii="Times New Roman" w:hAnsi="Times New Roman" w:cs="Times New Roman"/>
          <w:sz w:val="28"/>
          <w:szCs w:val="28"/>
        </w:rPr>
      </w:pPr>
    </w:p>
    <w:p w:rsidR="00CC0DD8" w:rsidRDefault="00CC0DD8" w:rsidP="00CC0DD8">
      <w:pPr>
        <w:rPr>
          <w:rFonts w:ascii="Times New Roman" w:hAnsi="Times New Roman" w:cs="Times New Roman"/>
          <w:sz w:val="28"/>
          <w:szCs w:val="28"/>
        </w:rPr>
      </w:pPr>
    </w:p>
    <w:p w:rsidR="00CC0DD8" w:rsidRDefault="00CC0DD8" w:rsidP="00CC0DD8">
      <w:pPr>
        <w:rPr>
          <w:rFonts w:ascii="Times New Roman" w:hAnsi="Times New Roman" w:cs="Times New Roman"/>
          <w:sz w:val="28"/>
          <w:szCs w:val="28"/>
        </w:rPr>
      </w:pPr>
    </w:p>
    <w:p w:rsidR="00CC0DD8" w:rsidRDefault="00CC0DD8" w:rsidP="00CC0DD8">
      <w:pPr>
        <w:rPr>
          <w:rFonts w:ascii="Times New Roman" w:hAnsi="Times New Roman" w:cs="Times New Roman"/>
          <w:sz w:val="28"/>
          <w:szCs w:val="28"/>
        </w:rPr>
      </w:pPr>
    </w:p>
    <w:p w:rsidR="00F8432F" w:rsidRDefault="00F8432F"/>
    <w:sectPr w:rsidR="00F8432F" w:rsidSect="00F843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5994"/>
    <w:rsid w:val="000056B7"/>
    <w:rsid w:val="00033E41"/>
    <w:rsid w:val="00036D83"/>
    <w:rsid w:val="00064569"/>
    <w:rsid w:val="00073811"/>
    <w:rsid w:val="00080BE6"/>
    <w:rsid w:val="00083BF4"/>
    <w:rsid w:val="0008727B"/>
    <w:rsid w:val="000953C1"/>
    <w:rsid w:val="000A6EB2"/>
    <w:rsid w:val="000B163A"/>
    <w:rsid w:val="000D7D06"/>
    <w:rsid w:val="000F3C14"/>
    <w:rsid w:val="000F4A4D"/>
    <w:rsid w:val="000F707A"/>
    <w:rsid w:val="0012778F"/>
    <w:rsid w:val="001A0DD4"/>
    <w:rsid w:val="001C236C"/>
    <w:rsid w:val="002144D3"/>
    <w:rsid w:val="00232BE6"/>
    <w:rsid w:val="0025601B"/>
    <w:rsid w:val="00265155"/>
    <w:rsid w:val="002764BE"/>
    <w:rsid w:val="002811F6"/>
    <w:rsid w:val="0029133F"/>
    <w:rsid w:val="0029751D"/>
    <w:rsid w:val="002D7D5F"/>
    <w:rsid w:val="002E2A98"/>
    <w:rsid w:val="002F2265"/>
    <w:rsid w:val="00310B1E"/>
    <w:rsid w:val="0032426F"/>
    <w:rsid w:val="00325590"/>
    <w:rsid w:val="003354D1"/>
    <w:rsid w:val="00336914"/>
    <w:rsid w:val="00344EE7"/>
    <w:rsid w:val="003502AA"/>
    <w:rsid w:val="003554DB"/>
    <w:rsid w:val="0036129E"/>
    <w:rsid w:val="0037024F"/>
    <w:rsid w:val="003A0A49"/>
    <w:rsid w:val="003D63FB"/>
    <w:rsid w:val="003E313F"/>
    <w:rsid w:val="003E5CFD"/>
    <w:rsid w:val="003E6231"/>
    <w:rsid w:val="003F611C"/>
    <w:rsid w:val="00423B28"/>
    <w:rsid w:val="004324B8"/>
    <w:rsid w:val="004334DB"/>
    <w:rsid w:val="004343E0"/>
    <w:rsid w:val="0044153B"/>
    <w:rsid w:val="00451042"/>
    <w:rsid w:val="0045614F"/>
    <w:rsid w:val="0046435A"/>
    <w:rsid w:val="00464E78"/>
    <w:rsid w:val="00485FE2"/>
    <w:rsid w:val="004C6F55"/>
    <w:rsid w:val="004D0164"/>
    <w:rsid w:val="004D7E32"/>
    <w:rsid w:val="004F1B1B"/>
    <w:rsid w:val="005016AC"/>
    <w:rsid w:val="0052387B"/>
    <w:rsid w:val="00525084"/>
    <w:rsid w:val="00543492"/>
    <w:rsid w:val="00546605"/>
    <w:rsid w:val="0054750C"/>
    <w:rsid w:val="00553A1B"/>
    <w:rsid w:val="005763FF"/>
    <w:rsid w:val="00590FD7"/>
    <w:rsid w:val="00593873"/>
    <w:rsid w:val="005B07E4"/>
    <w:rsid w:val="005B4D2B"/>
    <w:rsid w:val="005C22F7"/>
    <w:rsid w:val="005D77DD"/>
    <w:rsid w:val="005F0E13"/>
    <w:rsid w:val="005F212B"/>
    <w:rsid w:val="00604BC1"/>
    <w:rsid w:val="00622BF9"/>
    <w:rsid w:val="006249BE"/>
    <w:rsid w:val="00626803"/>
    <w:rsid w:val="0063206A"/>
    <w:rsid w:val="00646733"/>
    <w:rsid w:val="00660B53"/>
    <w:rsid w:val="006645B5"/>
    <w:rsid w:val="00672089"/>
    <w:rsid w:val="00673AB6"/>
    <w:rsid w:val="006A3AEB"/>
    <w:rsid w:val="006C5C7E"/>
    <w:rsid w:val="006D252B"/>
    <w:rsid w:val="006E313B"/>
    <w:rsid w:val="006F622F"/>
    <w:rsid w:val="0070161C"/>
    <w:rsid w:val="0071183E"/>
    <w:rsid w:val="00717B09"/>
    <w:rsid w:val="00720170"/>
    <w:rsid w:val="007203F5"/>
    <w:rsid w:val="00733970"/>
    <w:rsid w:val="0077558B"/>
    <w:rsid w:val="00785839"/>
    <w:rsid w:val="00785A5C"/>
    <w:rsid w:val="00797410"/>
    <w:rsid w:val="007D3F6B"/>
    <w:rsid w:val="007F01A8"/>
    <w:rsid w:val="00801872"/>
    <w:rsid w:val="00806FA0"/>
    <w:rsid w:val="008211A1"/>
    <w:rsid w:val="0084077F"/>
    <w:rsid w:val="00846EA8"/>
    <w:rsid w:val="00895236"/>
    <w:rsid w:val="008A341E"/>
    <w:rsid w:val="008F24BC"/>
    <w:rsid w:val="008F4E54"/>
    <w:rsid w:val="009020E3"/>
    <w:rsid w:val="009057FF"/>
    <w:rsid w:val="00905994"/>
    <w:rsid w:val="009304CA"/>
    <w:rsid w:val="009365F5"/>
    <w:rsid w:val="009440C4"/>
    <w:rsid w:val="00945FAB"/>
    <w:rsid w:val="00951BB7"/>
    <w:rsid w:val="00963424"/>
    <w:rsid w:val="0096735C"/>
    <w:rsid w:val="0098009E"/>
    <w:rsid w:val="009A3825"/>
    <w:rsid w:val="009C7C70"/>
    <w:rsid w:val="00A00AF7"/>
    <w:rsid w:val="00A05C69"/>
    <w:rsid w:val="00A2003F"/>
    <w:rsid w:val="00A258A3"/>
    <w:rsid w:val="00A317F2"/>
    <w:rsid w:val="00A47B20"/>
    <w:rsid w:val="00A52FE8"/>
    <w:rsid w:val="00A63E62"/>
    <w:rsid w:val="00A73A71"/>
    <w:rsid w:val="00A81802"/>
    <w:rsid w:val="00A82BC8"/>
    <w:rsid w:val="00AA1133"/>
    <w:rsid w:val="00AB6F48"/>
    <w:rsid w:val="00AD1453"/>
    <w:rsid w:val="00AE7454"/>
    <w:rsid w:val="00B00573"/>
    <w:rsid w:val="00B07867"/>
    <w:rsid w:val="00B16ECF"/>
    <w:rsid w:val="00B269A5"/>
    <w:rsid w:val="00B476C1"/>
    <w:rsid w:val="00B61B92"/>
    <w:rsid w:val="00B76F57"/>
    <w:rsid w:val="00B8448B"/>
    <w:rsid w:val="00B924CB"/>
    <w:rsid w:val="00B9402C"/>
    <w:rsid w:val="00BA249A"/>
    <w:rsid w:val="00BB68A4"/>
    <w:rsid w:val="00BB75FB"/>
    <w:rsid w:val="00BC2FB0"/>
    <w:rsid w:val="00BC37D0"/>
    <w:rsid w:val="00BC7929"/>
    <w:rsid w:val="00BF31F8"/>
    <w:rsid w:val="00BF4013"/>
    <w:rsid w:val="00C23C90"/>
    <w:rsid w:val="00C60EE7"/>
    <w:rsid w:val="00C65079"/>
    <w:rsid w:val="00C745D4"/>
    <w:rsid w:val="00C75EC6"/>
    <w:rsid w:val="00C9277A"/>
    <w:rsid w:val="00CB244F"/>
    <w:rsid w:val="00CB478F"/>
    <w:rsid w:val="00CC0DD8"/>
    <w:rsid w:val="00CD28B2"/>
    <w:rsid w:val="00CE2B9F"/>
    <w:rsid w:val="00CF444D"/>
    <w:rsid w:val="00CF7291"/>
    <w:rsid w:val="00D06E52"/>
    <w:rsid w:val="00D30257"/>
    <w:rsid w:val="00D31B88"/>
    <w:rsid w:val="00D35603"/>
    <w:rsid w:val="00D427C8"/>
    <w:rsid w:val="00D64915"/>
    <w:rsid w:val="00D759AA"/>
    <w:rsid w:val="00D75B0F"/>
    <w:rsid w:val="00D84DCF"/>
    <w:rsid w:val="00D85A82"/>
    <w:rsid w:val="00D96313"/>
    <w:rsid w:val="00DA09C9"/>
    <w:rsid w:val="00DA3249"/>
    <w:rsid w:val="00DC3A2C"/>
    <w:rsid w:val="00DC41D4"/>
    <w:rsid w:val="00DC729A"/>
    <w:rsid w:val="00DD715A"/>
    <w:rsid w:val="00DE3B60"/>
    <w:rsid w:val="00DE7B40"/>
    <w:rsid w:val="00E230F1"/>
    <w:rsid w:val="00E31930"/>
    <w:rsid w:val="00E41C6C"/>
    <w:rsid w:val="00E435FA"/>
    <w:rsid w:val="00E80A3D"/>
    <w:rsid w:val="00E851B2"/>
    <w:rsid w:val="00E90A17"/>
    <w:rsid w:val="00EB417B"/>
    <w:rsid w:val="00EB78BA"/>
    <w:rsid w:val="00EC441F"/>
    <w:rsid w:val="00EC4551"/>
    <w:rsid w:val="00EC6A30"/>
    <w:rsid w:val="00ED71C4"/>
    <w:rsid w:val="00EE3301"/>
    <w:rsid w:val="00EF2BAE"/>
    <w:rsid w:val="00EF4BA0"/>
    <w:rsid w:val="00EF5557"/>
    <w:rsid w:val="00F130CF"/>
    <w:rsid w:val="00F32172"/>
    <w:rsid w:val="00F51C53"/>
    <w:rsid w:val="00F55955"/>
    <w:rsid w:val="00F64586"/>
    <w:rsid w:val="00F773C6"/>
    <w:rsid w:val="00F80116"/>
    <w:rsid w:val="00F8432F"/>
    <w:rsid w:val="00F863EB"/>
    <w:rsid w:val="00F9096A"/>
    <w:rsid w:val="00F934A5"/>
    <w:rsid w:val="00F972AB"/>
    <w:rsid w:val="00F97EF9"/>
    <w:rsid w:val="00FA2A6D"/>
    <w:rsid w:val="00FA3241"/>
    <w:rsid w:val="00FD711A"/>
    <w:rsid w:val="00FE2CCA"/>
    <w:rsid w:val="00FE5046"/>
    <w:rsid w:val="00FF0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4"/>
    <w:pPr>
      <w:spacing w:after="200" w:line="276" w:lineRule="auto"/>
      <w:ind w:firstLine="0"/>
    </w:pPr>
    <w:rPr>
      <w:rFonts w:ascii="Calibri" w:eastAsia="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05994"/>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ConsPlusTitle">
    <w:name w:val="ConsPlusTitle"/>
    <w:uiPriority w:val="99"/>
    <w:rsid w:val="00905994"/>
    <w:pPr>
      <w:widowControl w:val="0"/>
      <w:autoSpaceDE w:val="0"/>
      <w:autoSpaceDN w:val="0"/>
      <w:adjustRightInd w:val="0"/>
      <w:ind w:firstLine="0"/>
    </w:pPr>
    <w:rPr>
      <w:rFonts w:ascii="Calibri" w:eastAsia="Times New Roman" w:hAnsi="Calibri" w:cs="Calibri"/>
      <w:b/>
      <w:bCs/>
      <w:sz w:val="22"/>
      <w:szCs w:val="22"/>
      <w:lang w:eastAsia="ru-RU"/>
    </w:rPr>
  </w:style>
  <w:style w:type="paragraph" w:customStyle="1" w:styleId="ConsPlusNormal">
    <w:name w:val="ConsPlusNormal"/>
    <w:rsid w:val="00905994"/>
    <w:pPr>
      <w:widowControl w:val="0"/>
      <w:autoSpaceDE w:val="0"/>
      <w:autoSpaceDN w:val="0"/>
      <w:adjustRightInd w:val="0"/>
      <w:ind w:firstLine="0"/>
    </w:pPr>
    <w:rPr>
      <w:rFonts w:ascii="Arial" w:eastAsia="Times New Roman" w:hAnsi="Arial" w:cs="Arial"/>
      <w:sz w:val="20"/>
      <w:szCs w:val="20"/>
      <w:lang w:eastAsia="ru-RU"/>
    </w:rPr>
  </w:style>
  <w:style w:type="paragraph" w:styleId="a3">
    <w:name w:val="Title"/>
    <w:basedOn w:val="a"/>
    <w:link w:val="a4"/>
    <w:qFormat/>
    <w:rsid w:val="00905994"/>
    <w:pPr>
      <w:spacing w:after="0" w:line="240" w:lineRule="auto"/>
      <w:jc w:val="center"/>
      <w:outlineLvl w:val="0"/>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905994"/>
    <w:rPr>
      <w:rFonts w:eastAsia="Times New Roman"/>
      <w:b/>
      <w:bCs/>
      <w:szCs w:val="24"/>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C0DD8"/>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642F4B3860708EBAA2AB934C513F34BDAEBDE4D2FCD73E9486E2D0803326F19195A2ED45017279AB23BE18e9N" TargetMode="External"/><Relationship Id="rId13" Type="http://schemas.openxmlformats.org/officeDocument/2006/relationships/hyperlink" Target="consultantplus://offline/ref=3A642F4B3860708EBAA2B59E5A3D6138B9A3E3E9DFF38860C680B58FD03573B1D193F7AE010C7317e1N" TargetMode="External"/><Relationship Id="rId3" Type="http://schemas.openxmlformats.org/officeDocument/2006/relationships/webSettings" Target="webSettings.xml"/><Relationship Id="rId7" Type="http://schemas.openxmlformats.org/officeDocument/2006/relationships/hyperlink" Target="consultantplus://offline/ref=3A642F4B3860708EBAA2AB934C513F34BDAEBDE4D5F1D73B9386E2D0803326F119e1N" TargetMode="External"/><Relationship Id="rId12" Type="http://schemas.openxmlformats.org/officeDocument/2006/relationships/hyperlink" Target="consultantplus://offline/ref=3A642F4B3860708EBAA2AB934C513F34BDAEBDE4D2FCD73E9486E2D0803326F19195A2ED45017279AB23BA18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A642F4B3860708EBAA2B59E5A3D6138BFA7E1E9D2FDD56ACED9B98DD73A2CA6D6DAFBAF000917e4N" TargetMode="External"/><Relationship Id="rId11" Type="http://schemas.openxmlformats.org/officeDocument/2006/relationships/hyperlink" Target="consultantplus://offline/ref=3A642F4B3860708EBAA2AB934C513F34BDAEBDE4D2FCD73E9486E2D0803326F19195A2ED45017279AB23BA18eBN" TargetMode="External"/><Relationship Id="rId5" Type="http://schemas.openxmlformats.org/officeDocument/2006/relationships/hyperlink" Target="consultantplus://offline/ref=3A642F4B3860708EBAA2AB934C513F34BDAEBDE4D5F1D73B9386E2D0803326F119e1N" TargetMode="External"/><Relationship Id="rId15" Type="http://schemas.openxmlformats.org/officeDocument/2006/relationships/theme" Target="theme/theme1.xml"/><Relationship Id="rId10" Type="http://schemas.openxmlformats.org/officeDocument/2006/relationships/hyperlink" Target="consultantplus://offline/ref=3A642F4B3860708EBAA2AB934C513F34BDAEBDE4D2FCD73E9486E2D0803326F19195A2ED45017279AB23B918eCN" TargetMode="External"/><Relationship Id="rId4" Type="http://schemas.openxmlformats.org/officeDocument/2006/relationships/hyperlink" Target="consultantplus://offline/ref=3A642F4B3860708EBAA2B59E5A3D6138BFA7E1E9D2FDD56ACED9B98DD73A2CA6D6DAFBAF000917e4N" TargetMode="External"/><Relationship Id="rId9" Type="http://schemas.openxmlformats.org/officeDocument/2006/relationships/hyperlink" Target="consultantplus://offline/ref=3A642F4B3860708EBAA2AB934C513F34BDAEBDE4D2FCD73E9486E2D0803326F19195A2ED45017279AB23BE18eC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2990</Words>
  <Characters>17047</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2014-01-28T11:55:00Z</cp:lastPrinted>
  <dcterms:created xsi:type="dcterms:W3CDTF">2013-04-16T07:07:00Z</dcterms:created>
  <dcterms:modified xsi:type="dcterms:W3CDTF">2014-01-28T12:01:00Z</dcterms:modified>
</cp:coreProperties>
</file>