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57" w:rsidRPr="00CC4FC5" w:rsidRDefault="00136B57" w:rsidP="00CC4F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136B57" w:rsidRPr="00CC4FC5" w:rsidRDefault="00136B57" w:rsidP="00CC4F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B57" w:rsidRPr="00CC4FC5" w:rsidRDefault="00136B57" w:rsidP="00CC4F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C4FC5" w:rsidRPr="00CC4F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36B57" w:rsidRPr="00CC4FC5" w:rsidRDefault="00CC4FC5" w:rsidP="00CC4F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«</w:t>
      </w:r>
      <w:r w:rsidR="00136B57" w:rsidRPr="00CC4FC5"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Pr="00CC4FC5">
        <w:rPr>
          <w:rFonts w:ascii="Times New Roman" w:hAnsi="Times New Roman" w:cs="Times New Roman"/>
          <w:sz w:val="28"/>
          <w:szCs w:val="28"/>
        </w:rPr>
        <w:t>»</w:t>
      </w:r>
    </w:p>
    <w:p w:rsidR="00136B57" w:rsidRPr="00CC4FC5" w:rsidRDefault="00136B57" w:rsidP="00CC4F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B57" w:rsidRPr="00CC4FC5" w:rsidRDefault="00136B57" w:rsidP="00CC4F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4F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4FC5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Pr="00CC4FC5">
        <w:rPr>
          <w:rFonts w:ascii="Times New Roman" w:hAnsi="Times New Roman" w:cs="Times New Roman"/>
          <w:sz w:val="28"/>
          <w:szCs w:val="28"/>
        </w:rPr>
        <w:t>О</w:t>
      </w:r>
      <w:r w:rsidR="00CC4FC5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Pr="00CC4FC5">
        <w:rPr>
          <w:rFonts w:ascii="Times New Roman" w:hAnsi="Times New Roman" w:cs="Times New Roman"/>
          <w:sz w:val="28"/>
          <w:szCs w:val="28"/>
        </w:rPr>
        <w:t>С</w:t>
      </w:r>
      <w:r w:rsidR="00CC4FC5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Pr="00CC4FC5">
        <w:rPr>
          <w:rFonts w:ascii="Times New Roman" w:hAnsi="Times New Roman" w:cs="Times New Roman"/>
          <w:sz w:val="28"/>
          <w:szCs w:val="28"/>
        </w:rPr>
        <w:t>Т</w:t>
      </w:r>
      <w:r w:rsidR="00CC4FC5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Pr="00CC4FC5">
        <w:rPr>
          <w:rFonts w:ascii="Times New Roman" w:hAnsi="Times New Roman" w:cs="Times New Roman"/>
          <w:sz w:val="28"/>
          <w:szCs w:val="28"/>
        </w:rPr>
        <w:t>А</w:t>
      </w:r>
      <w:r w:rsidR="00CC4FC5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Pr="00CC4FC5">
        <w:rPr>
          <w:rFonts w:ascii="Times New Roman" w:hAnsi="Times New Roman" w:cs="Times New Roman"/>
          <w:sz w:val="28"/>
          <w:szCs w:val="28"/>
        </w:rPr>
        <w:t>Н</w:t>
      </w:r>
      <w:r w:rsidR="00CC4FC5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Pr="00CC4FC5">
        <w:rPr>
          <w:rFonts w:ascii="Times New Roman" w:hAnsi="Times New Roman" w:cs="Times New Roman"/>
          <w:sz w:val="28"/>
          <w:szCs w:val="28"/>
        </w:rPr>
        <w:t>О</w:t>
      </w:r>
      <w:r w:rsidR="00CC4FC5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Pr="00CC4FC5">
        <w:rPr>
          <w:rFonts w:ascii="Times New Roman" w:hAnsi="Times New Roman" w:cs="Times New Roman"/>
          <w:sz w:val="28"/>
          <w:szCs w:val="28"/>
        </w:rPr>
        <w:t>В</w:t>
      </w:r>
      <w:r w:rsidR="00CC4FC5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Pr="00CC4FC5">
        <w:rPr>
          <w:rFonts w:ascii="Times New Roman" w:hAnsi="Times New Roman" w:cs="Times New Roman"/>
          <w:sz w:val="28"/>
          <w:szCs w:val="28"/>
        </w:rPr>
        <w:t>Л</w:t>
      </w:r>
      <w:r w:rsidR="00CC4FC5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Pr="00CC4FC5">
        <w:rPr>
          <w:rFonts w:ascii="Times New Roman" w:hAnsi="Times New Roman" w:cs="Times New Roman"/>
          <w:sz w:val="28"/>
          <w:szCs w:val="28"/>
        </w:rPr>
        <w:t>Е</w:t>
      </w:r>
      <w:r w:rsidR="00CC4FC5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Pr="00CC4FC5">
        <w:rPr>
          <w:rFonts w:ascii="Times New Roman" w:hAnsi="Times New Roman" w:cs="Times New Roman"/>
          <w:sz w:val="28"/>
          <w:szCs w:val="28"/>
        </w:rPr>
        <w:t>Н</w:t>
      </w:r>
      <w:r w:rsidR="00CC4FC5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Pr="00CC4FC5">
        <w:rPr>
          <w:rFonts w:ascii="Times New Roman" w:hAnsi="Times New Roman" w:cs="Times New Roman"/>
          <w:sz w:val="28"/>
          <w:szCs w:val="28"/>
        </w:rPr>
        <w:t>И</w:t>
      </w:r>
      <w:r w:rsidR="00CC4FC5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Pr="00CC4FC5">
        <w:rPr>
          <w:rFonts w:ascii="Times New Roman" w:hAnsi="Times New Roman" w:cs="Times New Roman"/>
          <w:sz w:val="28"/>
          <w:szCs w:val="28"/>
        </w:rPr>
        <w:t>Е</w:t>
      </w:r>
    </w:p>
    <w:p w:rsidR="00136B57" w:rsidRPr="00CC4FC5" w:rsidRDefault="00136B57" w:rsidP="00CC4F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B57" w:rsidRPr="00CC4FC5" w:rsidRDefault="00136B57" w:rsidP="00CC4F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F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C4FC5" w:rsidRPr="00CC4FC5">
        <w:rPr>
          <w:rFonts w:ascii="Times New Roman" w:hAnsi="Times New Roman" w:cs="Times New Roman"/>
          <w:b w:val="0"/>
          <w:sz w:val="28"/>
          <w:szCs w:val="28"/>
        </w:rPr>
        <w:t>29</w:t>
      </w:r>
      <w:r w:rsidRPr="00CC4F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A74" w:rsidRPr="00CC4FC5"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B50C88" w:rsidRPr="00CC4FC5">
        <w:rPr>
          <w:rFonts w:ascii="Times New Roman" w:hAnsi="Times New Roman" w:cs="Times New Roman"/>
          <w:b w:val="0"/>
          <w:sz w:val="28"/>
          <w:szCs w:val="28"/>
        </w:rPr>
        <w:t>б</w:t>
      </w:r>
      <w:r w:rsidRPr="00CC4FC5">
        <w:rPr>
          <w:rFonts w:ascii="Times New Roman" w:hAnsi="Times New Roman" w:cs="Times New Roman"/>
          <w:b w:val="0"/>
          <w:sz w:val="28"/>
          <w:szCs w:val="28"/>
        </w:rPr>
        <w:t>ря 2018</w:t>
      </w:r>
      <w:r w:rsidR="00CC4FC5" w:rsidRPr="00CC4FC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CC4FC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C4FC5" w:rsidRPr="00CC4FC5">
        <w:rPr>
          <w:rFonts w:ascii="Times New Roman" w:hAnsi="Times New Roman" w:cs="Times New Roman"/>
          <w:b w:val="0"/>
          <w:sz w:val="28"/>
          <w:szCs w:val="28"/>
        </w:rPr>
        <w:t>807</w:t>
      </w:r>
    </w:p>
    <w:p w:rsidR="00136B57" w:rsidRPr="00CC4FC5" w:rsidRDefault="00136B57" w:rsidP="00CC4F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B57" w:rsidRPr="00CC4FC5" w:rsidRDefault="00136B57" w:rsidP="00CC4FC5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  <w:r w:rsidRPr="00CC4FC5">
        <w:rPr>
          <w:rFonts w:ascii="Times New Roman" w:hAnsi="Times New Roman" w:cs="Times New Roman"/>
          <w:b w:val="0"/>
          <w:szCs w:val="28"/>
        </w:rPr>
        <w:t>с. Яренск</w:t>
      </w:r>
    </w:p>
    <w:p w:rsidR="00136B57" w:rsidRPr="00CC4FC5" w:rsidRDefault="00136B57" w:rsidP="00CC4F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4FC5" w:rsidRDefault="00136B57" w:rsidP="00CC4F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410F0" w:rsidRPr="00CC4FC5">
        <w:rPr>
          <w:rFonts w:ascii="Times New Roman" w:hAnsi="Times New Roman" w:cs="Times New Roman"/>
          <w:sz w:val="28"/>
          <w:szCs w:val="28"/>
        </w:rPr>
        <w:t>степени благоустройства жилых помещений, предоставляемых</w:t>
      </w:r>
      <w:r w:rsidR="0084292B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="00CC4FC5">
        <w:rPr>
          <w:rFonts w:ascii="Times New Roman" w:hAnsi="Times New Roman" w:cs="Times New Roman"/>
          <w:sz w:val="28"/>
          <w:szCs w:val="28"/>
        </w:rPr>
        <w:t>по договорам социального найма,</w:t>
      </w:r>
    </w:p>
    <w:p w:rsidR="00CC4FC5" w:rsidRDefault="0084292B" w:rsidP="00CC4F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применительно к условиям населенных пунктов муниципальных образований «Сафроновско</w:t>
      </w:r>
      <w:r w:rsidR="00CC4FC5">
        <w:rPr>
          <w:rFonts w:ascii="Times New Roman" w:hAnsi="Times New Roman" w:cs="Times New Roman"/>
          <w:sz w:val="28"/>
          <w:szCs w:val="28"/>
        </w:rPr>
        <w:t>е», «Козьминское», «Сойгинское»</w:t>
      </w:r>
    </w:p>
    <w:p w:rsidR="00136B57" w:rsidRPr="00CC4FC5" w:rsidRDefault="0084292B" w:rsidP="00CC4F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Ленског</w:t>
      </w:r>
      <w:r w:rsidR="00CC4FC5" w:rsidRPr="00CC4FC5">
        <w:rPr>
          <w:rFonts w:ascii="Times New Roman" w:hAnsi="Times New Roman" w:cs="Times New Roman"/>
          <w:sz w:val="28"/>
          <w:szCs w:val="28"/>
        </w:rPr>
        <w:t>о района Архангельской области</w:t>
      </w:r>
    </w:p>
    <w:p w:rsidR="00136B57" w:rsidRPr="00CC4FC5" w:rsidRDefault="00136B57" w:rsidP="00CC4FC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Pr="00CC4FC5" w:rsidRDefault="00136B57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В соответствии с Жилищн</w:t>
      </w:r>
      <w:r w:rsidR="00444804" w:rsidRPr="00CC4FC5">
        <w:rPr>
          <w:rFonts w:ascii="Times New Roman" w:hAnsi="Times New Roman" w:cs="Times New Roman"/>
          <w:sz w:val="28"/>
          <w:szCs w:val="28"/>
        </w:rPr>
        <w:t>ым</w:t>
      </w:r>
      <w:r w:rsidRPr="00CC4FC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44804" w:rsidRPr="00CC4FC5">
        <w:rPr>
          <w:rFonts w:ascii="Times New Roman" w:hAnsi="Times New Roman" w:cs="Times New Roman"/>
          <w:sz w:val="28"/>
          <w:szCs w:val="28"/>
        </w:rPr>
        <w:t>ом</w:t>
      </w:r>
      <w:r w:rsidRPr="00CC4FC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FE2C3D" w:rsidRPr="00CC4FC5">
        <w:rPr>
          <w:rFonts w:ascii="Times New Roman" w:hAnsi="Times New Roman" w:cs="Times New Roman"/>
          <w:sz w:val="28"/>
          <w:szCs w:val="28"/>
        </w:rPr>
        <w:t>Федеральным</w:t>
      </w:r>
      <w:r w:rsidR="00CC4FC5">
        <w:rPr>
          <w:rFonts w:ascii="Times New Roman" w:hAnsi="Times New Roman" w:cs="Times New Roman"/>
          <w:sz w:val="28"/>
          <w:szCs w:val="28"/>
        </w:rPr>
        <w:t xml:space="preserve"> Законом от 06.10.2003 № 131-ФЗ</w:t>
      </w:r>
      <w:r w:rsidR="00FE2C3D" w:rsidRPr="00CC4FC5">
        <w:rPr>
          <w:rFonts w:ascii="Times New Roman" w:hAnsi="Times New Roman" w:cs="Times New Roman"/>
          <w:sz w:val="28"/>
          <w:szCs w:val="28"/>
        </w:rPr>
        <w:t xml:space="preserve"> «Об общих принципах </w:t>
      </w:r>
      <w:r w:rsidR="003A5932" w:rsidRPr="00CC4FC5">
        <w:rPr>
          <w:rFonts w:ascii="Times New Roman" w:hAnsi="Times New Roman" w:cs="Times New Roman"/>
          <w:sz w:val="28"/>
          <w:szCs w:val="28"/>
        </w:rPr>
        <w:t xml:space="preserve">организации местного </w:t>
      </w:r>
      <w:r w:rsidR="00FE2C3D" w:rsidRPr="00CC4FC5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Pr="00CC4FC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6B80" w:rsidRPr="00CC4FC5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 w:rsidRPr="00CC4FC5">
        <w:rPr>
          <w:rFonts w:ascii="Times New Roman" w:hAnsi="Times New Roman" w:cs="Times New Roman"/>
          <w:sz w:val="28"/>
          <w:szCs w:val="28"/>
        </w:rPr>
        <w:t xml:space="preserve">, </w:t>
      </w:r>
      <w:r w:rsidR="008A6B80" w:rsidRPr="00CC4FC5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 </w:t>
      </w:r>
      <w:r w:rsidRPr="00CC4FC5">
        <w:rPr>
          <w:rFonts w:ascii="Times New Roman" w:hAnsi="Times New Roman" w:cs="Times New Roman"/>
          <w:sz w:val="28"/>
          <w:szCs w:val="28"/>
        </w:rPr>
        <w:t>постановля</w:t>
      </w:r>
      <w:r w:rsidR="008A6B80" w:rsidRPr="00CC4FC5">
        <w:rPr>
          <w:rFonts w:ascii="Times New Roman" w:hAnsi="Times New Roman" w:cs="Times New Roman"/>
          <w:sz w:val="28"/>
          <w:szCs w:val="28"/>
        </w:rPr>
        <w:t>ет</w:t>
      </w:r>
      <w:r w:rsidRPr="00CC4FC5">
        <w:rPr>
          <w:rFonts w:ascii="Times New Roman" w:hAnsi="Times New Roman" w:cs="Times New Roman"/>
          <w:sz w:val="28"/>
          <w:szCs w:val="28"/>
        </w:rPr>
        <w:t>:</w:t>
      </w:r>
    </w:p>
    <w:p w:rsidR="00136B57" w:rsidRPr="00CC4FC5" w:rsidRDefault="00136B57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 xml:space="preserve">1. </w:t>
      </w:r>
      <w:r w:rsidR="00444804" w:rsidRPr="00CC4FC5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CC4FC5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найма и договорам найма жилых помещений муниципального жилищного фонда</w:t>
      </w:r>
      <w:r w:rsidR="00444804" w:rsidRPr="00CC4FC5">
        <w:rPr>
          <w:rFonts w:ascii="Times New Roman" w:hAnsi="Times New Roman" w:cs="Times New Roman"/>
          <w:sz w:val="28"/>
          <w:szCs w:val="28"/>
        </w:rPr>
        <w:t>, применительно к условиям населенных пунктов муниципальных образований «Сафроновское», «Козьминское», «Сойгинское» считать:</w:t>
      </w:r>
    </w:p>
    <w:p w:rsidR="00444804" w:rsidRPr="00CC4FC5" w:rsidRDefault="00444804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C4FC5">
        <w:rPr>
          <w:rFonts w:ascii="Times New Roman" w:hAnsi="Times New Roman" w:cs="Times New Roman"/>
          <w:sz w:val="28"/>
          <w:szCs w:val="28"/>
        </w:rPr>
        <w:t>благоустроенн</w:t>
      </w:r>
      <w:r w:rsidR="00CC4FC5">
        <w:rPr>
          <w:rFonts w:ascii="Times New Roman" w:hAnsi="Times New Roman" w:cs="Times New Roman"/>
          <w:sz w:val="28"/>
          <w:szCs w:val="28"/>
        </w:rPr>
        <w:t>ыми</w:t>
      </w:r>
      <w:proofErr w:type="gramEnd"/>
      <w:r w:rsidRPr="00CC4FC5">
        <w:rPr>
          <w:rFonts w:ascii="Times New Roman" w:hAnsi="Times New Roman" w:cs="Times New Roman"/>
          <w:sz w:val="28"/>
          <w:szCs w:val="28"/>
        </w:rPr>
        <w:t xml:space="preserve"> жилые помещения, обеспеченные:</w:t>
      </w:r>
    </w:p>
    <w:p w:rsidR="00444804" w:rsidRPr="00CC4FC5" w:rsidRDefault="00444804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-</w:t>
      </w:r>
      <w:r w:rsidR="00E2580F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Pr="00CC4FC5">
        <w:rPr>
          <w:rFonts w:ascii="Times New Roman" w:hAnsi="Times New Roman" w:cs="Times New Roman"/>
          <w:sz w:val="28"/>
          <w:szCs w:val="28"/>
        </w:rPr>
        <w:t>электроснабжением</w:t>
      </w:r>
      <w:r w:rsidR="00E2580F" w:rsidRPr="00CC4FC5">
        <w:rPr>
          <w:rFonts w:ascii="Times New Roman" w:hAnsi="Times New Roman" w:cs="Times New Roman"/>
          <w:sz w:val="28"/>
          <w:szCs w:val="28"/>
        </w:rPr>
        <w:t>;</w:t>
      </w:r>
    </w:p>
    <w:p w:rsidR="00E2580F" w:rsidRPr="00CC4FC5" w:rsidRDefault="00E2580F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- централизованным, печным, газовым, поквартирным водным или электрическим (от электрообогревателей) отоплением;</w:t>
      </w:r>
    </w:p>
    <w:p w:rsidR="00E2580F" w:rsidRPr="00CC4FC5" w:rsidRDefault="00E2580F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- централизованным либо децентрализованным (водозаборная колонка в радиусе доступности 150 метров) водоснабжением;</w:t>
      </w:r>
    </w:p>
    <w:p w:rsidR="00E2580F" w:rsidRPr="00CC4FC5" w:rsidRDefault="00E2580F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- канализацией, септиком, выгребной ямой.</w:t>
      </w:r>
    </w:p>
    <w:p w:rsidR="00E2580F" w:rsidRPr="00CC4FC5" w:rsidRDefault="00E2580F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 xml:space="preserve">1.2. </w:t>
      </w:r>
      <w:r w:rsidR="00CC4FC5">
        <w:rPr>
          <w:rFonts w:ascii="Times New Roman" w:hAnsi="Times New Roman" w:cs="Times New Roman"/>
          <w:sz w:val="28"/>
          <w:szCs w:val="28"/>
        </w:rPr>
        <w:t xml:space="preserve">частично </w:t>
      </w:r>
      <w:proofErr w:type="gramStart"/>
      <w:r w:rsidR="00CC4FC5">
        <w:rPr>
          <w:rFonts w:ascii="Times New Roman" w:hAnsi="Times New Roman" w:cs="Times New Roman"/>
          <w:sz w:val="28"/>
          <w:szCs w:val="28"/>
        </w:rPr>
        <w:t>благоустроенными</w:t>
      </w:r>
      <w:proofErr w:type="gramEnd"/>
      <w:r w:rsidR="00B65A74" w:rsidRPr="00CC4FC5">
        <w:rPr>
          <w:rFonts w:ascii="Times New Roman" w:hAnsi="Times New Roman" w:cs="Times New Roman"/>
          <w:sz w:val="28"/>
          <w:szCs w:val="28"/>
        </w:rPr>
        <w:t xml:space="preserve"> жилые помещения, обеспеченные:</w:t>
      </w:r>
    </w:p>
    <w:p w:rsidR="00B65A74" w:rsidRPr="00CC4FC5" w:rsidRDefault="00B65A74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- электроснабжением;</w:t>
      </w:r>
    </w:p>
    <w:p w:rsidR="00B65A74" w:rsidRPr="00CC4FC5" w:rsidRDefault="00B65A74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- централизованным, печным, газовым, поквартирным водным или электрическим (от электрообогревателей) отоплением;</w:t>
      </w:r>
    </w:p>
    <w:p w:rsidR="00B65A74" w:rsidRPr="00CC4FC5" w:rsidRDefault="00B65A74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- канализацией, септиком, выгребной ямой.</w:t>
      </w:r>
    </w:p>
    <w:p w:rsidR="00B65A74" w:rsidRPr="00CC4FC5" w:rsidRDefault="00B65A74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C4FC5">
        <w:rPr>
          <w:rFonts w:ascii="Times New Roman" w:hAnsi="Times New Roman" w:cs="Times New Roman"/>
          <w:sz w:val="28"/>
          <w:szCs w:val="28"/>
        </w:rPr>
        <w:t>неблаг</w:t>
      </w:r>
      <w:r w:rsidR="00EA7765">
        <w:rPr>
          <w:rFonts w:ascii="Times New Roman" w:hAnsi="Times New Roman" w:cs="Times New Roman"/>
          <w:sz w:val="28"/>
          <w:szCs w:val="28"/>
        </w:rPr>
        <w:t>оустроенными</w:t>
      </w:r>
      <w:proofErr w:type="gramEnd"/>
      <w:r w:rsidR="00CC4FC5">
        <w:rPr>
          <w:rFonts w:ascii="Times New Roman" w:hAnsi="Times New Roman" w:cs="Times New Roman"/>
          <w:sz w:val="28"/>
          <w:szCs w:val="28"/>
        </w:rPr>
        <w:t xml:space="preserve"> жилые помещения, </w:t>
      </w:r>
      <w:r w:rsidRPr="00CC4FC5">
        <w:rPr>
          <w:rFonts w:ascii="Times New Roman" w:hAnsi="Times New Roman" w:cs="Times New Roman"/>
          <w:sz w:val="28"/>
          <w:szCs w:val="28"/>
        </w:rPr>
        <w:t>обеспеченные:</w:t>
      </w:r>
    </w:p>
    <w:p w:rsidR="00B65A74" w:rsidRPr="00CC4FC5" w:rsidRDefault="00B65A74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- электроснабжением;</w:t>
      </w:r>
    </w:p>
    <w:p w:rsidR="00444804" w:rsidRPr="00CC4FC5" w:rsidRDefault="00B65A74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- централизованным, печным, газовым, поквартирным водным или электрическим (от электрообогревателей) отоплением.</w:t>
      </w:r>
    </w:p>
    <w:p w:rsidR="008A6B80" w:rsidRPr="00CC4FC5" w:rsidRDefault="008A6B80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МО «Ленский муниципальный район» от </w:t>
      </w:r>
      <w:r w:rsidR="00B65A74" w:rsidRPr="00CC4FC5">
        <w:rPr>
          <w:rFonts w:ascii="Times New Roman" w:hAnsi="Times New Roman" w:cs="Times New Roman"/>
          <w:sz w:val="28"/>
          <w:szCs w:val="28"/>
        </w:rPr>
        <w:t>07.04</w:t>
      </w:r>
      <w:r w:rsidRPr="00CC4FC5">
        <w:rPr>
          <w:rFonts w:ascii="Times New Roman" w:hAnsi="Times New Roman" w:cs="Times New Roman"/>
          <w:sz w:val="28"/>
          <w:szCs w:val="28"/>
        </w:rPr>
        <w:t>.201</w:t>
      </w:r>
      <w:r w:rsidR="00B65A74" w:rsidRPr="00CC4FC5">
        <w:rPr>
          <w:rFonts w:ascii="Times New Roman" w:hAnsi="Times New Roman" w:cs="Times New Roman"/>
          <w:sz w:val="28"/>
          <w:szCs w:val="28"/>
        </w:rPr>
        <w:t>0</w:t>
      </w:r>
      <w:r w:rsidRPr="00CC4FC5">
        <w:rPr>
          <w:rFonts w:ascii="Times New Roman" w:hAnsi="Times New Roman" w:cs="Times New Roman"/>
          <w:sz w:val="28"/>
          <w:szCs w:val="28"/>
        </w:rPr>
        <w:t xml:space="preserve"> № </w:t>
      </w:r>
      <w:r w:rsidR="00B65A74" w:rsidRPr="00CC4FC5">
        <w:rPr>
          <w:rFonts w:ascii="Times New Roman" w:hAnsi="Times New Roman" w:cs="Times New Roman"/>
          <w:sz w:val="28"/>
          <w:szCs w:val="28"/>
        </w:rPr>
        <w:t>25</w:t>
      </w:r>
      <w:r w:rsidRPr="00CC4FC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65A74" w:rsidRPr="00CC4FC5">
        <w:rPr>
          <w:rFonts w:ascii="Times New Roman" w:hAnsi="Times New Roman" w:cs="Times New Roman"/>
          <w:sz w:val="28"/>
          <w:szCs w:val="28"/>
        </w:rPr>
        <w:t>характеристики жилых домов по степени их благоустройства»</w:t>
      </w:r>
      <w:r w:rsidR="002A71BB" w:rsidRPr="00CC4FC5">
        <w:rPr>
          <w:rFonts w:ascii="Times New Roman" w:hAnsi="Times New Roman" w:cs="Times New Roman"/>
          <w:sz w:val="28"/>
          <w:szCs w:val="28"/>
        </w:rPr>
        <w:t>.</w:t>
      </w:r>
    </w:p>
    <w:p w:rsidR="00136B57" w:rsidRPr="00CC4FC5" w:rsidRDefault="00E155FA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36B57" w:rsidRPr="00CC4FC5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2A71BB" w:rsidRPr="00CC4FC5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="00136B57" w:rsidRPr="00CC4FC5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2A71BB" w:rsidRPr="00CC4FC5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опубликовать </w:t>
      </w:r>
      <w:r w:rsidR="00136B57" w:rsidRPr="00CC4FC5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интернет-с</w:t>
      </w:r>
      <w:r w:rsidR="002A71BB" w:rsidRPr="00CC4FC5">
        <w:rPr>
          <w:rFonts w:ascii="Times New Roman" w:hAnsi="Times New Roman" w:cs="Times New Roman"/>
          <w:sz w:val="28"/>
          <w:szCs w:val="28"/>
        </w:rPr>
        <w:t>айте Администрации МО «Лен</w:t>
      </w:r>
      <w:r w:rsidRPr="00CC4FC5">
        <w:rPr>
          <w:rFonts w:ascii="Times New Roman" w:hAnsi="Times New Roman" w:cs="Times New Roman"/>
          <w:sz w:val="28"/>
          <w:szCs w:val="28"/>
        </w:rPr>
        <w:t>ский муниципальный район»</w:t>
      </w:r>
      <w:r w:rsidR="00136B57" w:rsidRPr="00CC4FC5">
        <w:rPr>
          <w:rFonts w:ascii="Times New Roman" w:hAnsi="Times New Roman" w:cs="Times New Roman"/>
          <w:sz w:val="28"/>
          <w:szCs w:val="28"/>
        </w:rPr>
        <w:t>.</w:t>
      </w:r>
    </w:p>
    <w:p w:rsidR="00136B57" w:rsidRPr="00CC4FC5" w:rsidRDefault="00B65A74" w:rsidP="00CC4F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5">
        <w:rPr>
          <w:rFonts w:ascii="Times New Roman" w:hAnsi="Times New Roman" w:cs="Times New Roman"/>
          <w:sz w:val="28"/>
          <w:szCs w:val="28"/>
        </w:rPr>
        <w:t>4</w:t>
      </w:r>
      <w:r w:rsidR="00136B57" w:rsidRPr="00CC4F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6B57" w:rsidRPr="00CC4FC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57D5" w:rsidRPr="00CC4F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E57D5" w:rsidRPr="00CC4FC5">
        <w:rPr>
          <w:rFonts w:ascii="Times New Roman" w:hAnsi="Times New Roman" w:cs="Times New Roman"/>
          <w:sz w:val="28"/>
          <w:szCs w:val="28"/>
        </w:rPr>
        <w:t xml:space="preserve"> </w:t>
      </w:r>
      <w:r w:rsidR="00136B57" w:rsidRPr="00CC4FC5">
        <w:rPr>
          <w:rFonts w:ascii="Times New Roman" w:hAnsi="Times New Roman" w:cs="Times New Roman"/>
          <w:sz w:val="28"/>
          <w:szCs w:val="28"/>
        </w:rPr>
        <w:t>исполнени</w:t>
      </w:r>
      <w:r w:rsidR="003E57D5" w:rsidRPr="00CC4FC5">
        <w:rPr>
          <w:rFonts w:ascii="Times New Roman" w:hAnsi="Times New Roman" w:cs="Times New Roman"/>
          <w:sz w:val="28"/>
          <w:szCs w:val="28"/>
        </w:rPr>
        <w:t>ем</w:t>
      </w:r>
      <w:r w:rsidR="00136B57" w:rsidRPr="00CC4FC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</w:t>
      </w:r>
      <w:r w:rsidR="003E57D5" w:rsidRPr="00CC4FC5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CC4FC5">
        <w:rPr>
          <w:rFonts w:ascii="Times New Roman" w:hAnsi="Times New Roman" w:cs="Times New Roman"/>
          <w:sz w:val="28"/>
          <w:szCs w:val="28"/>
        </w:rPr>
        <w:t>г</w:t>
      </w:r>
      <w:r w:rsidR="003E57D5" w:rsidRPr="00CC4FC5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</w:t>
      </w:r>
      <w:r w:rsidR="00136B57" w:rsidRPr="00CC4FC5">
        <w:rPr>
          <w:rFonts w:ascii="Times New Roman" w:hAnsi="Times New Roman" w:cs="Times New Roman"/>
          <w:sz w:val="28"/>
          <w:szCs w:val="28"/>
        </w:rPr>
        <w:t xml:space="preserve">по </w:t>
      </w:r>
      <w:r w:rsidR="003E57D5" w:rsidRPr="00CC4FC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136B57" w:rsidRPr="00CC4FC5">
        <w:rPr>
          <w:rFonts w:ascii="Times New Roman" w:hAnsi="Times New Roman" w:cs="Times New Roman"/>
          <w:sz w:val="28"/>
          <w:szCs w:val="28"/>
        </w:rPr>
        <w:t>экономи</w:t>
      </w:r>
      <w:r w:rsidR="003E57D5" w:rsidRPr="00CC4FC5">
        <w:rPr>
          <w:rFonts w:ascii="Times New Roman" w:hAnsi="Times New Roman" w:cs="Times New Roman"/>
          <w:sz w:val="28"/>
          <w:szCs w:val="28"/>
        </w:rPr>
        <w:t>ки и инфраструктурного развития Н.Н. Кочанова</w:t>
      </w:r>
      <w:r w:rsidR="00136B57" w:rsidRPr="00CC4FC5">
        <w:rPr>
          <w:rFonts w:ascii="Times New Roman" w:hAnsi="Times New Roman" w:cs="Times New Roman"/>
          <w:sz w:val="28"/>
          <w:szCs w:val="28"/>
        </w:rPr>
        <w:t>.</w:t>
      </w:r>
    </w:p>
    <w:p w:rsidR="00136B57" w:rsidRPr="00CC4FC5" w:rsidRDefault="00136B57" w:rsidP="00CC4F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5A74" w:rsidRPr="00CC4FC5" w:rsidRDefault="00B65A74" w:rsidP="00CC4F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21CB" w:rsidRPr="00CC4FC5" w:rsidRDefault="003E57D5" w:rsidP="00CC4FC5">
      <w:pPr>
        <w:rPr>
          <w:sz w:val="28"/>
          <w:szCs w:val="28"/>
        </w:rPr>
      </w:pPr>
      <w:r w:rsidRPr="00CC4FC5">
        <w:rPr>
          <w:sz w:val="28"/>
          <w:szCs w:val="28"/>
        </w:rPr>
        <w:t xml:space="preserve">Глава МО «Ленский муниципальный район»                    </w:t>
      </w:r>
      <w:r w:rsidR="00CC4FC5" w:rsidRPr="00CC4FC5">
        <w:rPr>
          <w:sz w:val="28"/>
          <w:szCs w:val="28"/>
        </w:rPr>
        <w:t xml:space="preserve">        </w:t>
      </w:r>
      <w:r w:rsidRPr="00CC4FC5">
        <w:rPr>
          <w:sz w:val="28"/>
          <w:szCs w:val="28"/>
        </w:rPr>
        <w:t xml:space="preserve">        А.Г. Торков</w:t>
      </w:r>
    </w:p>
    <w:sectPr w:rsidR="00D721CB" w:rsidRPr="00CC4FC5" w:rsidSect="00E9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57"/>
    <w:rsid w:val="000C4E9D"/>
    <w:rsid w:val="000D75C2"/>
    <w:rsid w:val="00120867"/>
    <w:rsid w:val="00136B57"/>
    <w:rsid w:val="001E2568"/>
    <w:rsid w:val="00215353"/>
    <w:rsid w:val="00254479"/>
    <w:rsid w:val="002A71BB"/>
    <w:rsid w:val="002E45B8"/>
    <w:rsid w:val="00396C37"/>
    <w:rsid w:val="003A5932"/>
    <w:rsid w:val="003E57D5"/>
    <w:rsid w:val="004410F0"/>
    <w:rsid w:val="00444804"/>
    <w:rsid w:val="00450822"/>
    <w:rsid w:val="004530AA"/>
    <w:rsid w:val="0047362A"/>
    <w:rsid w:val="004E7895"/>
    <w:rsid w:val="00554ADE"/>
    <w:rsid w:val="005A5D36"/>
    <w:rsid w:val="005B3B89"/>
    <w:rsid w:val="005C4E7A"/>
    <w:rsid w:val="005D7A81"/>
    <w:rsid w:val="0072545B"/>
    <w:rsid w:val="00734226"/>
    <w:rsid w:val="0084292B"/>
    <w:rsid w:val="008A6B80"/>
    <w:rsid w:val="008E54E2"/>
    <w:rsid w:val="009446BD"/>
    <w:rsid w:val="009D4316"/>
    <w:rsid w:val="00B50C88"/>
    <w:rsid w:val="00B65A74"/>
    <w:rsid w:val="00BA4200"/>
    <w:rsid w:val="00CC4FC5"/>
    <w:rsid w:val="00CD0BFD"/>
    <w:rsid w:val="00D31B96"/>
    <w:rsid w:val="00D721CB"/>
    <w:rsid w:val="00E0145F"/>
    <w:rsid w:val="00E155FA"/>
    <w:rsid w:val="00E2580F"/>
    <w:rsid w:val="00EA7765"/>
    <w:rsid w:val="00FB2252"/>
    <w:rsid w:val="00FE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11</cp:revision>
  <cp:lastPrinted>2018-12-29T07:19:00Z</cp:lastPrinted>
  <dcterms:created xsi:type="dcterms:W3CDTF">2018-10-08T12:54:00Z</dcterms:created>
  <dcterms:modified xsi:type="dcterms:W3CDTF">2018-12-29T08:40:00Z</dcterms:modified>
</cp:coreProperties>
</file>