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F6" w:rsidRPr="00155264" w:rsidRDefault="005008F6" w:rsidP="00155264">
      <w:pPr>
        <w:widowControl w:val="0"/>
        <w:jc w:val="center"/>
        <w:rPr>
          <w:b/>
          <w:bCs/>
          <w:sz w:val="28"/>
          <w:szCs w:val="28"/>
        </w:rPr>
      </w:pPr>
      <w:r w:rsidRPr="00155264">
        <w:rPr>
          <w:b/>
          <w:bCs/>
          <w:sz w:val="28"/>
          <w:szCs w:val="28"/>
        </w:rPr>
        <w:t>АРХАНГЕЛЬСКАЯ ОБЛАСТЬ</w:t>
      </w:r>
    </w:p>
    <w:p w:rsidR="005008F6" w:rsidRPr="00155264" w:rsidRDefault="005008F6" w:rsidP="00155264">
      <w:pPr>
        <w:widowControl w:val="0"/>
        <w:jc w:val="center"/>
        <w:rPr>
          <w:bCs/>
          <w:sz w:val="28"/>
          <w:szCs w:val="28"/>
        </w:rPr>
      </w:pPr>
    </w:p>
    <w:p w:rsidR="005008F6" w:rsidRPr="00155264" w:rsidRDefault="005008F6" w:rsidP="00155264">
      <w:pPr>
        <w:widowControl w:val="0"/>
        <w:jc w:val="center"/>
        <w:rPr>
          <w:b/>
          <w:bCs/>
          <w:sz w:val="28"/>
          <w:szCs w:val="28"/>
        </w:rPr>
      </w:pPr>
      <w:r w:rsidRPr="00155264">
        <w:rPr>
          <w:b/>
          <w:bCs/>
          <w:sz w:val="28"/>
          <w:szCs w:val="28"/>
        </w:rPr>
        <w:t>АДМИНИСТРАЦИЯ МУНИЦИПАЛЬНОГО ОБРАЗОВАНИЯ</w:t>
      </w:r>
    </w:p>
    <w:p w:rsidR="005008F6" w:rsidRPr="00155264" w:rsidRDefault="005008F6" w:rsidP="00155264">
      <w:pPr>
        <w:widowControl w:val="0"/>
        <w:jc w:val="center"/>
        <w:rPr>
          <w:b/>
          <w:bCs/>
          <w:sz w:val="28"/>
          <w:szCs w:val="28"/>
        </w:rPr>
      </w:pPr>
      <w:r w:rsidRPr="00155264">
        <w:rPr>
          <w:b/>
          <w:bCs/>
          <w:sz w:val="28"/>
          <w:szCs w:val="28"/>
        </w:rPr>
        <w:t>«ЛЕНСКИЙ МУНИЦИПАЛЬНЫЙ РАЙОН»</w:t>
      </w:r>
    </w:p>
    <w:p w:rsidR="005008F6" w:rsidRPr="00155264" w:rsidRDefault="005008F6" w:rsidP="00155264">
      <w:pPr>
        <w:widowControl w:val="0"/>
        <w:jc w:val="center"/>
        <w:rPr>
          <w:bCs/>
          <w:sz w:val="28"/>
          <w:szCs w:val="28"/>
        </w:rPr>
      </w:pPr>
    </w:p>
    <w:p w:rsidR="005008F6" w:rsidRPr="00155264" w:rsidRDefault="005008F6" w:rsidP="00155264">
      <w:pPr>
        <w:widowControl w:val="0"/>
        <w:jc w:val="center"/>
        <w:rPr>
          <w:b/>
          <w:bCs/>
          <w:sz w:val="28"/>
          <w:szCs w:val="28"/>
        </w:rPr>
      </w:pPr>
      <w:proofErr w:type="gramStart"/>
      <w:r w:rsidRPr="00155264">
        <w:rPr>
          <w:b/>
          <w:bCs/>
          <w:sz w:val="28"/>
          <w:szCs w:val="28"/>
        </w:rPr>
        <w:t>П</w:t>
      </w:r>
      <w:proofErr w:type="gramEnd"/>
      <w:r w:rsidRPr="00155264">
        <w:rPr>
          <w:b/>
          <w:bCs/>
          <w:sz w:val="28"/>
          <w:szCs w:val="28"/>
        </w:rPr>
        <w:t xml:space="preserve"> О С Т А Н О В Л Е Н И Е</w:t>
      </w:r>
    </w:p>
    <w:p w:rsidR="005008F6" w:rsidRPr="00155264" w:rsidRDefault="005008F6" w:rsidP="00155264">
      <w:pPr>
        <w:widowControl w:val="0"/>
        <w:jc w:val="center"/>
        <w:rPr>
          <w:bCs/>
          <w:sz w:val="28"/>
          <w:szCs w:val="28"/>
        </w:rPr>
      </w:pPr>
    </w:p>
    <w:p w:rsidR="005008F6" w:rsidRPr="00155264" w:rsidRDefault="008D72C0" w:rsidP="00155264">
      <w:pPr>
        <w:pStyle w:val="2"/>
        <w:keepNext w:val="0"/>
        <w:widowControl w:val="0"/>
      </w:pPr>
      <w:r w:rsidRPr="00155264">
        <w:t xml:space="preserve">от </w:t>
      </w:r>
      <w:r w:rsidR="00410794">
        <w:t>18</w:t>
      </w:r>
      <w:r w:rsidR="00BA52C9">
        <w:t xml:space="preserve"> марта </w:t>
      </w:r>
      <w:r w:rsidRPr="00155264">
        <w:t>201</w:t>
      </w:r>
      <w:r w:rsidR="00CE7566">
        <w:t>9</w:t>
      </w:r>
      <w:r w:rsidR="00C04CFB" w:rsidRPr="00155264">
        <w:t xml:space="preserve"> года </w:t>
      </w:r>
      <w:r w:rsidR="00CE7566">
        <w:t>№</w:t>
      </w:r>
      <w:r w:rsidR="00410794">
        <w:t xml:space="preserve"> 164-н</w:t>
      </w:r>
    </w:p>
    <w:p w:rsidR="005008F6" w:rsidRPr="00155264" w:rsidRDefault="005008F6" w:rsidP="00155264">
      <w:pPr>
        <w:widowControl w:val="0"/>
        <w:jc w:val="center"/>
        <w:rPr>
          <w:sz w:val="28"/>
          <w:szCs w:val="28"/>
        </w:rPr>
      </w:pPr>
    </w:p>
    <w:p w:rsidR="005008F6" w:rsidRPr="00155264" w:rsidRDefault="005008F6" w:rsidP="00155264">
      <w:pPr>
        <w:widowControl w:val="0"/>
        <w:jc w:val="center"/>
        <w:rPr>
          <w:sz w:val="22"/>
          <w:szCs w:val="28"/>
        </w:rPr>
      </w:pPr>
      <w:r w:rsidRPr="00155264">
        <w:rPr>
          <w:sz w:val="22"/>
          <w:szCs w:val="28"/>
        </w:rPr>
        <w:t>с. Яренск</w:t>
      </w:r>
    </w:p>
    <w:p w:rsidR="005008F6" w:rsidRPr="00155264" w:rsidRDefault="005008F6" w:rsidP="00155264">
      <w:pPr>
        <w:widowControl w:val="0"/>
        <w:jc w:val="center"/>
        <w:rPr>
          <w:sz w:val="28"/>
          <w:szCs w:val="28"/>
        </w:rPr>
      </w:pPr>
    </w:p>
    <w:p w:rsidR="00C04CFB" w:rsidRPr="00155264" w:rsidRDefault="00C04CFB" w:rsidP="00155264">
      <w:pPr>
        <w:widowControl w:val="0"/>
        <w:jc w:val="center"/>
        <w:rPr>
          <w:b/>
          <w:sz w:val="28"/>
          <w:szCs w:val="28"/>
        </w:rPr>
      </w:pPr>
      <w:r w:rsidRPr="00155264">
        <w:rPr>
          <w:b/>
          <w:bCs/>
          <w:sz w:val="28"/>
          <w:szCs w:val="28"/>
        </w:rPr>
        <w:t>О внесении изменений в</w:t>
      </w:r>
      <w:r w:rsidRPr="00155264">
        <w:rPr>
          <w:b/>
          <w:sz w:val="28"/>
          <w:szCs w:val="28"/>
        </w:rPr>
        <w:t xml:space="preserve"> муниципальную программу</w:t>
      </w:r>
    </w:p>
    <w:p w:rsidR="00C04CFB" w:rsidRPr="00155264" w:rsidRDefault="006A5406" w:rsidP="00155264">
      <w:pPr>
        <w:widowControl w:val="0"/>
        <w:jc w:val="center"/>
        <w:rPr>
          <w:b/>
          <w:sz w:val="28"/>
          <w:szCs w:val="28"/>
        </w:rPr>
      </w:pPr>
      <w:r w:rsidRPr="00155264">
        <w:rPr>
          <w:b/>
          <w:sz w:val="28"/>
          <w:szCs w:val="28"/>
        </w:rPr>
        <w:t xml:space="preserve">«Развитие образования Ленского </w:t>
      </w:r>
      <w:r w:rsidR="00C04CFB" w:rsidRPr="00155264">
        <w:rPr>
          <w:b/>
          <w:sz w:val="28"/>
          <w:szCs w:val="28"/>
        </w:rPr>
        <w:t>муниципального района</w:t>
      </w:r>
    </w:p>
    <w:p w:rsidR="005008F6" w:rsidRPr="00155264" w:rsidRDefault="00C04CFB" w:rsidP="00155264">
      <w:pPr>
        <w:widowControl w:val="0"/>
        <w:jc w:val="center"/>
        <w:rPr>
          <w:b/>
          <w:bCs/>
          <w:sz w:val="28"/>
          <w:szCs w:val="28"/>
        </w:rPr>
      </w:pPr>
      <w:r w:rsidRPr="00155264">
        <w:rPr>
          <w:b/>
          <w:sz w:val="28"/>
          <w:szCs w:val="28"/>
        </w:rPr>
        <w:t>на 2015 - 20</w:t>
      </w:r>
      <w:r w:rsidR="00731913" w:rsidRPr="00155264">
        <w:rPr>
          <w:b/>
          <w:sz w:val="28"/>
          <w:szCs w:val="28"/>
        </w:rPr>
        <w:t>20</w:t>
      </w:r>
      <w:r w:rsidRPr="00155264">
        <w:rPr>
          <w:b/>
          <w:sz w:val="28"/>
          <w:szCs w:val="28"/>
        </w:rPr>
        <w:t xml:space="preserve"> годы»</w:t>
      </w:r>
    </w:p>
    <w:p w:rsidR="005008F6" w:rsidRPr="00155264" w:rsidRDefault="005008F6" w:rsidP="0015526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08F6" w:rsidRPr="00155264" w:rsidRDefault="005008F6" w:rsidP="001552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5264">
        <w:rPr>
          <w:sz w:val="28"/>
          <w:szCs w:val="28"/>
        </w:rPr>
        <w:t>Руководствуясь статьями 31, 63 Устава МО «Ленский муниципальный район», в соответствии с постановлением Администрации МО «Ленский муниципальный район» от 30.04.2014 №</w:t>
      </w:r>
      <w:r w:rsidR="00C04CFB" w:rsidRPr="00155264">
        <w:rPr>
          <w:sz w:val="28"/>
          <w:szCs w:val="28"/>
        </w:rPr>
        <w:t xml:space="preserve"> </w:t>
      </w:r>
      <w:r w:rsidR="00495F19" w:rsidRPr="00155264">
        <w:rPr>
          <w:sz w:val="28"/>
          <w:szCs w:val="28"/>
        </w:rPr>
        <w:t>283-н «</w:t>
      </w:r>
      <w:r w:rsidRPr="00155264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C04CFB" w:rsidRPr="00155264">
        <w:rPr>
          <w:sz w:val="28"/>
          <w:szCs w:val="28"/>
        </w:rPr>
        <w:t>О «Ленский муниципальный район»</w:t>
      </w:r>
      <w:r w:rsidRPr="00155264">
        <w:rPr>
          <w:sz w:val="28"/>
          <w:szCs w:val="28"/>
        </w:rPr>
        <w:t xml:space="preserve"> Администрация МО «Ленский муниципальный район» </w:t>
      </w:r>
      <w:r w:rsidRPr="00155264">
        <w:rPr>
          <w:b/>
          <w:bCs/>
          <w:sz w:val="28"/>
          <w:szCs w:val="28"/>
        </w:rPr>
        <w:t>постановляет</w:t>
      </w:r>
      <w:r w:rsidRPr="00155264">
        <w:rPr>
          <w:sz w:val="28"/>
          <w:szCs w:val="28"/>
        </w:rPr>
        <w:t>:</w:t>
      </w:r>
    </w:p>
    <w:p w:rsidR="008D72C0" w:rsidRPr="00155264" w:rsidRDefault="00E2388A" w:rsidP="00155264">
      <w:pPr>
        <w:pStyle w:val="2"/>
        <w:keepNext w:val="0"/>
        <w:widowControl w:val="0"/>
        <w:ind w:firstLine="709"/>
        <w:jc w:val="both"/>
      </w:pPr>
      <w:r w:rsidRPr="00155264">
        <w:t>1.</w:t>
      </w:r>
      <w:r w:rsidR="00155264" w:rsidRPr="00155264">
        <w:t xml:space="preserve"> </w:t>
      </w:r>
      <w:proofErr w:type="gramStart"/>
      <w:r w:rsidR="00C528BC" w:rsidRPr="00155264">
        <w:t xml:space="preserve">Внести изменения в муниципальную программу </w:t>
      </w:r>
      <w:r w:rsidR="00C528BC" w:rsidRPr="00155264">
        <w:rPr>
          <w:b/>
        </w:rPr>
        <w:t>«</w:t>
      </w:r>
      <w:r w:rsidR="00C528BC" w:rsidRPr="00155264">
        <w:t>Развитие образования Ленского муниципального района на 2015 - 20</w:t>
      </w:r>
      <w:r w:rsidR="00731913" w:rsidRPr="00155264">
        <w:t>20</w:t>
      </w:r>
      <w:r w:rsidR="00C528BC" w:rsidRPr="00155264">
        <w:t xml:space="preserve"> годы» (далее</w:t>
      </w:r>
      <w:proofErr w:type="gramEnd"/>
      <w:r w:rsidR="00C528BC" w:rsidRPr="00155264">
        <w:t xml:space="preserve"> </w:t>
      </w:r>
      <w:r w:rsidR="00155264" w:rsidRPr="00155264">
        <w:t xml:space="preserve">– </w:t>
      </w:r>
      <w:proofErr w:type="gramStart"/>
      <w:r w:rsidR="00C528BC" w:rsidRPr="00155264">
        <w:t>Программ</w:t>
      </w:r>
      <w:r w:rsidR="00155264" w:rsidRPr="00155264">
        <w:t>а), утвержденную постановлением</w:t>
      </w:r>
      <w:r w:rsidRPr="00155264">
        <w:t xml:space="preserve"> Администрации МО «Ленский </w:t>
      </w:r>
      <w:r w:rsidR="00C528BC" w:rsidRPr="00155264">
        <w:t xml:space="preserve">муниципальный район» </w:t>
      </w:r>
      <w:r w:rsidR="00C04CFB" w:rsidRPr="00155264">
        <w:t xml:space="preserve">от 31 октября 2014 года № 581-н (в редакции постановлений от 05.02.2015 </w:t>
      </w:r>
      <w:r w:rsidR="00155264" w:rsidRPr="00155264">
        <w:t>№ 53-н, от 18.03.2015 № 139-н, от 27.05.2015 № 274-н, от 30.09.2015 № 453-н, от 02.12.2015 № 574-н, от 24.12.2015 № 620-н, от 09.02.2016 № 52-н, от 03.03.2016 № 144-н, от 22.04.2016 № 244-н, от 21.07.2016 № 421-н, от 12.10.2016 № 577-н, от 12.12.2016 № 706-н, от 26.12.2016 № 729-н, от 06.02.2016 № 73-н, от</w:t>
      </w:r>
      <w:proofErr w:type="gramEnd"/>
      <w:r w:rsidR="00155264" w:rsidRPr="00155264">
        <w:t xml:space="preserve"> </w:t>
      </w:r>
      <w:proofErr w:type="gramStart"/>
      <w:r w:rsidR="00155264" w:rsidRPr="00155264">
        <w:t>27.03.2017 № 214-н, от 09.06.2017 № 429-н, от 03.10.2017 № 655-н, от 20.11.2017 № 808-н, от 28.12.2017 № 926-н, от 19.01.2018 № 38-н, от 12.03.2018 № 165-н, от 07.05.2018 № 288-н, от 05.07.2018 № 419-н, от 27.09.2018 № 577-н, от 05.10.2018 № 592-н</w:t>
      </w:r>
      <w:r w:rsidR="00BC14D9" w:rsidRPr="00155264">
        <w:t>, от 16.11.2018 № 694-н</w:t>
      </w:r>
      <w:r w:rsidR="0009521C">
        <w:t>, от 25.12.2018 №785-н</w:t>
      </w:r>
      <w:r w:rsidR="00BA52C9">
        <w:t>, от 1</w:t>
      </w:r>
      <w:r w:rsidR="00DB6AFC">
        <w:t>4</w:t>
      </w:r>
      <w:r w:rsidR="00BA52C9">
        <w:t>.02.2019 №10</w:t>
      </w:r>
      <w:r w:rsidR="00DB6AFC">
        <w:t>0</w:t>
      </w:r>
      <w:r w:rsidR="00BA52C9">
        <w:t>-н)</w:t>
      </w:r>
      <w:r w:rsidR="00155264" w:rsidRPr="00155264">
        <w:t>,</w:t>
      </w:r>
      <w:r w:rsidR="00C528BC" w:rsidRPr="00155264">
        <w:t xml:space="preserve"> следующие изменения:</w:t>
      </w:r>
      <w:proofErr w:type="gramEnd"/>
    </w:p>
    <w:p w:rsidR="004C561A" w:rsidRPr="00155264" w:rsidRDefault="0004616D" w:rsidP="001552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5264">
        <w:rPr>
          <w:sz w:val="28"/>
          <w:szCs w:val="28"/>
        </w:rPr>
        <w:t>1.1.</w:t>
      </w:r>
      <w:r w:rsidR="00155264" w:rsidRPr="00155264">
        <w:rPr>
          <w:sz w:val="28"/>
          <w:szCs w:val="28"/>
        </w:rPr>
        <w:t xml:space="preserve"> </w:t>
      </w:r>
      <w:r w:rsidR="004C561A" w:rsidRPr="00155264">
        <w:rPr>
          <w:sz w:val="28"/>
          <w:szCs w:val="28"/>
        </w:rPr>
        <w:t xml:space="preserve">В паспорте </w:t>
      </w:r>
      <w:r w:rsidR="006E7AED" w:rsidRPr="00155264">
        <w:rPr>
          <w:sz w:val="28"/>
          <w:szCs w:val="28"/>
        </w:rPr>
        <w:t>П</w:t>
      </w:r>
      <w:r w:rsidR="004C561A" w:rsidRPr="00155264">
        <w:rPr>
          <w:sz w:val="28"/>
          <w:szCs w:val="28"/>
        </w:rPr>
        <w:t>рограммы</w:t>
      </w:r>
      <w:r w:rsidR="006E7AED" w:rsidRPr="00155264">
        <w:rPr>
          <w:sz w:val="28"/>
          <w:szCs w:val="28"/>
        </w:rPr>
        <w:t xml:space="preserve"> строку «Объёмы и источники финансирования Программы» </w:t>
      </w:r>
      <w:r w:rsidR="00471E4D" w:rsidRPr="00155264">
        <w:rPr>
          <w:sz w:val="28"/>
          <w:szCs w:val="28"/>
        </w:rPr>
        <w:t>изложить в следующей редакции:</w:t>
      </w:r>
    </w:p>
    <w:p w:rsidR="00471E4D" w:rsidRPr="00FD6465" w:rsidRDefault="00084328" w:rsidP="00FD6465">
      <w:pPr>
        <w:jc w:val="both"/>
        <w:rPr>
          <w:b/>
          <w:bCs/>
          <w:color w:val="000000"/>
          <w:sz w:val="20"/>
          <w:szCs w:val="20"/>
        </w:rPr>
      </w:pPr>
      <w:r w:rsidRPr="00155264">
        <w:rPr>
          <w:sz w:val="28"/>
          <w:szCs w:val="28"/>
        </w:rPr>
        <w:t>«</w:t>
      </w:r>
      <w:r w:rsidR="00471E4D" w:rsidRPr="00155264">
        <w:rPr>
          <w:sz w:val="28"/>
          <w:szCs w:val="28"/>
        </w:rPr>
        <w:t>О</w:t>
      </w:r>
      <w:r w:rsidR="005E6375" w:rsidRPr="00155264">
        <w:rPr>
          <w:sz w:val="28"/>
          <w:szCs w:val="28"/>
        </w:rPr>
        <w:t>бщий объем финансовых средств составляет</w:t>
      </w:r>
      <w:r w:rsidR="00A56E29" w:rsidRPr="00155264">
        <w:rPr>
          <w:sz w:val="28"/>
          <w:szCs w:val="28"/>
        </w:rPr>
        <w:t xml:space="preserve"> </w:t>
      </w:r>
      <w:r w:rsidR="00BA52C9">
        <w:rPr>
          <w:b/>
          <w:bCs/>
          <w:color w:val="000000"/>
          <w:sz w:val="28"/>
          <w:szCs w:val="28"/>
        </w:rPr>
        <w:t>3026660,7</w:t>
      </w:r>
      <w:r w:rsidR="00FD6465">
        <w:rPr>
          <w:b/>
          <w:bCs/>
          <w:color w:val="000000"/>
          <w:sz w:val="28"/>
          <w:szCs w:val="28"/>
        </w:rPr>
        <w:t xml:space="preserve"> </w:t>
      </w:r>
      <w:r w:rsidR="00471E4D" w:rsidRPr="00155264">
        <w:rPr>
          <w:sz w:val="28"/>
          <w:szCs w:val="28"/>
        </w:rPr>
        <w:t>тыс. рублей, в том числе:</w:t>
      </w:r>
    </w:p>
    <w:p w:rsidR="00471E4D" w:rsidRPr="00155264" w:rsidRDefault="00471E4D" w:rsidP="001552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4">
        <w:rPr>
          <w:rFonts w:ascii="Times New Roman" w:hAnsi="Times New Roman" w:cs="Times New Roman"/>
          <w:sz w:val="28"/>
          <w:szCs w:val="28"/>
        </w:rPr>
        <w:t>- средства федерального бюджета –</w:t>
      </w:r>
      <w:r w:rsidR="00155264" w:rsidRPr="00155264">
        <w:rPr>
          <w:rFonts w:ascii="Times New Roman" w:hAnsi="Times New Roman" w:cs="Times New Roman"/>
          <w:sz w:val="28"/>
          <w:szCs w:val="28"/>
        </w:rPr>
        <w:t xml:space="preserve"> </w:t>
      </w:r>
      <w:r w:rsidR="0004616D" w:rsidRPr="0015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107817,0 </w:t>
      </w:r>
      <w:r w:rsidRPr="00155264">
        <w:rPr>
          <w:rFonts w:ascii="Times New Roman" w:hAnsi="Times New Roman" w:cs="Times New Roman"/>
          <w:sz w:val="28"/>
          <w:szCs w:val="28"/>
        </w:rPr>
        <w:t>тыс.</w:t>
      </w:r>
      <w:r w:rsidR="00A56E29" w:rsidRPr="00155264">
        <w:rPr>
          <w:rFonts w:ascii="Times New Roman" w:hAnsi="Times New Roman" w:cs="Times New Roman"/>
          <w:sz w:val="28"/>
          <w:szCs w:val="28"/>
        </w:rPr>
        <w:t xml:space="preserve"> </w:t>
      </w:r>
      <w:r w:rsidRPr="00155264">
        <w:rPr>
          <w:rFonts w:ascii="Times New Roman" w:hAnsi="Times New Roman" w:cs="Times New Roman"/>
          <w:sz w:val="28"/>
          <w:szCs w:val="28"/>
        </w:rPr>
        <w:t>рублей;</w:t>
      </w:r>
    </w:p>
    <w:p w:rsidR="00A56E29" w:rsidRPr="00155264" w:rsidRDefault="00471E4D" w:rsidP="0015526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4">
        <w:rPr>
          <w:rFonts w:ascii="Times New Roman" w:hAnsi="Times New Roman" w:cs="Times New Roman"/>
          <w:sz w:val="28"/>
          <w:szCs w:val="28"/>
        </w:rPr>
        <w:t>-</w:t>
      </w:r>
      <w:r w:rsidR="00A56E29" w:rsidRPr="00155264">
        <w:rPr>
          <w:rFonts w:ascii="Times New Roman" w:hAnsi="Times New Roman" w:cs="Times New Roman"/>
          <w:sz w:val="28"/>
          <w:szCs w:val="28"/>
        </w:rPr>
        <w:t xml:space="preserve"> </w:t>
      </w:r>
      <w:r w:rsidRPr="00155264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A56E29" w:rsidRPr="00155264">
        <w:rPr>
          <w:rFonts w:ascii="Times New Roman" w:hAnsi="Times New Roman" w:cs="Times New Roman"/>
          <w:sz w:val="28"/>
          <w:szCs w:val="28"/>
        </w:rPr>
        <w:t xml:space="preserve"> –</w:t>
      </w:r>
      <w:r w:rsidR="00155264" w:rsidRPr="00155264">
        <w:rPr>
          <w:rFonts w:ascii="Times New Roman" w:hAnsi="Times New Roman" w:cs="Times New Roman"/>
          <w:sz w:val="28"/>
          <w:szCs w:val="28"/>
        </w:rPr>
        <w:t xml:space="preserve"> </w:t>
      </w:r>
      <w:r w:rsidR="0004616D" w:rsidRPr="0015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1900</w:t>
      </w:r>
      <w:r w:rsidR="00683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04616D" w:rsidRPr="00155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63,5 </w:t>
      </w:r>
      <w:r w:rsidRPr="00155264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1E4D" w:rsidRPr="007537C0" w:rsidRDefault="00471E4D" w:rsidP="007537C0">
      <w:pPr>
        <w:jc w:val="both"/>
        <w:rPr>
          <w:b/>
          <w:bCs/>
          <w:color w:val="000000"/>
          <w:sz w:val="20"/>
          <w:szCs w:val="20"/>
        </w:rPr>
      </w:pPr>
      <w:r w:rsidRPr="00155264">
        <w:rPr>
          <w:sz w:val="28"/>
          <w:szCs w:val="28"/>
        </w:rPr>
        <w:t>-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средства муниципального бюджета –</w:t>
      </w:r>
      <w:r w:rsidR="00BA52C9">
        <w:rPr>
          <w:b/>
          <w:bCs/>
          <w:color w:val="000000"/>
          <w:sz w:val="28"/>
          <w:szCs w:val="28"/>
        </w:rPr>
        <w:t>1006961,0</w:t>
      </w:r>
      <w:r w:rsidR="007537C0">
        <w:rPr>
          <w:b/>
          <w:bCs/>
          <w:color w:val="000000"/>
          <w:sz w:val="28"/>
          <w:szCs w:val="28"/>
        </w:rPr>
        <w:t xml:space="preserve"> </w:t>
      </w:r>
      <w:r w:rsidR="00A56E29" w:rsidRPr="00155264">
        <w:rPr>
          <w:sz w:val="28"/>
          <w:szCs w:val="28"/>
        </w:rPr>
        <w:t xml:space="preserve">тыс. </w:t>
      </w:r>
      <w:r w:rsidRPr="00155264">
        <w:rPr>
          <w:sz w:val="28"/>
          <w:szCs w:val="28"/>
        </w:rPr>
        <w:t>рублей;</w:t>
      </w:r>
    </w:p>
    <w:p w:rsidR="00471E4D" w:rsidRPr="00155264" w:rsidRDefault="00471E4D" w:rsidP="001552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5264">
        <w:rPr>
          <w:sz w:val="28"/>
          <w:szCs w:val="28"/>
        </w:rPr>
        <w:t>-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внебюджетные средства</w:t>
      </w:r>
      <w:r w:rsidR="00A56E29" w:rsidRPr="00155264">
        <w:rPr>
          <w:sz w:val="28"/>
          <w:szCs w:val="28"/>
        </w:rPr>
        <w:t xml:space="preserve"> –</w:t>
      </w:r>
      <w:r w:rsidR="00155264" w:rsidRPr="00155264">
        <w:rPr>
          <w:sz w:val="28"/>
          <w:szCs w:val="28"/>
        </w:rPr>
        <w:t xml:space="preserve"> </w:t>
      </w:r>
      <w:r w:rsidR="0004616D" w:rsidRPr="00155264">
        <w:rPr>
          <w:b/>
          <w:bCs/>
          <w:color w:val="000000"/>
          <w:sz w:val="28"/>
          <w:szCs w:val="28"/>
        </w:rPr>
        <w:t xml:space="preserve">10919,2 </w:t>
      </w:r>
      <w:r w:rsidRPr="00155264">
        <w:rPr>
          <w:sz w:val="28"/>
          <w:szCs w:val="28"/>
        </w:rPr>
        <w:t>тыс.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рублей</w:t>
      </w:r>
      <w:r w:rsidR="00084328" w:rsidRPr="00155264">
        <w:rPr>
          <w:sz w:val="28"/>
          <w:szCs w:val="28"/>
        </w:rPr>
        <w:t>».</w:t>
      </w:r>
    </w:p>
    <w:p w:rsidR="0004616D" w:rsidRPr="00155264" w:rsidRDefault="0004616D" w:rsidP="001552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5264">
        <w:rPr>
          <w:sz w:val="28"/>
          <w:szCs w:val="28"/>
        </w:rPr>
        <w:t>1.</w:t>
      </w:r>
      <w:r w:rsidR="007537C0">
        <w:rPr>
          <w:sz w:val="28"/>
          <w:szCs w:val="28"/>
        </w:rPr>
        <w:t>2</w:t>
      </w:r>
      <w:r w:rsidRPr="00155264">
        <w:rPr>
          <w:sz w:val="28"/>
          <w:szCs w:val="28"/>
        </w:rPr>
        <w:t xml:space="preserve">.В паспорте подпрограммы № 2 «Развитие муниципальной системы общего и дополнительного образования МО «Ленский муниципальный </w:t>
      </w:r>
      <w:r w:rsidRPr="00155264">
        <w:rPr>
          <w:sz w:val="28"/>
          <w:szCs w:val="28"/>
        </w:rPr>
        <w:lastRenderedPageBreak/>
        <w:t xml:space="preserve">район» на 2015-2020 годы» строку «Объёмы и источники финансирования </w:t>
      </w:r>
      <w:r w:rsidR="00352FB7" w:rsidRPr="00155264">
        <w:rPr>
          <w:sz w:val="28"/>
          <w:szCs w:val="28"/>
        </w:rPr>
        <w:t>под</w:t>
      </w:r>
      <w:r w:rsidRPr="00155264">
        <w:rPr>
          <w:sz w:val="28"/>
          <w:szCs w:val="28"/>
        </w:rPr>
        <w:t>программы» изложить в следующей редакции:</w:t>
      </w:r>
    </w:p>
    <w:p w:rsidR="005E6375" w:rsidRPr="00155264" w:rsidRDefault="00084328" w:rsidP="007537C0">
      <w:pPr>
        <w:jc w:val="both"/>
        <w:rPr>
          <w:b/>
          <w:bCs/>
          <w:color w:val="000000"/>
          <w:sz w:val="28"/>
          <w:szCs w:val="28"/>
        </w:rPr>
      </w:pPr>
      <w:r w:rsidRPr="00155264">
        <w:rPr>
          <w:sz w:val="28"/>
          <w:szCs w:val="28"/>
        </w:rPr>
        <w:t>«</w:t>
      </w:r>
      <w:r w:rsidR="005E6375" w:rsidRPr="00155264">
        <w:rPr>
          <w:sz w:val="28"/>
          <w:szCs w:val="28"/>
        </w:rPr>
        <w:t>Общий объем финансовых средств составляет</w:t>
      </w:r>
      <w:r w:rsidR="0004616D" w:rsidRPr="00155264">
        <w:rPr>
          <w:sz w:val="28"/>
          <w:szCs w:val="28"/>
        </w:rPr>
        <w:t xml:space="preserve"> </w:t>
      </w:r>
      <w:r w:rsidR="00BA52C9">
        <w:rPr>
          <w:b/>
          <w:bCs/>
          <w:color w:val="000000"/>
          <w:sz w:val="28"/>
          <w:szCs w:val="28"/>
        </w:rPr>
        <w:t>2178775,0</w:t>
      </w:r>
      <w:r w:rsidR="007537C0">
        <w:rPr>
          <w:b/>
          <w:bCs/>
          <w:color w:val="000000"/>
          <w:sz w:val="28"/>
          <w:szCs w:val="28"/>
        </w:rPr>
        <w:t xml:space="preserve"> </w:t>
      </w:r>
      <w:r w:rsidR="005E6375" w:rsidRPr="00155264">
        <w:rPr>
          <w:sz w:val="28"/>
          <w:szCs w:val="28"/>
        </w:rPr>
        <w:t>тыс.</w:t>
      </w:r>
      <w:r w:rsidR="00A56E29" w:rsidRPr="00155264">
        <w:rPr>
          <w:sz w:val="28"/>
          <w:szCs w:val="28"/>
        </w:rPr>
        <w:t xml:space="preserve"> </w:t>
      </w:r>
      <w:r w:rsidR="005E6375" w:rsidRPr="00155264">
        <w:rPr>
          <w:sz w:val="28"/>
          <w:szCs w:val="28"/>
        </w:rPr>
        <w:t>рублей, в том числе:</w:t>
      </w:r>
    </w:p>
    <w:p w:rsidR="005E6375" w:rsidRPr="00155264" w:rsidRDefault="005E6375" w:rsidP="00155264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55264">
        <w:rPr>
          <w:sz w:val="28"/>
          <w:szCs w:val="28"/>
        </w:rPr>
        <w:t>- средства федерального бюджета –</w:t>
      </w:r>
      <w:r w:rsidR="00155264">
        <w:rPr>
          <w:sz w:val="28"/>
          <w:szCs w:val="28"/>
        </w:rPr>
        <w:t xml:space="preserve"> </w:t>
      </w:r>
      <w:r w:rsidR="0004616D" w:rsidRPr="00155264">
        <w:rPr>
          <w:b/>
          <w:bCs/>
          <w:color w:val="000000"/>
          <w:sz w:val="28"/>
          <w:szCs w:val="28"/>
        </w:rPr>
        <w:t xml:space="preserve">20284,2 </w:t>
      </w:r>
      <w:r w:rsidRPr="00155264">
        <w:rPr>
          <w:sz w:val="28"/>
          <w:szCs w:val="28"/>
        </w:rPr>
        <w:t>тыс.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рублей;</w:t>
      </w:r>
    </w:p>
    <w:p w:rsidR="00A56E29" w:rsidRPr="00155264" w:rsidRDefault="005E6375" w:rsidP="00155264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55264">
        <w:rPr>
          <w:sz w:val="28"/>
          <w:szCs w:val="28"/>
        </w:rPr>
        <w:t>-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средства областного</w:t>
      </w:r>
      <w:r w:rsidR="00A56E29" w:rsidRPr="00155264">
        <w:rPr>
          <w:sz w:val="28"/>
          <w:szCs w:val="28"/>
        </w:rPr>
        <w:t xml:space="preserve"> бюджета –</w:t>
      </w:r>
      <w:r w:rsidR="00155264">
        <w:rPr>
          <w:sz w:val="28"/>
          <w:szCs w:val="28"/>
        </w:rPr>
        <w:t xml:space="preserve"> </w:t>
      </w:r>
      <w:r w:rsidR="0004616D" w:rsidRPr="00155264">
        <w:rPr>
          <w:b/>
          <w:bCs/>
          <w:color w:val="000000"/>
          <w:sz w:val="28"/>
          <w:szCs w:val="28"/>
        </w:rPr>
        <w:t>1375</w:t>
      </w:r>
      <w:r w:rsidR="00683E5E">
        <w:rPr>
          <w:b/>
          <w:bCs/>
          <w:color w:val="000000"/>
          <w:sz w:val="28"/>
          <w:szCs w:val="28"/>
        </w:rPr>
        <w:t>8</w:t>
      </w:r>
      <w:r w:rsidR="0004616D" w:rsidRPr="00155264">
        <w:rPr>
          <w:b/>
          <w:bCs/>
          <w:color w:val="000000"/>
          <w:sz w:val="28"/>
          <w:szCs w:val="28"/>
        </w:rPr>
        <w:t xml:space="preserve">06,7 </w:t>
      </w:r>
      <w:r w:rsidRPr="00155264">
        <w:rPr>
          <w:sz w:val="28"/>
          <w:szCs w:val="28"/>
        </w:rPr>
        <w:t>тыс. рублей;</w:t>
      </w:r>
    </w:p>
    <w:p w:rsidR="005E6375" w:rsidRPr="007537C0" w:rsidRDefault="005E6375" w:rsidP="00BA52C9">
      <w:pPr>
        <w:ind w:firstLine="708"/>
        <w:jc w:val="both"/>
        <w:rPr>
          <w:b/>
          <w:bCs/>
          <w:color w:val="000000"/>
          <w:sz w:val="20"/>
          <w:szCs w:val="20"/>
        </w:rPr>
      </w:pPr>
      <w:r w:rsidRPr="00155264">
        <w:rPr>
          <w:sz w:val="28"/>
          <w:szCs w:val="28"/>
        </w:rPr>
        <w:t>-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средства муниципального бюджета –</w:t>
      </w:r>
      <w:r w:rsidR="007537C0" w:rsidRPr="007537C0">
        <w:rPr>
          <w:b/>
          <w:bCs/>
          <w:color w:val="000000"/>
          <w:sz w:val="28"/>
          <w:szCs w:val="28"/>
        </w:rPr>
        <w:t>771</w:t>
      </w:r>
      <w:r w:rsidR="00BA52C9">
        <w:rPr>
          <w:b/>
          <w:bCs/>
          <w:color w:val="000000"/>
          <w:sz w:val="28"/>
          <w:szCs w:val="28"/>
        </w:rPr>
        <w:t>764,9</w:t>
      </w:r>
      <w:r w:rsidR="007537C0">
        <w:rPr>
          <w:b/>
          <w:bCs/>
          <w:color w:val="000000"/>
          <w:sz w:val="20"/>
          <w:szCs w:val="20"/>
        </w:rPr>
        <w:t xml:space="preserve"> </w:t>
      </w:r>
      <w:r w:rsidR="00A56E29" w:rsidRPr="00155264">
        <w:rPr>
          <w:sz w:val="28"/>
          <w:szCs w:val="28"/>
        </w:rPr>
        <w:t xml:space="preserve">тыс. </w:t>
      </w:r>
      <w:r w:rsidRPr="00155264">
        <w:rPr>
          <w:sz w:val="28"/>
          <w:szCs w:val="28"/>
        </w:rPr>
        <w:t>рублей;</w:t>
      </w:r>
    </w:p>
    <w:p w:rsidR="005E6375" w:rsidRPr="00155264" w:rsidRDefault="005E6375" w:rsidP="001552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5264">
        <w:rPr>
          <w:sz w:val="28"/>
          <w:szCs w:val="28"/>
        </w:rPr>
        <w:t>-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внебюджетные средства</w:t>
      </w:r>
      <w:r w:rsidR="00A56E29" w:rsidRPr="00155264">
        <w:rPr>
          <w:sz w:val="28"/>
          <w:szCs w:val="28"/>
        </w:rPr>
        <w:t xml:space="preserve"> –</w:t>
      </w:r>
      <w:r w:rsidR="00155264">
        <w:rPr>
          <w:sz w:val="28"/>
          <w:szCs w:val="28"/>
        </w:rPr>
        <w:t xml:space="preserve"> </w:t>
      </w:r>
      <w:r w:rsidR="009A0617" w:rsidRPr="00155264">
        <w:rPr>
          <w:b/>
          <w:bCs/>
          <w:color w:val="000000"/>
          <w:sz w:val="28"/>
          <w:szCs w:val="28"/>
        </w:rPr>
        <w:t xml:space="preserve">10919,2 </w:t>
      </w:r>
      <w:r w:rsidRPr="00155264">
        <w:rPr>
          <w:sz w:val="28"/>
          <w:szCs w:val="28"/>
        </w:rPr>
        <w:t>тыс.</w:t>
      </w:r>
      <w:r w:rsidR="00A56E29" w:rsidRPr="00155264">
        <w:rPr>
          <w:sz w:val="28"/>
          <w:szCs w:val="28"/>
        </w:rPr>
        <w:t xml:space="preserve"> </w:t>
      </w:r>
      <w:r w:rsidRPr="00155264">
        <w:rPr>
          <w:sz w:val="28"/>
          <w:szCs w:val="28"/>
        </w:rPr>
        <w:t>рублей</w:t>
      </w:r>
      <w:proofErr w:type="gramStart"/>
      <w:r w:rsidRPr="00155264">
        <w:rPr>
          <w:sz w:val="28"/>
          <w:szCs w:val="28"/>
        </w:rPr>
        <w:t>.</w:t>
      </w:r>
      <w:r w:rsidR="00084328" w:rsidRPr="00155264">
        <w:rPr>
          <w:sz w:val="28"/>
          <w:szCs w:val="28"/>
        </w:rPr>
        <w:t>».</w:t>
      </w:r>
      <w:proofErr w:type="gramEnd"/>
    </w:p>
    <w:p w:rsidR="008F1DAD" w:rsidRPr="00155264" w:rsidRDefault="009A0617" w:rsidP="00155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4">
        <w:rPr>
          <w:rFonts w:ascii="Times New Roman" w:hAnsi="Times New Roman" w:cs="Times New Roman"/>
          <w:sz w:val="28"/>
          <w:szCs w:val="28"/>
        </w:rPr>
        <w:t>1.</w:t>
      </w:r>
      <w:r w:rsidR="007537C0">
        <w:rPr>
          <w:rFonts w:ascii="Times New Roman" w:hAnsi="Times New Roman" w:cs="Times New Roman"/>
          <w:sz w:val="28"/>
          <w:szCs w:val="28"/>
        </w:rPr>
        <w:t>3</w:t>
      </w:r>
      <w:r w:rsidRPr="00155264">
        <w:rPr>
          <w:rFonts w:ascii="Times New Roman" w:hAnsi="Times New Roman" w:cs="Times New Roman"/>
          <w:sz w:val="28"/>
          <w:szCs w:val="28"/>
        </w:rPr>
        <w:t>.</w:t>
      </w:r>
      <w:r w:rsidR="00155264">
        <w:rPr>
          <w:rFonts w:ascii="Times New Roman" w:hAnsi="Times New Roman" w:cs="Times New Roman"/>
          <w:sz w:val="28"/>
          <w:szCs w:val="28"/>
        </w:rPr>
        <w:t xml:space="preserve"> </w:t>
      </w:r>
      <w:r w:rsidR="00004BC1" w:rsidRPr="00155264">
        <w:rPr>
          <w:rFonts w:ascii="Times New Roman" w:hAnsi="Times New Roman" w:cs="Times New Roman"/>
          <w:sz w:val="28"/>
          <w:szCs w:val="28"/>
        </w:rPr>
        <w:t>Р</w:t>
      </w:r>
      <w:r w:rsidR="00EC1053" w:rsidRPr="00155264">
        <w:rPr>
          <w:rFonts w:ascii="Times New Roman" w:hAnsi="Times New Roman" w:cs="Times New Roman"/>
          <w:sz w:val="28"/>
          <w:szCs w:val="28"/>
        </w:rPr>
        <w:t>аздел</w:t>
      </w:r>
      <w:r w:rsidR="008F1DAD" w:rsidRPr="00155264">
        <w:rPr>
          <w:rFonts w:ascii="Times New Roman" w:hAnsi="Times New Roman" w:cs="Times New Roman"/>
          <w:sz w:val="28"/>
          <w:szCs w:val="28"/>
        </w:rPr>
        <w:t xml:space="preserve"> </w:t>
      </w:r>
      <w:r w:rsidR="008F1DAD" w:rsidRPr="0015526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F1DAD" w:rsidRPr="00155264">
        <w:rPr>
          <w:rFonts w:ascii="Times New Roman" w:hAnsi="Times New Roman" w:cs="Times New Roman"/>
          <w:sz w:val="28"/>
          <w:szCs w:val="28"/>
        </w:rPr>
        <w:t xml:space="preserve"> «Ресурсное обеспечение Программы»</w:t>
      </w:r>
      <w:r w:rsidRPr="001552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F1DAD" w:rsidRPr="00155264" w:rsidRDefault="00EC1053" w:rsidP="00155264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55264">
        <w:rPr>
          <w:sz w:val="28"/>
          <w:szCs w:val="28"/>
        </w:rPr>
        <w:t>«</w:t>
      </w:r>
      <w:r w:rsidR="008F1DAD" w:rsidRPr="00155264">
        <w:rPr>
          <w:sz w:val="28"/>
          <w:szCs w:val="28"/>
        </w:rPr>
        <w:t>Финансирование мероприятий Программы осуществляетс</w:t>
      </w:r>
      <w:r w:rsidRPr="00155264">
        <w:rPr>
          <w:sz w:val="28"/>
          <w:szCs w:val="28"/>
        </w:rPr>
        <w:t xml:space="preserve">я за счет средств </w:t>
      </w:r>
      <w:r w:rsidR="008F1DAD" w:rsidRPr="00155264">
        <w:rPr>
          <w:sz w:val="28"/>
          <w:szCs w:val="28"/>
        </w:rPr>
        <w:t>федерального бюджета, бюджета МО «Ленский муниципальный район», средств областного б</w:t>
      </w:r>
      <w:r w:rsidRPr="00155264">
        <w:rPr>
          <w:sz w:val="28"/>
          <w:szCs w:val="28"/>
        </w:rPr>
        <w:t>юджета и внебюджетных средств.</w:t>
      </w:r>
      <w:r w:rsidR="008F1DAD" w:rsidRPr="00155264">
        <w:rPr>
          <w:sz w:val="28"/>
          <w:szCs w:val="28"/>
        </w:rPr>
        <w:t xml:space="preserve"> Общий объем финанси</w:t>
      </w:r>
      <w:r w:rsidRPr="00155264">
        <w:rPr>
          <w:sz w:val="28"/>
          <w:szCs w:val="28"/>
        </w:rPr>
        <w:t>рования Программы составляет</w:t>
      </w:r>
      <w:r w:rsidR="007537C0">
        <w:rPr>
          <w:sz w:val="28"/>
          <w:szCs w:val="28"/>
        </w:rPr>
        <w:t xml:space="preserve">  </w:t>
      </w:r>
      <w:r w:rsidR="007537C0" w:rsidRPr="00FD6465">
        <w:rPr>
          <w:b/>
          <w:bCs/>
          <w:color w:val="000000"/>
          <w:sz w:val="28"/>
          <w:szCs w:val="28"/>
        </w:rPr>
        <w:t>3026</w:t>
      </w:r>
      <w:r w:rsidR="00BA52C9">
        <w:rPr>
          <w:b/>
          <w:bCs/>
          <w:color w:val="000000"/>
          <w:sz w:val="28"/>
          <w:szCs w:val="28"/>
        </w:rPr>
        <w:t>660,7</w:t>
      </w:r>
      <w:r w:rsidR="008F1DAD" w:rsidRPr="00155264">
        <w:rPr>
          <w:sz w:val="28"/>
          <w:szCs w:val="28"/>
        </w:rPr>
        <w:t xml:space="preserve"> тыс.</w:t>
      </w:r>
      <w:r w:rsidRPr="00155264">
        <w:rPr>
          <w:sz w:val="28"/>
          <w:szCs w:val="28"/>
        </w:rPr>
        <w:t xml:space="preserve"> руб.,</w:t>
      </w:r>
      <w:r w:rsidR="008F1DAD" w:rsidRPr="00155264">
        <w:rPr>
          <w:sz w:val="28"/>
          <w:szCs w:val="28"/>
        </w:rPr>
        <w:t xml:space="preserve"> в том числе</w:t>
      </w:r>
      <w:r w:rsidR="00352FB7" w:rsidRPr="00155264">
        <w:rPr>
          <w:sz w:val="28"/>
          <w:szCs w:val="28"/>
        </w:rPr>
        <w:t xml:space="preserve"> из</w:t>
      </w:r>
      <w:r w:rsidR="008F1DAD" w:rsidRPr="00155264">
        <w:rPr>
          <w:sz w:val="28"/>
          <w:szCs w:val="28"/>
        </w:rPr>
        <w:t xml:space="preserve"> федерального бюджета </w:t>
      </w:r>
      <w:r w:rsidR="002E099D" w:rsidRPr="00155264">
        <w:rPr>
          <w:b/>
          <w:bCs/>
          <w:color w:val="000000"/>
          <w:sz w:val="28"/>
          <w:szCs w:val="28"/>
        </w:rPr>
        <w:t>107817,0</w:t>
      </w:r>
      <w:r w:rsidR="002E099D" w:rsidRPr="00155264">
        <w:rPr>
          <w:bCs/>
          <w:color w:val="000000"/>
          <w:sz w:val="28"/>
          <w:szCs w:val="28"/>
        </w:rPr>
        <w:t xml:space="preserve"> </w:t>
      </w:r>
      <w:r w:rsidR="008F1DAD" w:rsidRPr="00155264">
        <w:rPr>
          <w:sz w:val="28"/>
          <w:szCs w:val="28"/>
        </w:rPr>
        <w:t>тыс.</w:t>
      </w:r>
      <w:r w:rsidRPr="00155264">
        <w:rPr>
          <w:sz w:val="28"/>
          <w:szCs w:val="28"/>
        </w:rPr>
        <w:t xml:space="preserve"> </w:t>
      </w:r>
      <w:r w:rsidR="008F1DAD" w:rsidRPr="00155264">
        <w:rPr>
          <w:sz w:val="28"/>
          <w:szCs w:val="28"/>
        </w:rPr>
        <w:t xml:space="preserve">руб., бюджета МО «Ленский муниципальный район» </w:t>
      </w:r>
      <w:r w:rsidR="00BA52C9">
        <w:rPr>
          <w:b/>
          <w:bCs/>
          <w:color w:val="000000"/>
          <w:sz w:val="28"/>
          <w:szCs w:val="28"/>
        </w:rPr>
        <w:t>1006961,0</w:t>
      </w:r>
      <w:r w:rsidR="007537C0">
        <w:rPr>
          <w:b/>
          <w:bCs/>
          <w:color w:val="000000"/>
          <w:sz w:val="28"/>
          <w:szCs w:val="28"/>
        </w:rPr>
        <w:t xml:space="preserve"> </w:t>
      </w:r>
      <w:r w:rsidR="008F1DAD" w:rsidRPr="00155264">
        <w:rPr>
          <w:sz w:val="28"/>
          <w:szCs w:val="28"/>
        </w:rPr>
        <w:t>тыс.</w:t>
      </w:r>
      <w:r w:rsidRPr="00155264">
        <w:rPr>
          <w:sz w:val="28"/>
          <w:szCs w:val="28"/>
        </w:rPr>
        <w:t xml:space="preserve"> </w:t>
      </w:r>
      <w:r w:rsidR="008F1DAD" w:rsidRPr="00155264">
        <w:rPr>
          <w:sz w:val="28"/>
          <w:szCs w:val="28"/>
        </w:rPr>
        <w:t xml:space="preserve">руб., средств областного бюджета </w:t>
      </w:r>
      <w:r w:rsidR="002E099D" w:rsidRPr="00155264">
        <w:rPr>
          <w:b/>
          <w:bCs/>
          <w:color w:val="000000"/>
          <w:sz w:val="28"/>
          <w:szCs w:val="28"/>
        </w:rPr>
        <w:t>1900</w:t>
      </w:r>
      <w:r w:rsidR="00683E5E">
        <w:rPr>
          <w:b/>
          <w:bCs/>
          <w:color w:val="000000"/>
          <w:sz w:val="28"/>
          <w:szCs w:val="28"/>
        </w:rPr>
        <w:t>9</w:t>
      </w:r>
      <w:r w:rsidR="002E099D" w:rsidRPr="00155264">
        <w:rPr>
          <w:b/>
          <w:bCs/>
          <w:color w:val="000000"/>
          <w:sz w:val="28"/>
          <w:szCs w:val="28"/>
        </w:rPr>
        <w:t>63,5</w:t>
      </w:r>
      <w:r w:rsidR="007C67D3" w:rsidRPr="00155264">
        <w:rPr>
          <w:sz w:val="28"/>
          <w:szCs w:val="28"/>
        </w:rPr>
        <w:t xml:space="preserve"> </w:t>
      </w:r>
      <w:r w:rsidR="008F1DAD" w:rsidRPr="00155264">
        <w:rPr>
          <w:sz w:val="28"/>
          <w:szCs w:val="28"/>
        </w:rPr>
        <w:t>тыс.</w:t>
      </w:r>
      <w:r w:rsidRPr="00155264">
        <w:rPr>
          <w:sz w:val="28"/>
          <w:szCs w:val="28"/>
        </w:rPr>
        <w:t xml:space="preserve"> </w:t>
      </w:r>
      <w:r w:rsidR="008F1DAD" w:rsidRPr="00155264">
        <w:rPr>
          <w:sz w:val="28"/>
          <w:szCs w:val="28"/>
        </w:rPr>
        <w:t xml:space="preserve">руб. и внебюджетных средств </w:t>
      </w:r>
      <w:r w:rsidR="002E099D" w:rsidRPr="00155264">
        <w:rPr>
          <w:b/>
          <w:bCs/>
          <w:color w:val="000000"/>
          <w:sz w:val="28"/>
          <w:szCs w:val="28"/>
        </w:rPr>
        <w:t>10919,2</w:t>
      </w:r>
      <w:r w:rsidR="002E099D" w:rsidRPr="00155264">
        <w:rPr>
          <w:bCs/>
          <w:color w:val="000000"/>
          <w:sz w:val="28"/>
          <w:szCs w:val="28"/>
        </w:rPr>
        <w:t xml:space="preserve"> </w:t>
      </w:r>
      <w:r w:rsidR="008F1DAD" w:rsidRPr="00155264">
        <w:rPr>
          <w:sz w:val="28"/>
          <w:szCs w:val="28"/>
        </w:rPr>
        <w:t>тыс.</w:t>
      </w:r>
      <w:r w:rsidRPr="00155264">
        <w:rPr>
          <w:sz w:val="28"/>
          <w:szCs w:val="28"/>
        </w:rPr>
        <w:t xml:space="preserve"> </w:t>
      </w:r>
      <w:r w:rsidR="002E099D" w:rsidRPr="00155264">
        <w:rPr>
          <w:sz w:val="28"/>
          <w:szCs w:val="28"/>
        </w:rPr>
        <w:t>руб</w:t>
      </w:r>
      <w:r w:rsidR="00937A8B" w:rsidRPr="00155264">
        <w:rPr>
          <w:sz w:val="28"/>
          <w:szCs w:val="28"/>
        </w:rPr>
        <w:t>.</w:t>
      </w:r>
    </w:p>
    <w:p w:rsidR="008F1DAD" w:rsidRPr="00155264" w:rsidRDefault="002E099D" w:rsidP="00155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4">
        <w:rPr>
          <w:rFonts w:ascii="Times New Roman" w:hAnsi="Times New Roman" w:cs="Times New Roman"/>
          <w:sz w:val="28"/>
          <w:szCs w:val="28"/>
        </w:rPr>
        <w:t>Объёмы финансирования Программы за счёт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МО «Ленский муниципальный район» на очередной финансовый год</w:t>
      </w:r>
      <w:r w:rsidR="00352FB7" w:rsidRPr="00155264">
        <w:rPr>
          <w:rFonts w:ascii="Times New Roman" w:hAnsi="Times New Roman" w:cs="Times New Roman"/>
          <w:sz w:val="28"/>
          <w:szCs w:val="28"/>
        </w:rPr>
        <w:t>,</w:t>
      </w:r>
      <w:r w:rsidRPr="00155264">
        <w:rPr>
          <w:rFonts w:ascii="Times New Roman" w:hAnsi="Times New Roman" w:cs="Times New Roman"/>
          <w:sz w:val="28"/>
          <w:szCs w:val="28"/>
        </w:rPr>
        <w:t xml:space="preserve"> исходя из возможностей бюджета МО «Ленский муниципальный район».</w:t>
      </w:r>
    </w:p>
    <w:p w:rsidR="006217C8" w:rsidRPr="00155264" w:rsidRDefault="006217C8" w:rsidP="00155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264">
        <w:rPr>
          <w:rFonts w:ascii="Times New Roman" w:hAnsi="Times New Roman" w:cs="Times New Roman"/>
          <w:sz w:val="28"/>
          <w:szCs w:val="28"/>
        </w:rPr>
        <w:t>Финанс</w:t>
      </w:r>
      <w:r w:rsidR="00937A8B" w:rsidRPr="00155264">
        <w:rPr>
          <w:rFonts w:ascii="Times New Roman" w:hAnsi="Times New Roman" w:cs="Times New Roman"/>
          <w:sz w:val="28"/>
          <w:szCs w:val="28"/>
        </w:rPr>
        <w:t xml:space="preserve">ирование из областного бюджета </w:t>
      </w:r>
      <w:r w:rsidRPr="00155264">
        <w:rPr>
          <w:rFonts w:ascii="Times New Roman" w:hAnsi="Times New Roman" w:cs="Times New Roman"/>
          <w:sz w:val="28"/>
          <w:szCs w:val="28"/>
        </w:rPr>
        <w:t>подтверждается включением программных мероприятий в областную программу «Развитие образования и науки Архангельской области на 2013-2025 годы»</w:t>
      </w:r>
      <w:r w:rsidR="00937A8B" w:rsidRPr="00155264">
        <w:rPr>
          <w:rFonts w:ascii="Times New Roman" w:hAnsi="Times New Roman" w:cs="Times New Roman"/>
          <w:sz w:val="28"/>
          <w:szCs w:val="28"/>
        </w:rPr>
        <w:t>,</w:t>
      </w:r>
      <w:r w:rsidRPr="00155264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Правительства Архангельской области № 463-пп от 12.10.2012</w:t>
      </w:r>
      <w:r w:rsidR="00E43B94">
        <w:rPr>
          <w:rFonts w:ascii="Times New Roman" w:hAnsi="Times New Roman" w:cs="Times New Roman"/>
          <w:sz w:val="28"/>
          <w:szCs w:val="28"/>
        </w:rPr>
        <w:t xml:space="preserve"> </w:t>
      </w:r>
      <w:r w:rsidRPr="00155264">
        <w:rPr>
          <w:rFonts w:ascii="Times New Roman" w:hAnsi="Times New Roman" w:cs="Times New Roman"/>
          <w:sz w:val="28"/>
          <w:szCs w:val="28"/>
        </w:rPr>
        <w:t>г.</w:t>
      </w:r>
      <w:r w:rsidR="00352FB7" w:rsidRPr="00155264">
        <w:rPr>
          <w:rFonts w:ascii="Times New Roman" w:hAnsi="Times New Roman" w:cs="Times New Roman"/>
          <w:sz w:val="28"/>
          <w:szCs w:val="28"/>
        </w:rPr>
        <w:t>,</w:t>
      </w:r>
      <w:r w:rsidRPr="0015526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или путем заключения Соглашения с Министерством образования  и науки Архангельской области</w:t>
      </w:r>
      <w:r w:rsidR="00937A8B" w:rsidRPr="00155264">
        <w:rPr>
          <w:rFonts w:ascii="Times New Roman" w:hAnsi="Times New Roman" w:cs="Times New Roman"/>
          <w:sz w:val="28"/>
          <w:szCs w:val="28"/>
        </w:rPr>
        <w:t>».</w:t>
      </w:r>
    </w:p>
    <w:p w:rsidR="00155264" w:rsidRPr="00155264" w:rsidRDefault="00155264" w:rsidP="007537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006" w:rsidRPr="00155264" w:rsidRDefault="00FA1006" w:rsidP="00155264">
      <w:pPr>
        <w:pStyle w:val="a8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264">
        <w:rPr>
          <w:rFonts w:ascii="Times New Roman" w:hAnsi="Times New Roman"/>
          <w:b/>
          <w:bCs/>
          <w:sz w:val="28"/>
          <w:szCs w:val="28"/>
        </w:rPr>
        <w:t>Распределение объемов фин</w:t>
      </w:r>
      <w:r w:rsidR="00937A8B" w:rsidRPr="00155264">
        <w:rPr>
          <w:rFonts w:ascii="Times New Roman" w:hAnsi="Times New Roman"/>
          <w:b/>
          <w:bCs/>
          <w:sz w:val="28"/>
          <w:szCs w:val="28"/>
        </w:rPr>
        <w:t xml:space="preserve">ансирования Программы </w:t>
      </w:r>
      <w:r w:rsidRPr="00155264">
        <w:rPr>
          <w:rFonts w:ascii="Times New Roman" w:hAnsi="Times New Roman"/>
          <w:b/>
          <w:bCs/>
          <w:sz w:val="28"/>
          <w:szCs w:val="28"/>
        </w:rPr>
        <w:t>по источникам направления расходования средств и годам:</w:t>
      </w:r>
    </w:p>
    <w:p w:rsidR="002B52DC" w:rsidRDefault="002B52DC" w:rsidP="002D76ED">
      <w:pPr>
        <w:pStyle w:val="Default"/>
        <w:ind w:left="765"/>
        <w:jc w:val="both"/>
        <w:rPr>
          <w:b/>
          <w:bCs/>
        </w:rPr>
      </w:pPr>
    </w:p>
    <w:tbl>
      <w:tblPr>
        <w:tblW w:w="953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276"/>
        <w:gridCol w:w="992"/>
        <w:gridCol w:w="992"/>
        <w:gridCol w:w="992"/>
        <w:gridCol w:w="993"/>
        <w:gridCol w:w="1134"/>
        <w:gridCol w:w="991"/>
      </w:tblGrid>
      <w:tr w:rsidR="002B52DC" w:rsidRPr="0053471F" w:rsidTr="00410794">
        <w:trPr>
          <w:trHeight w:val="283"/>
        </w:trPr>
        <w:tc>
          <w:tcPr>
            <w:tcW w:w="2161" w:type="dxa"/>
            <w:vMerge w:val="restart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B52DC" w:rsidRPr="00937A8B" w:rsidRDefault="002B52DC" w:rsidP="002B52DC">
            <w:pPr>
              <w:rPr>
                <w:color w:val="000000"/>
              </w:rPr>
            </w:pPr>
            <w:r w:rsidRPr="00937A8B">
              <w:rPr>
                <w:color w:val="000000"/>
              </w:rPr>
              <w:t xml:space="preserve">Объем     </w:t>
            </w:r>
          </w:p>
          <w:p w:rsidR="002B52DC" w:rsidRPr="00937A8B" w:rsidRDefault="002B52DC" w:rsidP="002B52DC">
            <w:pPr>
              <w:rPr>
                <w:color w:val="000000"/>
              </w:rPr>
            </w:pPr>
            <w:r w:rsidRPr="00937A8B">
              <w:rPr>
                <w:color w:val="000000"/>
              </w:rPr>
              <w:t>финансирования, всего</w:t>
            </w:r>
          </w:p>
        </w:tc>
        <w:tc>
          <w:tcPr>
            <w:tcW w:w="2976" w:type="dxa"/>
            <w:gridSpan w:val="3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 том числе</w:t>
            </w:r>
          </w:p>
        </w:tc>
        <w:tc>
          <w:tcPr>
            <w:tcW w:w="993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</w:p>
        </w:tc>
        <w:tc>
          <w:tcPr>
            <w:tcW w:w="991" w:type="dxa"/>
          </w:tcPr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</w:p>
        </w:tc>
      </w:tr>
      <w:tr w:rsidR="002B52DC" w:rsidRPr="0053471F" w:rsidTr="00410794">
        <w:trPr>
          <w:trHeight w:val="698"/>
        </w:trPr>
        <w:tc>
          <w:tcPr>
            <w:tcW w:w="2161" w:type="dxa"/>
            <w:vMerge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2015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2016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2017</w:t>
            </w:r>
            <w:r>
              <w:rPr>
                <w:color w:val="000000"/>
              </w:rPr>
              <w:t xml:space="preserve"> </w:t>
            </w:r>
            <w:r w:rsidRPr="0053471F">
              <w:rPr>
                <w:color w:val="000000"/>
              </w:rPr>
              <w:t>год</w:t>
            </w:r>
          </w:p>
        </w:tc>
        <w:tc>
          <w:tcPr>
            <w:tcW w:w="993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2018 год</w:t>
            </w:r>
          </w:p>
        </w:tc>
        <w:tc>
          <w:tcPr>
            <w:tcW w:w="1134" w:type="dxa"/>
          </w:tcPr>
          <w:p w:rsidR="002B52DC" w:rsidRPr="00937A8B" w:rsidRDefault="002B52DC" w:rsidP="002B52DC">
            <w:pPr>
              <w:rPr>
                <w:color w:val="000000"/>
              </w:rPr>
            </w:pPr>
            <w:r w:rsidRPr="00937A8B">
              <w:rPr>
                <w:color w:val="000000"/>
              </w:rPr>
              <w:t>2019 год</w:t>
            </w:r>
          </w:p>
        </w:tc>
        <w:tc>
          <w:tcPr>
            <w:tcW w:w="991" w:type="dxa"/>
          </w:tcPr>
          <w:p w:rsidR="002B52DC" w:rsidRPr="00937A8B" w:rsidRDefault="002B52DC" w:rsidP="002B52DC">
            <w:pPr>
              <w:rPr>
                <w:color w:val="000000"/>
              </w:rPr>
            </w:pPr>
            <w:r w:rsidRPr="00937A8B">
              <w:rPr>
                <w:color w:val="000000"/>
              </w:rPr>
              <w:t>2020 год</w:t>
            </w:r>
          </w:p>
        </w:tc>
      </w:tr>
      <w:tr w:rsidR="002B52DC" w:rsidRPr="0053471F" w:rsidTr="00410794">
        <w:trPr>
          <w:trHeight w:val="254"/>
        </w:trPr>
        <w:tc>
          <w:tcPr>
            <w:tcW w:w="2161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2B52DC" w:rsidRPr="00937A8B" w:rsidRDefault="002B52DC" w:rsidP="002B52DC">
            <w:pPr>
              <w:jc w:val="center"/>
              <w:rPr>
                <w:color w:val="000000"/>
              </w:rPr>
            </w:pPr>
            <w:r w:rsidRPr="00937A8B"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2B52DC" w:rsidRPr="0053471F" w:rsidRDefault="002B52DC" w:rsidP="002B52DC">
            <w:pPr>
              <w:widowControl w:val="0"/>
              <w:jc w:val="center"/>
              <w:rPr>
                <w:color w:val="000000"/>
              </w:rPr>
            </w:pPr>
            <w:r w:rsidRPr="0053471F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2B52DC" w:rsidRPr="00937A8B" w:rsidRDefault="002B52DC" w:rsidP="002B52DC">
            <w:pPr>
              <w:jc w:val="center"/>
              <w:rPr>
                <w:color w:val="000000"/>
                <w:sz w:val="22"/>
                <w:szCs w:val="22"/>
              </w:rPr>
            </w:pPr>
            <w:r w:rsidRPr="00937A8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vAlign w:val="center"/>
          </w:tcPr>
          <w:p w:rsidR="002B52DC" w:rsidRPr="00937A8B" w:rsidRDefault="002B52DC" w:rsidP="002B52DC">
            <w:pPr>
              <w:jc w:val="center"/>
              <w:rPr>
                <w:color w:val="000000"/>
                <w:sz w:val="22"/>
                <w:szCs w:val="22"/>
              </w:rPr>
            </w:pPr>
            <w:r w:rsidRPr="00937A8B">
              <w:rPr>
                <w:color w:val="000000"/>
                <w:sz w:val="22"/>
                <w:szCs w:val="22"/>
              </w:rPr>
              <w:t>8</w:t>
            </w:r>
          </w:p>
        </w:tc>
      </w:tr>
      <w:tr w:rsidR="007537C0" w:rsidRPr="0053471F" w:rsidTr="00410794">
        <w:trPr>
          <w:trHeight w:val="1125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CE7566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Всего по Программе</w:t>
            </w:r>
            <w:r>
              <w:rPr>
                <w:color w:val="000000"/>
              </w:rPr>
              <w:t xml:space="preserve"> «</w:t>
            </w:r>
            <w:r w:rsidRPr="0053471F">
              <w:rPr>
                <w:color w:val="000000"/>
              </w:rPr>
              <w:t>Развитие образования</w:t>
            </w:r>
            <w:r>
              <w:rPr>
                <w:color w:val="000000"/>
              </w:rPr>
              <w:t xml:space="preserve"> Ленского муниципального района</w:t>
            </w:r>
            <w:r w:rsidRPr="0053471F">
              <w:rPr>
                <w:color w:val="000000"/>
              </w:rPr>
              <w:t xml:space="preserve"> на 2015 - 20</w:t>
            </w:r>
            <w:r w:rsidR="00CE7566">
              <w:rPr>
                <w:color w:val="000000"/>
              </w:rPr>
              <w:t>20</w:t>
            </w:r>
            <w:r w:rsidRPr="0053471F">
              <w:rPr>
                <w:color w:val="000000"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7C4A0D" w:rsidRDefault="00BA52C9" w:rsidP="00C82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3026660,7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780154,5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478486,9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392088,1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683E5E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432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55264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7537C0" w:rsidRPr="007C4A0D" w:rsidRDefault="00BA52C9" w:rsidP="00C82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472018,9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471192,8</w:t>
            </w:r>
          </w:p>
        </w:tc>
      </w:tr>
      <w:tr w:rsidR="007537C0" w:rsidRPr="0053471F" w:rsidTr="00410794">
        <w:trPr>
          <w:trHeight w:val="232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lastRenderedPageBreak/>
              <w:t>в том числе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37C0" w:rsidRPr="0053471F" w:rsidTr="00410794">
        <w:trPr>
          <w:trHeight w:val="266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107817,0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92017,7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3351,3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4189,6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3639,8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2430,8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2187,8</w:t>
            </w:r>
          </w:p>
        </w:tc>
      </w:tr>
      <w:tr w:rsidR="007537C0" w:rsidRPr="0053471F" w:rsidTr="00410794">
        <w:trPr>
          <w:trHeight w:val="255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683E5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1900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55264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496044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264436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261239,8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683E5E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302</w:t>
            </w:r>
            <w:r>
              <w:rPr>
                <w:bCs/>
                <w:sz w:val="20"/>
                <w:szCs w:val="20"/>
              </w:rPr>
              <w:t>6</w:t>
            </w:r>
            <w:r w:rsidRPr="00155264"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288180,4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288423,4</w:t>
            </w:r>
          </w:p>
        </w:tc>
      </w:tr>
      <w:tr w:rsidR="007537C0" w:rsidRPr="0053471F" w:rsidTr="00410794">
        <w:trPr>
          <w:trHeight w:val="230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7C4A0D" w:rsidRDefault="00BA52C9" w:rsidP="00C82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1006961,0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192092,8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206759,6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124031,9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122087,4</w:t>
            </w:r>
          </w:p>
        </w:tc>
        <w:tc>
          <w:tcPr>
            <w:tcW w:w="1134" w:type="dxa"/>
          </w:tcPr>
          <w:p w:rsidR="007537C0" w:rsidRPr="007537C0" w:rsidRDefault="00BA52C9" w:rsidP="0015526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181407,7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180581,6</w:t>
            </w:r>
          </w:p>
        </w:tc>
      </w:tr>
      <w:tr w:rsidR="007537C0" w:rsidRPr="0053471F" w:rsidTr="00410794">
        <w:trPr>
          <w:trHeight w:val="205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10919,2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3940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2626,8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4352,4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</w:tr>
      <w:tr w:rsidR="007537C0" w:rsidRPr="00075B7B" w:rsidTr="00410794">
        <w:trPr>
          <w:trHeight w:val="405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CE7566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Всего по подпрограмме №</w:t>
            </w:r>
            <w:r>
              <w:rPr>
                <w:color w:val="000000"/>
              </w:rPr>
              <w:t xml:space="preserve"> </w:t>
            </w:r>
            <w:r w:rsidRPr="0053471F">
              <w:rPr>
                <w:color w:val="000000"/>
              </w:rPr>
              <w:t>1 «Развитие муниципальной системы дошкольного образования МО «Ленский муниципальный район» на 2015-20</w:t>
            </w:r>
            <w:r w:rsidR="00CE7566">
              <w:rPr>
                <w:color w:val="000000"/>
              </w:rPr>
              <w:t>20</w:t>
            </w:r>
            <w:r w:rsidRPr="0053471F">
              <w:rPr>
                <w:color w:val="000000"/>
              </w:rPr>
              <w:t xml:space="preserve"> годы» 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810541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229098,2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103961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89644,3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120640,1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b/>
                <w:sz w:val="20"/>
                <w:szCs w:val="20"/>
              </w:rPr>
            </w:pPr>
            <w:r w:rsidRPr="00155264">
              <w:rPr>
                <w:b/>
                <w:sz w:val="20"/>
                <w:szCs w:val="20"/>
              </w:rPr>
              <w:t>133598,7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b/>
                <w:sz w:val="20"/>
                <w:szCs w:val="20"/>
              </w:rPr>
            </w:pPr>
            <w:r w:rsidRPr="00155264">
              <w:rPr>
                <w:b/>
                <w:sz w:val="20"/>
                <w:szCs w:val="20"/>
              </w:rPr>
              <w:t>133598,7</w:t>
            </w:r>
          </w:p>
        </w:tc>
      </w:tr>
      <w:tr w:rsidR="007537C0" w:rsidRPr="0053471F" w:rsidTr="00410794">
        <w:trPr>
          <w:trHeight w:val="234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537C0" w:rsidRPr="0053471F" w:rsidTr="00410794">
        <w:trPr>
          <w:trHeight w:val="606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87532,8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87532,8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</w:tr>
      <w:tr w:rsidR="007537C0" w:rsidRPr="0053471F" w:rsidTr="00410794">
        <w:trPr>
          <w:trHeight w:val="200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525146,7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120061,8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79479,6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66640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91813,7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83575,8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83575,8</w:t>
            </w:r>
          </w:p>
        </w:tc>
      </w:tr>
      <w:tr w:rsidR="007537C0" w:rsidRPr="0053471F" w:rsidTr="00410794">
        <w:trPr>
          <w:trHeight w:val="189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197861,5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21503,6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24481,4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23004,3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28826,4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50022,9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50022,9</w:t>
            </w:r>
          </w:p>
        </w:tc>
      </w:tr>
      <w:tr w:rsidR="007537C0" w:rsidRPr="0053471F" w:rsidTr="00410794">
        <w:trPr>
          <w:trHeight w:val="180"/>
        </w:trPr>
        <w:tc>
          <w:tcPr>
            <w:tcW w:w="2161" w:type="dxa"/>
            <w:shd w:val="clear" w:color="auto" w:fill="auto"/>
            <w:hideMark/>
          </w:tcPr>
          <w:p w:rsidR="007537C0" w:rsidRPr="0053471F" w:rsidRDefault="007537C0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537C0" w:rsidRPr="00155264" w:rsidRDefault="007537C0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7537C0" w:rsidRPr="00155264" w:rsidRDefault="007537C0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7537C0" w:rsidRPr="00155264" w:rsidRDefault="007537C0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</w:tr>
      <w:tr w:rsidR="00CE7566" w:rsidRPr="0053471F" w:rsidTr="00410794">
        <w:trPr>
          <w:trHeight w:val="546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CE7566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Всего по подпрограмме №</w:t>
            </w:r>
            <w:r>
              <w:rPr>
                <w:color w:val="000000"/>
              </w:rPr>
              <w:t xml:space="preserve"> </w:t>
            </w:r>
            <w:r w:rsidRPr="0053471F">
              <w:rPr>
                <w:color w:val="000000"/>
              </w:rPr>
              <w:t>2 «Развитие муниципальной системы общего и дополнительного образования МО «Ленский муниципальный район» на 2015-20</w:t>
            </w:r>
            <w:r>
              <w:rPr>
                <w:color w:val="000000"/>
              </w:rPr>
              <w:t>20</w:t>
            </w:r>
            <w:r w:rsidRPr="0053471F">
              <w:rPr>
                <w:color w:val="000000"/>
              </w:rPr>
              <w:t xml:space="preserve"> годы»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915A61" w:rsidRDefault="00BA52C9" w:rsidP="00C824F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2178775,0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546358,9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368138,6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296388,8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683E5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305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55264"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1134" w:type="dxa"/>
          </w:tcPr>
          <w:p w:rsidR="00CE7566" w:rsidRPr="00155264" w:rsidRDefault="00BA52C9" w:rsidP="001552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331419,7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b/>
                <w:sz w:val="20"/>
                <w:szCs w:val="20"/>
              </w:rPr>
            </w:pPr>
            <w:r w:rsidRPr="00155264">
              <w:rPr>
                <w:b/>
                <w:sz w:val="20"/>
                <w:szCs w:val="20"/>
              </w:rPr>
              <w:t>330593,6</w:t>
            </w:r>
          </w:p>
        </w:tc>
      </w:tr>
      <w:tr w:rsidR="00CE7566" w:rsidRPr="0053471F" w:rsidTr="00410794">
        <w:trPr>
          <w:trHeight w:val="198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</w:p>
        </w:tc>
      </w:tr>
      <w:tr w:rsidR="00CE7566" w:rsidRPr="0053471F" w:rsidTr="00410794">
        <w:trPr>
          <w:trHeight w:val="188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20284,2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4484,9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3351,3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4189,6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3639,8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2430,8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2187,8</w:t>
            </w:r>
          </w:p>
        </w:tc>
      </w:tr>
      <w:tr w:rsidR="00CE7566" w:rsidRPr="0053471F" w:rsidTr="00410794">
        <w:trPr>
          <w:trHeight w:val="178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683E5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1375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55264">
              <w:rPr>
                <w:b/>
                <w:bCs/>
                <w:sz w:val="20"/>
                <w:szCs w:val="20"/>
              </w:rPr>
              <w:t>06,7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375982,2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184956,4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194599,8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683E5E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210</w:t>
            </w:r>
            <w:r>
              <w:rPr>
                <w:bCs/>
                <w:sz w:val="20"/>
                <w:szCs w:val="20"/>
              </w:rPr>
              <w:t>8</w:t>
            </w:r>
            <w:r w:rsidRPr="00155264"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204604,6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204847,6</w:t>
            </w:r>
          </w:p>
        </w:tc>
      </w:tr>
      <w:tr w:rsidR="00CE7566" w:rsidRPr="0053471F" w:rsidTr="00410794">
        <w:trPr>
          <w:trHeight w:val="167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915A61" w:rsidRDefault="00BA52C9" w:rsidP="00C824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771764,9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165891,8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175890,9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94972,6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87067,1</w:t>
            </w:r>
          </w:p>
        </w:tc>
        <w:tc>
          <w:tcPr>
            <w:tcW w:w="1134" w:type="dxa"/>
          </w:tcPr>
          <w:p w:rsidR="00CE7566" w:rsidRPr="00CE7566" w:rsidRDefault="00BA52C9" w:rsidP="00C824F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124384,3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123558,2</w:t>
            </w:r>
          </w:p>
        </w:tc>
      </w:tr>
      <w:tr w:rsidR="00CE7566" w:rsidRPr="0053471F" w:rsidTr="00410794">
        <w:trPr>
          <w:trHeight w:val="144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10919,2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3940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2626,8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4352,4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</w:tr>
      <w:tr w:rsidR="00CE7566" w:rsidRPr="0053471F" w:rsidTr="00410794">
        <w:trPr>
          <w:trHeight w:val="1264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lastRenderedPageBreak/>
              <w:t>Всего по подпрограмме №</w:t>
            </w:r>
            <w:r>
              <w:rPr>
                <w:color w:val="000000"/>
              </w:rPr>
              <w:t xml:space="preserve"> </w:t>
            </w:r>
            <w:r w:rsidRPr="0053471F">
              <w:rPr>
                <w:color w:val="000000"/>
              </w:rPr>
              <w:t>3 «Обеспечение деятельности Отдела образования МО «Ленский муниципальный район»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37344,7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4697,4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6387,3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6055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6204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7000,5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7000,5</w:t>
            </w:r>
          </w:p>
        </w:tc>
      </w:tr>
      <w:tr w:rsidR="00CE7566" w:rsidRPr="0053471F" w:rsidTr="00410794">
        <w:trPr>
          <w:trHeight w:val="121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</w:p>
        </w:tc>
      </w:tr>
      <w:tr w:rsidR="00CE7566" w:rsidRPr="0053471F" w:rsidTr="00410794">
        <w:trPr>
          <w:trHeight w:val="225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155264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</w:tr>
      <w:tr w:rsidR="00CE7566" w:rsidRPr="0053471F" w:rsidTr="00410794">
        <w:trPr>
          <w:trHeight w:val="87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</w:tr>
      <w:tr w:rsidR="00CE7566" w:rsidRPr="0053471F" w:rsidTr="00410794">
        <w:trPr>
          <w:trHeight w:val="205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b/>
                <w:bCs/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37334,6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4697,4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6387,3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6055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6193,9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7000,5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bCs/>
                <w:sz w:val="20"/>
                <w:szCs w:val="20"/>
              </w:rPr>
            </w:pPr>
            <w:r w:rsidRPr="00155264">
              <w:rPr>
                <w:bCs/>
                <w:sz w:val="20"/>
                <w:szCs w:val="20"/>
              </w:rPr>
              <w:t>7000,5</w:t>
            </w:r>
          </w:p>
        </w:tc>
      </w:tr>
      <w:tr w:rsidR="00CE7566" w:rsidRPr="0053471F" w:rsidTr="00410794">
        <w:trPr>
          <w:trHeight w:val="60"/>
        </w:trPr>
        <w:tc>
          <w:tcPr>
            <w:tcW w:w="2161" w:type="dxa"/>
            <w:shd w:val="clear" w:color="auto" w:fill="auto"/>
            <w:hideMark/>
          </w:tcPr>
          <w:p w:rsidR="00CE7566" w:rsidRPr="0053471F" w:rsidRDefault="00CE7566" w:rsidP="002B52DC">
            <w:pPr>
              <w:widowControl w:val="0"/>
              <w:rPr>
                <w:color w:val="000000"/>
              </w:rPr>
            </w:pPr>
            <w:r w:rsidRPr="0053471F">
              <w:rPr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CE7566" w:rsidRPr="00155264" w:rsidRDefault="00CE7566" w:rsidP="00155264">
            <w:pPr>
              <w:widowControl w:val="0"/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CE7566" w:rsidRPr="00155264" w:rsidRDefault="00CE7566" w:rsidP="00155264">
            <w:pPr>
              <w:jc w:val="center"/>
              <w:rPr>
                <w:sz w:val="20"/>
                <w:szCs w:val="20"/>
              </w:rPr>
            </w:pPr>
            <w:r w:rsidRPr="00155264">
              <w:rPr>
                <w:sz w:val="20"/>
                <w:szCs w:val="20"/>
              </w:rPr>
              <w:t>0</w:t>
            </w:r>
          </w:p>
        </w:tc>
      </w:tr>
    </w:tbl>
    <w:p w:rsidR="00155264" w:rsidRDefault="00155264" w:rsidP="00C528BC">
      <w:pPr>
        <w:pStyle w:val="a3"/>
        <w:widowControl w:val="0"/>
        <w:ind w:left="0" w:firstLine="709"/>
        <w:jc w:val="both"/>
        <w:rPr>
          <w:sz w:val="28"/>
          <w:szCs w:val="28"/>
        </w:rPr>
      </w:pPr>
    </w:p>
    <w:p w:rsidR="00C528BC" w:rsidRPr="00C04CFB" w:rsidRDefault="00C528BC" w:rsidP="00C528B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C04CFB">
        <w:rPr>
          <w:sz w:val="28"/>
          <w:szCs w:val="28"/>
        </w:rPr>
        <w:t xml:space="preserve">2. Опубликовать настоящее постановление в </w:t>
      </w:r>
      <w:r w:rsidR="00240AC1">
        <w:rPr>
          <w:sz w:val="28"/>
          <w:szCs w:val="28"/>
        </w:rPr>
        <w:t>Вестнике муниципальных правовых актов МО «Ленский муниципальный район»</w:t>
      </w:r>
      <w:r w:rsidRPr="00C04CFB">
        <w:rPr>
          <w:sz w:val="28"/>
          <w:szCs w:val="28"/>
        </w:rPr>
        <w:t xml:space="preserve"> и разместить на официальном сайте Администрации МО «Ленский муниципальный район».</w:t>
      </w:r>
    </w:p>
    <w:p w:rsidR="00C528BC" w:rsidRPr="00C04CFB" w:rsidRDefault="00C528BC" w:rsidP="00C528BC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C04CFB">
        <w:rPr>
          <w:sz w:val="28"/>
          <w:szCs w:val="28"/>
        </w:rPr>
        <w:t xml:space="preserve">3. </w:t>
      </w:r>
      <w:proofErr w:type="gramStart"/>
      <w:r w:rsidRPr="00C04CFB">
        <w:rPr>
          <w:sz w:val="28"/>
          <w:szCs w:val="28"/>
        </w:rPr>
        <w:t>Контроль за</w:t>
      </w:r>
      <w:proofErr w:type="gramEnd"/>
      <w:r w:rsidRPr="00C04CF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</w:t>
      </w:r>
      <w:r>
        <w:rPr>
          <w:sz w:val="28"/>
          <w:szCs w:val="28"/>
        </w:rPr>
        <w:t xml:space="preserve">енский муниципальный район» </w:t>
      </w:r>
      <w:r w:rsidRPr="00A56E29">
        <w:rPr>
          <w:sz w:val="28"/>
          <w:szCs w:val="28"/>
        </w:rPr>
        <w:t>по социальным вопросам и муниципальному управлению</w:t>
      </w:r>
      <w:r>
        <w:rPr>
          <w:sz w:val="28"/>
          <w:szCs w:val="28"/>
        </w:rPr>
        <w:t xml:space="preserve"> </w:t>
      </w:r>
      <w:r w:rsidRPr="00C04CFB">
        <w:rPr>
          <w:sz w:val="28"/>
          <w:szCs w:val="28"/>
        </w:rPr>
        <w:t>Д.В</w:t>
      </w:r>
      <w:r>
        <w:rPr>
          <w:sz w:val="28"/>
          <w:szCs w:val="28"/>
        </w:rPr>
        <w:t>. Усова.</w:t>
      </w:r>
    </w:p>
    <w:p w:rsidR="00C528BC" w:rsidRPr="00C04CFB" w:rsidRDefault="00C528BC" w:rsidP="00C528BC">
      <w:pPr>
        <w:widowControl w:val="0"/>
        <w:jc w:val="both"/>
        <w:rPr>
          <w:sz w:val="28"/>
          <w:szCs w:val="28"/>
        </w:rPr>
      </w:pPr>
    </w:p>
    <w:p w:rsidR="00C528BC" w:rsidRDefault="00C528BC" w:rsidP="00C528BC">
      <w:pPr>
        <w:jc w:val="both"/>
        <w:rPr>
          <w:sz w:val="28"/>
          <w:szCs w:val="28"/>
        </w:rPr>
      </w:pPr>
    </w:p>
    <w:p w:rsidR="00ED46DD" w:rsidRDefault="00ED46DD" w:rsidP="00C528BC">
      <w:pPr>
        <w:jc w:val="both"/>
        <w:rPr>
          <w:sz w:val="28"/>
          <w:szCs w:val="28"/>
        </w:rPr>
      </w:pPr>
    </w:p>
    <w:p w:rsidR="00ED46DD" w:rsidRDefault="00ED46DD" w:rsidP="00C528BC">
      <w:pPr>
        <w:jc w:val="both"/>
        <w:rPr>
          <w:sz w:val="28"/>
          <w:szCs w:val="28"/>
        </w:rPr>
      </w:pPr>
    </w:p>
    <w:p w:rsidR="00ED46DD" w:rsidRPr="00C04CFB" w:rsidRDefault="00ED46DD" w:rsidP="00C528BC">
      <w:pPr>
        <w:jc w:val="both"/>
        <w:rPr>
          <w:sz w:val="28"/>
          <w:szCs w:val="28"/>
        </w:rPr>
      </w:pPr>
    </w:p>
    <w:p w:rsidR="00ED46DD" w:rsidRDefault="00ED46DD" w:rsidP="00155264">
      <w:pPr>
        <w:pStyle w:val="Default"/>
        <w:jc w:val="both"/>
        <w:rPr>
          <w:bCs/>
          <w:sz w:val="28"/>
        </w:rPr>
      </w:pPr>
      <w:r>
        <w:rPr>
          <w:bCs/>
          <w:sz w:val="28"/>
        </w:rPr>
        <w:t>И.о</w:t>
      </w:r>
      <w:proofErr w:type="gramStart"/>
      <w:r>
        <w:rPr>
          <w:bCs/>
          <w:sz w:val="28"/>
        </w:rPr>
        <w:t>.</w:t>
      </w:r>
      <w:r w:rsidR="00155264" w:rsidRPr="00155264">
        <w:rPr>
          <w:bCs/>
          <w:sz w:val="28"/>
        </w:rPr>
        <w:t>Г</w:t>
      </w:r>
      <w:proofErr w:type="gramEnd"/>
      <w:r w:rsidR="00155264" w:rsidRPr="00155264">
        <w:rPr>
          <w:bCs/>
          <w:sz w:val="28"/>
        </w:rPr>
        <w:t xml:space="preserve">лавы </w:t>
      </w:r>
    </w:p>
    <w:p w:rsidR="0073112B" w:rsidRDefault="00155264" w:rsidP="00155264">
      <w:pPr>
        <w:pStyle w:val="Default"/>
        <w:jc w:val="both"/>
        <w:rPr>
          <w:bCs/>
          <w:sz w:val="28"/>
        </w:rPr>
        <w:sectPr w:rsidR="0073112B" w:rsidSect="007D0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5264">
        <w:rPr>
          <w:bCs/>
          <w:sz w:val="28"/>
        </w:rPr>
        <w:t xml:space="preserve">МО «Ленский муниципальный район»                                </w:t>
      </w:r>
      <w:r w:rsidR="00ED46DD">
        <w:rPr>
          <w:bCs/>
          <w:sz w:val="28"/>
        </w:rPr>
        <w:t xml:space="preserve">     </w:t>
      </w:r>
      <w:r w:rsidRPr="00155264">
        <w:rPr>
          <w:bCs/>
          <w:sz w:val="28"/>
        </w:rPr>
        <w:t>Н.Н. Кочанов</w:t>
      </w:r>
    </w:p>
    <w:tbl>
      <w:tblPr>
        <w:tblW w:w="15735" w:type="dxa"/>
        <w:tblInd w:w="-176" w:type="dxa"/>
        <w:tblLayout w:type="fixed"/>
        <w:tblLook w:val="04A0"/>
      </w:tblPr>
      <w:tblGrid>
        <w:gridCol w:w="2394"/>
        <w:gridCol w:w="1836"/>
        <w:gridCol w:w="16"/>
        <w:gridCol w:w="811"/>
        <w:gridCol w:w="1036"/>
        <w:gridCol w:w="996"/>
        <w:gridCol w:w="141"/>
        <w:gridCol w:w="15"/>
        <w:gridCol w:w="266"/>
        <w:gridCol w:w="712"/>
        <w:gridCol w:w="488"/>
        <w:gridCol w:w="505"/>
        <w:gridCol w:w="717"/>
        <w:gridCol w:w="417"/>
        <w:gridCol w:w="691"/>
        <w:gridCol w:w="88"/>
        <w:gridCol w:w="355"/>
        <w:gridCol w:w="916"/>
        <w:gridCol w:w="218"/>
        <w:gridCol w:w="548"/>
        <w:gridCol w:w="586"/>
        <w:gridCol w:w="1983"/>
      </w:tblGrid>
      <w:tr w:rsidR="0073112B" w:rsidRPr="00DD2A7B" w:rsidTr="008E183F">
        <w:trPr>
          <w:trHeight w:val="28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/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ind w:left="123" w:hanging="123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12B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</w:t>
            </w:r>
          </w:p>
          <w:p w:rsidR="0073112B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73112B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«Ленский муниципальный район»</w:t>
            </w:r>
          </w:p>
          <w:p w:rsidR="0073112B" w:rsidRPr="008167F4" w:rsidRDefault="0073112B" w:rsidP="00852C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 </w:t>
            </w:r>
            <w:r w:rsidR="00852C17">
              <w:rPr>
                <w:color w:val="000000"/>
                <w:sz w:val="18"/>
                <w:szCs w:val="18"/>
              </w:rPr>
              <w:t>18 марта</w:t>
            </w:r>
            <w:r w:rsidRPr="005514CA">
              <w:rPr>
                <w:color w:val="000000"/>
                <w:sz w:val="18"/>
                <w:szCs w:val="18"/>
              </w:rPr>
              <w:t xml:space="preserve"> 201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514CA">
              <w:rPr>
                <w:color w:val="000000"/>
                <w:sz w:val="18"/>
                <w:szCs w:val="18"/>
              </w:rPr>
              <w:t xml:space="preserve"> года №</w:t>
            </w:r>
            <w:r w:rsidR="00852C17">
              <w:rPr>
                <w:color w:val="000000"/>
                <w:sz w:val="18"/>
                <w:szCs w:val="18"/>
              </w:rPr>
              <w:t xml:space="preserve"> 164-н</w:t>
            </w:r>
          </w:p>
        </w:tc>
      </w:tr>
      <w:tr w:rsidR="0073112B" w:rsidRPr="00DD2A7B" w:rsidTr="008E183F">
        <w:trPr>
          <w:trHeight w:val="28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112B" w:rsidRPr="00DD2A7B" w:rsidTr="008E183F">
        <w:trPr>
          <w:trHeight w:val="28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112B" w:rsidRPr="00DD2A7B" w:rsidTr="008E183F">
        <w:trPr>
          <w:trHeight w:val="28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112B" w:rsidRPr="00DD2A7B" w:rsidTr="008E183F">
        <w:trPr>
          <w:trHeight w:val="692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1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73112B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IV. Перечень программных меро</w:t>
            </w:r>
            <w:r>
              <w:rPr>
                <w:b/>
                <w:bCs/>
                <w:color w:val="000000"/>
                <w:sz w:val="18"/>
                <w:szCs w:val="18"/>
              </w:rPr>
              <w:t>приятий Муниципальной программы</w:t>
            </w:r>
          </w:p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"Развитие образования Ленского муниципального района" (2015-2020 годы)"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DD2A7B" w:rsidRDefault="0073112B" w:rsidP="008E183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8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3"/>
        </w:trPr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9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Наименование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мероприятия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Источники    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76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tabs>
                <w:tab w:val="left" w:pos="7734"/>
              </w:tabs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Объемы финансирования (тыс. руб.)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Ожидаемые  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результаты  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реализации  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мероприятия</w:t>
            </w:r>
          </w:p>
        </w:tc>
      </w:tr>
      <w:tr w:rsidR="0073112B" w:rsidRPr="008167F4" w:rsidTr="008E183F">
        <w:trPr>
          <w:trHeight w:val="2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всего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24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11</w:t>
            </w:r>
          </w:p>
        </w:tc>
      </w:tr>
      <w:tr w:rsidR="0073112B" w:rsidRPr="008167F4" w:rsidTr="008E183F">
        <w:trPr>
          <w:trHeight w:val="342"/>
        </w:trPr>
        <w:tc>
          <w:tcPr>
            <w:tcW w:w="1573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№ 1 «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Развитие муниципальной системы дошкольного образования МО "Ленский муниципальный район" на 2015-2020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годы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73112B" w:rsidRPr="008167F4" w:rsidTr="008E183F">
        <w:trPr>
          <w:trHeight w:val="207"/>
        </w:trPr>
        <w:tc>
          <w:tcPr>
            <w:tcW w:w="1573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9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1. Обеспечение доступности и качества дошкольного образования соответствующего потребности населения, требованиям инновационного развития социально - экономического развития Ленского района.</w:t>
            </w: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1.1  Финансовое обеспечение гарантий прав граждан на получение общедоступного бесплатного и  качественного дошкольного образования  в МО «Ленский муниципальный район», софинансирование части дополнительных расходов на повышение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 xml:space="preserve">минимального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МБДОУ, МБОУ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593163,7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74475,5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93408,9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119374,5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119374,5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Обеспеченность  прав граждан на получение общедоступного бесплатного и  качественного дошкольного образования  в МО «Ленский муниципальный район»</w:t>
            </w:r>
          </w:p>
        </w:tc>
      </w:tr>
      <w:tr w:rsidR="0073112B" w:rsidRPr="008167F4" w:rsidTr="008E183F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401831,0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55056,3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69760,6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55644,3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74129,4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74129,4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8239,1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8239,1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183093,6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19419,2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23648,3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22198,5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45245,1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45245,1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8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 №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593163,7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74475,5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93408,9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77842,8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108687,5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119374,5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119374,5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317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2. Развитие сети и создание современных условий в дошкольных образовательных организациях.</w:t>
            </w:r>
          </w:p>
        </w:tc>
      </w:tr>
      <w:tr w:rsidR="0073112B" w:rsidRPr="008167F4" w:rsidTr="008E183F">
        <w:trPr>
          <w:trHeight w:val="3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 Строительство детских садов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149572,6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142351,4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Увеличение уровня охвата детей дошкольного возраста дошкольным образованием, ликвидация очерёдности в ДОУ</w:t>
            </w:r>
          </w:p>
        </w:tc>
      </w:tr>
      <w:tr w:rsidR="0073112B" w:rsidRPr="008167F4" w:rsidTr="008E183F">
        <w:trPr>
          <w:trHeight w:val="43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87532,8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87532,8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53938,6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53938,6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8101,2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3532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 xml:space="preserve">2.1.1. Обеспечение новых зданий инвентарем,  игрушками и учебно-наглядными </w:t>
            </w:r>
            <w:r>
              <w:rPr>
                <w:color w:val="000000"/>
                <w:sz w:val="18"/>
                <w:szCs w:val="18"/>
              </w:rPr>
              <w:t>пособиями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2.1.2 Приобретение материальных запасов для образовательных учреждений за счет средств резервного фонда Администрации МО «Ленский муниципальный район»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7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2.2 Капитальный ремонт зданий учреждений дошкольного образования  (ремонт котельной)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446,3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Безопасность пребывания детей в дошкольных учреждениях</w:t>
            </w: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446,3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2.3  Проведение Государственной экспертизы ПСД  детский сад п. Урдома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432,8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Строительство детского сада</w:t>
            </w: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432,8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2.4 Благоустройство территории и игровых площадок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Повышение качества образовательного процесса</w:t>
            </w: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57,7</w:t>
            </w: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2.5 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341,1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Безопасность пребывания детей в дошкольных учреждениях</w:t>
            </w:r>
          </w:p>
        </w:tc>
      </w:tr>
      <w:tr w:rsidR="0073112B" w:rsidRPr="008167F4" w:rsidTr="008E183F">
        <w:trPr>
          <w:trHeight w:val="4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341,1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7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2.6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67F4">
              <w:rPr>
                <w:color w:val="000000"/>
                <w:sz w:val="18"/>
                <w:szCs w:val="18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5173,8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4646,4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Меры социальной поддержки семья  имеющих детей и посещающих дошкольное учреждение </w:t>
            </w: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29241,6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5173,8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4853,6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4646,4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4646,4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9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2.7 </w:t>
            </w:r>
            <w:r w:rsidRPr="008167F4">
              <w:rPr>
                <w:color w:val="000000"/>
                <w:sz w:val="18"/>
                <w:szCs w:val="18"/>
              </w:rPr>
              <w:t>Оснащение ДОУ современной оргтехникой</w:t>
            </w:r>
            <w:r w:rsidRPr="008167F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>приобретение в комплекте мультимедийных проекторов (диапроектор, ноутбук, экран), брошюровальный аппарат и электроламинаторы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современной учебно-материальной базы, широкое использование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 современных образовательных  технологий</w:t>
            </w:r>
          </w:p>
        </w:tc>
      </w:tr>
      <w:tr w:rsidR="0073112B" w:rsidRPr="008167F4" w:rsidTr="008E183F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7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7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4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2.8 </w:t>
            </w:r>
            <w:r w:rsidRPr="008167F4">
              <w:rPr>
                <w:color w:val="000000"/>
                <w:sz w:val="18"/>
                <w:szCs w:val="18"/>
              </w:rPr>
              <w:t>Установка, замена и ремонт автоматической противопожарной системы (АПС)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Обеспечение безопасности детей во время пребывания в ДОУ</w:t>
            </w: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7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2.9  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Обеспечение безопасности детей во время нахождения в ДОУ</w:t>
            </w: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2.10  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Качественное медицинское обслуживание воспитанников ДОУ </w:t>
            </w:r>
          </w:p>
        </w:tc>
      </w:tr>
      <w:tr w:rsidR="0073112B" w:rsidRPr="008167F4" w:rsidTr="008E183F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5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Приведение пищеблоков ДОУ в соответствие с требованиями СанПиН, улучшение технологии и условий приготовления пищи</w:t>
            </w:r>
          </w:p>
        </w:tc>
      </w:tr>
      <w:tr w:rsidR="0073112B" w:rsidRPr="008167F4" w:rsidTr="008E183F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4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2.12 Приобретение и замена мебели и посуды для пищеблоков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Приведение материальной 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73112B" w:rsidRPr="008167F4" w:rsidTr="008E183F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7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2.13  Организация питания детей в дошкольных учреждениях льготных категорий со скидкой  100%: - дети-инвалиды;- </w:t>
            </w:r>
            <w:r w:rsidRPr="008167F4">
              <w:rPr>
                <w:color w:val="000000"/>
                <w:sz w:val="18"/>
                <w:szCs w:val="18"/>
              </w:rPr>
              <w:lastRenderedPageBreak/>
              <w:t>дети родителей</w:t>
            </w:r>
            <w:r>
              <w:rPr>
                <w:color w:val="000000"/>
                <w:sz w:val="18"/>
                <w:szCs w:val="18"/>
              </w:rPr>
              <w:t>-инвалидов I и II группы; дети-</w:t>
            </w:r>
            <w:r w:rsidRPr="008167F4">
              <w:rPr>
                <w:color w:val="000000"/>
                <w:sz w:val="18"/>
                <w:szCs w:val="18"/>
              </w:rPr>
              <w:t>сироты и дети, находящиеся под опекой и попечительством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Обеспечение питанием детей льготных категорий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>(24 реб</w:t>
            </w:r>
            <w:r>
              <w:rPr>
                <w:color w:val="000000"/>
                <w:sz w:val="18"/>
                <w:szCs w:val="18"/>
              </w:rPr>
              <w:t>.</w:t>
            </w:r>
            <w:r w:rsidRPr="008167F4">
              <w:rPr>
                <w:color w:val="000000"/>
                <w:sz w:val="18"/>
                <w:szCs w:val="18"/>
              </w:rPr>
              <w:t>)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3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8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0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690907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0907">
              <w:rPr>
                <w:bCs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690907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0907">
              <w:rPr>
                <w:bCs/>
                <w:color w:val="000000"/>
                <w:sz w:val="18"/>
                <w:szCs w:val="18"/>
              </w:rPr>
              <w:t>200,9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690907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0907">
              <w:rPr>
                <w:bCs/>
                <w:color w:val="000000"/>
                <w:sz w:val="18"/>
                <w:szCs w:val="18"/>
              </w:rPr>
              <w:t>215,3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690907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690907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0907">
              <w:rPr>
                <w:bCs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690907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0907">
              <w:rPr>
                <w:bCs/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2.14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>Повышение квалификации поваров дошкольных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Улучшение профессиональной подготовки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работников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осуществляющие приготовление пищи дошкольных учреждений</w:t>
            </w: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2.15 Устранение предписаний надзорных органов (Роспотребнадзор, Госпожнадзор)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color w:val="000000"/>
                <w:sz w:val="18"/>
                <w:szCs w:val="18"/>
              </w:rPr>
            </w:pPr>
            <w:r w:rsidRPr="00A061B6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2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2.16 Проведение мероприятий  по созданию условий 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обучения детей-инвалидов по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государственной программе  РФ "Доступная среда на 2011-2020 годы"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184246,5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149583,2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5337,8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5657,7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6154,6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8756,6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8756,6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09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3. 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73112B" w:rsidRPr="008167F4" w:rsidTr="008E183F">
        <w:trPr>
          <w:trHeight w:val="35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3.1 Приобретение  оборудования и   инвентаря  для учреждений дошкольного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современной учебн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материальной базы</w:t>
            </w:r>
          </w:p>
        </w:tc>
      </w:tr>
      <w:tr w:rsidR="0073112B" w:rsidRPr="008167F4" w:rsidTr="008E183F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3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3.2  Обеспечение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комплекта костюмов для театрализованной деятельности, комплект  развивающих игр)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Организация педагогического процесса в соответствии с современными требованиями в режиме развития.  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99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3.3  Сопровождение детей с ОВЗ, детей-инвалидов, в т.ч.</w:t>
            </w:r>
          </w:p>
          <w:p w:rsidR="0073112B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:- тьюторское сопровождение детей с ОВЗ и детей-инвалидов;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-присмотр и уход за детьми с ОВЗ и детьми-инвалидами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Получение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гарантированного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 дошкольного образования</w:t>
            </w: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3.4 Прохождение медосмотров работников дошкольных организаций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3023,3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Безопасность образовательного процесса</w:t>
            </w: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3023,3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3.5  Организация работы опытно-экспериментальных площадок на базе ДОУ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Повышение </w:t>
            </w:r>
            <w:r>
              <w:rPr>
                <w:color w:val="000000"/>
                <w:sz w:val="18"/>
                <w:szCs w:val="18"/>
              </w:rPr>
              <w:t>качества воспитательно-образова</w:t>
            </w:r>
            <w:r w:rsidRPr="008167F4">
              <w:rPr>
                <w:color w:val="000000"/>
                <w:sz w:val="18"/>
                <w:szCs w:val="18"/>
              </w:rPr>
              <w:t>тельного процесса.</w:t>
            </w:r>
          </w:p>
        </w:tc>
      </w:tr>
      <w:tr w:rsidR="0073112B" w:rsidRPr="008167F4" w:rsidTr="008E183F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8167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Повышение качества воспитательно-о</w:t>
            </w:r>
            <w:r>
              <w:rPr>
                <w:color w:val="000000"/>
                <w:sz w:val="18"/>
                <w:szCs w:val="18"/>
              </w:rPr>
              <w:t>бразова</w:t>
            </w:r>
            <w:r w:rsidRPr="008167F4">
              <w:rPr>
                <w:color w:val="000000"/>
                <w:sz w:val="18"/>
                <w:szCs w:val="18"/>
              </w:rPr>
              <w:t>тельного процесса.</w:t>
            </w: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Повышение качества воспитательного и образовательного процесса.</w:t>
            </w: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3023,3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667,6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27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№4 Обновление состава и компетенций педагогических кадров системы дошкольного образования, повышения качества работы.</w:t>
            </w: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.2 </w:t>
            </w:r>
            <w:r w:rsidRPr="008167F4">
              <w:rPr>
                <w:color w:val="000000"/>
                <w:sz w:val="18"/>
                <w:szCs w:val="18"/>
              </w:rPr>
              <w:t>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0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4.3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67F4">
              <w:rPr>
                <w:color w:val="000000"/>
                <w:sz w:val="18"/>
                <w:szCs w:val="18"/>
              </w:rPr>
              <w:t>Проведение конкурсов профессионального мастерства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73112B" w:rsidRPr="008167F4" w:rsidTr="008E183F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4.4  Издание информационно-методического сборника по дошкольному образованию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кадрового потенциала системы дошкольного образования</w:t>
            </w: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4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4.5  </w:t>
            </w:r>
            <w:r w:rsidRPr="008167F4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29820,2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4653,1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Социальная поддержка педагогических работников 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29820,2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4653,1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4756,2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5555,9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5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67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 xml:space="preserve">4.6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Социальная поддержка квалифицированных специалистов</w:t>
            </w:r>
          </w:p>
        </w:tc>
      </w:tr>
      <w:tr w:rsidR="0073112B" w:rsidRPr="008167F4" w:rsidTr="008E183F">
        <w:trPr>
          <w:trHeight w:val="4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8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4.7  Оплата проезда к месту использования отпуска  и обратно работникам образовательных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Социальная поддержка работников учреждений образования</w:t>
            </w:r>
          </w:p>
        </w:tc>
      </w:tr>
      <w:tr w:rsidR="0073112B" w:rsidRPr="008167F4" w:rsidTr="008E183F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 № 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30107,5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4654,2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4756,2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5842,1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Всего по подпрограмме № 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810541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229098,2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103961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89644,3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120640,1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133598,7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133598,7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4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87532,8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87532,8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525146,7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120061,8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79479,6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66640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91813,7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83575,8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83575,8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197861,5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21503,6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24481,4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23004,3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50022,9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50022,9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5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342"/>
        </w:trPr>
        <w:tc>
          <w:tcPr>
            <w:tcW w:w="1573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F41A8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1A84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№2 Развитие муниципальной системы общего и дополнительного образования МО "Ленский муниципальный район" на 2015-2020 годы»</w:t>
            </w:r>
          </w:p>
        </w:tc>
      </w:tr>
      <w:tr w:rsidR="0073112B" w:rsidRPr="008167F4" w:rsidTr="008E183F">
        <w:trPr>
          <w:trHeight w:val="342"/>
        </w:trPr>
        <w:tc>
          <w:tcPr>
            <w:tcW w:w="1573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091DB3" w:rsidRDefault="0073112B" w:rsidP="008E183F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3112B" w:rsidRPr="008167F4" w:rsidTr="008E183F">
        <w:trPr>
          <w:trHeight w:val="207"/>
        </w:trPr>
        <w:tc>
          <w:tcPr>
            <w:tcW w:w="1573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091DB3" w:rsidRDefault="0073112B" w:rsidP="008E183F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3112B" w:rsidRPr="008167F4" w:rsidTr="008E183F">
        <w:trPr>
          <w:trHeight w:val="321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5622D3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Задача №1. Обеспечение реализации федеральных государственных образовательных стандартов общего образования.</w:t>
            </w:r>
          </w:p>
        </w:tc>
      </w:tr>
      <w:tr w:rsidR="0073112B" w:rsidRPr="008167F4" w:rsidTr="008E183F">
        <w:trPr>
          <w:trHeight w:val="30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rPr>
                <w:color w:val="000000"/>
                <w:sz w:val="18"/>
                <w:szCs w:val="18"/>
              </w:rPr>
            </w:pPr>
            <w:r w:rsidRPr="005622D3">
              <w:rPr>
                <w:color w:val="000000"/>
                <w:sz w:val="18"/>
                <w:szCs w:val="18"/>
              </w:rPr>
              <w:t xml:space="preserve">1.1 Финансовое обеспечение гарантий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район», софинансирование части дополнительных расходов на повышение минимального </w:t>
            </w:r>
            <w:proofErr w:type="gramStart"/>
            <w:r w:rsidRPr="005622D3">
              <w:rPr>
                <w:color w:val="000000"/>
                <w:sz w:val="18"/>
                <w:szCs w:val="18"/>
              </w:rPr>
              <w:t>размера оплаты труда</w:t>
            </w:r>
            <w:proofErr w:type="gramEnd"/>
            <w:r w:rsidRPr="005622D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rPr>
                <w:color w:val="000000"/>
                <w:sz w:val="18"/>
                <w:szCs w:val="18"/>
              </w:rPr>
            </w:pPr>
            <w:r w:rsidRPr="005622D3">
              <w:rPr>
                <w:color w:val="000000"/>
                <w:sz w:val="18"/>
                <w:szCs w:val="18"/>
              </w:rPr>
              <w:t>МБОУ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12B" w:rsidRPr="005622D3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1433976,2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199290,2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206316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237358,4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252021,4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269495,1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22D3">
              <w:rPr>
                <w:b/>
                <w:bCs/>
                <w:color w:val="000000"/>
                <w:sz w:val="18"/>
                <w:szCs w:val="18"/>
              </w:rPr>
              <w:t>269495,1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622D3" w:rsidRDefault="0073112B" w:rsidP="008E183F">
            <w:pPr>
              <w:rPr>
                <w:color w:val="000000"/>
                <w:sz w:val="18"/>
                <w:szCs w:val="18"/>
              </w:rPr>
            </w:pPr>
            <w:r w:rsidRPr="005622D3">
              <w:rPr>
                <w:color w:val="000000"/>
                <w:sz w:val="18"/>
                <w:szCs w:val="18"/>
              </w:rPr>
              <w:t>Обеспеченность прав граждан на получение общедоступного бесплатного и  качественного начального общего, основного общего и среднего (полного)  общего образования  в МО «Ленский муниципальный район»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1028361,3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155246,1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158130,7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171932,3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182451,6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182451,6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12050,4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12050,4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393564,5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44044,1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48185,3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65426,1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87043,5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87043,5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8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1.2 Финансовое обеспечение гарантий прав граждан на получение общедоступного бесплатного и  качественного дополнительного образования, софинансирование части дополнительных расходов на повышение размера минимального оплаты труда.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115896,5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9553,8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16600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19625,5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26288,8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26288,8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Обеспеченность  прав граждан на получение общедоступного бесплатного и  качественного дополнительного образования</w:t>
            </w: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 (субвенция)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114547,5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9553,8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17539,6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16477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26288,8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26288,8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1.3 Физкультурно-оздоровительная работа  и  спортивная работа.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1781,4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1154,1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Охват населения физкультурно-оздоровительной и спортивной работой</w:t>
            </w: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1781,4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1154,1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627,3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8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1.4 Оказание информационно-методической поддержки в сфере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2086,6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Информационно-методическая поддержка педагогических работников  сфере </w:t>
            </w:r>
            <w:r w:rsidRPr="008167F4">
              <w:rPr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</w:tr>
      <w:tr w:rsidR="0073112B" w:rsidRPr="008167F4" w:rsidTr="008E183F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2086,6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2086,6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№761 «О национальной стратегии действий в интересах детей на 2012-2017 годы»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МБОУ ДОД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4208,4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2455,7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Информационно-методическая поддержка педагогических работников  сфере образования</w:t>
            </w:r>
          </w:p>
        </w:tc>
      </w:tr>
      <w:tr w:rsidR="0073112B" w:rsidRPr="008167F4" w:rsidTr="008E183F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2195,8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1473,4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2012,6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982,3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1030,3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12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2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№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51922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1557949,1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212084,7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224482,9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256414,1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273399,6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295783,9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295783,9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339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73112B" w:rsidRPr="008167F4" w:rsidTr="008E183F">
        <w:trPr>
          <w:trHeight w:val="82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 Обеспечение общеобразовательных учреждений о</w:t>
            </w:r>
            <w:r>
              <w:rPr>
                <w:color w:val="000000"/>
                <w:sz w:val="18"/>
                <w:szCs w:val="18"/>
              </w:rPr>
              <w:t>бразования школьными автобусами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Создание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условий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для безопасности подвоза детей согласно установленных правил и требований для замены автобусов не соответствующих ГОСТу</w:t>
            </w:r>
          </w:p>
        </w:tc>
      </w:tr>
      <w:tr w:rsidR="0073112B" w:rsidRPr="008167F4" w:rsidTr="008E183F">
        <w:trPr>
          <w:trHeight w:val="43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Приобретение современных учебных кабинетов и наглядное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6474,2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3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2.3 Оснащение материальной базы школ и учреждений дополнительного образования</w:t>
            </w:r>
            <w:r>
              <w:rPr>
                <w:color w:val="000000"/>
                <w:sz w:val="18"/>
                <w:szCs w:val="18"/>
              </w:rPr>
              <w:t>, приобретение парадной формы для кадетского класса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798,1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школ.</w:t>
            </w:r>
          </w:p>
        </w:tc>
      </w:tr>
      <w:tr w:rsidR="0073112B" w:rsidRPr="008167F4" w:rsidTr="008E183F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2.4 Проведение капитального и текущего ремонта зданий образовательных учреждений (ремонт котельных),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9161,7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4471,9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42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8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654,3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337,4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7792,4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2.4.1. Приобретение  оборудование  для котельных.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2.4.2. Проведение капитального ремонта спортивных залов расположенных в сельской местности для занятий физической культурой и спортом         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8701,8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2848,8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73112B" w:rsidRPr="008167F4" w:rsidTr="008E183F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6816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2448,8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1502,9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1366,8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266,7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359,1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9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 xml:space="preserve">2.4.3. Проведение 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73112B" w:rsidRPr="008167F4" w:rsidTr="008E183F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0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2.4.4.  Устройство детской  универсальной площадки с элементами ГТО, ремонт здания спортивной школы в с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>ренск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ДОД КЦДО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73112B" w:rsidRPr="008167F4" w:rsidTr="008E183F">
        <w:trPr>
          <w:trHeight w:val="4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2.4.5 Проведение ремонта зданий учрежде</w:t>
            </w:r>
            <w:r>
              <w:rPr>
                <w:color w:val="000000"/>
                <w:sz w:val="18"/>
                <w:szCs w:val="18"/>
              </w:rPr>
              <w:t>ний дополнительного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ДШИ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73112B" w:rsidRPr="008167F4" w:rsidTr="008E183F">
        <w:trPr>
          <w:trHeight w:val="41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77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фонды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2.5. Обеспечение образовательных учреждений художественной литературой и бланочной продукцией (аттестаты, похвальные листы и грамоты), приобретение материалов и оборудования  для работы детских  объединений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8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2.6 Осуществление мер,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проведение ограждения территорий образовательных учреждений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7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8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2.7 Строительство Урдомской муниципальной средней общеобразовательной школы на 860 мест, Яренской начальной школы на 320 мест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424859,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310702,5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114104,6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211927,5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203927,5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212932,2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106775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106104,6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8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2.7.1 Оснащение новых зданий инвентарем, хозяйственным инвентарем и столовой посудой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2031,3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2031,3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1513,7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517,6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2.8 Подготовка проектно-сметной документации по строительству начальной школы  МБОУ «Яренская СОШ»  и осуществление привязки к местности здания начальной школы, снос зданий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5477,1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5477,1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462,8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 xml:space="preserve">Министерство образования и науки Архангельской области  и Отдел образования Администрации МО </w:t>
            </w:r>
            <w:r w:rsidRPr="00A061B6">
              <w:rPr>
                <w:bCs/>
                <w:color w:val="000000"/>
                <w:sz w:val="18"/>
                <w:szCs w:val="18"/>
              </w:rPr>
              <w:lastRenderedPageBreak/>
              <w:t>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lastRenderedPageBreak/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Приобретение современного компьютерного оборудования  и замена компьютерных классов для  создания </w:t>
            </w:r>
            <w:r w:rsidRPr="008167F4">
              <w:rPr>
                <w:color w:val="000000"/>
                <w:sz w:val="18"/>
                <w:szCs w:val="18"/>
              </w:rPr>
              <w:lastRenderedPageBreak/>
              <w:t>условий развития учащихся, укрепление материальной базы учреждений</w:t>
            </w:r>
          </w:p>
        </w:tc>
      </w:tr>
      <w:tr w:rsidR="0073112B" w:rsidRPr="008167F4" w:rsidTr="008E183F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7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A061B6" w:rsidRDefault="0073112B" w:rsidP="008E183F">
            <w:pPr>
              <w:rPr>
                <w:bCs/>
                <w:color w:val="000000"/>
                <w:sz w:val="18"/>
                <w:szCs w:val="18"/>
              </w:rPr>
            </w:pPr>
            <w:r w:rsidRPr="00A061B6">
              <w:rPr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6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2.11 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32065,5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6125,5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4029,3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6695,3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6695,3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12921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2036,1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2239,5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2430,8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2187,8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19144,5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4089,4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2893,2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1789,8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1600,1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4507,5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2.12  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2.13  Приобретение комплекта  столовой мебели (обеденные столы, стулья)  для образовательных учреждений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73112B" w:rsidRPr="008167F4" w:rsidTr="008E183F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2.14  Обеспечение бесплатным питанием обучающихся с ограниченными возможностями здоровья, детей - инвалидов, детей, проживающих в интернате при школе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4621,4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697,9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1007,7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Обеспечение бесплатным питанием обучающихся с ограниченными возможностями здоровья детей-инвалидов  и 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интернат 180,00*5*205=184,5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 ОВЗ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 50,00* 88*175дн.=770,0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39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4609,1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685,6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660,7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1007,7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2.15  Приобретение технологического оборудования.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2.16  Содержание специалиста технолога по питанию по гражданско-правовому договору(0,5 ставки технолога 7680,00 руб.*1,302=10000,00*9 м-в)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5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2.17  Обобщение и распространение положительного опыта организации качественного и правильного питания обучающихся и  воспитанников в образовательных учреждениях (проведение районного смотра-конкурса </w:t>
            </w:r>
            <w:r w:rsidRPr="008167F4">
              <w:rPr>
                <w:color w:val="000000"/>
                <w:sz w:val="18"/>
                <w:szCs w:val="18"/>
              </w:rPr>
              <w:lastRenderedPageBreak/>
              <w:t xml:space="preserve">на лучшую столовую).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Проведение совещаний по проблеме организации питания и мерах по взаимодействию структур, его обеспечивающих.   Обобщение и распространение положительного </w:t>
            </w:r>
            <w:r w:rsidRPr="008167F4">
              <w:rPr>
                <w:color w:val="000000"/>
                <w:sz w:val="18"/>
                <w:szCs w:val="18"/>
              </w:rPr>
              <w:lastRenderedPageBreak/>
              <w:t>опыта организации качественного и правильного питания</w:t>
            </w:r>
          </w:p>
        </w:tc>
      </w:tr>
      <w:tr w:rsidR="0073112B" w:rsidRPr="008167F4" w:rsidTr="008E183F">
        <w:trPr>
          <w:trHeight w:val="82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5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2.18 Укомплектование высококвалифицированными кадрами поваров столовых образовательных учреждений (повышение квалификации школьных поваров)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73112B" w:rsidRPr="008167F4" w:rsidTr="008E183F">
        <w:trPr>
          <w:trHeight w:val="41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1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2.19 Приобретение бензина на школьные автобусы для осуществления подвоза обучающихся,  приобретение запасных частей для проведения ремонта, диагностика школьных автобусов, обслуживание навигационной системы «ГЛОНАСС», калибровка Тахографа, замена СКЗИ-блока, приобретение карт Тахографа и осуществление мероприятий по автострахованию (ОСАГО), проблесковые маячки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11796,9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Создание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условий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73112B" w:rsidRPr="008167F4" w:rsidTr="008E183F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11796,9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1288,5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1797,8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1847,6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3334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7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26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2137,1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Создание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условий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для безопасности подвоза детей согласно установленных правил и требований </w:t>
            </w:r>
          </w:p>
        </w:tc>
      </w:tr>
      <w:tr w:rsidR="0073112B" w:rsidRPr="008167F4" w:rsidTr="008E183F">
        <w:trPr>
          <w:trHeight w:val="37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2137,1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494C1B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C1B">
              <w:rPr>
                <w:bCs/>
                <w:color w:val="000000"/>
                <w:sz w:val="18"/>
                <w:szCs w:val="18"/>
              </w:rPr>
              <w:t>261,1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494C1B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C1B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494C1B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C1B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494C1B" w:rsidRDefault="0073112B" w:rsidP="008E183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94C1B">
              <w:rPr>
                <w:bCs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4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8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lastRenderedPageBreak/>
              <w:t>2.20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 xml:space="preserve">  Н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>а устранение предписаний Госпожнадзора и Роспотребнадзора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3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1333,4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493,9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537,2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225,6</w:t>
            </w: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2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2.20.1 Приобретение кабеля СИП и крепежа для замены из КТК (трансформатора) в гараж МБОУ "Яренская СШ".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4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 xml:space="preserve">2.21 Проведение мероприятий  по созданию условий </w:t>
            </w:r>
            <w:proofErr w:type="gramStart"/>
            <w:r w:rsidRPr="008167F4">
              <w:rPr>
                <w:sz w:val="18"/>
                <w:szCs w:val="18"/>
              </w:rPr>
              <w:t>обучения детей-инвалидов по</w:t>
            </w:r>
            <w:proofErr w:type="gramEnd"/>
            <w:r w:rsidRPr="008167F4">
              <w:rPr>
                <w:sz w:val="18"/>
                <w:szCs w:val="18"/>
              </w:rPr>
              <w:t xml:space="preserve"> государственной программе РФ "Доступная среда на 2011-2020 годы"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594,6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73112B" w:rsidRPr="008167F4" w:rsidTr="008E183F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403,4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403,4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№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94A70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514726,0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94A70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94A70">
              <w:rPr>
                <w:b/>
                <w:bCs/>
                <w:sz w:val="18"/>
                <w:szCs w:val="18"/>
              </w:rPr>
              <w:t>320756,2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94A70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94A70">
              <w:rPr>
                <w:b/>
                <w:bCs/>
                <w:sz w:val="18"/>
                <w:szCs w:val="18"/>
              </w:rPr>
              <w:t>129135,9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94A70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94A70">
              <w:rPr>
                <w:b/>
                <w:bCs/>
                <w:sz w:val="18"/>
                <w:szCs w:val="18"/>
              </w:rPr>
              <w:t>20573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94A70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94A70">
              <w:rPr>
                <w:b/>
                <w:bCs/>
                <w:sz w:val="18"/>
                <w:szCs w:val="18"/>
              </w:rPr>
              <w:t>14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70">
              <w:rPr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94A70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594A70" w:rsidRDefault="0073112B" w:rsidP="008E183F">
            <w:pPr>
              <w:jc w:val="center"/>
              <w:rPr>
                <w:b/>
                <w:bCs/>
                <w:sz w:val="18"/>
                <w:szCs w:val="18"/>
              </w:rPr>
            </w:pPr>
            <w:r w:rsidRPr="00594A70">
              <w:rPr>
                <w:b/>
                <w:bCs/>
                <w:sz w:val="18"/>
                <w:szCs w:val="18"/>
              </w:rPr>
              <w:t>14465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66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№3 Развитие инновационной инфраструктуры общего образования.</w:t>
            </w:r>
          </w:p>
        </w:tc>
      </w:tr>
      <w:tr w:rsidR="0073112B" w:rsidRPr="008167F4" w:rsidTr="008E183F">
        <w:trPr>
          <w:trHeight w:val="27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3.1 Проведение Единого Государственного экзамена в  11 классах и государственной итоговой аттестации выпускников 9-х классов, в том числе оснащение пунктов проведения  ЕГЭ и ГИА компьютерной техникой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73112B" w:rsidRPr="008167F4" w:rsidTr="008E183F">
        <w:trPr>
          <w:trHeight w:val="3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6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6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6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F41A8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№4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</w:tc>
      </w:tr>
      <w:tr w:rsidR="0073112B" w:rsidRPr="008167F4" w:rsidTr="008E183F">
        <w:trPr>
          <w:trHeight w:val="155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4.1 Проведение районного конкурса и участие победителей в областных мероприятий педагогов в том числе: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 xml:space="preserve">учитель года, - воспитатель года,- педагог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4.2 Создание условий для роста профессиональной компетенции педагогов: курсовая подготовка педагогических работников 1 раз в 3 года; подготовка руководителей по программе «Менеджмент».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4.3 Стимулирование труда педагогов подготовивших победителей и призеров олимпиад, конкурсов, соревнований и педагогов внедряющих инновационные и экспериментальные программы.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Материальное стимулирование педагогических работников принявших участие президентской программе ПНПО и подготовивших победителей, призеров олимпиад, конкурсов и педагогов внедряющих инновационные и экспериментальные программы</w:t>
            </w:r>
          </w:p>
        </w:tc>
      </w:tr>
      <w:tr w:rsidR="0073112B" w:rsidRPr="008167F4" w:rsidTr="008E183F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4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6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4.4 Проведение военно-полевых сборов со школьниками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Выполнение учебной программы  по ОБЖ и подготовка юношей к  службе 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4.5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82096,6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9426,9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15815,9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15815,9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82096,6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9426,9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10918,1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15350,9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244E4F" w:rsidRDefault="0073112B" w:rsidP="008E183F">
            <w:pPr>
              <w:jc w:val="right"/>
              <w:rPr>
                <w:sz w:val="18"/>
                <w:szCs w:val="18"/>
              </w:rPr>
            </w:pPr>
            <w:r w:rsidRPr="00244E4F">
              <w:rPr>
                <w:sz w:val="18"/>
                <w:szCs w:val="18"/>
              </w:rPr>
              <w:t>14768,9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15815,9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15815,9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8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4.6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8167F4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right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4.7 Прохождение медицинских осмотров  работниками образовательных учреждений на базе медицинских учреждений в том числе: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-школ</w:t>
            </w:r>
            <w:r>
              <w:rPr>
                <w:color w:val="000000"/>
                <w:sz w:val="18"/>
                <w:szCs w:val="18"/>
              </w:rPr>
              <w:t xml:space="preserve">ы и учреждения дополнительного </w:t>
            </w:r>
            <w:r w:rsidRPr="008167F4">
              <w:rPr>
                <w:color w:val="000000"/>
                <w:sz w:val="18"/>
                <w:szCs w:val="18"/>
              </w:rPr>
              <w:t xml:space="preserve">образования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6910,1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842,4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1641,9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28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FF0000"/>
                <w:sz w:val="18"/>
                <w:szCs w:val="18"/>
              </w:rPr>
            </w:pPr>
            <w:r w:rsidRPr="008167F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FF0000"/>
                <w:sz w:val="18"/>
                <w:szCs w:val="18"/>
              </w:rPr>
            </w:pPr>
            <w:r w:rsidRPr="008167F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6910,1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842,4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1002,1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1641,9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2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4.9  Оплата проезда к месту отдыха и обратно работникам образовательных учреждений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1165,3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1027,9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137,4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sz w:val="18"/>
                <w:szCs w:val="18"/>
              </w:rPr>
            </w:pPr>
            <w:r w:rsidRPr="008167F4">
              <w:rPr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66D7">
              <w:rPr>
                <w:b/>
                <w:bCs/>
                <w:color w:val="000000"/>
                <w:sz w:val="18"/>
                <w:szCs w:val="18"/>
              </w:rPr>
              <w:t>ИТОГО по задаче№4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5265">
              <w:rPr>
                <w:b/>
                <w:bCs/>
                <w:color w:val="000000"/>
                <w:sz w:val="18"/>
                <w:szCs w:val="18"/>
                <w:highlight w:val="yellow"/>
              </w:rPr>
              <w:t>90345,1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10468,4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11600,8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17395,2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15821,7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17586,9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17472,1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23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№5 Совершенствование системы выявления и развития талантов детей.</w:t>
            </w:r>
          </w:p>
        </w:tc>
      </w:tr>
      <w:tr w:rsidR="0073112B" w:rsidRPr="008167F4" w:rsidTr="008E183F">
        <w:trPr>
          <w:trHeight w:val="55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5.1 Поддержка одаренных детей:</w:t>
            </w:r>
          </w:p>
          <w:p w:rsidR="0073112B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-победители и призеры олимпиад, конкурсов, соревнований;</w:t>
            </w:r>
          </w:p>
          <w:p w:rsidR="0073112B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-медалисты;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-отличники учебы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5.2 Поддержка образовательных учреждений, реализующих инновационные и экспер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8167F4">
              <w:rPr>
                <w:color w:val="000000"/>
                <w:sz w:val="18"/>
                <w:szCs w:val="18"/>
              </w:rPr>
              <w:t xml:space="preserve">ментальные программы.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Награждение школ принявших участие в президентской программе по ПНПО.</w:t>
            </w: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5.2.1   Государственная поддержка лучших работников  муниципальных образовательных учреждений находящихся на территории сельских поселений.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Улучшение профориентационной работы, привлечение молодых специалистов</w:t>
            </w:r>
          </w:p>
        </w:tc>
      </w:tr>
      <w:tr w:rsidR="0073112B" w:rsidRPr="008167F4" w:rsidTr="008E183F">
        <w:trPr>
          <w:trHeight w:val="41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8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5.3 Проведение комплекса </w:t>
            </w:r>
            <w:r w:rsidRPr="008167F4">
              <w:rPr>
                <w:color w:val="000000"/>
                <w:sz w:val="18"/>
                <w:szCs w:val="18"/>
                <w:u w:val="single"/>
              </w:rPr>
              <w:t xml:space="preserve">районных </w:t>
            </w:r>
            <w:r w:rsidRPr="008167F4">
              <w:rPr>
                <w:color w:val="000000"/>
                <w:sz w:val="18"/>
                <w:szCs w:val="18"/>
              </w:rPr>
              <w:t>локальных  воспитательно-образовательных мероприятий патриотического, гражданско-правового;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олимпиады, конференции, Конкурсы соревнования, слеты,  сборы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826,7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знаний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 xml:space="preserve"> и проведение районных мероприятий.</w:t>
            </w:r>
          </w:p>
        </w:tc>
      </w:tr>
      <w:tr w:rsidR="0073112B" w:rsidRPr="008167F4" w:rsidTr="008E183F">
        <w:trPr>
          <w:trHeight w:val="4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826,7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2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олимпиады, конференции, конкурсы, соревнования, слеты, сборы, форумы.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Развитие активной, творческой личности для выявления талантливых и одаренных детей и их дальнейшего совершенства знаний и обеспечение участия победителей и призеров районных мероприятий в областных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73112B" w:rsidRPr="008167F4" w:rsidTr="008E183F">
        <w:trPr>
          <w:trHeight w:val="41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82,4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8167F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18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1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5.5 Организация отдыха и оздоровления детей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7427,4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1798,4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Оздоровление детей из 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73112B" w:rsidRPr="008167F4" w:rsidTr="008E183F">
        <w:trPr>
          <w:trHeight w:val="52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6927,4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2760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2519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1648,4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9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2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задаче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№ 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9031,9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3049,6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2006,5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256,8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57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№6 Увеличение количества детей, обеспеченных услугами по организации отдыха и оздоровления.</w:t>
            </w:r>
          </w:p>
        </w:tc>
      </w:tr>
      <w:tr w:rsidR="0073112B" w:rsidRPr="008167F4" w:rsidTr="008E183F">
        <w:trPr>
          <w:trHeight w:val="416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6.1Организация отдыха и оздоровление детей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2522,6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Оздоровление детей из малообеспеченных семей, работа лагеря отдыха для одаренных детей, создание  нормативных условий отдыха детей в детских оздоровительных лагерях с дневным пребыванием и оказание  финансовой помощи семьям на приобретение путевок для детей, на питание и проезд организованных групп детей к месту отдыха и обратно </w:t>
            </w:r>
          </w:p>
        </w:tc>
      </w:tr>
      <w:tr w:rsidR="0073112B" w:rsidRPr="008167F4" w:rsidTr="008E183F">
        <w:trPr>
          <w:trHeight w:val="56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5669,9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2072,6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2072,6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2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93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фонды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3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 №6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6722,9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2522,6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2522,6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915A61" w:rsidRDefault="0073112B" w:rsidP="008E183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2178775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546358,9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368138,6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296388,8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305875,4</w:t>
            </w:r>
          </w:p>
          <w:p w:rsidR="0073112B" w:rsidRPr="00685899" w:rsidRDefault="0073112B" w:rsidP="008E183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331419,7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330593,6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5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№2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20284,2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4484,9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3351,3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2430,8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2187,8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1375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915A61">
              <w:rPr>
                <w:b/>
                <w:bCs/>
                <w:color w:val="000000"/>
                <w:sz w:val="20"/>
                <w:szCs w:val="20"/>
              </w:rPr>
              <w:t>06,7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375982,2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184956,4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194599,8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210816,1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204604,6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204847,6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5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771764,9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165891,8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175890,9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94972,6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87067,1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124384,3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123558,2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290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915A61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5A61">
              <w:rPr>
                <w:b/>
                <w:bCs/>
                <w:color w:val="000000"/>
                <w:sz w:val="20"/>
                <w:szCs w:val="20"/>
              </w:rPr>
              <w:t>10919,2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342"/>
        </w:trPr>
        <w:tc>
          <w:tcPr>
            <w:tcW w:w="15735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№3 "Обеспечение деятельности Отдела образования Администрации МО "Ленский муниципальный район"</w:t>
            </w:r>
          </w:p>
        </w:tc>
      </w:tr>
      <w:tr w:rsidR="0073112B" w:rsidRPr="008167F4" w:rsidTr="008E183F">
        <w:trPr>
          <w:trHeight w:val="342"/>
        </w:trPr>
        <w:tc>
          <w:tcPr>
            <w:tcW w:w="1573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07"/>
        </w:trPr>
        <w:tc>
          <w:tcPr>
            <w:tcW w:w="15735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31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Задача №1 Повышение </w:t>
            </w:r>
            <w:proofErr w:type="gramStart"/>
            <w:r w:rsidRPr="008167F4">
              <w:rPr>
                <w:b/>
                <w:bCs/>
                <w:color w:val="000000"/>
                <w:sz w:val="18"/>
                <w:szCs w:val="18"/>
              </w:rPr>
              <w:t>эффективности деятельности Отдела образования Администрации</w:t>
            </w:r>
            <w:proofErr w:type="gramEnd"/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МО "Ленский муниципальный район"</w:t>
            </w:r>
          </w:p>
        </w:tc>
      </w:tr>
      <w:tr w:rsidR="0073112B" w:rsidRPr="008167F4" w:rsidTr="008E183F">
        <w:trPr>
          <w:trHeight w:val="43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1.1  Обеспечение деятельности Отдела образования МО «Ленский муниципальный район», софинансирование части дополнительных расходов на повышение минимального  </w:t>
            </w:r>
            <w:proofErr w:type="gramStart"/>
            <w:r w:rsidRPr="008167F4">
              <w:rPr>
                <w:color w:val="000000"/>
                <w:sz w:val="18"/>
                <w:szCs w:val="18"/>
              </w:rPr>
              <w:t>размера оплаты труда</w:t>
            </w:r>
            <w:proofErr w:type="gramEnd"/>
            <w:r w:rsidRPr="008167F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37297,7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4697,4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71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60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 (субсидия)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37287,6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4697,4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6008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0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1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1.2 Укрепление материально-технической базы учреждения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32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 №1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37344,7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4697,4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50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Задача №2 Развитие информационн</w:t>
            </w:r>
            <w:proofErr w:type="gramStart"/>
            <w:r w:rsidRPr="008167F4">
              <w:rPr>
                <w:b/>
                <w:bCs/>
                <w:color w:val="000000"/>
                <w:sz w:val="18"/>
                <w:szCs w:val="18"/>
              </w:rPr>
              <w:t>о-</w:t>
            </w:r>
            <w:proofErr w:type="gramEnd"/>
            <w:r w:rsidRPr="008167F4">
              <w:rPr>
                <w:b/>
                <w:bCs/>
                <w:color w:val="000000"/>
                <w:sz w:val="18"/>
                <w:szCs w:val="18"/>
              </w:rPr>
              <w:t xml:space="preserve"> коммуникационной инфраструктуры Отдела образования Администрации МО "Ленский муниципальный район", обеспечение максимально доступа населения к информации.</w:t>
            </w: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2.1 Повышение квалификации муниципальных служащих Отдела образования для работы на сайтах.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2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396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84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7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 №2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25"/>
        </w:trPr>
        <w:tc>
          <w:tcPr>
            <w:tcW w:w="1573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766D7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№3 Повышение качества и доступности предоставления государственных и муниципальных услуг на территории МО "Ленский муниципальный район.</w:t>
            </w:r>
          </w:p>
        </w:tc>
      </w:tr>
      <w:tr w:rsidR="0073112B" w:rsidRPr="008167F4" w:rsidTr="008E183F">
        <w:trPr>
          <w:trHeight w:val="699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 xml:space="preserve">3.1  Проведение анализа  специалистами Отдела образования, удовлетворенности населения качеством и доступностью предоставляемых государственных и </w:t>
            </w:r>
            <w:r>
              <w:rPr>
                <w:color w:val="000000"/>
                <w:sz w:val="18"/>
                <w:szCs w:val="18"/>
              </w:rPr>
              <w:t>муниципальных услуг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1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7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25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102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2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задаче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67F4">
              <w:rPr>
                <w:b/>
                <w:bCs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404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подпрограмме №3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37344,7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4697,4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9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6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37334,6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4697,4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6387,3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6055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6193,9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7000,5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03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Итого,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7C4A0D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3026660,7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780154,5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478486,9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392088,1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432719,5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472018,9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471192,8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  <w:r w:rsidRPr="008167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112B" w:rsidRPr="008167F4" w:rsidTr="008E183F">
        <w:trPr>
          <w:trHeight w:val="533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7C4A0D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A0D">
              <w:rPr>
                <w:b/>
                <w:bCs/>
                <w:color w:val="000000"/>
                <w:sz w:val="20"/>
                <w:szCs w:val="20"/>
              </w:rPr>
              <w:t>107817,0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92017,7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3351,3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4189,6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3639,8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2430,8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2187,8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417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7C4A0D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A0D">
              <w:rPr>
                <w:b/>
                <w:bCs/>
                <w:color w:val="000000"/>
                <w:sz w:val="20"/>
                <w:szCs w:val="20"/>
              </w:rPr>
              <w:t>1900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7C4A0D">
              <w:rPr>
                <w:b/>
                <w:bCs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496044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264436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261239,8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302639,9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288180,4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288423,4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5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муниципальный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7C4A0D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1006961,0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192092,8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206759,6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124031,9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122087,4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181407,7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180581,6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  <w:tr w:rsidR="0073112B" w:rsidRPr="008167F4" w:rsidTr="008E183F">
        <w:trPr>
          <w:trHeight w:val="544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7C4A0D" w:rsidRDefault="0073112B" w:rsidP="008E18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C4A0D">
              <w:rPr>
                <w:b/>
                <w:bCs/>
                <w:color w:val="000000"/>
                <w:sz w:val="20"/>
                <w:szCs w:val="20"/>
              </w:rPr>
              <w:t>10919,2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3940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2626,8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4352,4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2B" w:rsidRPr="008167F4" w:rsidRDefault="0073112B" w:rsidP="008E18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7F4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2B" w:rsidRPr="008167F4" w:rsidRDefault="0073112B" w:rsidP="008E183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3112B" w:rsidRPr="008167F4" w:rsidRDefault="0073112B" w:rsidP="0073112B"/>
    <w:p w:rsidR="002B52DC" w:rsidRPr="00155264" w:rsidRDefault="002B52DC" w:rsidP="00155264">
      <w:pPr>
        <w:pStyle w:val="Default"/>
        <w:jc w:val="both"/>
        <w:rPr>
          <w:bCs/>
          <w:sz w:val="28"/>
        </w:rPr>
      </w:pPr>
    </w:p>
    <w:sectPr w:rsidR="002B52DC" w:rsidRPr="00155264" w:rsidSect="008167F4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E1" w:rsidRDefault="00F951E1" w:rsidP="008D72C0">
      <w:r>
        <w:separator/>
      </w:r>
    </w:p>
  </w:endnote>
  <w:endnote w:type="continuationSeparator" w:id="0">
    <w:p w:rsidR="00F951E1" w:rsidRDefault="00F951E1" w:rsidP="008D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E1" w:rsidRDefault="00F951E1" w:rsidP="008D72C0">
      <w:r>
        <w:separator/>
      </w:r>
    </w:p>
  </w:footnote>
  <w:footnote w:type="continuationSeparator" w:id="0">
    <w:p w:rsidR="00F951E1" w:rsidRDefault="00F951E1" w:rsidP="008D7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B42"/>
    <w:multiLevelType w:val="hybridMultilevel"/>
    <w:tmpl w:val="1E308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2F332E"/>
    <w:multiLevelType w:val="hybridMultilevel"/>
    <w:tmpl w:val="3642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6A1B"/>
    <w:multiLevelType w:val="hybridMultilevel"/>
    <w:tmpl w:val="A8AC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DAE"/>
    <w:multiLevelType w:val="hybridMultilevel"/>
    <w:tmpl w:val="E0B06168"/>
    <w:lvl w:ilvl="0" w:tplc="647C5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D7A20"/>
    <w:multiLevelType w:val="hybridMultilevel"/>
    <w:tmpl w:val="0BE0F1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1CB"/>
    <w:rsid w:val="00004BC1"/>
    <w:rsid w:val="000071D3"/>
    <w:rsid w:val="00034BF7"/>
    <w:rsid w:val="0004616D"/>
    <w:rsid w:val="00050909"/>
    <w:rsid w:val="000536E2"/>
    <w:rsid w:val="00075B7B"/>
    <w:rsid w:val="00084328"/>
    <w:rsid w:val="0009521C"/>
    <w:rsid w:val="000968EA"/>
    <w:rsid w:val="000B5868"/>
    <w:rsid w:val="000E6B76"/>
    <w:rsid w:val="000F702E"/>
    <w:rsid w:val="00105566"/>
    <w:rsid w:val="00155264"/>
    <w:rsid w:val="001555E4"/>
    <w:rsid w:val="001557C8"/>
    <w:rsid w:val="00192829"/>
    <w:rsid w:val="001B0A20"/>
    <w:rsid w:val="001B2A85"/>
    <w:rsid w:val="001E1A0F"/>
    <w:rsid w:val="001E3CCB"/>
    <w:rsid w:val="001F03EA"/>
    <w:rsid w:val="001F19F1"/>
    <w:rsid w:val="002033F9"/>
    <w:rsid w:val="00204289"/>
    <w:rsid w:val="0020574F"/>
    <w:rsid w:val="00240AC1"/>
    <w:rsid w:val="002457B2"/>
    <w:rsid w:val="002702FC"/>
    <w:rsid w:val="0028059A"/>
    <w:rsid w:val="00293420"/>
    <w:rsid w:val="002B52DC"/>
    <w:rsid w:val="002D2528"/>
    <w:rsid w:val="002D5E39"/>
    <w:rsid w:val="002D76ED"/>
    <w:rsid w:val="002E099D"/>
    <w:rsid w:val="00306CCC"/>
    <w:rsid w:val="00307903"/>
    <w:rsid w:val="00327991"/>
    <w:rsid w:val="00327DAE"/>
    <w:rsid w:val="00352FB7"/>
    <w:rsid w:val="003925E4"/>
    <w:rsid w:val="003A64AE"/>
    <w:rsid w:val="003D1101"/>
    <w:rsid w:val="003D2CC4"/>
    <w:rsid w:val="004105D0"/>
    <w:rsid w:val="00410794"/>
    <w:rsid w:val="004176DF"/>
    <w:rsid w:val="00471E4D"/>
    <w:rsid w:val="00495F19"/>
    <w:rsid w:val="004A2CA8"/>
    <w:rsid w:val="004C561A"/>
    <w:rsid w:val="005008F6"/>
    <w:rsid w:val="00510007"/>
    <w:rsid w:val="005343AC"/>
    <w:rsid w:val="0054103E"/>
    <w:rsid w:val="00545F6F"/>
    <w:rsid w:val="005A45DC"/>
    <w:rsid w:val="005E6375"/>
    <w:rsid w:val="00604ADF"/>
    <w:rsid w:val="006217C8"/>
    <w:rsid w:val="0064109D"/>
    <w:rsid w:val="00642C35"/>
    <w:rsid w:val="00663907"/>
    <w:rsid w:val="006715B9"/>
    <w:rsid w:val="00683E5E"/>
    <w:rsid w:val="00691A05"/>
    <w:rsid w:val="006A365A"/>
    <w:rsid w:val="006A5406"/>
    <w:rsid w:val="006A6832"/>
    <w:rsid w:val="006C0953"/>
    <w:rsid w:val="006E0EA1"/>
    <w:rsid w:val="006E7AED"/>
    <w:rsid w:val="006F311E"/>
    <w:rsid w:val="00705BE7"/>
    <w:rsid w:val="0073112B"/>
    <w:rsid w:val="00731913"/>
    <w:rsid w:val="007537C0"/>
    <w:rsid w:val="00763BD0"/>
    <w:rsid w:val="007706A5"/>
    <w:rsid w:val="007A240E"/>
    <w:rsid w:val="007C1EC2"/>
    <w:rsid w:val="007C67D3"/>
    <w:rsid w:val="007D0901"/>
    <w:rsid w:val="007D2C72"/>
    <w:rsid w:val="007F65B8"/>
    <w:rsid w:val="008034C5"/>
    <w:rsid w:val="008066F5"/>
    <w:rsid w:val="00816D69"/>
    <w:rsid w:val="00852C17"/>
    <w:rsid w:val="00860453"/>
    <w:rsid w:val="00885863"/>
    <w:rsid w:val="008A4B54"/>
    <w:rsid w:val="008C4510"/>
    <w:rsid w:val="008C5011"/>
    <w:rsid w:val="008C7AFF"/>
    <w:rsid w:val="008D4B1D"/>
    <w:rsid w:val="008D72C0"/>
    <w:rsid w:val="008F1DAD"/>
    <w:rsid w:val="00926F97"/>
    <w:rsid w:val="00932171"/>
    <w:rsid w:val="00937A8B"/>
    <w:rsid w:val="009411CB"/>
    <w:rsid w:val="00941F33"/>
    <w:rsid w:val="009509FC"/>
    <w:rsid w:val="0096621B"/>
    <w:rsid w:val="00971D85"/>
    <w:rsid w:val="009742EB"/>
    <w:rsid w:val="009878E0"/>
    <w:rsid w:val="009917DC"/>
    <w:rsid w:val="00996BF5"/>
    <w:rsid w:val="009A0617"/>
    <w:rsid w:val="009B4EB0"/>
    <w:rsid w:val="009C7799"/>
    <w:rsid w:val="009E09B5"/>
    <w:rsid w:val="00A032C0"/>
    <w:rsid w:val="00A03D2C"/>
    <w:rsid w:val="00A17409"/>
    <w:rsid w:val="00A54969"/>
    <w:rsid w:val="00A56E29"/>
    <w:rsid w:val="00A604D3"/>
    <w:rsid w:val="00A60DD0"/>
    <w:rsid w:val="00AA00A0"/>
    <w:rsid w:val="00AA1F12"/>
    <w:rsid w:val="00AE1170"/>
    <w:rsid w:val="00AE7C63"/>
    <w:rsid w:val="00B16994"/>
    <w:rsid w:val="00B225D4"/>
    <w:rsid w:val="00B6521E"/>
    <w:rsid w:val="00BA1167"/>
    <w:rsid w:val="00BA2B3D"/>
    <w:rsid w:val="00BA52C9"/>
    <w:rsid w:val="00BC14D9"/>
    <w:rsid w:val="00BC3C0D"/>
    <w:rsid w:val="00C04607"/>
    <w:rsid w:val="00C04CFB"/>
    <w:rsid w:val="00C528BC"/>
    <w:rsid w:val="00CC302A"/>
    <w:rsid w:val="00CD268A"/>
    <w:rsid w:val="00CD56F3"/>
    <w:rsid w:val="00CE7566"/>
    <w:rsid w:val="00CE77A7"/>
    <w:rsid w:val="00D02FA8"/>
    <w:rsid w:val="00D03686"/>
    <w:rsid w:val="00D21CE0"/>
    <w:rsid w:val="00D35CC0"/>
    <w:rsid w:val="00D46A9E"/>
    <w:rsid w:val="00D52A1C"/>
    <w:rsid w:val="00D64545"/>
    <w:rsid w:val="00D6766F"/>
    <w:rsid w:val="00D71335"/>
    <w:rsid w:val="00D818BC"/>
    <w:rsid w:val="00D85791"/>
    <w:rsid w:val="00DA238E"/>
    <w:rsid w:val="00DB6AFC"/>
    <w:rsid w:val="00DD4564"/>
    <w:rsid w:val="00DF08CD"/>
    <w:rsid w:val="00DF7517"/>
    <w:rsid w:val="00E1444F"/>
    <w:rsid w:val="00E2388A"/>
    <w:rsid w:val="00E36344"/>
    <w:rsid w:val="00E43B94"/>
    <w:rsid w:val="00E5493E"/>
    <w:rsid w:val="00E551C2"/>
    <w:rsid w:val="00E87FFC"/>
    <w:rsid w:val="00E95F7E"/>
    <w:rsid w:val="00EC1053"/>
    <w:rsid w:val="00EC3B9C"/>
    <w:rsid w:val="00ED46DD"/>
    <w:rsid w:val="00EF4602"/>
    <w:rsid w:val="00EF73B8"/>
    <w:rsid w:val="00F05750"/>
    <w:rsid w:val="00F0731C"/>
    <w:rsid w:val="00F27284"/>
    <w:rsid w:val="00F35C97"/>
    <w:rsid w:val="00F42FAC"/>
    <w:rsid w:val="00F67978"/>
    <w:rsid w:val="00F71AC0"/>
    <w:rsid w:val="00F91759"/>
    <w:rsid w:val="00F943E5"/>
    <w:rsid w:val="00F951E1"/>
    <w:rsid w:val="00FA07EA"/>
    <w:rsid w:val="00FA1006"/>
    <w:rsid w:val="00FB2E74"/>
    <w:rsid w:val="00FC3087"/>
    <w:rsid w:val="00FC79EF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73112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411CB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411C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411CB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8D72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72C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72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72C0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471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8F1D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link w:val="a9"/>
    <w:uiPriority w:val="99"/>
    <w:qFormat/>
    <w:rsid w:val="00FA1006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A1006"/>
    <w:rPr>
      <w:rFonts w:eastAsia="Times New Roman"/>
      <w:sz w:val="22"/>
      <w:szCs w:val="22"/>
      <w:lang w:bidi="ar-SA"/>
    </w:rPr>
  </w:style>
  <w:style w:type="paragraph" w:customStyle="1" w:styleId="Default">
    <w:name w:val="Default"/>
    <w:uiPriority w:val="99"/>
    <w:rsid w:val="002D76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2D76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73112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29</Pages>
  <Words>8581</Words>
  <Characters>48914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СеливановаВГ</cp:lastModifiedBy>
  <cp:revision>52</cp:revision>
  <cp:lastPrinted>2019-03-15T08:11:00Z</cp:lastPrinted>
  <dcterms:created xsi:type="dcterms:W3CDTF">2014-10-31T05:50:00Z</dcterms:created>
  <dcterms:modified xsi:type="dcterms:W3CDTF">2019-03-18T06:24:00Z</dcterms:modified>
</cp:coreProperties>
</file>