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85" w:rsidRDefault="00653A24" w:rsidP="001151A6">
      <w:pPr>
        <w:jc w:val="center"/>
        <w:rPr>
          <w:b/>
          <w:sz w:val="28"/>
          <w:szCs w:val="28"/>
        </w:rPr>
      </w:pPr>
      <w:bookmarkStart w:id="0" w:name="_Toc278225511"/>
      <w:bookmarkStart w:id="1" w:name="_Toc278225830"/>
      <w:r w:rsidRPr="00653A24">
        <w:rPr>
          <w:b/>
          <w:sz w:val="28"/>
          <w:szCs w:val="28"/>
        </w:rPr>
        <w:t>АРХАНГЕЛЬСКАЯ ОБЛАСТЬ</w:t>
      </w:r>
    </w:p>
    <w:p w:rsidR="00653A24" w:rsidRPr="00653A24" w:rsidRDefault="00653A24" w:rsidP="001151A6">
      <w:pPr>
        <w:jc w:val="center"/>
        <w:rPr>
          <w:b/>
          <w:sz w:val="28"/>
          <w:szCs w:val="28"/>
        </w:rPr>
      </w:pPr>
    </w:p>
    <w:p w:rsidR="00E4176A" w:rsidRPr="00D917A2" w:rsidRDefault="00D917A2" w:rsidP="001151A6">
      <w:pPr>
        <w:jc w:val="center"/>
        <w:rPr>
          <w:b/>
          <w:sz w:val="28"/>
          <w:szCs w:val="28"/>
        </w:rPr>
      </w:pPr>
      <w:r w:rsidRPr="00D917A2">
        <w:rPr>
          <w:b/>
          <w:sz w:val="28"/>
          <w:szCs w:val="28"/>
        </w:rPr>
        <w:t>АДМИНИСТРАЦИЯ</w:t>
      </w:r>
      <w:r w:rsidR="00E4176A" w:rsidRPr="00D917A2">
        <w:rPr>
          <w:b/>
          <w:sz w:val="28"/>
          <w:szCs w:val="28"/>
        </w:rPr>
        <w:t xml:space="preserve"> МУНИЦИПАЛЬНОГО ОБРАЗОВАНИЯ</w:t>
      </w:r>
    </w:p>
    <w:p w:rsidR="00E4176A" w:rsidRPr="00D917A2" w:rsidRDefault="00E4176A" w:rsidP="001151A6">
      <w:pPr>
        <w:jc w:val="center"/>
        <w:rPr>
          <w:b/>
          <w:sz w:val="28"/>
          <w:szCs w:val="28"/>
        </w:rPr>
      </w:pPr>
      <w:r w:rsidRPr="00D917A2">
        <w:rPr>
          <w:b/>
          <w:sz w:val="28"/>
          <w:szCs w:val="28"/>
        </w:rPr>
        <w:t>«ЛЕНСКИЙ МУНИЦИПАЛЬНЫЙ РАЙОН»</w:t>
      </w:r>
    </w:p>
    <w:p w:rsidR="00E4176A" w:rsidRPr="00D917A2" w:rsidRDefault="00E4176A" w:rsidP="001151A6">
      <w:pPr>
        <w:jc w:val="center"/>
        <w:rPr>
          <w:b/>
          <w:sz w:val="28"/>
          <w:szCs w:val="28"/>
        </w:rPr>
      </w:pPr>
    </w:p>
    <w:p w:rsidR="00E4176A" w:rsidRDefault="00935567" w:rsidP="001151A6">
      <w:pPr>
        <w:jc w:val="center"/>
        <w:rPr>
          <w:b/>
          <w:sz w:val="28"/>
          <w:szCs w:val="28"/>
        </w:rPr>
      </w:pPr>
      <w:proofErr w:type="gramStart"/>
      <w:r>
        <w:rPr>
          <w:b/>
          <w:sz w:val="28"/>
          <w:szCs w:val="28"/>
        </w:rPr>
        <w:t>П</w:t>
      </w:r>
      <w:proofErr w:type="gramEnd"/>
      <w:r w:rsidR="003A2A9A">
        <w:rPr>
          <w:b/>
          <w:sz w:val="28"/>
          <w:szCs w:val="28"/>
        </w:rPr>
        <w:t xml:space="preserve"> </w:t>
      </w:r>
      <w:r>
        <w:rPr>
          <w:b/>
          <w:sz w:val="28"/>
          <w:szCs w:val="28"/>
        </w:rPr>
        <w:t>О</w:t>
      </w:r>
      <w:r w:rsidR="003A2A9A">
        <w:rPr>
          <w:b/>
          <w:sz w:val="28"/>
          <w:szCs w:val="28"/>
        </w:rPr>
        <w:t xml:space="preserve"> </w:t>
      </w:r>
      <w:r>
        <w:rPr>
          <w:b/>
          <w:sz w:val="28"/>
          <w:szCs w:val="28"/>
        </w:rPr>
        <w:t>С</w:t>
      </w:r>
      <w:r w:rsidR="003A2A9A">
        <w:rPr>
          <w:b/>
          <w:sz w:val="28"/>
          <w:szCs w:val="28"/>
        </w:rPr>
        <w:t xml:space="preserve"> </w:t>
      </w:r>
      <w:r>
        <w:rPr>
          <w:b/>
          <w:sz w:val="28"/>
          <w:szCs w:val="28"/>
        </w:rPr>
        <w:t>Т</w:t>
      </w:r>
      <w:r w:rsidR="003A2A9A">
        <w:rPr>
          <w:b/>
          <w:sz w:val="28"/>
          <w:szCs w:val="28"/>
        </w:rPr>
        <w:t xml:space="preserve"> </w:t>
      </w:r>
      <w:r>
        <w:rPr>
          <w:b/>
          <w:sz w:val="28"/>
          <w:szCs w:val="28"/>
        </w:rPr>
        <w:t>А</w:t>
      </w:r>
      <w:r w:rsidR="003A2A9A">
        <w:rPr>
          <w:b/>
          <w:sz w:val="28"/>
          <w:szCs w:val="28"/>
        </w:rPr>
        <w:t xml:space="preserve"> </w:t>
      </w:r>
      <w:r>
        <w:rPr>
          <w:b/>
          <w:sz w:val="28"/>
          <w:szCs w:val="28"/>
        </w:rPr>
        <w:t>Н</w:t>
      </w:r>
      <w:r w:rsidR="003A2A9A">
        <w:rPr>
          <w:b/>
          <w:sz w:val="28"/>
          <w:szCs w:val="28"/>
        </w:rPr>
        <w:t xml:space="preserve"> </w:t>
      </w:r>
      <w:r>
        <w:rPr>
          <w:b/>
          <w:sz w:val="28"/>
          <w:szCs w:val="28"/>
        </w:rPr>
        <w:t>О</w:t>
      </w:r>
      <w:r w:rsidR="003A2A9A">
        <w:rPr>
          <w:b/>
          <w:sz w:val="28"/>
          <w:szCs w:val="28"/>
        </w:rPr>
        <w:t xml:space="preserve"> </w:t>
      </w:r>
      <w:r>
        <w:rPr>
          <w:b/>
          <w:sz w:val="28"/>
          <w:szCs w:val="28"/>
        </w:rPr>
        <w:t>В</w:t>
      </w:r>
      <w:r w:rsidR="003A2A9A">
        <w:rPr>
          <w:b/>
          <w:sz w:val="28"/>
          <w:szCs w:val="28"/>
        </w:rPr>
        <w:t xml:space="preserve"> </w:t>
      </w:r>
      <w:r>
        <w:rPr>
          <w:b/>
          <w:sz w:val="28"/>
          <w:szCs w:val="28"/>
        </w:rPr>
        <w:t>Л</w:t>
      </w:r>
      <w:r w:rsidR="003A2A9A">
        <w:rPr>
          <w:b/>
          <w:sz w:val="28"/>
          <w:szCs w:val="28"/>
        </w:rPr>
        <w:t xml:space="preserve"> </w:t>
      </w:r>
      <w:r>
        <w:rPr>
          <w:b/>
          <w:sz w:val="28"/>
          <w:szCs w:val="28"/>
        </w:rPr>
        <w:t>Е</w:t>
      </w:r>
      <w:r w:rsidR="003A2A9A">
        <w:rPr>
          <w:b/>
          <w:sz w:val="28"/>
          <w:szCs w:val="28"/>
        </w:rPr>
        <w:t xml:space="preserve"> </w:t>
      </w:r>
      <w:r>
        <w:rPr>
          <w:b/>
          <w:sz w:val="28"/>
          <w:szCs w:val="28"/>
        </w:rPr>
        <w:t>Н</w:t>
      </w:r>
      <w:r w:rsidR="003A2A9A">
        <w:rPr>
          <w:b/>
          <w:sz w:val="28"/>
          <w:szCs w:val="28"/>
        </w:rPr>
        <w:t xml:space="preserve"> </w:t>
      </w:r>
      <w:r>
        <w:rPr>
          <w:b/>
          <w:sz w:val="28"/>
          <w:szCs w:val="28"/>
        </w:rPr>
        <w:t>И</w:t>
      </w:r>
      <w:r w:rsidR="003A2A9A">
        <w:rPr>
          <w:b/>
          <w:sz w:val="28"/>
          <w:szCs w:val="28"/>
        </w:rPr>
        <w:t xml:space="preserve"> </w:t>
      </w:r>
      <w:r>
        <w:rPr>
          <w:b/>
          <w:sz w:val="28"/>
          <w:szCs w:val="28"/>
        </w:rPr>
        <w:t>Е</w:t>
      </w:r>
    </w:p>
    <w:p w:rsidR="00D917A2" w:rsidRPr="00D917A2" w:rsidRDefault="00D917A2" w:rsidP="001151A6">
      <w:pPr>
        <w:jc w:val="center"/>
        <w:rPr>
          <w:b/>
          <w:sz w:val="28"/>
          <w:szCs w:val="28"/>
        </w:rPr>
      </w:pPr>
    </w:p>
    <w:p w:rsidR="00E4176A" w:rsidRPr="00E4176A" w:rsidRDefault="00067AAD" w:rsidP="001151A6">
      <w:pPr>
        <w:jc w:val="center"/>
        <w:rPr>
          <w:sz w:val="28"/>
          <w:szCs w:val="28"/>
        </w:rPr>
      </w:pPr>
      <w:r>
        <w:rPr>
          <w:sz w:val="28"/>
          <w:szCs w:val="28"/>
        </w:rPr>
        <w:t>о</w:t>
      </w:r>
      <w:r w:rsidR="00E4176A" w:rsidRPr="00E4176A">
        <w:rPr>
          <w:sz w:val="28"/>
          <w:szCs w:val="28"/>
        </w:rPr>
        <w:t>т</w:t>
      </w:r>
      <w:r>
        <w:rPr>
          <w:sz w:val="28"/>
          <w:szCs w:val="28"/>
        </w:rPr>
        <w:t xml:space="preserve"> </w:t>
      </w:r>
      <w:r w:rsidR="00653A24">
        <w:rPr>
          <w:sz w:val="28"/>
          <w:szCs w:val="28"/>
        </w:rPr>
        <w:t>30 марта</w:t>
      </w:r>
      <w:r w:rsidR="00FB036C">
        <w:rPr>
          <w:sz w:val="28"/>
          <w:szCs w:val="28"/>
        </w:rPr>
        <w:t xml:space="preserve"> 2021</w:t>
      </w:r>
      <w:r w:rsidR="00E4176A" w:rsidRPr="00E4176A">
        <w:rPr>
          <w:sz w:val="28"/>
          <w:szCs w:val="28"/>
        </w:rPr>
        <w:t xml:space="preserve"> года №</w:t>
      </w:r>
      <w:r w:rsidR="00653A24">
        <w:rPr>
          <w:sz w:val="28"/>
          <w:szCs w:val="28"/>
        </w:rPr>
        <w:t xml:space="preserve"> 193</w:t>
      </w:r>
    </w:p>
    <w:p w:rsidR="00E4176A" w:rsidRPr="00E4176A" w:rsidRDefault="00E4176A" w:rsidP="001151A6">
      <w:pPr>
        <w:rPr>
          <w:sz w:val="28"/>
          <w:szCs w:val="28"/>
        </w:rPr>
      </w:pPr>
    </w:p>
    <w:p w:rsidR="00B73B20" w:rsidRPr="002C74B9" w:rsidRDefault="00E4176A" w:rsidP="001151A6">
      <w:pPr>
        <w:jc w:val="center"/>
        <w:rPr>
          <w:b/>
          <w:sz w:val="22"/>
          <w:szCs w:val="22"/>
        </w:rPr>
      </w:pPr>
      <w:r w:rsidRPr="002C74B9">
        <w:rPr>
          <w:sz w:val="22"/>
          <w:szCs w:val="22"/>
        </w:rPr>
        <w:t>с.</w:t>
      </w:r>
      <w:r w:rsidR="00AF3C37">
        <w:rPr>
          <w:sz w:val="22"/>
          <w:szCs w:val="22"/>
        </w:rPr>
        <w:t xml:space="preserve"> </w:t>
      </w:r>
      <w:r w:rsidRPr="002C74B9">
        <w:rPr>
          <w:sz w:val="22"/>
          <w:szCs w:val="22"/>
        </w:rPr>
        <w:t>Яренск</w:t>
      </w:r>
      <w:bookmarkEnd w:id="0"/>
      <w:bookmarkEnd w:id="1"/>
    </w:p>
    <w:p w:rsidR="007510B0" w:rsidRPr="00D917A2" w:rsidRDefault="007510B0" w:rsidP="001151A6">
      <w:pPr>
        <w:pStyle w:val="a7"/>
        <w:spacing w:after="0"/>
        <w:rPr>
          <w:b/>
          <w:sz w:val="28"/>
          <w:szCs w:val="28"/>
        </w:rPr>
      </w:pPr>
    </w:p>
    <w:p w:rsidR="002F76F4" w:rsidRPr="000607EE" w:rsidRDefault="00ED0D0B" w:rsidP="001151A6">
      <w:pPr>
        <w:pStyle w:val="a7"/>
        <w:spacing w:after="0"/>
        <w:jc w:val="center"/>
        <w:rPr>
          <w:b/>
          <w:sz w:val="28"/>
          <w:szCs w:val="26"/>
        </w:rPr>
      </w:pPr>
      <w:bookmarkStart w:id="2" w:name="_Toc215299171"/>
      <w:bookmarkStart w:id="3" w:name="_Toc215299675"/>
      <w:r w:rsidRPr="000607EE">
        <w:rPr>
          <w:b/>
          <w:sz w:val="28"/>
          <w:szCs w:val="26"/>
        </w:rPr>
        <w:t>О</w:t>
      </w:r>
      <w:bookmarkEnd w:id="2"/>
      <w:bookmarkEnd w:id="3"/>
      <w:r w:rsidR="00A136EC" w:rsidRPr="000607EE">
        <w:rPr>
          <w:b/>
          <w:sz w:val="28"/>
          <w:szCs w:val="26"/>
        </w:rPr>
        <w:t xml:space="preserve"> </w:t>
      </w:r>
      <w:r w:rsidR="00B3740E" w:rsidRPr="000607EE">
        <w:rPr>
          <w:b/>
          <w:sz w:val="28"/>
          <w:szCs w:val="26"/>
        </w:rPr>
        <w:t xml:space="preserve">внесении изменений в </w:t>
      </w:r>
      <w:r w:rsidR="007E3081" w:rsidRPr="000607EE">
        <w:rPr>
          <w:b/>
          <w:sz w:val="28"/>
          <w:szCs w:val="26"/>
        </w:rPr>
        <w:t>План проведения проверок в сфере</w:t>
      </w:r>
    </w:p>
    <w:p w:rsidR="00C05C06" w:rsidRPr="000607EE" w:rsidRDefault="007E3081" w:rsidP="001151A6">
      <w:pPr>
        <w:pStyle w:val="a7"/>
        <w:spacing w:after="0"/>
        <w:jc w:val="center"/>
        <w:rPr>
          <w:b/>
          <w:sz w:val="28"/>
          <w:szCs w:val="26"/>
        </w:rPr>
      </w:pPr>
      <w:r w:rsidRPr="000607EE">
        <w:rPr>
          <w:b/>
          <w:sz w:val="28"/>
          <w:szCs w:val="26"/>
        </w:rPr>
        <w:t xml:space="preserve"> закупок </w:t>
      </w:r>
      <w:r w:rsidR="002F76F4" w:rsidRPr="000607EE">
        <w:rPr>
          <w:b/>
          <w:sz w:val="28"/>
          <w:szCs w:val="26"/>
        </w:rPr>
        <w:t xml:space="preserve"> товаров, работ, услуг для обеспечения  муниципальных нужд МО «Ленский муниципальный район» на первое полугодие 2020 года, утвержденного </w:t>
      </w:r>
      <w:r w:rsidR="00B3740E" w:rsidRPr="000607EE">
        <w:rPr>
          <w:b/>
          <w:sz w:val="28"/>
          <w:szCs w:val="26"/>
        </w:rPr>
        <w:t>постановление</w:t>
      </w:r>
      <w:r w:rsidR="002F76F4" w:rsidRPr="000607EE">
        <w:rPr>
          <w:b/>
          <w:sz w:val="28"/>
          <w:szCs w:val="26"/>
        </w:rPr>
        <w:t>м</w:t>
      </w:r>
      <w:r w:rsidR="00B3740E" w:rsidRPr="000607EE">
        <w:rPr>
          <w:b/>
          <w:sz w:val="28"/>
          <w:szCs w:val="26"/>
        </w:rPr>
        <w:t xml:space="preserve"> Администрации</w:t>
      </w:r>
      <w:r w:rsidR="000607EE">
        <w:rPr>
          <w:b/>
          <w:sz w:val="28"/>
          <w:szCs w:val="26"/>
        </w:rPr>
        <w:t xml:space="preserve"> </w:t>
      </w:r>
      <w:r w:rsidR="00B3740E" w:rsidRPr="000607EE">
        <w:rPr>
          <w:b/>
          <w:sz w:val="28"/>
          <w:szCs w:val="26"/>
        </w:rPr>
        <w:t xml:space="preserve">МО </w:t>
      </w:r>
      <w:r w:rsidR="00A136EC" w:rsidRPr="000607EE">
        <w:rPr>
          <w:b/>
          <w:sz w:val="28"/>
          <w:szCs w:val="26"/>
        </w:rPr>
        <w:t>«Ленский</w:t>
      </w:r>
      <w:r w:rsidR="00FB34E7" w:rsidRPr="000607EE">
        <w:rPr>
          <w:b/>
          <w:sz w:val="28"/>
          <w:szCs w:val="26"/>
        </w:rPr>
        <w:t xml:space="preserve"> </w:t>
      </w:r>
      <w:r w:rsidR="00C05C06" w:rsidRPr="000607EE">
        <w:rPr>
          <w:b/>
          <w:sz w:val="28"/>
          <w:szCs w:val="26"/>
        </w:rPr>
        <w:t>муниципальн</w:t>
      </w:r>
      <w:r w:rsidR="00A136EC" w:rsidRPr="000607EE">
        <w:rPr>
          <w:b/>
          <w:sz w:val="28"/>
          <w:szCs w:val="26"/>
        </w:rPr>
        <w:t>ый</w:t>
      </w:r>
      <w:r w:rsidR="00C05C06" w:rsidRPr="000607EE">
        <w:rPr>
          <w:b/>
          <w:sz w:val="28"/>
          <w:szCs w:val="26"/>
        </w:rPr>
        <w:t xml:space="preserve"> </w:t>
      </w:r>
      <w:r w:rsidR="00A136EC" w:rsidRPr="000607EE">
        <w:rPr>
          <w:b/>
          <w:sz w:val="28"/>
          <w:szCs w:val="26"/>
        </w:rPr>
        <w:t>район»</w:t>
      </w:r>
      <w:r w:rsidR="00B3740E" w:rsidRPr="000607EE">
        <w:rPr>
          <w:b/>
          <w:sz w:val="28"/>
          <w:szCs w:val="26"/>
        </w:rPr>
        <w:t xml:space="preserve"> от 19 января 2021 года № 21</w:t>
      </w:r>
    </w:p>
    <w:p w:rsidR="00B3740E" w:rsidRPr="003E0787" w:rsidRDefault="00B3740E" w:rsidP="001151A6">
      <w:pPr>
        <w:pStyle w:val="a7"/>
        <w:spacing w:after="0"/>
        <w:jc w:val="both"/>
        <w:rPr>
          <w:sz w:val="28"/>
          <w:szCs w:val="28"/>
        </w:rPr>
      </w:pPr>
    </w:p>
    <w:p w:rsidR="00D247C6" w:rsidRPr="00652A84" w:rsidRDefault="003E0787" w:rsidP="001151A6">
      <w:pPr>
        <w:pStyle w:val="a7"/>
        <w:spacing w:after="0"/>
        <w:ind w:firstLine="708"/>
        <w:jc w:val="both"/>
        <w:rPr>
          <w:sz w:val="26"/>
          <w:szCs w:val="26"/>
        </w:rPr>
      </w:pPr>
      <w:proofErr w:type="gramStart"/>
      <w:r w:rsidRPr="00652A84">
        <w:rPr>
          <w:sz w:val="26"/>
          <w:szCs w:val="26"/>
        </w:rPr>
        <w:t xml:space="preserve">В соответствии со  статьей </w:t>
      </w:r>
      <w:r w:rsidR="00D247C6" w:rsidRPr="00652A84">
        <w:rPr>
          <w:sz w:val="26"/>
          <w:szCs w:val="26"/>
        </w:rPr>
        <w:t xml:space="preserve">99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00834810" w:rsidRPr="00652A84">
          <w:rPr>
            <w:rStyle w:val="ad"/>
            <w:color w:val="auto"/>
            <w:spacing w:val="2"/>
            <w:sz w:val="26"/>
            <w:szCs w:val="26"/>
            <w:u w:val="none"/>
          </w:rPr>
          <w:t>п</w:t>
        </w:r>
        <w:r w:rsidR="003B0431" w:rsidRPr="00652A84">
          <w:rPr>
            <w:rStyle w:val="ad"/>
            <w:color w:val="auto"/>
            <w:spacing w:val="2"/>
            <w:sz w:val="26"/>
            <w:szCs w:val="26"/>
            <w:u w:val="none"/>
          </w:rPr>
          <w:t>остановлением Правительства Российской Федерации от 27.02.2020 N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hyperlink>
      <w:r w:rsidR="00D247C6" w:rsidRPr="00652A84">
        <w:rPr>
          <w:sz w:val="26"/>
          <w:szCs w:val="26"/>
        </w:rPr>
        <w:t>,</w:t>
      </w:r>
      <w:r w:rsidR="005C4D89" w:rsidRPr="00652A84">
        <w:rPr>
          <w:sz w:val="26"/>
          <w:szCs w:val="26"/>
        </w:rPr>
        <w:t xml:space="preserve"> </w:t>
      </w:r>
      <w:r w:rsidR="0002403A" w:rsidRPr="00652A84">
        <w:rPr>
          <w:sz w:val="26"/>
          <w:szCs w:val="26"/>
        </w:rPr>
        <w:t xml:space="preserve">на основании представления прокуратуры Ленского района от 12 марта 2021 года № 21-01-2021, </w:t>
      </w:r>
      <w:r w:rsidR="005C4D89" w:rsidRPr="00652A84">
        <w:rPr>
          <w:sz w:val="26"/>
          <w:szCs w:val="26"/>
        </w:rPr>
        <w:t>руководствуясь</w:t>
      </w:r>
      <w:proofErr w:type="gramEnd"/>
      <w:r w:rsidR="005C4D89" w:rsidRPr="00652A84">
        <w:rPr>
          <w:sz w:val="26"/>
          <w:szCs w:val="26"/>
        </w:rPr>
        <w:t xml:space="preserve"> Уставом МО «Ленский муниципальный район», </w:t>
      </w:r>
      <w:r w:rsidR="00D247C6" w:rsidRPr="00652A84">
        <w:rPr>
          <w:sz w:val="26"/>
          <w:szCs w:val="26"/>
        </w:rPr>
        <w:t>Администрация МО «Ленский муниципальный район» постановляет:</w:t>
      </w:r>
    </w:p>
    <w:p w:rsidR="00657600" w:rsidRPr="00652A84" w:rsidRDefault="00D247C6" w:rsidP="001151A6">
      <w:pPr>
        <w:pStyle w:val="a7"/>
        <w:spacing w:after="0"/>
        <w:jc w:val="both"/>
        <w:rPr>
          <w:sz w:val="26"/>
          <w:szCs w:val="26"/>
        </w:rPr>
      </w:pPr>
      <w:r w:rsidRPr="00652A84">
        <w:rPr>
          <w:sz w:val="26"/>
          <w:szCs w:val="26"/>
        </w:rPr>
        <w:t xml:space="preserve">          1.</w:t>
      </w:r>
      <w:r w:rsidR="007E3081" w:rsidRPr="00652A84">
        <w:rPr>
          <w:sz w:val="26"/>
          <w:szCs w:val="26"/>
        </w:rPr>
        <w:t>Внести в постановление Администрации МО «Ленский муниципальный район»</w:t>
      </w:r>
      <w:r w:rsidR="00BE23DB" w:rsidRPr="00652A84">
        <w:rPr>
          <w:sz w:val="26"/>
          <w:szCs w:val="26"/>
        </w:rPr>
        <w:t xml:space="preserve"> от 19 января 2021 года «Об утверждении Плана </w:t>
      </w:r>
      <w:r w:rsidR="007E3081" w:rsidRPr="00652A84">
        <w:rPr>
          <w:sz w:val="26"/>
          <w:szCs w:val="26"/>
        </w:rPr>
        <w:t xml:space="preserve"> </w:t>
      </w:r>
      <w:r w:rsidR="00657600" w:rsidRPr="00652A84">
        <w:rPr>
          <w:sz w:val="26"/>
          <w:szCs w:val="26"/>
        </w:rPr>
        <w:t>проведения проверок в сфере закупок  товаров, работ, услуг для обеспечения  муниципальных нужд МО «Ленский муниципальный район» на первое полугодие 2021 года»  следующие изменения:</w:t>
      </w:r>
    </w:p>
    <w:p w:rsidR="00D247C6" w:rsidRPr="00652A84" w:rsidRDefault="00517977" w:rsidP="001151A6">
      <w:pPr>
        <w:pStyle w:val="a7"/>
        <w:spacing w:after="0"/>
        <w:ind w:firstLine="708"/>
        <w:jc w:val="both"/>
        <w:rPr>
          <w:sz w:val="26"/>
          <w:szCs w:val="26"/>
        </w:rPr>
      </w:pPr>
      <w:r w:rsidRPr="00652A84">
        <w:rPr>
          <w:sz w:val="26"/>
          <w:szCs w:val="26"/>
        </w:rPr>
        <w:t xml:space="preserve">1.1 в строке второй столбца шестого Плана </w:t>
      </w:r>
      <w:r w:rsidR="00D247C6" w:rsidRPr="00652A84">
        <w:rPr>
          <w:sz w:val="26"/>
          <w:szCs w:val="26"/>
        </w:rPr>
        <w:t>проведения  проверок в сфере закупок  товаров, работ, услуг для обеспечения  муниципальных нужд  МО «Ленски</w:t>
      </w:r>
      <w:r w:rsidR="00470B39" w:rsidRPr="00652A84">
        <w:rPr>
          <w:sz w:val="26"/>
          <w:szCs w:val="26"/>
        </w:rPr>
        <w:t>й муниципальный район» на первое</w:t>
      </w:r>
      <w:r w:rsidR="00D247C6" w:rsidRPr="00652A84">
        <w:rPr>
          <w:sz w:val="26"/>
          <w:szCs w:val="26"/>
        </w:rPr>
        <w:t xml:space="preserve"> полугодие 2021г.</w:t>
      </w:r>
      <w:r w:rsidR="007C3B65" w:rsidRPr="00652A84">
        <w:rPr>
          <w:sz w:val="26"/>
          <w:szCs w:val="26"/>
        </w:rPr>
        <w:t xml:space="preserve"> слово «март» заменить словами «июнь».</w:t>
      </w:r>
    </w:p>
    <w:p w:rsidR="00D247C6" w:rsidRPr="00652A84" w:rsidRDefault="00834810" w:rsidP="001151A6">
      <w:pPr>
        <w:pStyle w:val="a7"/>
        <w:spacing w:after="0"/>
        <w:jc w:val="both"/>
        <w:rPr>
          <w:sz w:val="26"/>
          <w:szCs w:val="26"/>
        </w:rPr>
      </w:pPr>
      <w:r w:rsidRPr="00652A84">
        <w:rPr>
          <w:sz w:val="26"/>
          <w:szCs w:val="26"/>
        </w:rPr>
        <w:t xml:space="preserve"> </w:t>
      </w:r>
      <w:r w:rsidR="007C3B65" w:rsidRPr="00652A84">
        <w:rPr>
          <w:sz w:val="26"/>
          <w:szCs w:val="26"/>
        </w:rPr>
        <w:tab/>
        <w:t xml:space="preserve">2. </w:t>
      </w:r>
      <w:r w:rsidR="00D247C6" w:rsidRPr="00652A84">
        <w:rPr>
          <w:sz w:val="26"/>
          <w:szCs w:val="26"/>
        </w:rPr>
        <w:t xml:space="preserve">Отделу информационных технологий </w:t>
      </w:r>
      <w:proofErr w:type="gramStart"/>
      <w:r w:rsidR="00D247C6" w:rsidRPr="00652A84">
        <w:rPr>
          <w:sz w:val="26"/>
          <w:szCs w:val="26"/>
        </w:rPr>
        <w:t>разместить</w:t>
      </w:r>
      <w:proofErr w:type="gramEnd"/>
      <w:r w:rsidR="00D247C6" w:rsidRPr="00652A84">
        <w:rPr>
          <w:sz w:val="26"/>
          <w:szCs w:val="26"/>
        </w:rPr>
        <w:t xml:space="preserve"> настоящее постановление на официальном сайте</w:t>
      </w:r>
      <w:r w:rsidR="005C4D89" w:rsidRPr="00652A84">
        <w:rPr>
          <w:sz w:val="26"/>
          <w:szCs w:val="26"/>
        </w:rPr>
        <w:t xml:space="preserve"> Администрации</w:t>
      </w:r>
      <w:r w:rsidR="00D247C6" w:rsidRPr="00652A84">
        <w:rPr>
          <w:sz w:val="26"/>
          <w:szCs w:val="26"/>
        </w:rPr>
        <w:t xml:space="preserve"> МО «Ленский муниципальный район».</w:t>
      </w:r>
    </w:p>
    <w:p w:rsidR="00D247C6" w:rsidRPr="00652A84" w:rsidRDefault="00652A84" w:rsidP="001151A6">
      <w:pPr>
        <w:pStyle w:val="a7"/>
        <w:spacing w:after="0"/>
        <w:jc w:val="both"/>
        <w:rPr>
          <w:sz w:val="26"/>
          <w:szCs w:val="26"/>
        </w:rPr>
      </w:pPr>
      <w:r w:rsidRPr="00652A84">
        <w:rPr>
          <w:sz w:val="26"/>
          <w:szCs w:val="26"/>
        </w:rPr>
        <w:t xml:space="preserve">           3</w:t>
      </w:r>
      <w:r w:rsidR="00D247C6" w:rsidRPr="00652A84">
        <w:rPr>
          <w:sz w:val="26"/>
          <w:szCs w:val="26"/>
        </w:rPr>
        <w:t xml:space="preserve">.Заведующему отделом контрольно-ревизионной работы Администрации МО «Ленский муниципальный район» </w:t>
      </w:r>
      <w:r w:rsidR="00470B39" w:rsidRPr="00652A84">
        <w:rPr>
          <w:sz w:val="26"/>
          <w:szCs w:val="26"/>
        </w:rPr>
        <w:t xml:space="preserve">Матвеевой Ольге </w:t>
      </w:r>
      <w:proofErr w:type="spellStart"/>
      <w:r w:rsidR="00470B39" w:rsidRPr="00652A84">
        <w:rPr>
          <w:sz w:val="26"/>
          <w:szCs w:val="26"/>
        </w:rPr>
        <w:t>Ринатовне</w:t>
      </w:r>
      <w:proofErr w:type="spellEnd"/>
      <w:r w:rsidR="00470B39" w:rsidRPr="00652A84">
        <w:rPr>
          <w:sz w:val="26"/>
          <w:szCs w:val="26"/>
        </w:rPr>
        <w:t xml:space="preserve"> </w:t>
      </w:r>
      <w:r w:rsidR="00D247C6" w:rsidRPr="00652A84">
        <w:rPr>
          <w:sz w:val="26"/>
          <w:szCs w:val="26"/>
        </w:rPr>
        <w:t xml:space="preserve">обеспечить размещение плана проведения проверок на сайте </w:t>
      </w:r>
      <w:hyperlink r:id="rId9" w:history="1">
        <w:r w:rsidR="00D247C6" w:rsidRPr="00652A84">
          <w:rPr>
            <w:rStyle w:val="ad"/>
            <w:sz w:val="26"/>
            <w:szCs w:val="26"/>
            <w:lang w:val="en-US"/>
          </w:rPr>
          <w:t>http</w:t>
        </w:r>
        <w:r w:rsidR="00D247C6" w:rsidRPr="00652A84">
          <w:rPr>
            <w:rStyle w:val="ad"/>
            <w:sz w:val="26"/>
            <w:szCs w:val="26"/>
          </w:rPr>
          <w:t>://</w:t>
        </w:r>
        <w:proofErr w:type="spellStart"/>
        <w:r w:rsidR="00D247C6" w:rsidRPr="00652A84">
          <w:rPr>
            <w:rStyle w:val="ad"/>
            <w:sz w:val="26"/>
            <w:szCs w:val="26"/>
            <w:lang w:val="en-US"/>
          </w:rPr>
          <w:t>zakupki</w:t>
        </w:r>
        <w:proofErr w:type="spellEnd"/>
        <w:r w:rsidR="00D247C6" w:rsidRPr="00652A84">
          <w:rPr>
            <w:rStyle w:val="ad"/>
            <w:sz w:val="26"/>
            <w:szCs w:val="26"/>
          </w:rPr>
          <w:t>.</w:t>
        </w:r>
        <w:proofErr w:type="spellStart"/>
        <w:r w:rsidR="00D247C6" w:rsidRPr="00652A84">
          <w:rPr>
            <w:rStyle w:val="ad"/>
            <w:sz w:val="26"/>
            <w:szCs w:val="26"/>
            <w:lang w:val="en-US"/>
          </w:rPr>
          <w:t>gov</w:t>
        </w:r>
        <w:proofErr w:type="spellEnd"/>
        <w:r w:rsidR="00D247C6" w:rsidRPr="00652A84">
          <w:rPr>
            <w:rStyle w:val="ad"/>
            <w:sz w:val="26"/>
            <w:szCs w:val="26"/>
          </w:rPr>
          <w:t>.</w:t>
        </w:r>
        <w:proofErr w:type="spellStart"/>
        <w:r w:rsidR="00D247C6" w:rsidRPr="00652A84">
          <w:rPr>
            <w:rStyle w:val="ad"/>
            <w:sz w:val="26"/>
            <w:szCs w:val="26"/>
            <w:lang w:val="en-US"/>
          </w:rPr>
          <w:t>ru</w:t>
        </w:r>
        <w:proofErr w:type="spellEnd"/>
      </w:hyperlink>
      <w:r w:rsidR="00D247C6" w:rsidRPr="00652A84">
        <w:rPr>
          <w:sz w:val="26"/>
          <w:szCs w:val="26"/>
        </w:rPr>
        <w:t>.</w:t>
      </w:r>
    </w:p>
    <w:p w:rsidR="00D247C6" w:rsidRPr="00652A84" w:rsidRDefault="00652A84" w:rsidP="001151A6">
      <w:pPr>
        <w:pStyle w:val="a7"/>
        <w:spacing w:after="0"/>
        <w:jc w:val="both"/>
        <w:rPr>
          <w:sz w:val="26"/>
          <w:szCs w:val="26"/>
        </w:rPr>
      </w:pPr>
      <w:r w:rsidRPr="00652A84">
        <w:rPr>
          <w:sz w:val="26"/>
          <w:szCs w:val="26"/>
        </w:rPr>
        <w:t xml:space="preserve">           4</w:t>
      </w:r>
      <w:r w:rsidR="00D247C6" w:rsidRPr="00652A84">
        <w:rPr>
          <w:sz w:val="26"/>
          <w:szCs w:val="26"/>
        </w:rPr>
        <w:t>.Настоящее постановление вступает в силу со дня официального опубликования.</w:t>
      </w:r>
    </w:p>
    <w:p w:rsidR="00D247C6" w:rsidRPr="003E0787" w:rsidRDefault="00D247C6" w:rsidP="001151A6">
      <w:pPr>
        <w:pStyle w:val="a7"/>
        <w:spacing w:after="0"/>
        <w:jc w:val="both"/>
        <w:rPr>
          <w:sz w:val="28"/>
          <w:szCs w:val="28"/>
        </w:rPr>
      </w:pPr>
    </w:p>
    <w:p w:rsidR="00651521" w:rsidRDefault="00651521" w:rsidP="001151A6">
      <w:pPr>
        <w:pStyle w:val="a7"/>
        <w:spacing w:after="0"/>
        <w:rPr>
          <w:sz w:val="28"/>
          <w:szCs w:val="28"/>
        </w:rPr>
      </w:pPr>
      <w:r>
        <w:rPr>
          <w:sz w:val="28"/>
          <w:szCs w:val="28"/>
        </w:rPr>
        <w:t>И.о</w:t>
      </w:r>
      <w:proofErr w:type="gramStart"/>
      <w:r>
        <w:rPr>
          <w:sz w:val="28"/>
          <w:szCs w:val="28"/>
        </w:rPr>
        <w:t>.</w:t>
      </w:r>
      <w:r w:rsidR="009D72A8">
        <w:rPr>
          <w:sz w:val="28"/>
          <w:szCs w:val="28"/>
        </w:rPr>
        <w:t>Г</w:t>
      </w:r>
      <w:proofErr w:type="gramEnd"/>
      <w:r w:rsidR="009D72A8">
        <w:rPr>
          <w:sz w:val="28"/>
          <w:szCs w:val="28"/>
        </w:rPr>
        <w:t>лавы</w:t>
      </w:r>
      <w:r w:rsidR="00D247C6" w:rsidRPr="003E0787">
        <w:rPr>
          <w:sz w:val="28"/>
          <w:szCs w:val="28"/>
        </w:rPr>
        <w:t xml:space="preserve"> </w:t>
      </w:r>
    </w:p>
    <w:p w:rsidR="00D247C6" w:rsidRPr="003E0787" w:rsidRDefault="00D247C6" w:rsidP="001151A6">
      <w:pPr>
        <w:pStyle w:val="a7"/>
        <w:spacing w:after="0"/>
        <w:rPr>
          <w:sz w:val="28"/>
          <w:szCs w:val="28"/>
        </w:rPr>
      </w:pPr>
      <w:r w:rsidRPr="003E0787">
        <w:rPr>
          <w:sz w:val="28"/>
          <w:szCs w:val="28"/>
        </w:rPr>
        <w:t xml:space="preserve">МО «Ленский муниципальный район»           </w:t>
      </w:r>
      <w:r w:rsidR="009D72A8">
        <w:rPr>
          <w:sz w:val="28"/>
          <w:szCs w:val="28"/>
        </w:rPr>
        <w:t xml:space="preserve">                  </w:t>
      </w:r>
      <w:r w:rsidR="005025F6">
        <w:rPr>
          <w:sz w:val="28"/>
          <w:szCs w:val="28"/>
        </w:rPr>
        <w:tab/>
        <w:t xml:space="preserve">     </w:t>
      </w:r>
      <w:r w:rsidR="009D72A8">
        <w:rPr>
          <w:sz w:val="28"/>
          <w:szCs w:val="28"/>
        </w:rPr>
        <w:t xml:space="preserve"> Н.Н. Кочанов</w:t>
      </w:r>
    </w:p>
    <w:sectPr w:rsidR="00D247C6" w:rsidRPr="003E0787" w:rsidSect="00834810">
      <w:footerReference w:type="even" r:id="rId10"/>
      <w:pgSz w:w="11909" w:h="16834"/>
      <w:pgMar w:top="1276" w:right="851"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0E" w:rsidRDefault="008D6F0E">
      <w:r>
        <w:separator/>
      </w:r>
    </w:p>
  </w:endnote>
  <w:endnote w:type="continuationSeparator" w:id="0">
    <w:p w:rsidR="008D6F0E" w:rsidRDefault="008D6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5" w:rsidRDefault="003D1C47" w:rsidP="00C32A05">
    <w:pPr>
      <w:pStyle w:val="aa"/>
      <w:framePr w:wrap="around" w:vAnchor="text" w:hAnchor="margin" w:xAlign="right" w:y="1"/>
      <w:rPr>
        <w:rStyle w:val="ac"/>
      </w:rPr>
    </w:pPr>
    <w:r>
      <w:rPr>
        <w:rStyle w:val="ac"/>
      </w:rPr>
      <w:fldChar w:fldCharType="begin"/>
    </w:r>
    <w:r w:rsidR="00771285">
      <w:rPr>
        <w:rStyle w:val="ac"/>
      </w:rPr>
      <w:instrText xml:space="preserve">PAGE  </w:instrText>
    </w:r>
    <w:r>
      <w:rPr>
        <w:rStyle w:val="ac"/>
      </w:rPr>
      <w:fldChar w:fldCharType="end"/>
    </w:r>
  </w:p>
  <w:p w:rsidR="00771285" w:rsidRDefault="00771285"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0E" w:rsidRDefault="008D6F0E">
      <w:r>
        <w:separator/>
      </w:r>
    </w:p>
  </w:footnote>
  <w:footnote w:type="continuationSeparator" w:id="0">
    <w:p w:rsidR="008D6F0E" w:rsidRDefault="008D6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A042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7">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9">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1">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4">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7">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0">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3">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0">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4">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0">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2"/>
  </w:num>
  <w:num w:numId="3">
    <w:abstractNumId w:val="107"/>
  </w:num>
  <w:num w:numId="4">
    <w:abstractNumId w:val="80"/>
  </w:num>
  <w:num w:numId="5">
    <w:abstractNumId w:val="18"/>
  </w:num>
  <w:num w:numId="6">
    <w:abstractNumId w:val="99"/>
  </w:num>
  <w:num w:numId="7">
    <w:abstractNumId w:val="15"/>
  </w:num>
  <w:num w:numId="8">
    <w:abstractNumId w:val="115"/>
  </w:num>
  <w:num w:numId="9">
    <w:abstractNumId w:val="102"/>
  </w:num>
  <w:num w:numId="10">
    <w:abstractNumId w:val="52"/>
  </w:num>
  <w:num w:numId="11">
    <w:abstractNumId w:val="14"/>
  </w:num>
  <w:num w:numId="12">
    <w:abstractNumId w:val="57"/>
  </w:num>
  <w:num w:numId="13">
    <w:abstractNumId w:val="123"/>
  </w:num>
  <w:num w:numId="14">
    <w:abstractNumId w:val="111"/>
  </w:num>
  <w:num w:numId="15">
    <w:abstractNumId w:val="7"/>
  </w:num>
  <w:num w:numId="16">
    <w:abstractNumId w:val="81"/>
  </w:num>
  <w:num w:numId="17">
    <w:abstractNumId w:val="1"/>
  </w:num>
  <w:num w:numId="18">
    <w:abstractNumId w:val="16"/>
  </w:num>
  <w:num w:numId="19">
    <w:abstractNumId w:val="45"/>
  </w:num>
  <w:num w:numId="20">
    <w:abstractNumId w:val="24"/>
  </w:num>
  <w:num w:numId="21">
    <w:abstractNumId w:val="34"/>
  </w:num>
  <w:num w:numId="22">
    <w:abstractNumId w:val="87"/>
  </w:num>
  <w:num w:numId="23">
    <w:abstractNumId w:val="74"/>
  </w:num>
  <w:num w:numId="24">
    <w:abstractNumId w:val="43"/>
  </w:num>
  <w:num w:numId="25">
    <w:abstractNumId w:val="92"/>
  </w:num>
  <w:num w:numId="26">
    <w:abstractNumId w:val="28"/>
  </w:num>
  <w:num w:numId="27">
    <w:abstractNumId w:val="23"/>
  </w:num>
  <w:num w:numId="28">
    <w:abstractNumId w:val="2"/>
  </w:num>
  <w:num w:numId="29">
    <w:abstractNumId w:val="29"/>
  </w:num>
  <w:num w:numId="30">
    <w:abstractNumId w:val="118"/>
  </w:num>
  <w:num w:numId="31">
    <w:abstractNumId w:val="4"/>
  </w:num>
  <w:num w:numId="32">
    <w:abstractNumId w:val="19"/>
  </w:num>
  <w:num w:numId="33">
    <w:abstractNumId w:val="78"/>
  </w:num>
  <w:num w:numId="34">
    <w:abstractNumId w:val="46"/>
  </w:num>
  <w:num w:numId="35">
    <w:abstractNumId w:val="75"/>
  </w:num>
  <w:num w:numId="36">
    <w:abstractNumId w:val="65"/>
  </w:num>
  <w:num w:numId="37">
    <w:abstractNumId w:val="26"/>
  </w:num>
  <w:num w:numId="38">
    <w:abstractNumId w:val="88"/>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4"/>
  </w:num>
  <w:num w:numId="47">
    <w:abstractNumId w:val="101"/>
  </w:num>
  <w:num w:numId="48">
    <w:abstractNumId w:val="47"/>
  </w:num>
  <w:num w:numId="49">
    <w:abstractNumId w:val="97"/>
  </w:num>
  <w:num w:numId="50">
    <w:abstractNumId w:val="110"/>
  </w:num>
  <w:num w:numId="51">
    <w:abstractNumId w:val="69"/>
  </w:num>
  <w:num w:numId="52">
    <w:abstractNumId w:val="55"/>
  </w:num>
  <w:num w:numId="53">
    <w:abstractNumId w:val="95"/>
  </w:num>
  <w:num w:numId="54">
    <w:abstractNumId w:val="108"/>
  </w:num>
  <w:num w:numId="55">
    <w:abstractNumId w:val="22"/>
  </w:num>
  <w:num w:numId="56">
    <w:abstractNumId w:val="54"/>
  </w:num>
  <w:num w:numId="57">
    <w:abstractNumId w:val="61"/>
  </w:num>
  <w:num w:numId="58">
    <w:abstractNumId w:val="83"/>
  </w:num>
  <w:num w:numId="59">
    <w:abstractNumId w:val="116"/>
  </w:num>
  <w:num w:numId="60">
    <w:abstractNumId w:val="31"/>
  </w:num>
  <w:num w:numId="61">
    <w:abstractNumId w:val="121"/>
  </w:num>
  <w:num w:numId="62">
    <w:abstractNumId w:val="17"/>
  </w:num>
  <w:num w:numId="63">
    <w:abstractNumId w:val="37"/>
  </w:num>
  <w:num w:numId="64">
    <w:abstractNumId w:val="13"/>
  </w:num>
  <w:num w:numId="65">
    <w:abstractNumId w:val="25"/>
  </w:num>
  <w:num w:numId="66">
    <w:abstractNumId w:val="50"/>
  </w:num>
  <w:num w:numId="67">
    <w:abstractNumId w:val="122"/>
  </w:num>
  <w:num w:numId="68">
    <w:abstractNumId w:val="119"/>
  </w:num>
  <w:num w:numId="69">
    <w:abstractNumId w:val="32"/>
  </w:num>
  <w:num w:numId="70">
    <w:abstractNumId w:val="113"/>
  </w:num>
  <w:num w:numId="71">
    <w:abstractNumId w:val="91"/>
  </w:num>
  <w:num w:numId="72">
    <w:abstractNumId w:val="5"/>
  </w:num>
  <w:num w:numId="73">
    <w:abstractNumId w:val="44"/>
  </w:num>
  <w:num w:numId="74">
    <w:abstractNumId w:val="77"/>
  </w:num>
  <w:num w:numId="75">
    <w:abstractNumId w:val="58"/>
  </w:num>
  <w:num w:numId="76">
    <w:abstractNumId w:val="117"/>
  </w:num>
  <w:num w:numId="77">
    <w:abstractNumId w:val="20"/>
  </w:num>
  <w:num w:numId="78">
    <w:abstractNumId w:val="30"/>
  </w:num>
  <w:num w:numId="79">
    <w:abstractNumId w:val="39"/>
  </w:num>
  <w:num w:numId="80">
    <w:abstractNumId w:val="68"/>
  </w:num>
  <w:num w:numId="81">
    <w:abstractNumId w:val="0"/>
  </w:num>
  <w:num w:numId="82">
    <w:abstractNumId w:val="35"/>
  </w:num>
  <w:num w:numId="83">
    <w:abstractNumId w:val="106"/>
  </w:num>
  <w:num w:numId="84">
    <w:abstractNumId w:val="12"/>
  </w:num>
  <w:num w:numId="85">
    <w:abstractNumId w:val="8"/>
  </w:num>
  <w:num w:numId="86">
    <w:abstractNumId w:val="120"/>
  </w:num>
  <w:num w:numId="87">
    <w:abstractNumId w:val="98"/>
  </w:num>
  <w:num w:numId="88">
    <w:abstractNumId w:val="67"/>
  </w:num>
  <w:num w:numId="89">
    <w:abstractNumId w:val="42"/>
  </w:num>
  <w:num w:numId="90">
    <w:abstractNumId w:val="10"/>
  </w:num>
  <w:num w:numId="91">
    <w:abstractNumId w:val="109"/>
  </w:num>
  <w:num w:numId="92">
    <w:abstractNumId w:val="76"/>
  </w:num>
  <w:num w:numId="93">
    <w:abstractNumId w:val="105"/>
  </w:num>
  <w:num w:numId="94">
    <w:abstractNumId w:val="36"/>
  </w:num>
  <w:num w:numId="95">
    <w:abstractNumId w:val="11"/>
  </w:num>
  <w:num w:numId="96">
    <w:abstractNumId w:val="96"/>
  </w:num>
  <w:num w:numId="97">
    <w:abstractNumId w:val="71"/>
  </w:num>
  <w:num w:numId="98">
    <w:abstractNumId w:val="79"/>
  </w:num>
  <w:num w:numId="99">
    <w:abstractNumId w:val="90"/>
  </w:num>
  <w:num w:numId="100">
    <w:abstractNumId w:val="48"/>
  </w:num>
  <w:num w:numId="101">
    <w:abstractNumId w:val="3"/>
  </w:num>
  <w:num w:numId="102">
    <w:abstractNumId w:val="41"/>
  </w:num>
  <w:num w:numId="103">
    <w:abstractNumId w:val="104"/>
  </w:num>
  <w:num w:numId="104">
    <w:abstractNumId w:val="70"/>
  </w:num>
  <w:num w:numId="105">
    <w:abstractNumId w:val="112"/>
  </w:num>
  <w:num w:numId="106">
    <w:abstractNumId w:val="33"/>
  </w:num>
  <w:num w:numId="107">
    <w:abstractNumId w:val="100"/>
  </w:num>
  <w:num w:numId="108">
    <w:abstractNumId w:val="103"/>
  </w:num>
  <w:num w:numId="109">
    <w:abstractNumId w:val="66"/>
  </w:num>
  <w:num w:numId="110">
    <w:abstractNumId w:val="84"/>
  </w:num>
  <w:num w:numId="111">
    <w:abstractNumId w:val="114"/>
  </w:num>
  <w:num w:numId="112">
    <w:abstractNumId w:val="85"/>
  </w:num>
  <w:num w:numId="113">
    <w:abstractNumId w:val="94"/>
  </w:num>
  <w:num w:numId="114">
    <w:abstractNumId w:val="73"/>
  </w:num>
  <w:num w:numId="115">
    <w:abstractNumId w:val="59"/>
  </w:num>
  <w:num w:numId="116">
    <w:abstractNumId w:val="9"/>
  </w:num>
  <w:num w:numId="117">
    <w:abstractNumId w:val="86"/>
  </w:num>
  <w:num w:numId="118">
    <w:abstractNumId w:val="89"/>
  </w:num>
  <w:num w:numId="119">
    <w:abstractNumId w:val="64"/>
  </w:num>
  <w:num w:numId="120">
    <w:abstractNumId w:val="53"/>
  </w:num>
  <w:num w:numId="121">
    <w:abstractNumId w:val="60"/>
  </w:num>
  <w:num w:numId="122">
    <w:abstractNumId w:val="125"/>
  </w:num>
  <w:num w:numId="123">
    <w:abstractNumId w:val="93"/>
  </w:num>
  <w:num w:numId="124">
    <w:abstractNumId w:val="51"/>
  </w:num>
  <w:num w:numId="125">
    <w:abstractNumId w:val="82"/>
  </w:num>
  <w:num w:numId="126">
    <w:abstractNumId w:val="6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03A"/>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C9"/>
    <w:rsid w:val="00056205"/>
    <w:rsid w:val="00057154"/>
    <w:rsid w:val="00057986"/>
    <w:rsid w:val="00057FDF"/>
    <w:rsid w:val="000607EE"/>
    <w:rsid w:val="000626A6"/>
    <w:rsid w:val="00062F2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51A6"/>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EA8"/>
    <w:rsid w:val="00197305"/>
    <w:rsid w:val="001977DF"/>
    <w:rsid w:val="001A3203"/>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059F"/>
    <w:rsid w:val="002C1106"/>
    <w:rsid w:val="002C3025"/>
    <w:rsid w:val="002C347A"/>
    <w:rsid w:val="002C47AB"/>
    <w:rsid w:val="002C4E7A"/>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6F4"/>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AEE"/>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3996"/>
    <w:rsid w:val="0038456F"/>
    <w:rsid w:val="00385169"/>
    <w:rsid w:val="00385A52"/>
    <w:rsid w:val="00387BDF"/>
    <w:rsid w:val="003903D2"/>
    <w:rsid w:val="003906B4"/>
    <w:rsid w:val="00390D2C"/>
    <w:rsid w:val="003911D6"/>
    <w:rsid w:val="003A168C"/>
    <w:rsid w:val="003A2A9A"/>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C47"/>
    <w:rsid w:val="003D1DBB"/>
    <w:rsid w:val="003D1F46"/>
    <w:rsid w:val="003D3E49"/>
    <w:rsid w:val="003D42EC"/>
    <w:rsid w:val="003D68F7"/>
    <w:rsid w:val="003D6A8D"/>
    <w:rsid w:val="003D7791"/>
    <w:rsid w:val="003D7A41"/>
    <w:rsid w:val="003E0787"/>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25F6"/>
    <w:rsid w:val="00503641"/>
    <w:rsid w:val="00504839"/>
    <w:rsid w:val="0050489F"/>
    <w:rsid w:val="00504D57"/>
    <w:rsid w:val="00505637"/>
    <w:rsid w:val="00505FE6"/>
    <w:rsid w:val="005074E5"/>
    <w:rsid w:val="00510588"/>
    <w:rsid w:val="00511296"/>
    <w:rsid w:val="005119BD"/>
    <w:rsid w:val="005127C6"/>
    <w:rsid w:val="00517977"/>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294F"/>
    <w:rsid w:val="00595948"/>
    <w:rsid w:val="00595DF1"/>
    <w:rsid w:val="005968BF"/>
    <w:rsid w:val="00597FAE"/>
    <w:rsid w:val="005A01CE"/>
    <w:rsid w:val="005A18B5"/>
    <w:rsid w:val="005A2CC1"/>
    <w:rsid w:val="005A49AE"/>
    <w:rsid w:val="005A4BD4"/>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811"/>
    <w:rsid w:val="005D104A"/>
    <w:rsid w:val="005D2580"/>
    <w:rsid w:val="005D2A24"/>
    <w:rsid w:val="005D4C3A"/>
    <w:rsid w:val="005D5FEB"/>
    <w:rsid w:val="005D65EC"/>
    <w:rsid w:val="005D6BB8"/>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2A1B"/>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521"/>
    <w:rsid w:val="006518D3"/>
    <w:rsid w:val="00652A84"/>
    <w:rsid w:val="00653078"/>
    <w:rsid w:val="00653693"/>
    <w:rsid w:val="0065372F"/>
    <w:rsid w:val="006538E6"/>
    <w:rsid w:val="00653A24"/>
    <w:rsid w:val="0065733D"/>
    <w:rsid w:val="00657600"/>
    <w:rsid w:val="006577C6"/>
    <w:rsid w:val="00657CB6"/>
    <w:rsid w:val="00661523"/>
    <w:rsid w:val="00662A5E"/>
    <w:rsid w:val="006645E5"/>
    <w:rsid w:val="006650F5"/>
    <w:rsid w:val="00670481"/>
    <w:rsid w:val="00673518"/>
    <w:rsid w:val="006747F5"/>
    <w:rsid w:val="0067529B"/>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3B65"/>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3081"/>
    <w:rsid w:val="007E4301"/>
    <w:rsid w:val="007E5381"/>
    <w:rsid w:val="007E58E8"/>
    <w:rsid w:val="007E7E10"/>
    <w:rsid w:val="007F255C"/>
    <w:rsid w:val="007F2BF2"/>
    <w:rsid w:val="007F7703"/>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D6F0E"/>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2823"/>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2A8"/>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F97"/>
    <w:rsid w:val="00AD167C"/>
    <w:rsid w:val="00AD2234"/>
    <w:rsid w:val="00AD318B"/>
    <w:rsid w:val="00AD5087"/>
    <w:rsid w:val="00AD5E1C"/>
    <w:rsid w:val="00AD6B78"/>
    <w:rsid w:val="00AD6DD3"/>
    <w:rsid w:val="00AE0535"/>
    <w:rsid w:val="00AE0643"/>
    <w:rsid w:val="00AE2F7E"/>
    <w:rsid w:val="00AE4A9B"/>
    <w:rsid w:val="00AE6F30"/>
    <w:rsid w:val="00AF1185"/>
    <w:rsid w:val="00AF3C37"/>
    <w:rsid w:val="00AF47A5"/>
    <w:rsid w:val="00AF4CB4"/>
    <w:rsid w:val="00AF6599"/>
    <w:rsid w:val="00AF6BFE"/>
    <w:rsid w:val="00B01180"/>
    <w:rsid w:val="00B01318"/>
    <w:rsid w:val="00B0399F"/>
    <w:rsid w:val="00B03ED2"/>
    <w:rsid w:val="00B043F1"/>
    <w:rsid w:val="00B05749"/>
    <w:rsid w:val="00B06C1C"/>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40E"/>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3DB"/>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564322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72D8-7270-4AE1-A899-097017A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2250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ГоленеваПВ</cp:lastModifiedBy>
  <cp:revision>11</cp:revision>
  <cp:lastPrinted>2015-10-21T09:06:00Z</cp:lastPrinted>
  <dcterms:created xsi:type="dcterms:W3CDTF">2021-03-30T13:16:00Z</dcterms:created>
  <dcterms:modified xsi:type="dcterms:W3CDTF">2021-03-31T06:45:00Z</dcterms:modified>
</cp:coreProperties>
</file>