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7D" w:rsidRDefault="00D3727D" w:rsidP="00D3727D">
      <w:pPr>
        <w:jc w:val="center"/>
        <w:rPr>
          <w:b/>
        </w:rPr>
      </w:pPr>
      <w:r w:rsidRPr="00196004">
        <w:rPr>
          <w:b/>
        </w:rPr>
        <w:t>АРХАНГЕЛЬСКАЯ ОБЛАСТЬ</w:t>
      </w:r>
    </w:p>
    <w:p w:rsidR="00D3727D" w:rsidRPr="00D3727D" w:rsidRDefault="00D3727D" w:rsidP="00D3727D">
      <w:pPr>
        <w:jc w:val="center"/>
      </w:pPr>
    </w:p>
    <w:p w:rsidR="00D3727D" w:rsidRDefault="00D3727D" w:rsidP="00D3727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D3727D" w:rsidRDefault="00D3727D" w:rsidP="00D3727D">
      <w:pPr>
        <w:jc w:val="center"/>
        <w:rPr>
          <w:b/>
        </w:rPr>
      </w:pPr>
      <w:r>
        <w:rPr>
          <w:b/>
        </w:rPr>
        <w:t>«ЛЕНСКИЙ МУНИЦИПАЛЬНЫЙ РАЙОН»</w:t>
      </w:r>
    </w:p>
    <w:p w:rsidR="00D3727D" w:rsidRPr="00D3727D" w:rsidRDefault="00D3727D" w:rsidP="00D3727D">
      <w:pPr>
        <w:jc w:val="center"/>
      </w:pPr>
    </w:p>
    <w:p w:rsidR="00D3727D" w:rsidRDefault="00D3727D" w:rsidP="00D3727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3727D" w:rsidRPr="00D3727D" w:rsidRDefault="00D3727D" w:rsidP="00D3727D">
      <w:pPr>
        <w:jc w:val="center"/>
      </w:pPr>
    </w:p>
    <w:p w:rsidR="00D3727D" w:rsidRPr="00D3727D" w:rsidRDefault="00D3727D" w:rsidP="00D3727D">
      <w:pPr>
        <w:jc w:val="center"/>
      </w:pPr>
      <w:r>
        <w:t xml:space="preserve">от 16 сентября 2019 года № </w:t>
      </w:r>
      <w:r w:rsidRPr="00D3727D">
        <w:t>574</w:t>
      </w:r>
    </w:p>
    <w:p w:rsidR="00D3727D" w:rsidRDefault="00D3727D" w:rsidP="00D3727D">
      <w:pPr>
        <w:jc w:val="center"/>
      </w:pPr>
    </w:p>
    <w:p w:rsidR="00D3727D" w:rsidRPr="00D3727D" w:rsidRDefault="00D3727D" w:rsidP="00D3727D">
      <w:pPr>
        <w:jc w:val="center"/>
        <w:rPr>
          <w:sz w:val="22"/>
        </w:rPr>
      </w:pPr>
      <w:r w:rsidRPr="00D3727D">
        <w:rPr>
          <w:sz w:val="22"/>
        </w:rPr>
        <w:t>с. Яренск</w:t>
      </w:r>
    </w:p>
    <w:p w:rsidR="00D3727D" w:rsidRDefault="00D3727D" w:rsidP="00D3727D">
      <w:pPr>
        <w:jc w:val="center"/>
      </w:pPr>
    </w:p>
    <w:p w:rsidR="00D3727D" w:rsidRDefault="00D3727D" w:rsidP="00D3727D">
      <w:pPr>
        <w:jc w:val="center"/>
        <w:rPr>
          <w:b/>
        </w:rPr>
      </w:pPr>
      <w:r w:rsidRPr="00196004">
        <w:rPr>
          <w:b/>
        </w:rPr>
        <w:t>Об утверждении Порядка разрабо</w:t>
      </w:r>
      <w:r>
        <w:rPr>
          <w:b/>
        </w:rPr>
        <w:t>тки, корректировки, мониторинга</w:t>
      </w:r>
    </w:p>
    <w:p w:rsidR="00D3727D" w:rsidRDefault="00D3727D" w:rsidP="00D3727D">
      <w:pPr>
        <w:jc w:val="center"/>
        <w:rPr>
          <w:b/>
        </w:rPr>
      </w:pPr>
      <w:r w:rsidRPr="00196004">
        <w:rPr>
          <w:b/>
        </w:rPr>
        <w:t>и контрол</w:t>
      </w:r>
      <w:r>
        <w:rPr>
          <w:b/>
        </w:rPr>
        <w:t xml:space="preserve">я реализации плана мероприятий </w:t>
      </w:r>
      <w:r w:rsidRPr="00196004">
        <w:rPr>
          <w:b/>
        </w:rPr>
        <w:t>по реализации Стратегии социально-экономического развития муниципального образования «Ленский муниципальный район»</w:t>
      </w:r>
    </w:p>
    <w:p w:rsidR="00D3727D" w:rsidRPr="00D3727D" w:rsidRDefault="00D3727D" w:rsidP="00D3727D">
      <w:pPr>
        <w:jc w:val="center"/>
      </w:pPr>
    </w:p>
    <w:p w:rsidR="00D3727D" w:rsidRDefault="00D3727D" w:rsidP="00D3727D">
      <w:pPr>
        <w:ind w:firstLine="709"/>
        <w:jc w:val="both"/>
        <w:rPr>
          <w:b/>
          <w:szCs w:val="28"/>
        </w:rPr>
      </w:pPr>
      <w:proofErr w:type="gramStart"/>
      <w:r w:rsidRPr="00DA6A8E">
        <w:rPr>
          <w:szCs w:val="28"/>
        </w:rPr>
        <w:t>В соответствии с Федеральным за</w:t>
      </w:r>
      <w:r>
        <w:rPr>
          <w:szCs w:val="28"/>
        </w:rPr>
        <w:t xml:space="preserve">коном от 28 июня 2014 года              </w:t>
      </w:r>
      <w:r w:rsidRPr="00DA6A8E">
        <w:rPr>
          <w:szCs w:val="28"/>
        </w:rPr>
        <w:t>№ 172-ФЗ «О стратегическом планировании в Российской Федерации», Федеральным законом от 6 октября 2003 года № 131-ФЗ «Об общих принципах орган</w:t>
      </w:r>
      <w:r>
        <w:rPr>
          <w:szCs w:val="28"/>
        </w:rPr>
        <w:t xml:space="preserve">изации местного самоуправления </w:t>
      </w:r>
      <w:r w:rsidRPr="00DA6A8E">
        <w:rPr>
          <w:szCs w:val="28"/>
        </w:rPr>
        <w:t>в Российской Федерации», законом Архангельской облас</w:t>
      </w:r>
      <w:r>
        <w:rPr>
          <w:szCs w:val="28"/>
        </w:rPr>
        <w:t xml:space="preserve">ти от 29 июня </w:t>
      </w:r>
      <w:r w:rsidRPr="00DA6A8E">
        <w:rPr>
          <w:szCs w:val="28"/>
        </w:rPr>
        <w:t xml:space="preserve">2015 года № 296-18-ОЗ </w:t>
      </w:r>
      <w:r>
        <w:rPr>
          <w:szCs w:val="28"/>
        </w:rPr>
        <w:t xml:space="preserve">            </w:t>
      </w:r>
      <w:r w:rsidRPr="00DA6A8E">
        <w:rPr>
          <w:szCs w:val="28"/>
        </w:rPr>
        <w:t>«О стратегическом планировании в Архангельской области», руководствуясь Уставом МО «Ленский муниципальный район», Администрация МО «Ленский муниципальный район</w:t>
      </w:r>
      <w:proofErr w:type="gramEnd"/>
      <w:r w:rsidRPr="00DA6A8E">
        <w:rPr>
          <w:szCs w:val="28"/>
        </w:rPr>
        <w:t xml:space="preserve">» </w:t>
      </w:r>
      <w:r w:rsidRPr="00DA6A8E">
        <w:rPr>
          <w:b/>
          <w:szCs w:val="28"/>
        </w:rPr>
        <w:t>постановляет:</w:t>
      </w:r>
    </w:p>
    <w:p w:rsidR="00D3727D" w:rsidRDefault="00D3727D" w:rsidP="00D3727D">
      <w:pPr>
        <w:pStyle w:val="a9"/>
        <w:numPr>
          <w:ilvl w:val="0"/>
          <w:numId w:val="10"/>
        </w:numPr>
        <w:ind w:left="0" w:firstLine="709"/>
        <w:contextualSpacing w:val="0"/>
        <w:jc w:val="both"/>
      </w:pPr>
      <w:r w:rsidRPr="00D3727D">
        <w:rPr>
          <w:szCs w:val="28"/>
        </w:rPr>
        <w:t xml:space="preserve">Утвердить прилагаемый Порядок </w:t>
      </w:r>
      <w:r>
        <w:t xml:space="preserve">разработки, корректировки, </w:t>
      </w:r>
      <w:r w:rsidRPr="00993DC4">
        <w:t>мониторинга и контро</w:t>
      </w:r>
      <w:r>
        <w:t>ля реализации плана мероприятий</w:t>
      </w:r>
      <w:r w:rsidRPr="00993DC4">
        <w:t xml:space="preserve"> по реализации Стратегии социально-экономического развития муниципального образования «Ленский муниципальный район»</w:t>
      </w:r>
      <w:r>
        <w:t>.</w:t>
      </w:r>
    </w:p>
    <w:p w:rsidR="00D3727D" w:rsidRPr="00D3727D" w:rsidRDefault="00D3727D" w:rsidP="00D3727D">
      <w:pPr>
        <w:pStyle w:val="a9"/>
        <w:numPr>
          <w:ilvl w:val="0"/>
          <w:numId w:val="10"/>
        </w:numPr>
        <w:ind w:left="0" w:firstLine="709"/>
        <w:contextualSpacing w:val="0"/>
        <w:jc w:val="both"/>
        <w:rPr>
          <w:szCs w:val="28"/>
        </w:rPr>
      </w:pPr>
      <w:proofErr w:type="gramStart"/>
      <w:r w:rsidRPr="00D3727D">
        <w:rPr>
          <w:szCs w:val="28"/>
        </w:rPr>
        <w:t>Разместить</w:t>
      </w:r>
      <w:proofErr w:type="gramEnd"/>
      <w:r w:rsidRPr="00D3727D">
        <w:rPr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МО «Ленский муниципальный район».</w:t>
      </w:r>
    </w:p>
    <w:p w:rsidR="00D3727D" w:rsidRPr="00D3727D" w:rsidRDefault="00D3727D" w:rsidP="00D3727D">
      <w:pPr>
        <w:pStyle w:val="a9"/>
        <w:numPr>
          <w:ilvl w:val="0"/>
          <w:numId w:val="10"/>
        </w:numPr>
        <w:ind w:left="0" w:firstLine="709"/>
        <w:contextualSpacing w:val="0"/>
        <w:jc w:val="both"/>
        <w:rPr>
          <w:szCs w:val="28"/>
        </w:rPr>
      </w:pPr>
      <w:proofErr w:type="gramStart"/>
      <w:r w:rsidRPr="00D3727D">
        <w:rPr>
          <w:szCs w:val="28"/>
        </w:rPr>
        <w:t>Контроль за</w:t>
      </w:r>
      <w:proofErr w:type="gramEnd"/>
      <w:r w:rsidRPr="00D3727D">
        <w:rPr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D3727D">
        <w:rPr>
          <w:szCs w:val="28"/>
        </w:rPr>
        <w:t>Кочанова</w:t>
      </w:r>
      <w:proofErr w:type="spellEnd"/>
      <w:r w:rsidRPr="00D3727D">
        <w:rPr>
          <w:szCs w:val="28"/>
        </w:rPr>
        <w:t>.</w:t>
      </w:r>
    </w:p>
    <w:p w:rsidR="00D3727D" w:rsidRDefault="00D3727D" w:rsidP="00D3727D">
      <w:pPr>
        <w:jc w:val="both"/>
        <w:rPr>
          <w:szCs w:val="28"/>
        </w:rPr>
      </w:pPr>
    </w:p>
    <w:p w:rsidR="00D3727D" w:rsidRDefault="00D3727D" w:rsidP="00D3727D">
      <w:pPr>
        <w:jc w:val="both"/>
        <w:rPr>
          <w:szCs w:val="28"/>
        </w:rPr>
      </w:pPr>
    </w:p>
    <w:p w:rsidR="00D3727D" w:rsidRPr="00060230" w:rsidRDefault="00D3727D" w:rsidP="00D3727D">
      <w:proofErr w:type="gramStart"/>
      <w:r w:rsidRPr="00060230">
        <w:t>Исполняющий</w:t>
      </w:r>
      <w:proofErr w:type="gramEnd"/>
      <w:r w:rsidRPr="00060230">
        <w:t xml:space="preserve"> обязанности</w:t>
      </w:r>
    </w:p>
    <w:p w:rsidR="00D3727D" w:rsidRPr="00D3727D" w:rsidRDefault="00D3727D" w:rsidP="00D3727D">
      <w:r w:rsidRPr="00060230">
        <w:t>Главы МО «Ленский муниципальный район»                                Н.Н. Кочанов</w:t>
      </w:r>
    </w:p>
    <w:p w:rsidR="00D3727D" w:rsidRDefault="00D3727D" w:rsidP="00D3727D">
      <w:pPr>
        <w:rPr>
          <w:szCs w:val="28"/>
        </w:rPr>
      </w:pPr>
    </w:p>
    <w:p w:rsidR="00D3727D" w:rsidRDefault="00D3727D" w:rsidP="00D3727D">
      <w:pPr>
        <w:rPr>
          <w:szCs w:val="28"/>
        </w:rPr>
      </w:pPr>
      <w:r>
        <w:rPr>
          <w:szCs w:val="28"/>
        </w:rPr>
        <w:br w:type="page"/>
      </w:r>
    </w:p>
    <w:p w:rsidR="00454CC4" w:rsidRPr="00D3727D" w:rsidRDefault="00454CC4" w:rsidP="00D3727D">
      <w:pPr>
        <w:autoSpaceDE w:val="0"/>
        <w:autoSpaceDN w:val="0"/>
        <w:adjustRightInd w:val="0"/>
        <w:ind w:left="5387"/>
        <w:jc w:val="right"/>
        <w:rPr>
          <w:sz w:val="24"/>
          <w:szCs w:val="28"/>
        </w:rPr>
      </w:pPr>
      <w:r w:rsidRPr="00D3727D">
        <w:rPr>
          <w:sz w:val="24"/>
          <w:szCs w:val="28"/>
        </w:rPr>
        <w:lastRenderedPageBreak/>
        <w:t>УТВЕРЖДЕН</w:t>
      </w:r>
    </w:p>
    <w:p w:rsidR="00454CC4" w:rsidRPr="00D3727D" w:rsidRDefault="00454CC4" w:rsidP="00D3727D">
      <w:pPr>
        <w:pStyle w:val="a3"/>
        <w:ind w:left="5387" w:firstLine="0"/>
        <w:jc w:val="right"/>
        <w:rPr>
          <w:b w:val="0"/>
          <w:sz w:val="24"/>
          <w:szCs w:val="28"/>
        </w:rPr>
      </w:pPr>
      <w:r w:rsidRPr="00D3727D">
        <w:rPr>
          <w:b w:val="0"/>
          <w:sz w:val="24"/>
          <w:szCs w:val="28"/>
        </w:rPr>
        <w:t>постановлением Администрации</w:t>
      </w:r>
    </w:p>
    <w:p w:rsidR="00454CC4" w:rsidRPr="00D3727D" w:rsidRDefault="00D5427E" w:rsidP="00D3727D">
      <w:pPr>
        <w:pStyle w:val="a3"/>
        <w:jc w:val="right"/>
        <w:rPr>
          <w:b w:val="0"/>
          <w:sz w:val="24"/>
          <w:szCs w:val="28"/>
        </w:rPr>
      </w:pPr>
      <w:r w:rsidRPr="00D3727D">
        <w:rPr>
          <w:b w:val="0"/>
          <w:sz w:val="24"/>
          <w:szCs w:val="28"/>
        </w:rPr>
        <w:t>МО</w:t>
      </w:r>
      <w:r w:rsidR="00D3727D">
        <w:rPr>
          <w:b w:val="0"/>
          <w:sz w:val="24"/>
          <w:szCs w:val="28"/>
        </w:rPr>
        <w:t xml:space="preserve"> «</w:t>
      </w:r>
      <w:r w:rsidRPr="00D3727D">
        <w:rPr>
          <w:b w:val="0"/>
          <w:sz w:val="24"/>
          <w:szCs w:val="28"/>
        </w:rPr>
        <w:t>Ленский муниципальный район</w:t>
      </w:r>
      <w:r w:rsidR="00D3727D">
        <w:rPr>
          <w:b w:val="0"/>
          <w:sz w:val="24"/>
          <w:szCs w:val="28"/>
        </w:rPr>
        <w:t>»</w:t>
      </w:r>
    </w:p>
    <w:p w:rsidR="00454CC4" w:rsidRPr="00D3727D" w:rsidRDefault="00D3727D" w:rsidP="00D3727D">
      <w:pPr>
        <w:pStyle w:val="a3"/>
        <w:ind w:firstLine="0"/>
        <w:jc w:val="right"/>
        <w:rPr>
          <w:sz w:val="24"/>
        </w:rPr>
      </w:pPr>
      <w:r w:rsidRPr="00D3727D">
        <w:rPr>
          <w:b w:val="0"/>
          <w:sz w:val="24"/>
          <w:szCs w:val="28"/>
        </w:rPr>
        <w:t>от 16 сентября 2019 года № 574</w:t>
      </w:r>
    </w:p>
    <w:p w:rsidR="00D3727D" w:rsidRPr="00D3727D" w:rsidRDefault="00D3727D" w:rsidP="00454CC4">
      <w:pPr>
        <w:pStyle w:val="a3"/>
        <w:ind w:firstLine="0"/>
        <w:rPr>
          <w:b w:val="0"/>
          <w:sz w:val="26"/>
        </w:rPr>
      </w:pPr>
    </w:p>
    <w:p w:rsidR="00454CC4" w:rsidRPr="00D3727D" w:rsidRDefault="00454CC4" w:rsidP="00454CC4">
      <w:pPr>
        <w:pStyle w:val="a3"/>
        <w:ind w:firstLine="0"/>
        <w:rPr>
          <w:sz w:val="26"/>
        </w:rPr>
      </w:pPr>
      <w:r w:rsidRPr="00D3727D">
        <w:rPr>
          <w:sz w:val="26"/>
        </w:rPr>
        <w:t>ПОРЯДОК</w:t>
      </w:r>
    </w:p>
    <w:p w:rsidR="00454CC4" w:rsidRPr="00D3727D" w:rsidRDefault="00454CC4" w:rsidP="00D3727D">
      <w:pPr>
        <w:pStyle w:val="a5"/>
        <w:jc w:val="center"/>
        <w:rPr>
          <w:sz w:val="26"/>
        </w:rPr>
      </w:pPr>
      <w:r w:rsidRPr="00D3727D">
        <w:rPr>
          <w:sz w:val="26"/>
        </w:rPr>
        <w:t>разработки,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</w:t>
      </w:r>
      <w:r w:rsidR="00D5427E" w:rsidRPr="00D3727D">
        <w:rPr>
          <w:sz w:val="26"/>
        </w:rPr>
        <w:t xml:space="preserve"> «Ленский муниципальный район</w:t>
      </w:r>
      <w:r w:rsidR="00D3727D" w:rsidRPr="00D3727D">
        <w:rPr>
          <w:sz w:val="26"/>
        </w:rPr>
        <w:t>»</w:t>
      </w:r>
    </w:p>
    <w:p w:rsidR="00454CC4" w:rsidRPr="00D3727D" w:rsidRDefault="00454CC4" w:rsidP="00D3727D">
      <w:pPr>
        <w:jc w:val="center"/>
        <w:rPr>
          <w:sz w:val="26"/>
          <w:szCs w:val="26"/>
        </w:rPr>
      </w:pP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Настоящий порядок устанавливает процедуру разработки,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 </w:t>
      </w:r>
      <w:r w:rsidR="0056353F" w:rsidRPr="00D3727D">
        <w:t>«</w:t>
      </w:r>
      <w:r w:rsidR="00D5427E" w:rsidRPr="00D3727D">
        <w:t xml:space="preserve">Ленский муниципальный </w:t>
      </w:r>
      <w:r w:rsidR="0056353F" w:rsidRPr="00D3727D">
        <w:t>район»</w:t>
      </w:r>
      <w:r w:rsidRPr="00D3727D">
        <w:t xml:space="preserve"> (далее – План мероприятий).</w:t>
      </w:r>
    </w:p>
    <w:p w:rsidR="00D5427E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План мероприятий представляет собой документ стратегического планирования, </w:t>
      </w:r>
      <w:r w:rsidR="00D5427E" w:rsidRPr="00D3727D">
        <w:t xml:space="preserve">содержащий перечень мер, направленных на достижение целей </w:t>
      </w:r>
      <w:r w:rsidR="00D3727D">
        <w:t xml:space="preserve">       </w:t>
      </w:r>
      <w:r w:rsidR="00D5427E" w:rsidRPr="00D3727D">
        <w:t xml:space="preserve">и реализацию задач, сформулированных в Стратегии социально-экономического развития муниципального образования «Ленский муниципальный район» (далее – Стратегия). </w:t>
      </w:r>
      <w:r w:rsidR="008405B3" w:rsidRPr="00D3727D">
        <w:t xml:space="preserve">План мероприятий разрабатывается на период реализации Стратегии во </w:t>
      </w:r>
      <w:proofErr w:type="spellStart"/>
      <w:r w:rsidR="008405B3" w:rsidRPr="00D3727D">
        <w:t>взаимоувязке</w:t>
      </w:r>
      <w:proofErr w:type="spellEnd"/>
      <w:r w:rsidR="008405B3" w:rsidRPr="00D3727D">
        <w:t xml:space="preserve"> с государственными и иными программами Архангельской области и является основным инструментом реализации Стратегии.</w:t>
      </w:r>
    </w:p>
    <w:p w:rsidR="00D5427E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Государственную регистрацию Плана мероприятий в федеральном государственном реестре документов стратегического планирования осуществляет </w:t>
      </w:r>
      <w:r w:rsidR="00D5427E" w:rsidRPr="00D3727D">
        <w:t>отдел экономики и прогнозирования Администрации МО «Ленский муниципальный район»</w:t>
      </w:r>
      <w:r w:rsidRPr="00D3727D">
        <w:t xml:space="preserve"> (далее –</w:t>
      </w:r>
      <w:r w:rsidR="00D3727D">
        <w:t xml:space="preserve"> отдел экономики).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>План мероприятий содержит:</w:t>
      </w:r>
    </w:p>
    <w:p w:rsidR="008405B3" w:rsidRPr="00D3727D" w:rsidRDefault="008405B3" w:rsidP="00D3727D">
      <w:pPr>
        <w:pStyle w:val="3"/>
        <w:numPr>
          <w:ilvl w:val="0"/>
          <w:numId w:val="17"/>
        </w:numPr>
        <w:tabs>
          <w:tab w:val="left" w:pos="993"/>
          <w:tab w:val="left" w:pos="1134"/>
        </w:tabs>
        <w:ind w:left="0" w:firstLine="709"/>
      </w:pPr>
      <w:r w:rsidRPr="00D3727D">
        <w:t>этапы реализации Стратегии;</w:t>
      </w:r>
    </w:p>
    <w:p w:rsidR="00063232" w:rsidRPr="00D3727D" w:rsidRDefault="00454CC4" w:rsidP="00D3727D">
      <w:pPr>
        <w:pStyle w:val="3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spacing w:val="-4"/>
        </w:rPr>
      </w:pPr>
      <w:r w:rsidRPr="00D3727D">
        <w:rPr>
          <w:spacing w:val="-4"/>
        </w:rPr>
        <w:t>перечень мероприятий</w:t>
      </w:r>
      <w:r w:rsidR="00D3727D">
        <w:rPr>
          <w:spacing w:val="-4"/>
        </w:rPr>
        <w:t xml:space="preserve">, обеспечивающий достижение </w:t>
      </w:r>
      <w:r w:rsidR="00063232" w:rsidRPr="00D3727D">
        <w:rPr>
          <w:spacing w:val="-4"/>
        </w:rPr>
        <w:t>на каждом этапе реализации Стратегии целей и задач, указанных в Стратегии;</w:t>
      </w:r>
    </w:p>
    <w:p w:rsidR="00454CC4" w:rsidRPr="00D3727D" w:rsidRDefault="00350868" w:rsidP="00D3727D">
      <w:pPr>
        <w:pStyle w:val="3"/>
        <w:numPr>
          <w:ilvl w:val="0"/>
          <w:numId w:val="17"/>
        </w:numPr>
        <w:tabs>
          <w:tab w:val="left" w:pos="993"/>
          <w:tab w:val="left" w:pos="1134"/>
        </w:tabs>
        <w:ind w:left="0" w:firstLine="709"/>
      </w:pPr>
      <w:r w:rsidRPr="00D3727D">
        <w:t xml:space="preserve">период </w:t>
      </w:r>
      <w:r w:rsidR="00A1609B" w:rsidRPr="00D3727D">
        <w:t xml:space="preserve">(сроки) </w:t>
      </w:r>
      <w:r w:rsidRPr="00D3727D">
        <w:t>реализации мероприятий</w:t>
      </w:r>
      <w:r w:rsidR="00A1609B" w:rsidRPr="00D3727D">
        <w:t>, результаты реализации, источники финансирования, ответственные исполнители</w:t>
      </w:r>
      <w:r w:rsidR="00454CC4" w:rsidRPr="00D3727D">
        <w:t>;</w:t>
      </w:r>
    </w:p>
    <w:p w:rsidR="00454CC4" w:rsidRPr="00D3727D" w:rsidRDefault="00454CC4" w:rsidP="00D3727D">
      <w:pPr>
        <w:pStyle w:val="3"/>
        <w:numPr>
          <w:ilvl w:val="0"/>
          <w:numId w:val="17"/>
        </w:numPr>
        <w:tabs>
          <w:tab w:val="left" w:pos="993"/>
          <w:tab w:val="left" w:pos="1134"/>
        </w:tabs>
        <w:ind w:left="0" w:firstLine="709"/>
      </w:pPr>
      <w:r w:rsidRPr="00D3727D">
        <w:t xml:space="preserve">перечень целевых индикаторов и их значений, </w:t>
      </w:r>
      <w:r w:rsidR="00D3727D">
        <w:t xml:space="preserve">установленных </w:t>
      </w:r>
      <w:r w:rsidR="00A1609B" w:rsidRPr="00D3727D">
        <w:t>для каждого этапа реализации Стратегии</w:t>
      </w:r>
      <w:r w:rsidRPr="00D3727D">
        <w:t>;</w:t>
      </w:r>
    </w:p>
    <w:p w:rsidR="00454CC4" w:rsidRPr="00D3727D" w:rsidRDefault="00454CC4" w:rsidP="00D3727D">
      <w:pPr>
        <w:pStyle w:val="3"/>
        <w:numPr>
          <w:ilvl w:val="0"/>
          <w:numId w:val="17"/>
        </w:numPr>
        <w:tabs>
          <w:tab w:val="left" w:pos="993"/>
          <w:tab w:val="left" w:pos="1134"/>
        </w:tabs>
        <w:ind w:left="0" w:firstLine="709"/>
      </w:pPr>
      <w:r w:rsidRPr="00D3727D">
        <w:t xml:space="preserve">наименования государственных программ Российской Федерации, </w:t>
      </w:r>
      <w:r w:rsidRPr="00D3727D">
        <w:rPr>
          <w:spacing w:val="-4"/>
        </w:rPr>
        <w:t>государственных программ Архангельской области, муниципальных программ</w:t>
      </w:r>
      <w:r w:rsidRPr="00D3727D">
        <w:t xml:space="preserve"> </w:t>
      </w:r>
      <w:r w:rsidRPr="00D3727D">
        <w:rPr>
          <w:spacing w:val="-4"/>
        </w:rPr>
        <w:t xml:space="preserve">муниципального образования </w:t>
      </w:r>
      <w:r w:rsidR="0056353F" w:rsidRPr="00D3727D">
        <w:rPr>
          <w:spacing w:val="-4"/>
        </w:rPr>
        <w:t>«</w:t>
      </w:r>
      <w:r w:rsidR="00A1609B" w:rsidRPr="00D3727D">
        <w:rPr>
          <w:spacing w:val="-4"/>
        </w:rPr>
        <w:t>Ленский муниципальный район</w:t>
      </w:r>
      <w:r w:rsidR="0056353F" w:rsidRPr="00D3727D">
        <w:rPr>
          <w:spacing w:val="-4"/>
        </w:rPr>
        <w:t>»</w:t>
      </w:r>
      <w:r w:rsidRPr="00D3727D">
        <w:rPr>
          <w:spacing w:val="-4"/>
        </w:rPr>
        <w:t>, источников внебюджетных</w:t>
      </w:r>
      <w:r w:rsidRPr="00D3727D">
        <w:t xml:space="preserve"> средств, в рамках которых предусматривается финансовое обеспечение реализации Плана мероприятий.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Разработку проекта Плана мероприятий осуществляет </w:t>
      </w:r>
      <w:r w:rsidR="00A1609B" w:rsidRPr="00D3727D">
        <w:t xml:space="preserve">отдел экономики </w:t>
      </w:r>
      <w:r w:rsidR="00D3727D">
        <w:t xml:space="preserve">  </w:t>
      </w:r>
      <w:r w:rsidR="00A1609B" w:rsidRPr="00D3727D">
        <w:t>во</w:t>
      </w:r>
      <w:r w:rsidRPr="00D3727D">
        <w:rPr>
          <w:spacing w:val="-6"/>
        </w:rPr>
        <w:t xml:space="preserve"> взаимодействии с заинтересованными отраслевыми </w:t>
      </w:r>
      <w:r w:rsidR="00A1609B" w:rsidRPr="00D3727D">
        <w:rPr>
          <w:spacing w:val="-6"/>
        </w:rPr>
        <w:t>отделами</w:t>
      </w:r>
      <w:r w:rsidRPr="00D3727D">
        <w:t xml:space="preserve"> Администрации </w:t>
      </w:r>
      <w:r w:rsidR="00A1609B" w:rsidRPr="00D3727D">
        <w:t>МО «Ленский муниципальный район»</w:t>
      </w:r>
      <w:r w:rsidRPr="00D3727D">
        <w:t xml:space="preserve">, муниципальными учреждениями </w:t>
      </w:r>
      <w:r w:rsidR="00A1609B" w:rsidRPr="00D3727D">
        <w:t>МО «Ленский муниципальный район»</w:t>
      </w:r>
      <w:r w:rsidRPr="00D3727D">
        <w:t>, исполнительными органами государственной власти Архангельской области.</w:t>
      </w:r>
    </w:p>
    <w:p w:rsidR="00A1609B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Для разработки Плана мероприятий могут привлекаться </w:t>
      </w:r>
      <w:r w:rsidR="00A1609B" w:rsidRPr="00D3727D">
        <w:t>предприятия и организации.</w:t>
      </w:r>
    </w:p>
    <w:p w:rsidR="00454CC4" w:rsidRPr="00D3727D" w:rsidRDefault="00704107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Отдел экономики: </w:t>
      </w:r>
    </w:p>
    <w:p w:rsidR="00454CC4" w:rsidRPr="00D3727D" w:rsidRDefault="00D3727D" w:rsidP="00D3727D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ind w:left="0" w:firstLine="709"/>
      </w:pPr>
      <w:r>
        <w:t xml:space="preserve">обеспечивает координацию </w:t>
      </w:r>
      <w:r w:rsidR="00454CC4" w:rsidRPr="00D3727D">
        <w:t>разработки Плана мероприятий по реализации Стратегии;</w:t>
      </w:r>
    </w:p>
    <w:p w:rsidR="00454CC4" w:rsidRPr="00D3727D" w:rsidRDefault="00454CC4" w:rsidP="00D3727D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ind w:left="0" w:firstLine="709"/>
      </w:pPr>
      <w:r w:rsidRPr="00D3727D">
        <w:t xml:space="preserve">формирует проект Плана мероприятий; </w:t>
      </w:r>
    </w:p>
    <w:p w:rsidR="00454CC4" w:rsidRPr="00D3727D" w:rsidRDefault="00454CC4" w:rsidP="00D3727D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ind w:left="0" w:firstLine="709"/>
      </w:pPr>
      <w:r w:rsidRPr="00D3727D">
        <w:lastRenderedPageBreak/>
        <w:t>организует подготовку и проведение общественного обсуждения проекта Плана мероприятий;</w:t>
      </w:r>
    </w:p>
    <w:p w:rsidR="00454CC4" w:rsidRPr="00D3727D" w:rsidRDefault="00D3727D" w:rsidP="00D3727D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ind w:left="0" w:firstLine="709"/>
      </w:pPr>
      <w:r>
        <w:t xml:space="preserve">проекта Плана мероприятий </w:t>
      </w:r>
      <w:r w:rsidR="00454CC4" w:rsidRPr="00D3727D">
        <w:t>представл</w:t>
      </w:r>
      <w:r w:rsidR="0091082B" w:rsidRPr="00D3727D">
        <w:t>яет</w:t>
      </w:r>
      <w:r w:rsidR="00C379C6" w:rsidRPr="00D3727D">
        <w:t xml:space="preserve"> </w:t>
      </w:r>
      <w:r w:rsidR="00454CC4" w:rsidRPr="00D3727D">
        <w:t xml:space="preserve">на утверждение Главе муниципального образования </w:t>
      </w:r>
      <w:r w:rsidR="0091082B" w:rsidRPr="00D3727D">
        <w:t>«Ленский муниципальный район»</w:t>
      </w:r>
      <w:r w:rsidR="00454CC4" w:rsidRPr="00D3727D">
        <w:t>;</w:t>
      </w:r>
    </w:p>
    <w:p w:rsidR="00454CC4" w:rsidRPr="00D3727D" w:rsidRDefault="00454CC4" w:rsidP="00D3727D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ind w:left="0" w:firstLine="709"/>
      </w:pPr>
      <w:r w:rsidRPr="00D3727D">
        <w:t>осуществляет мониторинг и контроль реализации Плана мероприятий.</w:t>
      </w:r>
    </w:p>
    <w:p w:rsidR="001934F7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Для подготовки проекта Плана мероприятий </w:t>
      </w:r>
      <w:r w:rsidR="0091082B" w:rsidRPr="00D3727D">
        <w:t xml:space="preserve">отдел экономики, </w:t>
      </w:r>
      <w:r w:rsidRPr="00D3727D">
        <w:t xml:space="preserve">исходя </w:t>
      </w:r>
      <w:r w:rsidR="00D3727D">
        <w:t xml:space="preserve">    </w:t>
      </w:r>
      <w:r w:rsidRPr="00D3727D">
        <w:t>из направлений</w:t>
      </w:r>
      <w:r w:rsidR="000E2DA7" w:rsidRPr="00D3727D">
        <w:t xml:space="preserve"> и задач</w:t>
      </w:r>
      <w:r w:rsidR="00D3727D">
        <w:t xml:space="preserve"> Стратегии, </w:t>
      </w:r>
      <w:r w:rsidRPr="00D3727D">
        <w:t xml:space="preserve">запрашивает предложения в проект Плана мероприятий у </w:t>
      </w:r>
      <w:r w:rsidR="0091082B" w:rsidRPr="00D3727D">
        <w:t xml:space="preserve">отделов </w:t>
      </w:r>
      <w:r w:rsidRPr="00D3727D">
        <w:t>Администрации, исполнительных органов государственной власти Архангельской области</w:t>
      </w:r>
      <w:r w:rsidR="0091082B" w:rsidRPr="00D3727D">
        <w:t xml:space="preserve"> (при необходимости)</w:t>
      </w:r>
      <w:r w:rsidR="00D3727D">
        <w:t>,</w:t>
      </w:r>
      <w:r w:rsidRPr="00D3727D">
        <w:t xml:space="preserve"> </w:t>
      </w:r>
      <w:r w:rsidR="000E2DA7" w:rsidRPr="00D3727D">
        <w:t xml:space="preserve">муниципальных учреждений, </w:t>
      </w:r>
      <w:r w:rsidRPr="00D3727D">
        <w:t>организаций</w:t>
      </w:r>
      <w:r w:rsidR="000E2DA7" w:rsidRPr="00D3727D">
        <w:t xml:space="preserve"> и предприятий</w:t>
      </w:r>
      <w:r w:rsidRPr="00D3727D">
        <w:t xml:space="preserve"> (далее – заинтересованные участники).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>Заинтересованные участники представляют предложения в проект Плана мероприятий по форме Плана мероприятий согласно приложению № 1 к настоящему Порядку.</w:t>
      </w:r>
    </w:p>
    <w:p w:rsidR="000E2DA7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С целью проведения общественного обсуждения </w:t>
      </w:r>
      <w:r w:rsidR="000E2DA7" w:rsidRPr="00D3727D">
        <w:t>отдел экономики</w:t>
      </w:r>
      <w:r w:rsidRPr="00D3727D">
        <w:t xml:space="preserve"> размещает</w:t>
      </w:r>
      <w:r w:rsidR="000E2DA7" w:rsidRPr="00D3727D">
        <w:t xml:space="preserve"> п</w:t>
      </w:r>
      <w:r w:rsidRPr="00D3727D">
        <w:t xml:space="preserve">роект Плана мероприятий на официальном </w:t>
      </w:r>
      <w:r w:rsidR="000E2DA7" w:rsidRPr="00D3727D">
        <w:t xml:space="preserve">сайте Администрации </w:t>
      </w:r>
      <w:r w:rsidR="00D3727D">
        <w:t xml:space="preserve">   </w:t>
      </w:r>
      <w:r w:rsidR="000E2DA7" w:rsidRPr="00D3727D">
        <w:t>МО «Ленский муниципальный район».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Замечания и предложения к проекту Плана мероприятий, поступившие </w:t>
      </w:r>
      <w:r w:rsidR="00327A52">
        <w:t xml:space="preserve">  </w:t>
      </w:r>
      <w:r w:rsidRPr="00D3727D">
        <w:t>в ходе общественного обсуждения, носят рекомендательный характер.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На основе замечаний и предложений, поступивших в ходе общественного обсуждения, </w:t>
      </w:r>
      <w:r w:rsidR="000E2DA7" w:rsidRPr="00D3727D">
        <w:t xml:space="preserve">отдел экономики </w:t>
      </w:r>
      <w:r w:rsidRPr="00D3727D">
        <w:t xml:space="preserve">дорабатывает проект Плана мероприятий и направляет его на согласование </w:t>
      </w:r>
      <w:r w:rsidR="000E2DA7" w:rsidRPr="00D3727D">
        <w:t xml:space="preserve">отделам </w:t>
      </w:r>
      <w:r w:rsidRPr="00D3727D">
        <w:t>Администрации.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План мероприятий утверждается постановлением Администрации </w:t>
      </w:r>
      <w:r w:rsidR="00327A52">
        <w:t xml:space="preserve">      </w:t>
      </w:r>
      <w:r w:rsidR="000E2DA7" w:rsidRPr="00D3727D">
        <w:t>МО «Ленский муниципальный район»</w:t>
      </w:r>
      <w:r w:rsidRPr="00D3727D">
        <w:t>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Утвержденный Администрацией </w:t>
      </w:r>
      <w:r w:rsidR="000E2DA7" w:rsidRPr="00D3727D">
        <w:t xml:space="preserve">МО «Ленский муниципальный район» </w:t>
      </w:r>
      <w:r w:rsidRPr="00D3727D">
        <w:t xml:space="preserve">План мероприятий размещается на официальном </w:t>
      </w:r>
      <w:r w:rsidR="000E2DA7" w:rsidRPr="00D3727D">
        <w:t>сайте Администрации МО «Ленский муниципальный район».</w:t>
      </w:r>
    </w:p>
    <w:p w:rsidR="00454CC4" w:rsidRPr="00D3727D" w:rsidRDefault="000E2DA7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proofErr w:type="gramStart"/>
      <w:r w:rsidRPr="00D3727D">
        <w:t xml:space="preserve">Отдел экономики </w:t>
      </w:r>
      <w:r w:rsidR="00454CC4" w:rsidRPr="00D3727D">
        <w:t>в течение десяти дней со дня утверждения Администрацией</w:t>
      </w:r>
      <w:r w:rsidRPr="00D3727D">
        <w:t xml:space="preserve"> МО «Ленский муниципальный район»</w:t>
      </w:r>
      <w:r w:rsidR="00454CC4" w:rsidRPr="00D3727D">
        <w:t xml:space="preserve"> Плана мероприятий направляет уведомление об утверждении Плана мероприятий в Министерство экономического развития Российской Федерации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Правительством Российской Федерации от 25.06.2015 № 631.</w:t>
      </w:r>
      <w:proofErr w:type="gramEnd"/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Корректировка Плана мероприятий осуществляется </w:t>
      </w:r>
      <w:r w:rsidR="0056353F" w:rsidRPr="00D3727D">
        <w:t xml:space="preserve">отделом </w:t>
      </w:r>
      <w:r w:rsidR="000E2DA7" w:rsidRPr="00D3727D">
        <w:t>экономики</w:t>
      </w:r>
      <w:r w:rsidRPr="00D3727D">
        <w:rPr>
          <w:spacing w:val="-6"/>
        </w:rPr>
        <w:t xml:space="preserve"> во взаимодействии с заинтересованными участниками.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Решение о корректировке Плана мероприятий принимается Администрацией </w:t>
      </w:r>
      <w:r w:rsidR="000E2DA7" w:rsidRPr="00D3727D">
        <w:t>МО «Ленский муниципальный район»</w:t>
      </w:r>
      <w:r w:rsidRPr="00D3727D">
        <w:t>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>Основаниями для корректировки Плана мероприятий являются:</w:t>
      </w:r>
    </w:p>
    <w:p w:rsidR="00454CC4" w:rsidRPr="00D3727D" w:rsidRDefault="00454CC4" w:rsidP="00D3727D">
      <w:pPr>
        <w:pStyle w:val="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</w:pPr>
      <w:r w:rsidRPr="00D3727D">
        <w:t>корректировка Стратегии;</w:t>
      </w:r>
    </w:p>
    <w:p w:rsidR="00454CC4" w:rsidRPr="00D3727D" w:rsidRDefault="00454CC4" w:rsidP="00D3727D">
      <w:pPr>
        <w:pStyle w:val="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</w:pPr>
      <w:r w:rsidRPr="00D3727D">
        <w:t xml:space="preserve">корректировка прогноза социально-экономического развития </w:t>
      </w:r>
      <w:r w:rsidR="00221DF8" w:rsidRPr="00D3727D">
        <w:t>МО «Ленский муниципальный район»</w:t>
      </w:r>
      <w:r w:rsidRPr="00D3727D">
        <w:t xml:space="preserve"> на среднесрочный период в части, затрагивающей положения Плана мероприятий; </w:t>
      </w:r>
    </w:p>
    <w:p w:rsidR="00454CC4" w:rsidRPr="00D3727D" w:rsidRDefault="00454CC4" w:rsidP="00D3727D">
      <w:pPr>
        <w:pStyle w:val="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</w:pPr>
      <w:r w:rsidRPr="00D3727D">
        <w:t>результаты мониторинга и контроля реализации Плана мероприятий.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>Корректировка Плана мероприятий осуществляется в порядке, установленн</w:t>
      </w:r>
      <w:r w:rsidR="00C379C6" w:rsidRPr="00D3727D">
        <w:t>ом пунктами 8-</w:t>
      </w:r>
      <w:r w:rsidR="00327A52">
        <w:t>15 настоящего Порядка.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>Мониторинг реализации Плана мероприятий (дале</w:t>
      </w:r>
      <w:r w:rsidR="00327A52">
        <w:t xml:space="preserve">е – мониторинг) осуществляется </w:t>
      </w:r>
      <w:r w:rsidR="00221DF8" w:rsidRPr="00D3727D">
        <w:t xml:space="preserve">отделом экономики </w:t>
      </w:r>
      <w:r w:rsidRPr="00D3727D">
        <w:t xml:space="preserve">на основе официальных статистических </w:t>
      </w:r>
      <w:r w:rsidR="00327A52">
        <w:lastRenderedPageBreak/>
        <w:t xml:space="preserve">данных, </w:t>
      </w:r>
      <w:r w:rsidRPr="00D3727D">
        <w:t xml:space="preserve">данных, предоставляемых ответственными исполнителями мероприятий Плана мероприятий путем комплексной оценки </w:t>
      </w:r>
      <w:proofErr w:type="gramStart"/>
      <w:r w:rsidRPr="00D3727D">
        <w:t>достижения значений показателей Плана мероприятий</w:t>
      </w:r>
      <w:proofErr w:type="gramEnd"/>
      <w:r w:rsidRPr="00D3727D">
        <w:t xml:space="preserve"> на основе:</w:t>
      </w:r>
    </w:p>
    <w:p w:rsidR="00454CC4" w:rsidRPr="00D3727D" w:rsidRDefault="00454CC4" w:rsidP="00D3727D">
      <w:pPr>
        <w:pStyle w:val="3"/>
        <w:tabs>
          <w:tab w:val="left" w:pos="993"/>
          <w:tab w:val="left" w:pos="1134"/>
        </w:tabs>
        <w:ind w:firstLine="709"/>
      </w:pPr>
      <w:r w:rsidRPr="00D3727D">
        <w:t>целевых индикаторов Плана мероприятий;</w:t>
      </w:r>
    </w:p>
    <w:p w:rsidR="00454CC4" w:rsidRPr="00D3727D" w:rsidRDefault="00454CC4" w:rsidP="00D3727D">
      <w:pPr>
        <w:pStyle w:val="3"/>
        <w:tabs>
          <w:tab w:val="left" w:pos="993"/>
          <w:tab w:val="left" w:pos="1134"/>
        </w:tabs>
        <w:ind w:firstLine="709"/>
      </w:pPr>
      <w:r w:rsidRPr="00D3727D">
        <w:t>выполнения мероприятий Плана мероприятий.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proofErr w:type="gramStart"/>
      <w:r w:rsidRPr="00D3727D">
        <w:t>Ответственные исполнители для осуществ</w:t>
      </w:r>
      <w:r w:rsidR="00327A52">
        <w:t xml:space="preserve">ления мониторинга представляют </w:t>
      </w:r>
      <w:r w:rsidRPr="00D3727D">
        <w:t xml:space="preserve">в </w:t>
      </w:r>
      <w:r w:rsidR="00221DF8" w:rsidRPr="00D3727D">
        <w:t xml:space="preserve">отдел экономики </w:t>
      </w:r>
      <w:r w:rsidRPr="00D3727D">
        <w:t>ежегодно не позднее 1 марта года, следующего за отчетным, отчет о реализации Плана мероприятий по форме согласно приложению № 2 к настоящему Порядку.</w:t>
      </w:r>
      <w:proofErr w:type="gramEnd"/>
    </w:p>
    <w:p w:rsidR="00454CC4" w:rsidRPr="00D3727D" w:rsidRDefault="00221DF8" w:rsidP="00D3727D">
      <w:pPr>
        <w:pStyle w:val="3"/>
        <w:tabs>
          <w:tab w:val="left" w:pos="993"/>
          <w:tab w:val="left" w:pos="1134"/>
        </w:tabs>
        <w:ind w:firstLine="709"/>
      </w:pPr>
      <w:r w:rsidRPr="00D3727D">
        <w:t xml:space="preserve">Отдел экономики </w:t>
      </w:r>
      <w:r w:rsidR="00454CC4" w:rsidRPr="00D3727D">
        <w:t>имеет право запрашивать у ответственных исполнителей дополнительные сведения, необходимые для проведения мониторинга.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Результаты мониторинга отражаются в ежегодном отчете Главы </w:t>
      </w:r>
      <w:r w:rsidR="00327A52">
        <w:t xml:space="preserve">              </w:t>
      </w:r>
      <w:r w:rsidRPr="00D3727D">
        <w:t xml:space="preserve">о результатах своей деятельности, деятельности Администрации </w:t>
      </w:r>
      <w:r w:rsidR="00221DF8" w:rsidRPr="00D3727D">
        <w:t>МО «Ленский муниципальный район»</w:t>
      </w:r>
      <w:r w:rsidRPr="00D3727D">
        <w:t>.</w:t>
      </w:r>
    </w:p>
    <w:p w:rsidR="00454CC4" w:rsidRPr="00D3727D" w:rsidRDefault="00454CC4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Контроль реализации Плана мероприятий осуществляется </w:t>
      </w:r>
      <w:r w:rsidR="00221DF8" w:rsidRPr="00D3727D">
        <w:t xml:space="preserve">отделом экономики </w:t>
      </w:r>
      <w:r w:rsidRPr="00D3727D">
        <w:t>ежегодно на основе сведений, характеризующих:</w:t>
      </w:r>
    </w:p>
    <w:p w:rsidR="00454CC4" w:rsidRPr="00D3727D" w:rsidRDefault="00454CC4" w:rsidP="00D3727D">
      <w:pPr>
        <w:pStyle w:val="3"/>
        <w:tabs>
          <w:tab w:val="left" w:pos="993"/>
          <w:tab w:val="left" w:pos="1134"/>
        </w:tabs>
        <w:ind w:firstLine="709"/>
      </w:pPr>
      <w:r w:rsidRPr="00D3727D">
        <w:t>общий уровень выполнения Плана мероприятий;</w:t>
      </w:r>
    </w:p>
    <w:p w:rsidR="00454CC4" w:rsidRPr="00D3727D" w:rsidRDefault="00454CC4" w:rsidP="00D3727D">
      <w:pPr>
        <w:pStyle w:val="3"/>
        <w:tabs>
          <w:tab w:val="left" w:pos="993"/>
          <w:tab w:val="left" w:pos="1134"/>
        </w:tabs>
        <w:ind w:firstLine="709"/>
      </w:pPr>
      <w:r w:rsidRPr="00D3727D">
        <w:t>общий уровень достижения целевых индикаторов Плана мероприятий.</w:t>
      </w:r>
    </w:p>
    <w:p w:rsidR="00454CC4" w:rsidRPr="00D3727D" w:rsidRDefault="00221DF8" w:rsidP="00D3727D">
      <w:pPr>
        <w:pStyle w:val="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D3727D">
        <w:t xml:space="preserve">Отдел экономики </w:t>
      </w:r>
      <w:r w:rsidR="00454CC4" w:rsidRPr="00D3727D">
        <w:rPr>
          <w:spacing w:val="-4"/>
        </w:rPr>
        <w:t>до 30 марта года, следующего</w:t>
      </w:r>
      <w:r w:rsidR="00454CC4" w:rsidRPr="00D3727D">
        <w:t xml:space="preserve"> за отчетным, представляет результаты контроля реализации Плана мероприятий </w:t>
      </w:r>
      <w:r w:rsidRPr="00D3727D">
        <w:t xml:space="preserve">отделам </w:t>
      </w:r>
      <w:r w:rsidR="00454CC4" w:rsidRPr="00D3727D">
        <w:t>Администрации, являющимся координаторами</w:t>
      </w:r>
      <w:r w:rsidRPr="00D3727D">
        <w:t xml:space="preserve"> (ответственными исполнителями)</w:t>
      </w:r>
      <w:r w:rsidR="00454CC4" w:rsidRPr="00D3727D">
        <w:t xml:space="preserve"> реализации мероприятий Плана мероприятий, для использования</w:t>
      </w:r>
      <w:r w:rsidRPr="00D3727D">
        <w:t xml:space="preserve"> в работе в целях </w:t>
      </w:r>
      <w:proofErr w:type="gramStart"/>
      <w:r w:rsidRPr="00D3727D">
        <w:t>повышения эффективности реализации Плана мероприятий</w:t>
      </w:r>
      <w:proofErr w:type="gramEnd"/>
      <w:r w:rsidRPr="00D3727D">
        <w:t>.</w:t>
      </w:r>
    </w:p>
    <w:p w:rsidR="00454CC4" w:rsidRPr="00D3727D" w:rsidRDefault="00454CC4" w:rsidP="00D3727D">
      <w:pPr>
        <w:pStyle w:val="3"/>
        <w:tabs>
          <w:tab w:val="left" w:pos="993"/>
          <w:tab w:val="left" w:pos="1134"/>
        </w:tabs>
        <w:ind w:firstLine="709"/>
      </w:pPr>
    </w:p>
    <w:p w:rsidR="00454CC4" w:rsidRPr="00D3727D" w:rsidRDefault="00454CC4" w:rsidP="00D3727D">
      <w:pPr>
        <w:pStyle w:val="3"/>
        <w:tabs>
          <w:tab w:val="left" w:pos="993"/>
          <w:tab w:val="left" w:pos="1134"/>
        </w:tabs>
        <w:ind w:firstLine="709"/>
      </w:pPr>
    </w:p>
    <w:p w:rsidR="00454CC4" w:rsidRPr="00D3727D" w:rsidRDefault="00454CC4" w:rsidP="00327A52">
      <w:pPr>
        <w:pStyle w:val="3"/>
        <w:tabs>
          <w:tab w:val="left" w:pos="993"/>
          <w:tab w:val="left" w:pos="1134"/>
        </w:tabs>
        <w:ind w:firstLine="0"/>
        <w:jc w:val="center"/>
      </w:pPr>
      <w:r w:rsidRPr="00D3727D">
        <w:t>___________</w:t>
      </w:r>
    </w:p>
    <w:p w:rsidR="00D3727D" w:rsidRPr="00D3727D" w:rsidRDefault="00D3727D" w:rsidP="00454CC4">
      <w:pPr>
        <w:pStyle w:val="3"/>
        <w:tabs>
          <w:tab w:val="left" w:pos="993"/>
          <w:tab w:val="left" w:pos="1134"/>
        </w:tabs>
        <w:ind w:firstLine="709"/>
        <w:jc w:val="center"/>
      </w:pPr>
    </w:p>
    <w:p w:rsidR="00454CC4" w:rsidRDefault="00454CC4" w:rsidP="00454CC4">
      <w:pPr>
        <w:pStyle w:val="3"/>
        <w:rPr>
          <w:sz w:val="28"/>
          <w:szCs w:val="28"/>
        </w:rPr>
        <w:sectPr w:rsidR="00454CC4" w:rsidSect="00720E8D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5103" w:type="dxa"/>
        <w:tblLook w:val="04A0"/>
      </w:tblPr>
      <w:tblGrid>
        <w:gridCol w:w="2235"/>
        <w:gridCol w:w="8014"/>
      </w:tblGrid>
      <w:tr w:rsidR="00454CC4" w:rsidRPr="00172DBA" w:rsidTr="00964AF4">
        <w:tc>
          <w:tcPr>
            <w:tcW w:w="2235" w:type="dxa"/>
            <w:shd w:val="clear" w:color="auto" w:fill="auto"/>
          </w:tcPr>
          <w:p w:rsidR="00454CC4" w:rsidRPr="00330784" w:rsidRDefault="00454CC4" w:rsidP="0033078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lang w:eastAsia="en-US"/>
              </w:rPr>
            </w:pPr>
          </w:p>
        </w:tc>
        <w:tc>
          <w:tcPr>
            <w:tcW w:w="8014" w:type="dxa"/>
            <w:shd w:val="clear" w:color="auto" w:fill="auto"/>
          </w:tcPr>
          <w:p w:rsidR="00454CC4" w:rsidRPr="00330784" w:rsidRDefault="00454CC4" w:rsidP="0033078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lang w:eastAsia="en-US"/>
              </w:rPr>
            </w:pPr>
            <w:r w:rsidRPr="00330784">
              <w:rPr>
                <w:bCs/>
                <w:sz w:val="24"/>
                <w:lang w:eastAsia="en-US"/>
              </w:rPr>
              <w:t>ПРИЛОЖЕНИЕ № 1</w:t>
            </w:r>
          </w:p>
          <w:p w:rsidR="00454CC4" w:rsidRPr="00330784" w:rsidRDefault="00454CC4" w:rsidP="0033078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lang w:eastAsia="en-US"/>
              </w:rPr>
            </w:pPr>
            <w:r w:rsidRPr="00330784">
              <w:rPr>
                <w:bCs/>
                <w:sz w:val="24"/>
                <w:lang w:eastAsia="en-US"/>
              </w:rPr>
              <w:t xml:space="preserve">к Порядку разработки, корректировки, мониторинга и контроля реализации </w:t>
            </w:r>
            <w:r w:rsidR="006E3EBE" w:rsidRPr="00330784">
              <w:rPr>
                <w:bCs/>
                <w:sz w:val="24"/>
                <w:lang w:eastAsia="en-US"/>
              </w:rPr>
              <w:t>п</w:t>
            </w:r>
            <w:r w:rsidRPr="00330784">
              <w:rPr>
                <w:bCs/>
                <w:sz w:val="24"/>
                <w:lang w:eastAsia="en-US"/>
              </w:rPr>
              <w:t xml:space="preserve">лана мероприятий по реализации Стратегии социально-экономического развития муниципального образования </w:t>
            </w:r>
            <w:r w:rsidR="00221DF8" w:rsidRPr="00330784">
              <w:rPr>
                <w:bCs/>
                <w:sz w:val="24"/>
                <w:lang w:eastAsia="en-US"/>
              </w:rPr>
              <w:t>«</w:t>
            </w:r>
            <w:r w:rsidR="00223C44" w:rsidRPr="00330784">
              <w:rPr>
                <w:bCs/>
                <w:sz w:val="24"/>
                <w:lang w:eastAsia="en-US"/>
              </w:rPr>
              <w:t>Ленский муниципальный район»</w:t>
            </w:r>
          </w:p>
        </w:tc>
      </w:tr>
    </w:tbl>
    <w:p w:rsidR="00454CC4" w:rsidRPr="00964AF4" w:rsidRDefault="00454CC4" w:rsidP="00720E8D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454CC4" w:rsidRPr="00964AF4" w:rsidRDefault="00454CC4" w:rsidP="00720E8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bookmarkStart w:id="0" w:name="Par258"/>
      <w:bookmarkEnd w:id="0"/>
      <w:r w:rsidRPr="00964AF4">
        <w:rPr>
          <w:b/>
          <w:sz w:val="26"/>
          <w:szCs w:val="26"/>
          <w:lang w:eastAsia="en-US"/>
        </w:rPr>
        <w:t>ФОРМА ПЛАНА МЕРОПРИЯТИЙ</w:t>
      </w:r>
    </w:p>
    <w:p w:rsidR="00454CC4" w:rsidRPr="00964AF4" w:rsidRDefault="00454CC4" w:rsidP="00720E8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964AF4">
        <w:rPr>
          <w:b/>
          <w:sz w:val="26"/>
          <w:szCs w:val="26"/>
          <w:lang w:eastAsia="en-US"/>
        </w:rPr>
        <w:t xml:space="preserve">по реализации Стратегии социально-экономического развития </w:t>
      </w:r>
      <w:r w:rsidRPr="00964AF4">
        <w:rPr>
          <w:b/>
          <w:sz w:val="26"/>
          <w:szCs w:val="26"/>
          <w:lang w:eastAsia="en-US"/>
        </w:rPr>
        <w:br/>
        <w:t xml:space="preserve">муниципального образования </w:t>
      </w:r>
      <w:r w:rsidR="00223C44" w:rsidRPr="00964AF4">
        <w:rPr>
          <w:b/>
          <w:sz w:val="26"/>
          <w:szCs w:val="26"/>
          <w:lang w:eastAsia="en-US"/>
        </w:rPr>
        <w:t>«Ленский муниципальный район»</w:t>
      </w:r>
    </w:p>
    <w:p w:rsidR="00964AF4" w:rsidRPr="00964AF4" w:rsidRDefault="00964AF4" w:rsidP="00720E8D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1842"/>
        <w:gridCol w:w="1701"/>
        <w:gridCol w:w="709"/>
        <w:gridCol w:w="1276"/>
        <w:gridCol w:w="1134"/>
        <w:gridCol w:w="1276"/>
        <w:gridCol w:w="1984"/>
        <w:gridCol w:w="2693"/>
      </w:tblGrid>
      <w:tr w:rsidR="00964AF4" w:rsidRPr="001934F7" w:rsidTr="00964AF4">
        <w:trPr>
          <w:trHeight w:val="969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F7" w:rsidRDefault="00454CC4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№</w:t>
            </w:r>
          </w:p>
          <w:p w:rsidR="00454CC4" w:rsidRPr="001934F7" w:rsidRDefault="00454CC4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934F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934F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Наимен</w:t>
            </w:r>
            <w:r w:rsidR="00964AF4">
              <w:rPr>
                <w:rFonts w:eastAsia="Calibri"/>
                <w:sz w:val="24"/>
                <w:szCs w:val="24"/>
              </w:rPr>
              <w:t xml:space="preserve">ование </w:t>
            </w:r>
            <w:r w:rsidRPr="001934F7">
              <w:rPr>
                <w:rFonts w:eastAsia="Calibri"/>
                <w:sz w:val="24"/>
                <w:szCs w:val="24"/>
              </w:rPr>
              <w:t>мероприятия</w:t>
            </w:r>
            <w:r w:rsidR="00080B17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223C44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 </w:t>
            </w:r>
            <w:r w:rsidR="00454CC4" w:rsidRPr="001934F7">
              <w:rPr>
                <w:rFonts w:eastAsia="Calibri"/>
                <w:sz w:val="24"/>
                <w:szCs w:val="24"/>
              </w:rPr>
              <w:t xml:space="preserve">реализации, </w:t>
            </w:r>
            <w:r>
              <w:rPr>
                <w:rFonts w:eastAsia="Calibri"/>
                <w:sz w:val="24"/>
                <w:szCs w:val="24"/>
              </w:rPr>
              <w:t>мероприятия</w:t>
            </w:r>
            <w:r w:rsidR="00080B17"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964AF4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</w:t>
            </w:r>
            <w:r w:rsidR="00454CC4" w:rsidRPr="001934F7">
              <w:rPr>
                <w:rFonts w:eastAsia="Calibri"/>
                <w:sz w:val="24"/>
                <w:szCs w:val="24"/>
              </w:rPr>
              <w:t>вание целевого индикатора</w:t>
            </w:r>
            <w:r w:rsidR="00AC6473">
              <w:rPr>
                <w:rFonts w:eastAsia="Calibri"/>
                <w:sz w:val="24"/>
                <w:szCs w:val="24"/>
              </w:rPr>
              <w:t xml:space="preserve">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Ед.</w:t>
            </w:r>
            <w:r w:rsidRPr="001934F7">
              <w:rPr>
                <w:rFonts w:eastAsia="Calibri"/>
                <w:sz w:val="24"/>
                <w:szCs w:val="24"/>
              </w:rPr>
              <w:br/>
              <w:t>изм.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Значения целевых индикаторов</w:t>
            </w:r>
            <w:r w:rsidR="00080B17">
              <w:rPr>
                <w:rFonts w:eastAsia="Calibri"/>
                <w:sz w:val="24"/>
                <w:szCs w:val="24"/>
              </w:rPr>
              <w:t>***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 xml:space="preserve">Координатор/ </w:t>
            </w:r>
            <w:r w:rsidR="009451E9">
              <w:rPr>
                <w:rFonts w:eastAsia="Calibri"/>
                <w:sz w:val="24"/>
                <w:szCs w:val="24"/>
              </w:rPr>
              <w:t>О</w:t>
            </w:r>
            <w:r w:rsidRPr="001934F7">
              <w:rPr>
                <w:rFonts w:eastAsia="Calibri"/>
                <w:sz w:val="24"/>
                <w:szCs w:val="24"/>
              </w:rPr>
              <w:t>тветственный исполнитель</w:t>
            </w:r>
            <w:r w:rsidR="00080B17">
              <w:rPr>
                <w:rFonts w:eastAsia="Calibri"/>
                <w:sz w:val="24"/>
                <w:szCs w:val="24"/>
              </w:rPr>
              <w:t>****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F7" w:rsidRDefault="00454CC4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Наименование программы</w:t>
            </w:r>
            <w:proofErr w:type="gramStart"/>
            <w:r w:rsidRPr="001934F7"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proofErr w:type="gramEnd"/>
            <w:r w:rsidRPr="001934F7">
              <w:rPr>
                <w:rFonts w:eastAsia="Calibri"/>
                <w:sz w:val="24"/>
                <w:szCs w:val="24"/>
              </w:rPr>
              <w:t>/</w:t>
            </w:r>
          </w:p>
          <w:p w:rsidR="00454CC4" w:rsidRPr="001934F7" w:rsidRDefault="00454CC4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 xml:space="preserve">источник </w:t>
            </w:r>
            <w:r w:rsidR="00223C44">
              <w:rPr>
                <w:rFonts w:eastAsia="Calibri"/>
                <w:sz w:val="24"/>
                <w:szCs w:val="24"/>
              </w:rPr>
              <w:t>финансирования мер</w:t>
            </w:r>
            <w:r w:rsidR="00964AF4">
              <w:rPr>
                <w:rFonts w:eastAsia="Calibri"/>
                <w:sz w:val="24"/>
                <w:szCs w:val="24"/>
              </w:rPr>
              <w:t>о</w:t>
            </w:r>
            <w:r w:rsidR="00223C44">
              <w:rPr>
                <w:rFonts w:eastAsia="Calibri"/>
                <w:sz w:val="24"/>
                <w:szCs w:val="24"/>
              </w:rPr>
              <w:t>приятий</w:t>
            </w:r>
            <w:r w:rsidR="00AC6473">
              <w:rPr>
                <w:rFonts w:eastAsia="Calibri"/>
                <w:sz w:val="24"/>
                <w:szCs w:val="24"/>
              </w:rPr>
              <w:t>*****</w:t>
            </w:r>
          </w:p>
        </w:tc>
      </w:tr>
      <w:tr w:rsidR="00964AF4" w:rsidRPr="001934F7" w:rsidTr="00964AF4">
        <w:trPr>
          <w:trHeight w:val="579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2этап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964AF4">
        <w:trPr>
          <w:trHeight w:val="233"/>
          <w:tblHeader/>
          <w:tblCellSpacing w:w="5" w:type="nil"/>
        </w:trPr>
        <w:tc>
          <w:tcPr>
            <w:tcW w:w="153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223C44" w:rsidRDefault="00223C44" w:rsidP="00720E8D">
            <w:pPr>
              <w:pStyle w:val="a9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3C44">
              <w:rPr>
                <w:rFonts w:eastAsia="Calibri"/>
                <w:b/>
                <w:sz w:val="24"/>
                <w:szCs w:val="24"/>
              </w:rPr>
              <w:t>Цель социально-экономического развития муниципального образования</w:t>
            </w:r>
          </w:p>
        </w:tc>
      </w:tr>
      <w:tr w:rsidR="00454CC4" w:rsidRPr="001934F7" w:rsidTr="00964AF4">
        <w:trPr>
          <w:trHeight w:val="245"/>
          <w:tblHeader/>
          <w:tblCellSpacing w:w="5" w:type="nil"/>
        </w:trPr>
        <w:tc>
          <w:tcPr>
            <w:tcW w:w="153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223C44" w:rsidRDefault="00223C44" w:rsidP="00720E8D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223C44">
              <w:rPr>
                <w:rFonts w:eastAsia="Calibri"/>
                <w:b/>
                <w:sz w:val="24"/>
                <w:szCs w:val="24"/>
              </w:rPr>
              <w:t xml:space="preserve">1.1 </w:t>
            </w:r>
            <w:r w:rsidR="00964AF4">
              <w:rPr>
                <w:rFonts w:eastAsia="Calibri"/>
                <w:b/>
                <w:sz w:val="24"/>
                <w:szCs w:val="24"/>
              </w:rPr>
              <w:t>задача социально-экономического</w:t>
            </w:r>
            <w:r w:rsidRPr="00223C44">
              <w:rPr>
                <w:rFonts w:eastAsia="Calibri"/>
                <w:b/>
                <w:sz w:val="24"/>
                <w:szCs w:val="24"/>
              </w:rPr>
              <w:t xml:space="preserve"> развития муниципального образования</w:t>
            </w:r>
          </w:p>
        </w:tc>
      </w:tr>
      <w:tr w:rsidR="00964AF4" w:rsidRPr="001934F7" w:rsidTr="00964AF4">
        <w:trPr>
          <w:trHeight w:val="231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64AF4" w:rsidRPr="001934F7" w:rsidTr="00964AF4">
        <w:trPr>
          <w:trHeight w:val="279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1.1.2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964AF4">
        <w:trPr>
          <w:trHeight w:val="263"/>
          <w:tblHeader/>
          <w:tblCellSpacing w:w="5" w:type="nil"/>
        </w:trPr>
        <w:tc>
          <w:tcPr>
            <w:tcW w:w="153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223C44" w:rsidRDefault="00720E8D" w:rsidP="00720E8D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1.2 задача </w:t>
            </w:r>
            <w:r w:rsidR="00223C44" w:rsidRPr="00223C44">
              <w:rPr>
                <w:rFonts w:eastAsia="Calibri"/>
                <w:b/>
                <w:sz w:val="24"/>
                <w:szCs w:val="24"/>
              </w:rPr>
              <w:t xml:space="preserve">социально-экономического развития  муниципального </w:t>
            </w:r>
            <w:r w:rsidR="00080B17">
              <w:rPr>
                <w:rFonts w:eastAsia="Calibri"/>
                <w:b/>
                <w:sz w:val="24"/>
                <w:szCs w:val="24"/>
              </w:rPr>
              <w:t>образования</w:t>
            </w:r>
          </w:p>
        </w:tc>
      </w:tr>
      <w:tr w:rsidR="00964AF4" w:rsidRPr="001934F7" w:rsidTr="00964AF4">
        <w:trPr>
          <w:trHeight w:val="287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720E8D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080B17" w:rsidRPr="001934F7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64AF4" w:rsidRPr="001934F7" w:rsidTr="00964AF4">
        <w:trPr>
          <w:trHeight w:val="263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964AF4">
        <w:trPr>
          <w:trHeight w:val="274"/>
          <w:tblHeader/>
          <w:tblCellSpacing w:w="5" w:type="nil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80B17">
              <w:rPr>
                <w:rFonts w:eastAsia="Calibri"/>
                <w:b/>
                <w:sz w:val="24"/>
                <w:szCs w:val="24"/>
              </w:rPr>
              <w:t>1.3 задача социально-экономического развития муниципального образования</w:t>
            </w:r>
          </w:p>
        </w:tc>
      </w:tr>
      <w:tr w:rsidR="00964AF4" w:rsidRPr="001934F7" w:rsidTr="00964AF4">
        <w:trPr>
          <w:trHeight w:val="319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64AF4" w:rsidRPr="001934F7" w:rsidTr="00964AF4">
        <w:trPr>
          <w:trHeight w:val="192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1934F7" w:rsidRDefault="00080B17" w:rsidP="00720E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080B17" w:rsidRPr="00964AF4" w:rsidRDefault="00080B17" w:rsidP="00720E8D">
      <w:pPr>
        <w:jc w:val="center"/>
        <w:rPr>
          <w:sz w:val="24"/>
        </w:rPr>
      </w:pPr>
    </w:p>
    <w:p w:rsidR="00080B17" w:rsidRDefault="00080B17" w:rsidP="00720E8D">
      <w:pPr>
        <w:jc w:val="both"/>
      </w:pPr>
      <w:r w:rsidRPr="00080B17">
        <w:rPr>
          <w:sz w:val="20"/>
        </w:rPr>
        <w:t>*- указываются мероприятия, реализация  которых направлена на достижение целей и задач соц</w:t>
      </w:r>
      <w:r w:rsidR="00CB7D05">
        <w:rPr>
          <w:sz w:val="20"/>
        </w:rPr>
        <w:t xml:space="preserve">иально-экономического развития </w:t>
      </w:r>
      <w:r w:rsidRPr="00080B17">
        <w:rPr>
          <w:sz w:val="20"/>
        </w:rPr>
        <w:t xml:space="preserve">муниципального образования, обозначенных </w:t>
      </w:r>
      <w:r w:rsidR="00CB7D05">
        <w:rPr>
          <w:sz w:val="20"/>
        </w:rPr>
        <w:t xml:space="preserve"> </w:t>
      </w:r>
      <w:r w:rsidRPr="00080B17">
        <w:rPr>
          <w:sz w:val="20"/>
        </w:rPr>
        <w:t>в Стратегии</w:t>
      </w:r>
    </w:p>
    <w:p w:rsidR="00080B17" w:rsidRDefault="00080B17" w:rsidP="00720E8D">
      <w:pPr>
        <w:jc w:val="both"/>
        <w:rPr>
          <w:sz w:val="20"/>
        </w:rPr>
      </w:pPr>
      <w:r w:rsidRPr="00080B17">
        <w:rPr>
          <w:sz w:val="20"/>
        </w:rPr>
        <w:t>**- указывается период реализации мероприятия (год, квартал)</w:t>
      </w:r>
    </w:p>
    <w:p w:rsidR="00080B17" w:rsidRDefault="00080B17" w:rsidP="00720E8D">
      <w:pPr>
        <w:jc w:val="both"/>
        <w:rPr>
          <w:sz w:val="20"/>
        </w:rPr>
      </w:pPr>
      <w:r>
        <w:rPr>
          <w:sz w:val="20"/>
        </w:rPr>
        <w:t>***- у</w:t>
      </w:r>
      <w:r w:rsidR="00964AF4">
        <w:rPr>
          <w:sz w:val="20"/>
        </w:rPr>
        <w:t xml:space="preserve">казывается базовое значение и целевое значение по состоянию на конец </w:t>
      </w:r>
      <w:r>
        <w:rPr>
          <w:sz w:val="20"/>
        </w:rPr>
        <w:t>каждого этапа реализации Стратегии</w:t>
      </w:r>
    </w:p>
    <w:p w:rsidR="00AC6473" w:rsidRDefault="00080B17" w:rsidP="00720E8D">
      <w:pPr>
        <w:jc w:val="both"/>
        <w:rPr>
          <w:sz w:val="20"/>
        </w:rPr>
      </w:pPr>
      <w:r>
        <w:rPr>
          <w:sz w:val="20"/>
        </w:rPr>
        <w:t>****- наименование отдела</w:t>
      </w:r>
      <w:r w:rsidR="00964AF4">
        <w:rPr>
          <w:sz w:val="20"/>
        </w:rPr>
        <w:t xml:space="preserve"> Администрации, ответственного </w:t>
      </w:r>
      <w:r>
        <w:rPr>
          <w:sz w:val="20"/>
        </w:rPr>
        <w:t>за реализацию мероприятия</w:t>
      </w:r>
    </w:p>
    <w:p w:rsidR="00964AF4" w:rsidRDefault="00AC6473" w:rsidP="00720E8D">
      <w:pPr>
        <w:jc w:val="both"/>
        <w:rPr>
          <w:sz w:val="20"/>
        </w:rPr>
      </w:pPr>
      <w:r>
        <w:rPr>
          <w:sz w:val="20"/>
        </w:rPr>
        <w:t>*****- муниципальная программа, государственная про</w:t>
      </w:r>
      <w:r w:rsidR="00CB7D05">
        <w:rPr>
          <w:sz w:val="20"/>
        </w:rPr>
        <w:t xml:space="preserve">грамма </w:t>
      </w:r>
      <w:r w:rsidR="00964AF4">
        <w:rPr>
          <w:sz w:val="20"/>
        </w:rPr>
        <w:t xml:space="preserve">Архангельской области, </w:t>
      </w:r>
      <w:r>
        <w:rPr>
          <w:sz w:val="20"/>
        </w:rPr>
        <w:t>государственная программа Российской Федерации, внебюджетные источники и ин</w:t>
      </w:r>
      <w:r w:rsidR="00964AF4">
        <w:rPr>
          <w:sz w:val="20"/>
        </w:rPr>
        <w:t xml:space="preserve">ые </w:t>
      </w:r>
      <w:r>
        <w:rPr>
          <w:sz w:val="20"/>
        </w:rPr>
        <w:t>источники финансирования</w:t>
      </w:r>
    </w:p>
    <w:p w:rsidR="006E3EBE" w:rsidRDefault="001934F7" w:rsidP="00720E8D">
      <w:r>
        <w:br w:type="page"/>
      </w:r>
    </w:p>
    <w:tbl>
      <w:tblPr>
        <w:tblW w:w="10173" w:type="dxa"/>
        <w:tblInd w:w="5103" w:type="dxa"/>
        <w:tblLayout w:type="fixed"/>
        <w:tblLook w:val="04A0"/>
      </w:tblPr>
      <w:tblGrid>
        <w:gridCol w:w="1951"/>
        <w:gridCol w:w="8222"/>
      </w:tblGrid>
      <w:tr w:rsidR="00454CC4" w:rsidRPr="001B1E4F" w:rsidTr="009451E9">
        <w:tc>
          <w:tcPr>
            <w:tcW w:w="1951" w:type="dxa"/>
            <w:shd w:val="clear" w:color="auto" w:fill="auto"/>
          </w:tcPr>
          <w:p w:rsidR="00454CC4" w:rsidRPr="00CB7D05" w:rsidRDefault="00454CC4" w:rsidP="00720E8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:rsidR="00454CC4" w:rsidRPr="00CB7D05" w:rsidRDefault="00454CC4" w:rsidP="00720E8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6"/>
              </w:rPr>
            </w:pPr>
            <w:r w:rsidRPr="00CB7D05">
              <w:rPr>
                <w:bCs/>
                <w:sz w:val="24"/>
                <w:szCs w:val="26"/>
              </w:rPr>
              <w:t>ПРИЛОЖЕНИЕ №</w:t>
            </w:r>
            <w:r w:rsidR="006E3EBE" w:rsidRPr="00CB7D05">
              <w:rPr>
                <w:bCs/>
                <w:sz w:val="24"/>
                <w:szCs w:val="26"/>
              </w:rPr>
              <w:t xml:space="preserve"> </w:t>
            </w:r>
            <w:r w:rsidRPr="00CB7D05">
              <w:rPr>
                <w:bCs/>
                <w:sz w:val="24"/>
                <w:szCs w:val="26"/>
              </w:rPr>
              <w:t>2</w:t>
            </w:r>
          </w:p>
          <w:p w:rsidR="00454CC4" w:rsidRPr="00CB7D05" w:rsidRDefault="006E3EBE" w:rsidP="00720E8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szCs w:val="26"/>
              </w:rPr>
            </w:pPr>
            <w:r w:rsidRPr="00CB7D05">
              <w:rPr>
                <w:bCs/>
                <w:sz w:val="24"/>
                <w:szCs w:val="26"/>
                <w:lang w:eastAsia="en-US"/>
              </w:rPr>
              <w:t xml:space="preserve">к Порядку разработки,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 </w:t>
            </w:r>
            <w:r w:rsidR="00AC6473" w:rsidRPr="00CB7D05">
              <w:rPr>
                <w:bCs/>
                <w:sz w:val="24"/>
                <w:szCs w:val="26"/>
                <w:lang w:eastAsia="en-US"/>
              </w:rPr>
              <w:t>«Ленский муниципальный район»</w:t>
            </w:r>
          </w:p>
        </w:tc>
      </w:tr>
    </w:tbl>
    <w:p w:rsidR="00CB7D05" w:rsidRPr="009451E9" w:rsidRDefault="00CB7D05" w:rsidP="00720E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4CC4" w:rsidRPr="009451E9" w:rsidRDefault="00454CC4" w:rsidP="00720E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451E9">
        <w:rPr>
          <w:b/>
          <w:sz w:val="26"/>
          <w:szCs w:val="26"/>
        </w:rPr>
        <w:t>ОТЧ</w:t>
      </w:r>
      <w:r w:rsidR="00CB7D05" w:rsidRPr="009451E9">
        <w:rPr>
          <w:b/>
          <w:sz w:val="26"/>
          <w:szCs w:val="26"/>
        </w:rPr>
        <w:t>ЕТ</w:t>
      </w:r>
    </w:p>
    <w:p w:rsidR="009451E9" w:rsidRDefault="00454CC4" w:rsidP="00720E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451E9">
        <w:rPr>
          <w:b/>
          <w:sz w:val="26"/>
          <w:szCs w:val="26"/>
        </w:rPr>
        <w:t>о реализации Плана мероприятий по реализации в 20__ году Стратегии со</w:t>
      </w:r>
      <w:r w:rsidR="009451E9">
        <w:rPr>
          <w:b/>
          <w:sz w:val="26"/>
          <w:szCs w:val="26"/>
        </w:rPr>
        <w:t>циально-экономического развития</w:t>
      </w:r>
    </w:p>
    <w:p w:rsidR="00454CC4" w:rsidRPr="009451E9" w:rsidRDefault="00454CC4" w:rsidP="00720E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451E9">
        <w:rPr>
          <w:b/>
          <w:sz w:val="26"/>
          <w:szCs w:val="26"/>
        </w:rPr>
        <w:t xml:space="preserve">муниципального образования </w:t>
      </w:r>
      <w:r w:rsidR="00AC6473" w:rsidRPr="009451E9">
        <w:rPr>
          <w:b/>
          <w:sz w:val="26"/>
          <w:szCs w:val="26"/>
        </w:rPr>
        <w:t>«Ленский муниципальный район»</w:t>
      </w:r>
    </w:p>
    <w:p w:rsidR="00454CC4" w:rsidRPr="009451E9" w:rsidRDefault="00454CC4" w:rsidP="00720E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8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560"/>
        <w:gridCol w:w="1701"/>
        <w:gridCol w:w="992"/>
        <w:gridCol w:w="1134"/>
        <w:gridCol w:w="1134"/>
        <w:gridCol w:w="1843"/>
        <w:gridCol w:w="2976"/>
        <w:gridCol w:w="521"/>
      </w:tblGrid>
      <w:tr w:rsidR="00454CC4" w:rsidRPr="00646734" w:rsidTr="009451E9">
        <w:trPr>
          <w:gridAfter w:val="1"/>
          <w:wAfter w:w="521" w:type="dxa"/>
          <w:trHeight w:val="823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4673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9451E9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54CC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4673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Координатор/ Ответственный исполнитель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мероприятия, пояснения по отклонению фактического значения ц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 xml:space="preserve">елевого индикатора </w:t>
            </w:r>
            <w:proofErr w:type="gramStart"/>
            <w:r w:rsidR="009451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451E9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</w:tr>
      <w:tr w:rsidR="00454CC4" w:rsidRPr="00646734" w:rsidTr="009451E9">
        <w:trPr>
          <w:gridAfter w:val="1"/>
          <w:wAfter w:w="521" w:type="dxa"/>
          <w:trHeight w:val="229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9451E9">
        <w:trPr>
          <w:gridAfter w:val="1"/>
          <w:wAfter w:w="521" w:type="dxa"/>
          <w:trHeight w:val="70"/>
          <w:tblHeader/>
          <w:tblCellSpacing w:w="5" w:type="nil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Default="00454CC4" w:rsidP="00720E8D">
            <w:pPr>
              <w:pStyle w:val="ConsPlusCell"/>
              <w:widowControl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9451E9">
        <w:trPr>
          <w:gridAfter w:val="1"/>
          <w:wAfter w:w="521" w:type="dxa"/>
          <w:trHeight w:val="127"/>
          <w:tblHeader/>
          <w:tblCellSpacing w:w="5" w:type="nil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9451E9">
        <w:trPr>
          <w:gridAfter w:val="1"/>
          <w:wAfter w:w="521" w:type="dxa"/>
          <w:trHeight w:val="70"/>
          <w:tblHeader/>
          <w:tblCellSpacing w:w="5" w:type="nil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Default="00AC6473" w:rsidP="00720E8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со</w:t>
            </w:r>
            <w:r w:rsidR="009451E9">
              <w:rPr>
                <w:rFonts w:ascii="Times New Roman" w:hAnsi="Times New Roman" w:cs="Times New Roman"/>
                <w:b/>
                <w:sz w:val="24"/>
                <w:szCs w:val="24"/>
              </w:rPr>
              <w:t>циально-экономического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54CC4" w:rsidRPr="00646734" w:rsidTr="009451E9">
        <w:trPr>
          <w:gridAfter w:val="1"/>
          <w:wAfter w:w="521" w:type="dxa"/>
          <w:trHeight w:val="121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9451E9">
        <w:trPr>
          <w:gridAfter w:val="1"/>
          <w:wAfter w:w="521" w:type="dxa"/>
          <w:trHeight w:val="7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9451E9">
        <w:trPr>
          <w:gridAfter w:val="1"/>
          <w:wAfter w:w="521" w:type="dxa"/>
          <w:trHeight w:val="70"/>
          <w:tblHeader/>
          <w:tblCellSpacing w:w="5" w:type="nil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3D6AC9" w:rsidRDefault="00AC6473" w:rsidP="00720E8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социально-экономического развития муниципального образования</w:t>
            </w:r>
          </w:p>
        </w:tc>
      </w:tr>
      <w:tr w:rsidR="00454CC4" w:rsidRPr="00646734" w:rsidTr="009451E9">
        <w:trPr>
          <w:gridAfter w:val="1"/>
          <w:wAfter w:w="521" w:type="dxa"/>
          <w:trHeight w:val="7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9451E9">
        <w:trPr>
          <w:gridAfter w:val="1"/>
          <w:wAfter w:w="521" w:type="dxa"/>
          <w:trHeight w:val="7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9451E9">
        <w:trPr>
          <w:gridAfter w:val="1"/>
          <w:wAfter w:w="521" w:type="dxa"/>
          <w:trHeight w:val="70"/>
          <w:tblHeader/>
          <w:tblCellSpacing w:w="5" w:type="nil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AC6473" w:rsidP="00720E8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социально-экономического развития муниципального образования</w:t>
            </w:r>
          </w:p>
        </w:tc>
      </w:tr>
      <w:tr w:rsidR="00454CC4" w:rsidRPr="00646734" w:rsidTr="009451E9">
        <w:trPr>
          <w:gridAfter w:val="1"/>
          <w:wAfter w:w="521" w:type="dxa"/>
          <w:trHeight w:val="7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AC6473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9451E9">
        <w:trPr>
          <w:gridAfter w:val="1"/>
          <w:wAfter w:w="521" w:type="dxa"/>
          <w:trHeight w:val="107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AC6473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9451E9">
        <w:trPr>
          <w:gridAfter w:val="1"/>
          <w:wAfter w:w="521" w:type="dxa"/>
          <w:trHeight w:val="70"/>
          <w:tblHeader/>
          <w:tblCellSpacing w:w="5" w:type="nil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9451E9">
        <w:trPr>
          <w:gridAfter w:val="1"/>
          <w:wAfter w:w="521" w:type="dxa"/>
          <w:trHeight w:val="70"/>
          <w:tblHeader/>
          <w:tblCellSpacing w:w="5" w:type="nil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1452D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CC4" w:rsidRPr="00646734" w:rsidTr="009451E9">
        <w:trPr>
          <w:trHeight w:val="7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720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54CC4" w:rsidRPr="00646734" w:rsidRDefault="00454CC4" w:rsidP="00720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004" w:rsidRPr="00D3727D" w:rsidRDefault="00196004" w:rsidP="00D3727D"/>
    <w:sectPr w:rsidR="00196004" w:rsidRPr="00D3727D" w:rsidSect="00330784">
      <w:pgSz w:w="16838" w:h="11906" w:orient="landscape"/>
      <w:pgMar w:top="1134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8D" w:rsidRDefault="00720E8D" w:rsidP="00720E8D">
      <w:r>
        <w:separator/>
      </w:r>
    </w:p>
  </w:endnote>
  <w:endnote w:type="continuationSeparator" w:id="0">
    <w:p w:rsidR="00720E8D" w:rsidRDefault="00720E8D" w:rsidP="0072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8D" w:rsidRDefault="00720E8D" w:rsidP="00720E8D">
      <w:r>
        <w:separator/>
      </w:r>
    </w:p>
  </w:footnote>
  <w:footnote w:type="continuationSeparator" w:id="0">
    <w:p w:rsidR="00720E8D" w:rsidRDefault="00720E8D" w:rsidP="00720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98328"/>
      <w:docPartObj>
        <w:docPartGallery w:val="Page Numbers (Top of Page)"/>
        <w:docPartUnique/>
      </w:docPartObj>
    </w:sdtPr>
    <w:sdtContent>
      <w:p w:rsidR="00720E8D" w:rsidRDefault="00720E8D" w:rsidP="00720E8D">
        <w:pPr>
          <w:pStyle w:val="aa"/>
          <w:jc w:val="center"/>
        </w:pPr>
        <w:r w:rsidRPr="00720E8D">
          <w:rPr>
            <w:sz w:val="24"/>
          </w:rPr>
          <w:fldChar w:fldCharType="begin"/>
        </w:r>
        <w:r w:rsidRPr="00720E8D">
          <w:rPr>
            <w:sz w:val="24"/>
          </w:rPr>
          <w:instrText xml:space="preserve"> PAGE   \* MERGEFORMAT </w:instrText>
        </w:r>
        <w:r w:rsidRPr="00720E8D">
          <w:rPr>
            <w:sz w:val="24"/>
          </w:rPr>
          <w:fldChar w:fldCharType="separate"/>
        </w:r>
        <w:r>
          <w:rPr>
            <w:noProof/>
            <w:sz w:val="24"/>
          </w:rPr>
          <w:t>5</w:t>
        </w:r>
        <w:r w:rsidRPr="00720E8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4C1"/>
    <w:multiLevelType w:val="hybridMultilevel"/>
    <w:tmpl w:val="267EF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271221"/>
    <w:multiLevelType w:val="hybridMultilevel"/>
    <w:tmpl w:val="54A25D4A"/>
    <w:lvl w:ilvl="0" w:tplc="45C0332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51B4B"/>
    <w:multiLevelType w:val="hybridMultilevel"/>
    <w:tmpl w:val="A7889866"/>
    <w:lvl w:ilvl="0" w:tplc="392814CE">
      <w:start w:val="1"/>
      <w:numFmt w:val="decimal"/>
      <w:suff w:val="space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29A6D13"/>
    <w:multiLevelType w:val="hybridMultilevel"/>
    <w:tmpl w:val="C6986736"/>
    <w:lvl w:ilvl="0" w:tplc="FEA0D5C0">
      <w:start w:val="1"/>
      <w:numFmt w:val="decimal"/>
      <w:suff w:val="space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CC9"/>
    <w:multiLevelType w:val="hybridMultilevel"/>
    <w:tmpl w:val="D1F06A08"/>
    <w:lvl w:ilvl="0" w:tplc="87F44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377F"/>
    <w:multiLevelType w:val="hybridMultilevel"/>
    <w:tmpl w:val="7A6E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525FC"/>
    <w:multiLevelType w:val="hybridMultilevel"/>
    <w:tmpl w:val="DCE006C6"/>
    <w:lvl w:ilvl="0" w:tplc="D3F26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11F80"/>
    <w:multiLevelType w:val="hybridMultilevel"/>
    <w:tmpl w:val="02885CB2"/>
    <w:lvl w:ilvl="0" w:tplc="8B8845E4">
      <w:start w:val="1"/>
      <w:numFmt w:val="decimal"/>
      <w:suff w:val="space"/>
      <w:lvlText w:val="%1."/>
      <w:lvlJc w:val="left"/>
      <w:pPr>
        <w:ind w:left="12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1C1769"/>
    <w:multiLevelType w:val="hybridMultilevel"/>
    <w:tmpl w:val="834ECF3E"/>
    <w:lvl w:ilvl="0" w:tplc="8AA083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D157002"/>
    <w:multiLevelType w:val="hybridMultilevel"/>
    <w:tmpl w:val="F2649720"/>
    <w:lvl w:ilvl="0" w:tplc="E23818E8">
      <w:start w:val="1"/>
      <w:numFmt w:val="decimal"/>
      <w:suff w:val="space"/>
      <w:lvlText w:val="%1)"/>
      <w:lvlJc w:val="left"/>
      <w:pPr>
        <w:ind w:left="13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496DC8"/>
    <w:multiLevelType w:val="hybridMultilevel"/>
    <w:tmpl w:val="D6C4CDC6"/>
    <w:lvl w:ilvl="0" w:tplc="74C4FC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841036B"/>
    <w:multiLevelType w:val="hybridMultilevel"/>
    <w:tmpl w:val="4CCA60EE"/>
    <w:lvl w:ilvl="0" w:tplc="FE023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D789E"/>
    <w:multiLevelType w:val="hybridMultilevel"/>
    <w:tmpl w:val="9E5CB07C"/>
    <w:lvl w:ilvl="0" w:tplc="0FF47742">
      <w:start w:val="1"/>
      <w:numFmt w:val="decimal"/>
      <w:suff w:val="space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DF0427"/>
    <w:multiLevelType w:val="hybridMultilevel"/>
    <w:tmpl w:val="E7043206"/>
    <w:lvl w:ilvl="0" w:tplc="20BE8E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32A3E"/>
    <w:multiLevelType w:val="hybridMultilevel"/>
    <w:tmpl w:val="6FC6848E"/>
    <w:lvl w:ilvl="0" w:tplc="6944BC8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8C7026"/>
    <w:multiLevelType w:val="hybridMultilevel"/>
    <w:tmpl w:val="86ECA918"/>
    <w:lvl w:ilvl="0" w:tplc="392814CE">
      <w:start w:val="1"/>
      <w:numFmt w:val="decimal"/>
      <w:suff w:val="space"/>
      <w:lvlText w:val="%1."/>
      <w:lvlJc w:val="left"/>
      <w:pPr>
        <w:ind w:left="15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845B37"/>
    <w:multiLevelType w:val="hybridMultilevel"/>
    <w:tmpl w:val="80ACA99C"/>
    <w:lvl w:ilvl="0" w:tplc="BBA66112">
      <w:start w:val="1"/>
      <w:numFmt w:val="decimal"/>
      <w:suff w:val="space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E4639B"/>
    <w:multiLevelType w:val="hybridMultilevel"/>
    <w:tmpl w:val="FA727716"/>
    <w:lvl w:ilvl="0" w:tplc="6944BC8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844A2B"/>
    <w:multiLevelType w:val="hybridMultilevel"/>
    <w:tmpl w:val="1FD246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15"/>
  </w:num>
  <w:num w:numId="12">
    <w:abstractNumId w:val="7"/>
  </w:num>
  <w:num w:numId="13">
    <w:abstractNumId w:val="0"/>
  </w:num>
  <w:num w:numId="14">
    <w:abstractNumId w:val="18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D7F"/>
    <w:rsid w:val="000040B6"/>
    <w:rsid w:val="00063232"/>
    <w:rsid w:val="00080B17"/>
    <w:rsid w:val="000A5B72"/>
    <w:rsid w:val="000B222C"/>
    <w:rsid w:val="000E2DA7"/>
    <w:rsid w:val="000E3FA7"/>
    <w:rsid w:val="000F0D05"/>
    <w:rsid w:val="000F0DFA"/>
    <w:rsid w:val="001934F7"/>
    <w:rsid w:val="00196004"/>
    <w:rsid w:val="00221DF8"/>
    <w:rsid w:val="00223C44"/>
    <w:rsid w:val="00234552"/>
    <w:rsid w:val="0023599A"/>
    <w:rsid w:val="00296D90"/>
    <w:rsid w:val="003178B3"/>
    <w:rsid w:val="00327A52"/>
    <w:rsid w:val="00330784"/>
    <w:rsid w:val="00345756"/>
    <w:rsid w:val="00350868"/>
    <w:rsid w:val="003639F8"/>
    <w:rsid w:val="003F0117"/>
    <w:rsid w:val="00433C31"/>
    <w:rsid w:val="00454CC4"/>
    <w:rsid w:val="0045795D"/>
    <w:rsid w:val="004662D7"/>
    <w:rsid w:val="004753A1"/>
    <w:rsid w:val="004C7C24"/>
    <w:rsid w:val="00560159"/>
    <w:rsid w:val="0056353F"/>
    <w:rsid w:val="00570BF9"/>
    <w:rsid w:val="00594965"/>
    <w:rsid w:val="00667CCB"/>
    <w:rsid w:val="006A2E6B"/>
    <w:rsid w:val="006B3DB3"/>
    <w:rsid w:val="006C15B0"/>
    <w:rsid w:val="006D447E"/>
    <w:rsid w:val="006E275E"/>
    <w:rsid w:val="006E3EBE"/>
    <w:rsid w:val="00704107"/>
    <w:rsid w:val="00717119"/>
    <w:rsid w:val="00720E8D"/>
    <w:rsid w:val="00746CFF"/>
    <w:rsid w:val="00756C12"/>
    <w:rsid w:val="00764C2B"/>
    <w:rsid w:val="0077212F"/>
    <w:rsid w:val="00784096"/>
    <w:rsid w:val="00785C32"/>
    <w:rsid w:val="007D55A9"/>
    <w:rsid w:val="008305EA"/>
    <w:rsid w:val="008405B3"/>
    <w:rsid w:val="00850E74"/>
    <w:rsid w:val="00860D05"/>
    <w:rsid w:val="008E0D4B"/>
    <w:rsid w:val="008E0D87"/>
    <w:rsid w:val="008E5BC9"/>
    <w:rsid w:val="0091082B"/>
    <w:rsid w:val="00942D7F"/>
    <w:rsid w:val="009451E9"/>
    <w:rsid w:val="009552EA"/>
    <w:rsid w:val="009621CA"/>
    <w:rsid w:val="00964AF4"/>
    <w:rsid w:val="00993DC4"/>
    <w:rsid w:val="00996E78"/>
    <w:rsid w:val="009E34A9"/>
    <w:rsid w:val="00A1609B"/>
    <w:rsid w:val="00A67CEE"/>
    <w:rsid w:val="00AC6473"/>
    <w:rsid w:val="00AD3356"/>
    <w:rsid w:val="00AF6E37"/>
    <w:rsid w:val="00B92ABF"/>
    <w:rsid w:val="00BB5891"/>
    <w:rsid w:val="00BC15BB"/>
    <w:rsid w:val="00C379C6"/>
    <w:rsid w:val="00C7335B"/>
    <w:rsid w:val="00C73AB7"/>
    <w:rsid w:val="00C90473"/>
    <w:rsid w:val="00CB7D05"/>
    <w:rsid w:val="00D04C1E"/>
    <w:rsid w:val="00D16156"/>
    <w:rsid w:val="00D172CD"/>
    <w:rsid w:val="00D3727D"/>
    <w:rsid w:val="00D4013D"/>
    <w:rsid w:val="00D5427E"/>
    <w:rsid w:val="00D75720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CC4"/>
    <w:pPr>
      <w:ind w:firstLine="720"/>
      <w:jc w:val="center"/>
    </w:pPr>
    <w:rPr>
      <w:b/>
      <w:bCs/>
      <w:szCs w:val="26"/>
    </w:rPr>
  </w:style>
  <w:style w:type="character" w:customStyle="1" w:styleId="a4">
    <w:name w:val="Название Знак"/>
    <w:basedOn w:val="a0"/>
    <w:link w:val="a3"/>
    <w:rsid w:val="00454CC4"/>
    <w:rPr>
      <w:rFonts w:eastAsia="Times New Roman"/>
      <w:b/>
      <w:bCs/>
      <w:szCs w:val="26"/>
      <w:lang w:eastAsia="ru-RU"/>
    </w:rPr>
  </w:style>
  <w:style w:type="paragraph" w:styleId="a5">
    <w:name w:val="Body Text"/>
    <w:basedOn w:val="a"/>
    <w:link w:val="a6"/>
    <w:rsid w:val="00454CC4"/>
    <w:pPr>
      <w:jc w:val="both"/>
    </w:pPr>
    <w:rPr>
      <w:b/>
      <w:bCs/>
      <w:szCs w:val="26"/>
    </w:rPr>
  </w:style>
  <w:style w:type="character" w:customStyle="1" w:styleId="a6">
    <w:name w:val="Основной текст Знак"/>
    <w:basedOn w:val="a0"/>
    <w:link w:val="a5"/>
    <w:rsid w:val="00454CC4"/>
    <w:rPr>
      <w:rFonts w:eastAsia="Times New Roman"/>
      <w:b/>
      <w:bCs/>
      <w:szCs w:val="26"/>
      <w:lang w:eastAsia="ru-RU"/>
    </w:rPr>
  </w:style>
  <w:style w:type="paragraph" w:styleId="3">
    <w:name w:val="Body Text Indent 3"/>
    <w:basedOn w:val="a"/>
    <w:link w:val="30"/>
    <w:rsid w:val="00454CC4"/>
    <w:pPr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454CC4"/>
    <w:rPr>
      <w:rFonts w:eastAsia="Times New Roman"/>
      <w:sz w:val="26"/>
      <w:szCs w:val="26"/>
      <w:lang w:eastAsia="ru-RU"/>
    </w:rPr>
  </w:style>
  <w:style w:type="paragraph" w:styleId="a7">
    <w:name w:val="footer"/>
    <w:basedOn w:val="a"/>
    <w:link w:val="a8"/>
    <w:rsid w:val="00454C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54CC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454CC4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223C4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20E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E8D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CC4"/>
    <w:pPr>
      <w:ind w:firstLine="720"/>
      <w:jc w:val="center"/>
    </w:pPr>
    <w:rPr>
      <w:b/>
      <w:bCs/>
      <w:szCs w:val="26"/>
    </w:rPr>
  </w:style>
  <w:style w:type="character" w:customStyle="1" w:styleId="a4">
    <w:name w:val="Название Знак"/>
    <w:basedOn w:val="a0"/>
    <w:link w:val="a3"/>
    <w:rsid w:val="00454CC4"/>
    <w:rPr>
      <w:rFonts w:eastAsia="Times New Roman"/>
      <w:b/>
      <w:bCs/>
      <w:szCs w:val="26"/>
      <w:lang w:eastAsia="ru-RU"/>
    </w:rPr>
  </w:style>
  <w:style w:type="paragraph" w:styleId="a5">
    <w:name w:val="Body Text"/>
    <w:basedOn w:val="a"/>
    <w:link w:val="a6"/>
    <w:rsid w:val="00454CC4"/>
    <w:pPr>
      <w:jc w:val="both"/>
    </w:pPr>
    <w:rPr>
      <w:b/>
      <w:bCs/>
      <w:szCs w:val="26"/>
    </w:rPr>
  </w:style>
  <w:style w:type="character" w:customStyle="1" w:styleId="a6">
    <w:name w:val="Основной текст Знак"/>
    <w:basedOn w:val="a0"/>
    <w:link w:val="a5"/>
    <w:rsid w:val="00454CC4"/>
    <w:rPr>
      <w:rFonts w:eastAsia="Times New Roman"/>
      <w:b/>
      <w:bCs/>
      <w:szCs w:val="26"/>
      <w:lang w:eastAsia="ru-RU"/>
    </w:rPr>
  </w:style>
  <w:style w:type="paragraph" w:styleId="3">
    <w:name w:val="Body Text Indent 3"/>
    <w:basedOn w:val="a"/>
    <w:link w:val="30"/>
    <w:rsid w:val="00454CC4"/>
    <w:pPr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454CC4"/>
    <w:rPr>
      <w:rFonts w:eastAsia="Times New Roman"/>
      <w:sz w:val="26"/>
      <w:szCs w:val="26"/>
      <w:lang w:eastAsia="ru-RU"/>
    </w:rPr>
  </w:style>
  <w:style w:type="paragraph" w:styleId="a7">
    <w:name w:val="footer"/>
    <w:basedOn w:val="a"/>
    <w:link w:val="a8"/>
    <w:rsid w:val="00454C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54CC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454CC4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Пользователь Windows</cp:lastModifiedBy>
  <cp:revision>16</cp:revision>
  <cp:lastPrinted>2019-09-10T12:03:00Z</cp:lastPrinted>
  <dcterms:created xsi:type="dcterms:W3CDTF">2017-11-22T12:51:00Z</dcterms:created>
  <dcterms:modified xsi:type="dcterms:W3CDTF">2019-09-16T12:52:00Z</dcterms:modified>
</cp:coreProperties>
</file>