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3A" w:rsidRPr="000C23B7" w:rsidRDefault="00360C26" w:rsidP="00C8173A">
      <w:pPr>
        <w:pStyle w:val="ConsPlusNormal"/>
        <w:tabs>
          <w:tab w:val="num" w:pos="0"/>
        </w:tabs>
        <w:ind w:firstLine="0"/>
        <w:jc w:val="center"/>
        <w:rPr>
          <w:rFonts w:ascii="Times New Roman" w:hAnsi="Times New Roman" w:cs="Times New Roman"/>
          <w:b/>
          <w:sz w:val="28"/>
          <w:szCs w:val="28"/>
        </w:rPr>
      </w:pPr>
      <w:r w:rsidRPr="00360C26">
        <w:rPr>
          <w:rFonts w:ascii="Times New Roman" w:hAnsi="Times New Roman" w:cs="Times New Roman"/>
          <w:b/>
          <w:sz w:val="28"/>
          <w:szCs w:val="28"/>
        </w:rPr>
        <w:t>АРХАНГЕЛЬСКАЯ ОБЛАСТЬ</w:t>
      </w:r>
    </w:p>
    <w:p w:rsidR="00C8173A" w:rsidRPr="000C23B7" w:rsidRDefault="00C8173A" w:rsidP="00C8173A">
      <w:pPr>
        <w:pStyle w:val="ConsPlusNormal"/>
        <w:tabs>
          <w:tab w:val="num" w:pos="0"/>
        </w:tabs>
        <w:ind w:firstLine="0"/>
        <w:jc w:val="center"/>
        <w:rPr>
          <w:rFonts w:ascii="Times New Roman" w:hAnsi="Times New Roman" w:cs="Times New Roman"/>
          <w:b/>
          <w:sz w:val="28"/>
          <w:szCs w:val="28"/>
        </w:rPr>
      </w:pPr>
    </w:p>
    <w:p w:rsidR="00C8173A" w:rsidRPr="000C23B7" w:rsidRDefault="00C8173A" w:rsidP="00C8173A">
      <w:pPr>
        <w:pStyle w:val="ConsPlusNormal"/>
        <w:tabs>
          <w:tab w:val="num" w:pos="0"/>
        </w:tabs>
        <w:ind w:firstLine="0"/>
        <w:jc w:val="center"/>
        <w:rPr>
          <w:rFonts w:ascii="Times New Roman" w:hAnsi="Times New Roman" w:cs="Times New Roman"/>
          <w:b/>
          <w:sz w:val="28"/>
          <w:szCs w:val="28"/>
        </w:rPr>
      </w:pPr>
      <w:r w:rsidRPr="000C23B7">
        <w:rPr>
          <w:rFonts w:ascii="Times New Roman" w:hAnsi="Times New Roman" w:cs="Times New Roman"/>
          <w:b/>
          <w:sz w:val="28"/>
          <w:szCs w:val="28"/>
        </w:rPr>
        <w:t>АДМИНИСТРАЦИЯ МУНИЦИПАЛЬНОГО ОБРАЗОВАНИЯ</w:t>
      </w:r>
    </w:p>
    <w:p w:rsidR="00C8173A" w:rsidRPr="000C23B7" w:rsidRDefault="00C8173A" w:rsidP="00C8173A">
      <w:pPr>
        <w:pStyle w:val="ConsPlusNormal"/>
        <w:tabs>
          <w:tab w:val="num" w:pos="0"/>
        </w:tabs>
        <w:ind w:firstLine="0"/>
        <w:jc w:val="center"/>
        <w:rPr>
          <w:rFonts w:ascii="Times New Roman" w:hAnsi="Times New Roman" w:cs="Times New Roman"/>
          <w:b/>
          <w:sz w:val="28"/>
          <w:szCs w:val="28"/>
        </w:rPr>
      </w:pPr>
      <w:r w:rsidRPr="000C23B7">
        <w:rPr>
          <w:rFonts w:ascii="Times New Roman" w:hAnsi="Times New Roman" w:cs="Times New Roman"/>
          <w:b/>
          <w:sz w:val="28"/>
          <w:szCs w:val="28"/>
        </w:rPr>
        <w:t>«ЛЕНСКИЙ МУНИЦИПАЛЬНЫЙ РАЙОН»</w:t>
      </w:r>
    </w:p>
    <w:p w:rsidR="00C8173A" w:rsidRPr="00360C26" w:rsidRDefault="00C8173A" w:rsidP="00C8173A">
      <w:pPr>
        <w:pStyle w:val="ConsPlusNormal"/>
        <w:tabs>
          <w:tab w:val="num" w:pos="0"/>
        </w:tabs>
        <w:ind w:firstLine="0"/>
        <w:jc w:val="center"/>
        <w:rPr>
          <w:rFonts w:ascii="Times New Roman" w:hAnsi="Times New Roman" w:cs="Times New Roman"/>
          <w:sz w:val="28"/>
          <w:szCs w:val="28"/>
        </w:rPr>
      </w:pPr>
    </w:p>
    <w:p w:rsidR="00C8173A" w:rsidRPr="000C23B7" w:rsidRDefault="00C8173A" w:rsidP="00C8173A">
      <w:pPr>
        <w:pStyle w:val="ConsPlusNormal"/>
        <w:tabs>
          <w:tab w:val="num" w:pos="0"/>
        </w:tabs>
        <w:ind w:firstLine="0"/>
        <w:jc w:val="center"/>
        <w:rPr>
          <w:rFonts w:ascii="Times New Roman" w:hAnsi="Times New Roman" w:cs="Times New Roman"/>
          <w:b/>
          <w:sz w:val="28"/>
          <w:szCs w:val="28"/>
        </w:rPr>
      </w:pPr>
      <w:proofErr w:type="gramStart"/>
      <w:r w:rsidRPr="000C23B7">
        <w:rPr>
          <w:rFonts w:ascii="Times New Roman" w:hAnsi="Times New Roman" w:cs="Times New Roman"/>
          <w:b/>
          <w:sz w:val="28"/>
          <w:szCs w:val="28"/>
        </w:rPr>
        <w:t>П</w:t>
      </w:r>
      <w:proofErr w:type="gramEnd"/>
      <w:r w:rsidRPr="000C23B7">
        <w:rPr>
          <w:rFonts w:ascii="Times New Roman" w:hAnsi="Times New Roman" w:cs="Times New Roman"/>
          <w:b/>
          <w:sz w:val="28"/>
          <w:szCs w:val="28"/>
        </w:rPr>
        <w:t xml:space="preserve"> О С Т А Н О В Л Е Н И Е</w:t>
      </w:r>
    </w:p>
    <w:p w:rsidR="00C8173A" w:rsidRPr="000C23B7" w:rsidRDefault="00C8173A" w:rsidP="00C8173A">
      <w:pPr>
        <w:pStyle w:val="ConsPlusNormal"/>
        <w:tabs>
          <w:tab w:val="num" w:pos="0"/>
        </w:tabs>
        <w:ind w:firstLine="0"/>
        <w:jc w:val="center"/>
        <w:rPr>
          <w:rFonts w:ascii="Times New Roman" w:hAnsi="Times New Roman" w:cs="Times New Roman"/>
          <w:sz w:val="28"/>
          <w:szCs w:val="28"/>
        </w:rPr>
      </w:pPr>
    </w:p>
    <w:p w:rsidR="00717424" w:rsidRPr="000C23B7" w:rsidRDefault="00C8173A" w:rsidP="00C8173A">
      <w:pPr>
        <w:pStyle w:val="ConsPlusNormal"/>
        <w:widowControl/>
        <w:tabs>
          <w:tab w:val="num" w:pos="0"/>
        </w:tabs>
        <w:ind w:firstLine="0"/>
        <w:jc w:val="center"/>
        <w:rPr>
          <w:rFonts w:ascii="Times New Roman" w:hAnsi="Times New Roman" w:cs="Times New Roman"/>
          <w:sz w:val="28"/>
          <w:szCs w:val="28"/>
        </w:rPr>
      </w:pPr>
      <w:r w:rsidRPr="000C23B7">
        <w:rPr>
          <w:rFonts w:ascii="Times New Roman" w:hAnsi="Times New Roman" w:cs="Times New Roman"/>
          <w:sz w:val="28"/>
          <w:szCs w:val="28"/>
        </w:rPr>
        <w:t>от 26 декабря 2022 года № 832</w:t>
      </w:r>
    </w:p>
    <w:p w:rsidR="00717424" w:rsidRPr="00360C26" w:rsidRDefault="00717424" w:rsidP="00C8173A">
      <w:pPr>
        <w:pStyle w:val="ConsPlusNormal"/>
        <w:widowControl/>
        <w:tabs>
          <w:tab w:val="num" w:pos="0"/>
        </w:tabs>
        <w:ind w:firstLine="0"/>
        <w:jc w:val="center"/>
        <w:rPr>
          <w:rFonts w:ascii="Times New Roman" w:hAnsi="Times New Roman" w:cs="Times New Roman"/>
          <w:sz w:val="28"/>
          <w:szCs w:val="28"/>
        </w:rPr>
      </w:pPr>
    </w:p>
    <w:p w:rsidR="00717424" w:rsidRPr="000C23B7" w:rsidRDefault="00C8173A" w:rsidP="00C8173A">
      <w:pPr>
        <w:shd w:val="clear" w:color="auto" w:fill="FFFFFF"/>
        <w:tabs>
          <w:tab w:val="num" w:pos="0"/>
        </w:tabs>
        <w:jc w:val="center"/>
        <w:rPr>
          <w:sz w:val="22"/>
          <w:szCs w:val="28"/>
        </w:rPr>
      </w:pPr>
      <w:r w:rsidRPr="000C23B7">
        <w:rPr>
          <w:sz w:val="22"/>
          <w:szCs w:val="28"/>
        </w:rPr>
        <w:t xml:space="preserve">с. </w:t>
      </w:r>
      <w:r w:rsidR="00717424" w:rsidRPr="000C23B7">
        <w:rPr>
          <w:sz w:val="22"/>
          <w:szCs w:val="28"/>
        </w:rPr>
        <w:t>Яренск</w:t>
      </w:r>
    </w:p>
    <w:p w:rsidR="00717424" w:rsidRPr="00360C26" w:rsidRDefault="00717424" w:rsidP="00C8173A">
      <w:pPr>
        <w:jc w:val="center"/>
        <w:rPr>
          <w:bCs/>
          <w:sz w:val="28"/>
          <w:szCs w:val="28"/>
        </w:rPr>
      </w:pPr>
    </w:p>
    <w:p w:rsidR="00C8173A" w:rsidRPr="000C23B7" w:rsidRDefault="00717424" w:rsidP="00C8173A">
      <w:pPr>
        <w:jc w:val="center"/>
        <w:rPr>
          <w:b/>
          <w:sz w:val="28"/>
          <w:szCs w:val="28"/>
        </w:rPr>
      </w:pPr>
      <w:r w:rsidRPr="000C23B7">
        <w:rPr>
          <w:b/>
          <w:sz w:val="28"/>
          <w:szCs w:val="28"/>
        </w:rPr>
        <w:t xml:space="preserve">О мерах по </w:t>
      </w:r>
      <w:r w:rsidR="00C8173A" w:rsidRPr="000C23B7">
        <w:rPr>
          <w:b/>
          <w:sz w:val="28"/>
          <w:szCs w:val="28"/>
        </w:rPr>
        <w:t xml:space="preserve">обеспечению </w:t>
      </w:r>
      <w:r w:rsidR="00396A02" w:rsidRPr="000C23B7">
        <w:rPr>
          <w:b/>
          <w:sz w:val="28"/>
          <w:szCs w:val="28"/>
        </w:rPr>
        <w:t xml:space="preserve">исполнения </w:t>
      </w:r>
      <w:r w:rsidRPr="000C23B7">
        <w:rPr>
          <w:b/>
          <w:sz w:val="28"/>
          <w:szCs w:val="28"/>
        </w:rPr>
        <w:t>бюджет</w:t>
      </w:r>
      <w:r w:rsidR="00396A02" w:rsidRPr="000C23B7">
        <w:rPr>
          <w:b/>
          <w:sz w:val="28"/>
          <w:szCs w:val="28"/>
        </w:rPr>
        <w:t>а</w:t>
      </w:r>
      <w:r w:rsidRPr="000C23B7">
        <w:rPr>
          <w:b/>
          <w:sz w:val="28"/>
          <w:szCs w:val="28"/>
        </w:rPr>
        <w:t xml:space="preserve"> </w:t>
      </w:r>
    </w:p>
    <w:p w:rsidR="00396A02" w:rsidRPr="000C23B7" w:rsidRDefault="00717424" w:rsidP="00C8173A">
      <w:pPr>
        <w:jc w:val="center"/>
        <w:rPr>
          <w:b/>
          <w:bCs/>
          <w:sz w:val="28"/>
          <w:szCs w:val="28"/>
        </w:rPr>
      </w:pPr>
      <w:r w:rsidRPr="000C23B7">
        <w:rPr>
          <w:b/>
          <w:sz w:val="28"/>
          <w:szCs w:val="28"/>
        </w:rPr>
        <w:t xml:space="preserve">муниципального образования </w:t>
      </w:r>
      <w:r w:rsidRPr="000C23B7">
        <w:rPr>
          <w:b/>
          <w:bCs/>
          <w:sz w:val="28"/>
          <w:szCs w:val="28"/>
        </w:rPr>
        <w:t>«Ленский муниципальный район»</w:t>
      </w:r>
    </w:p>
    <w:p w:rsidR="00717424" w:rsidRPr="000C23B7" w:rsidRDefault="00717424" w:rsidP="00C8173A">
      <w:pPr>
        <w:jc w:val="center"/>
        <w:rPr>
          <w:bCs/>
          <w:sz w:val="28"/>
          <w:szCs w:val="28"/>
        </w:rPr>
      </w:pPr>
    </w:p>
    <w:p w:rsidR="00717424" w:rsidRPr="000C23B7" w:rsidRDefault="00717424" w:rsidP="00C8173A">
      <w:pPr>
        <w:pStyle w:val="a3"/>
        <w:ind w:firstLine="709"/>
        <w:rPr>
          <w:b w:val="0"/>
          <w:bCs w:val="0"/>
          <w:sz w:val="28"/>
          <w:szCs w:val="28"/>
        </w:rPr>
      </w:pPr>
      <w:r w:rsidRPr="000C23B7">
        <w:rPr>
          <w:b w:val="0"/>
          <w:bCs w:val="0"/>
          <w:sz w:val="28"/>
          <w:szCs w:val="28"/>
        </w:rPr>
        <w:t xml:space="preserve">В </w:t>
      </w:r>
      <w:r w:rsidR="0034676E" w:rsidRPr="000C23B7">
        <w:rPr>
          <w:b w:val="0"/>
          <w:bCs w:val="0"/>
          <w:sz w:val="28"/>
          <w:szCs w:val="28"/>
        </w:rPr>
        <w:t>соответствии с</w:t>
      </w:r>
      <w:r w:rsidR="00C8173A" w:rsidRPr="000C23B7">
        <w:rPr>
          <w:b w:val="0"/>
          <w:bCs w:val="0"/>
          <w:sz w:val="28"/>
          <w:szCs w:val="28"/>
        </w:rPr>
        <w:t>о</w:t>
      </w:r>
      <w:r w:rsidR="0034676E" w:rsidRPr="000C23B7">
        <w:rPr>
          <w:b w:val="0"/>
          <w:bCs w:val="0"/>
          <w:sz w:val="28"/>
          <w:szCs w:val="28"/>
        </w:rPr>
        <w:t xml:space="preserve"> </w:t>
      </w:r>
      <w:r w:rsidR="00396A02" w:rsidRPr="000C23B7">
        <w:rPr>
          <w:b w:val="0"/>
          <w:bCs w:val="0"/>
          <w:sz w:val="28"/>
          <w:szCs w:val="28"/>
        </w:rPr>
        <w:t xml:space="preserve">статьей 6 </w:t>
      </w:r>
      <w:r w:rsidR="00C8173A" w:rsidRPr="000C23B7">
        <w:rPr>
          <w:b w:val="0"/>
          <w:bCs w:val="0"/>
          <w:sz w:val="28"/>
          <w:szCs w:val="28"/>
        </w:rPr>
        <w:t xml:space="preserve">Положения о бюджетном процессе </w:t>
      </w:r>
      <w:r w:rsidR="00C8173A" w:rsidRPr="000C23B7">
        <w:rPr>
          <w:b w:val="0"/>
          <w:bCs w:val="0"/>
          <w:sz w:val="28"/>
          <w:szCs w:val="28"/>
        </w:rPr>
        <w:br/>
        <w:t xml:space="preserve">в МО «Ленский муниципальный район», утвержденного </w:t>
      </w:r>
      <w:r w:rsidR="0034676E" w:rsidRPr="000C23B7">
        <w:rPr>
          <w:b w:val="0"/>
          <w:bCs w:val="0"/>
          <w:sz w:val="28"/>
          <w:szCs w:val="28"/>
        </w:rPr>
        <w:t>ре</w:t>
      </w:r>
      <w:r w:rsidRPr="000C23B7">
        <w:rPr>
          <w:b w:val="0"/>
          <w:bCs w:val="0"/>
          <w:sz w:val="28"/>
          <w:szCs w:val="28"/>
        </w:rPr>
        <w:t>шени</w:t>
      </w:r>
      <w:r w:rsidR="00C8173A" w:rsidRPr="000C23B7">
        <w:rPr>
          <w:b w:val="0"/>
          <w:bCs w:val="0"/>
          <w:sz w:val="28"/>
          <w:szCs w:val="28"/>
        </w:rPr>
        <w:t>ем</w:t>
      </w:r>
      <w:r w:rsidRPr="000C23B7">
        <w:rPr>
          <w:b w:val="0"/>
          <w:bCs w:val="0"/>
          <w:sz w:val="28"/>
          <w:szCs w:val="28"/>
        </w:rPr>
        <w:t xml:space="preserve"> Собрания депутатов МО «Ленский муниципальный район» от </w:t>
      </w:r>
      <w:r w:rsidR="007207F2" w:rsidRPr="000C23B7">
        <w:rPr>
          <w:b w:val="0"/>
          <w:bCs w:val="0"/>
          <w:sz w:val="28"/>
          <w:szCs w:val="28"/>
        </w:rPr>
        <w:t>1</w:t>
      </w:r>
      <w:r w:rsidR="00396A02" w:rsidRPr="000C23B7">
        <w:rPr>
          <w:b w:val="0"/>
          <w:bCs w:val="0"/>
          <w:sz w:val="28"/>
          <w:szCs w:val="28"/>
        </w:rPr>
        <w:t>8</w:t>
      </w:r>
      <w:r w:rsidRPr="000C23B7">
        <w:rPr>
          <w:b w:val="0"/>
          <w:bCs w:val="0"/>
          <w:sz w:val="28"/>
          <w:szCs w:val="28"/>
        </w:rPr>
        <w:t>.</w:t>
      </w:r>
      <w:r w:rsidR="00396A02" w:rsidRPr="000C23B7">
        <w:rPr>
          <w:b w:val="0"/>
          <w:bCs w:val="0"/>
          <w:sz w:val="28"/>
          <w:szCs w:val="28"/>
        </w:rPr>
        <w:t>06</w:t>
      </w:r>
      <w:r w:rsidRPr="000C23B7">
        <w:rPr>
          <w:b w:val="0"/>
          <w:bCs w:val="0"/>
          <w:sz w:val="28"/>
          <w:szCs w:val="28"/>
        </w:rPr>
        <w:t>.20</w:t>
      </w:r>
      <w:r w:rsidR="00396A02" w:rsidRPr="000C23B7">
        <w:rPr>
          <w:b w:val="0"/>
          <w:bCs w:val="0"/>
          <w:sz w:val="28"/>
          <w:szCs w:val="28"/>
        </w:rPr>
        <w:t>14</w:t>
      </w:r>
      <w:r w:rsidR="000B1A67" w:rsidRPr="000C23B7">
        <w:rPr>
          <w:b w:val="0"/>
          <w:bCs w:val="0"/>
          <w:sz w:val="28"/>
          <w:szCs w:val="28"/>
        </w:rPr>
        <w:t xml:space="preserve"> </w:t>
      </w:r>
      <w:r w:rsidRPr="000C23B7">
        <w:rPr>
          <w:b w:val="0"/>
          <w:bCs w:val="0"/>
          <w:sz w:val="28"/>
          <w:szCs w:val="28"/>
        </w:rPr>
        <w:t xml:space="preserve">№ </w:t>
      </w:r>
      <w:r w:rsidR="00396A02" w:rsidRPr="000C23B7">
        <w:rPr>
          <w:b w:val="0"/>
          <w:bCs w:val="0"/>
          <w:sz w:val="28"/>
          <w:szCs w:val="28"/>
        </w:rPr>
        <w:t>34</w:t>
      </w:r>
      <w:r w:rsidR="000B1A67" w:rsidRPr="000C23B7">
        <w:rPr>
          <w:b w:val="0"/>
          <w:bCs w:val="0"/>
          <w:sz w:val="28"/>
          <w:szCs w:val="28"/>
        </w:rPr>
        <w:t>-</w:t>
      </w:r>
      <w:r w:rsidRPr="000C23B7">
        <w:rPr>
          <w:b w:val="0"/>
          <w:bCs w:val="0"/>
          <w:sz w:val="28"/>
          <w:szCs w:val="28"/>
        </w:rPr>
        <w:t xml:space="preserve">н, руководствуясь Уставом </w:t>
      </w:r>
      <w:r w:rsidR="00C8173A" w:rsidRPr="000C23B7">
        <w:rPr>
          <w:b w:val="0"/>
          <w:bCs w:val="0"/>
          <w:sz w:val="28"/>
          <w:szCs w:val="28"/>
        </w:rPr>
        <w:t>МО</w:t>
      </w:r>
      <w:r w:rsidRPr="000C23B7">
        <w:rPr>
          <w:b w:val="0"/>
          <w:bCs w:val="0"/>
          <w:sz w:val="28"/>
          <w:szCs w:val="28"/>
        </w:rPr>
        <w:t xml:space="preserve"> «Ленский муниципальный район», Администрация </w:t>
      </w:r>
      <w:r w:rsidR="00C8173A" w:rsidRPr="000C23B7">
        <w:rPr>
          <w:b w:val="0"/>
          <w:bCs w:val="0"/>
          <w:sz w:val="28"/>
          <w:szCs w:val="28"/>
        </w:rPr>
        <w:t>МО</w:t>
      </w:r>
      <w:r w:rsidRPr="000C23B7">
        <w:rPr>
          <w:b w:val="0"/>
          <w:bCs w:val="0"/>
          <w:sz w:val="28"/>
          <w:szCs w:val="28"/>
        </w:rPr>
        <w:t xml:space="preserve"> «Ленский муниципальный район» постановляет:</w:t>
      </w:r>
    </w:p>
    <w:p w:rsidR="00717424" w:rsidRPr="000C23B7" w:rsidRDefault="00717424" w:rsidP="00C8173A">
      <w:pPr>
        <w:pStyle w:val="a3"/>
        <w:numPr>
          <w:ilvl w:val="0"/>
          <w:numId w:val="6"/>
        </w:numPr>
        <w:tabs>
          <w:tab w:val="left" w:pos="0"/>
          <w:tab w:val="left" w:pos="360"/>
        </w:tabs>
        <w:ind w:left="0" w:firstLine="709"/>
        <w:rPr>
          <w:b w:val="0"/>
          <w:sz w:val="28"/>
          <w:szCs w:val="28"/>
        </w:rPr>
      </w:pPr>
      <w:proofErr w:type="gramStart"/>
      <w:r w:rsidRPr="000C23B7">
        <w:rPr>
          <w:b w:val="0"/>
          <w:sz w:val="28"/>
          <w:szCs w:val="28"/>
        </w:rPr>
        <w:t>Главным распорядителям</w:t>
      </w:r>
      <w:r w:rsidR="000B1A67" w:rsidRPr="000C23B7">
        <w:rPr>
          <w:b w:val="0"/>
          <w:sz w:val="28"/>
          <w:szCs w:val="28"/>
        </w:rPr>
        <w:t>,</w:t>
      </w:r>
      <w:r w:rsidRPr="000C23B7">
        <w:rPr>
          <w:b w:val="0"/>
          <w:sz w:val="28"/>
          <w:szCs w:val="28"/>
        </w:rPr>
        <w:t xml:space="preserve"> получателям средств бюджета </w:t>
      </w:r>
      <w:r w:rsidR="00C8173A" w:rsidRPr="000C23B7">
        <w:rPr>
          <w:b w:val="0"/>
          <w:sz w:val="28"/>
          <w:szCs w:val="28"/>
        </w:rPr>
        <w:br/>
      </w:r>
      <w:r w:rsidRPr="000C23B7">
        <w:rPr>
          <w:b w:val="0"/>
          <w:sz w:val="28"/>
          <w:szCs w:val="28"/>
        </w:rPr>
        <w:t>МО «Ленский муниципальный район» и муниципальным бюджетным учреждениям (далее по тексту</w:t>
      </w:r>
      <w:r w:rsidR="006401BA" w:rsidRPr="000C23B7">
        <w:rPr>
          <w:b w:val="0"/>
          <w:sz w:val="28"/>
          <w:szCs w:val="28"/>
        </w:rPr>
        <w:t xml:space="preserve"> </w:t>
      </w:r>
      <w:r w:rsidR="00C8173A" w:rsidRPr="000C23B7">
        <w:rPr>
          <w:b w:val="0"/>
          <w:sz w:val="28"/>
          <w:szCs w:val="28"/>
        </w:rPr>
        <w:t>–</w:t>
      </w:r>
      <w:r w:rsidRPr="000C23B7">
        <w:rPr>
          <w:b w:val="0"/>
          <w:sz w:val="28"/>
          <w:szCs w:val="28"/>
        </w:rPr>
        <w:t xml:space="preserve"> бюджетные учреждения) обеспечить </w:t>
      </w:r>
      <w:r w:rsidR="00C8173A" w:rsidRPr="000C23B7">
        <w:rPr>
          <w:b w:val="0"/>
          <w:sz w:val="28"/>
          <w:szCs w:val="28"/>
        </w:rPr>
        <w:br/>
      </w:r>
      <w:r w:rsidRPr="000C23B7">
        <w:rPr>
          <w:b w:val="0"/>
          <w:sz w:val="28"/>
          <w:szCs w:val="28"/>
        </w:rPr>
        <w:t>в пределах выделенных объемов финансирования</w:t>
      </w:r>
      <w:r w:rsidR="00C8173A" w:rsidRPr="000C23B7">
        <w:rPr>
          <w:b w:val="0"/>
          <w:sz w:val="28"/>
          <w:szCs w:val="28"/>
        </w:rPr>
        <w:t xml:space="preserve"> своевременное </w:t>
      </w:r>
      <w:r w:rsidRPr="000C23B7">
        <w:rPr>
          <w:b w:val="0"/>
          <w:sz w:val="28"/>
          <w:szCs w:val="28"/>
        </w:rPr>
        <w:t>исполнение расходных обязательств, финансирование которых осуществляется за счет средств бюджета МО «Ленский муниципальный район» (далее по тексту – бюджет МО), и принять м</w:t>
      </w:r>
      <w:r w:rsidR="00C8173A" w:rsidRPr="000C23B7">
        <w:rPr>
          <w:b w:val="0"/>
          <w:sz w:val="28"/>
          <w:szCs w:val="28"/>
        </w:rPr>
        <w:t xml:space="preserve">еры по недопущению образования </w:t>
      </w:r>
      <w:r w:rsidRPr="000C23B7">
        <w:rPr>
          <w:b w:val="0"/>
          <w:sz w:val="28"/>
          <w:szCs w:val="28"/>
        </w:rPr>
        <w:t>(роста) кредиторской задолженности бюджета МО</w:t>
      </w:r>
      <w:r w:rsidR="007207F2" w:rsidRPr="000C23B7">
        <w:rPr>
          <w:b w:val="0"/>
          <w:sz w:val="28"/>
          <w:szCs w:val="28"/>
        </w:rPr>
        <w:t>, а также кредиторской задолженности подведомственных</w:t>
      </w:r>
      <w:proofErr w:type="gramEnd"/>
      <w:r w:rsidR="007207F2" w:rsidRPr="000C23B7">
        <w:rPr>
          <w:b w:val="0"/>
          <w:sz w:val="28"/>
          <w:szCs w:val="28"/>
        </w:rPr>
        <w:t xml:space="preserve"> бюджетных учреждений</w:t>
      </w:r>
      <w:r w:rsidRPr="000C23B7">
        <w:rPr>
          <w:b w:val="0"/>
          <w:sz w:val="28"/>
          <w:szCs w:val="28"/>
        </w:rPr>
        <w:t>.</w:t>
      </w:r>
    </w:p>
    <w:p w:rsidR="00717424" w:rsidRPr="000C23B7" w:rsidRDefault="00717424" w:rsidP="00C8173A">
      <w:pPr>
        <w:pStyle w:val="a3"/>
        <w:numPr>
          <w:ilvl w:val="0"/>
          <w:numId w:val="6"/>
        </w:numPr>
        <w:tabs>
          <w:tab w:val="left" w:pos="720"/>
        </w:tabs>
        <w:ind w:left="0" w:firstLine="709"/>
        <w:rPr>
          <w:b w:val="0"/>
          <w:sz w:val="28"/>
          <w:szCs w:val="28"/>
        </w:rPr>
      </w:pPr>
      <w:r w:rsidRPr="000C23B7">
        <w:rPr>
          <w:b w:val="0"/>
          <w:sz w:val="28"/>
          <w:szCs w:val="28"/>
        </w:rPr>
        <w:t xml:space="preserve">Главным администраторам, администраторам доходов бюджета </w:t>
      </w:r>
      <w:r w:rsidR="00C8173A" w:rsidRPr="000C23B7">
        <w:rPr>
          <w:b w:val="0"/>
          <w:sz w:val="28"/>
          <w:szCs w:val="28"/>
        </w:rPr>
        <w:br/>
      </w:r>
      <w:r w:rsidRPr="000C23B7">
        <w:rPr>
          <w:b w:val="0"/>
          <w:sz w:val="28"/>
          <w:szCs w:val="28"/>
        </w:rPr>
        <w:t>МО и главному администратору</w:t>
      </w:r>
      <w:r w:rsidR="00C8173A" w:rsidRPr="000C23B7">
        <w:rPr>
          <w:b w:val="0"/>
          <w:sz w:val="28"/>
          <w:szCs w:val="28"/>
        </w:rPr>
        <w:t xml:space="preserve"> </w:t>
      </w:r>
      <w:r w:rsidRPr="000C23B7">
        <w:rPr>
          <w:b w:val="0"/>
          <w:sz w:val="28"/>
          <w:szCs w:val="28"/>
        </w:rPr>
        <w:t>источников финансирования дефицита бюджета МО:</w:t>
      </w:r>
    </w:p>
    <w:p w:rsidR="006401BA" w:rsidRPr="000C23B7" w:rsidRDefault="006401BA" w:rsidP="006A199C">
      <w:pPr>
        <w:pStyle w:val="a3"/>
        <w:numPr>
          <w:ilvl w:val="0"/>
          <w:numId w:val="14"/>
        </w:numPr>
        <w:tabs>
          <w:tab w:val="left" w:pos="720"/>
        </w:tabs>
        <w:ind w:left="0" w:firstLine="709"/>
        <w:rPr>
          <w:b w:val="0"/>
          <w:sz w:val="28"/>
          <w:szCs w:val="28"/>
        </w:rPr>
      </w:pPr>
      <w:r w:rsidRPr="000C23B7">
        <w:rPr>
          <w:b w:val="0"/>
          <w:sz w:val="28"/>
          <w:szCs w:val="28"/>
        </w:rPr>
        <w:t>принять распоряжения о возложении на администраторов доходов бюджета МО функций по администрированию;</w:t>
      </w:r>
    </w:p>
    <w:p w:rsidR="00717424" w:rsidRPr="000C23B7" w:rsidRDefault="00717424" w:rsidP="006A199C">
      <w:pPr>
        <w:pStyle w:val="a3"/>
        <w:numPr>
          <w:ilvl w:val="0"/>
          <w:numId w:val="14"/>
        </w:numPr>
        <w:tabs>
          <w:tab w:val="left" w:pos="720"/>
        </w:tabs>
        <w:ind w:left="0" w:firstLine="709"/>
        <w:rPr>
          <w:b w:val="0"/>
          <w:sz w:val="28"/>
          <w:szCs w:val="28"/>
        </w:rPr>
      </w:pPr>
      <w:r w:rsidRPr="000C23B7">
        <w:rPr>
          <w:b w:val="0"/>
          <w:sz w:val="28"/>
          <w:szCs w:val="28"/>
        </w:rPr>
        <w:t xml:space="preserve">осуществлять </w:t>
      </w:r>
      <w:r w:rsidR="000A56D0" w:rsidRPr="000C23B7">
        <w:rPr>
          <w:b w:val="0"/>
          <w:sz w:val="28"/>
          <w:szCs w:val="28"/>
        </w:rPr>
        <w:t>бюджетные полн</w:t>
      </w:r>
      <w:r w:rsidR="00C8173A" w:rsidRPr="000C23B7">
        <w:rPr>
          <w:b w:val="0"/>
          <w:sz w:val="28"/>
          <w:szCs w:val="28"/>
        </w:rPr>
        <w:t xml:space="preserve">омочия главных администраторов </w:t>
      </w:r>
      <w:r w:rsidR="000A56D0" w:rsidRPr="000C23B7">
        <w:rPr>
          <w:b w:val="0"/>
          <w:sz w:val="28"/>
          <w:szCs w:val="28"/>
        </w:rPr>
        <w:t xml:space="preserve">неналоговых доходов, поступающих в бюджет МО «Ленский муниципальный район» </w:t>
      </w:r>
      <w:r w:rsidRPr="000C23B7">
        <w:rPr>
          <w:b w:val="0"/>
          <w:sz w:val="28"/>
          <w:szCs w:val="28"/>
        </w:rPr>
        <w:t>в соответствии с распоряжением Главы МО «Ленский муниципальный район» от 23</w:t>
      </w:r>
      <w:r w:rsidR="00680939" w:rsidRPr="000C23B7">
        <w:rPr>
          <w:b w:val="0"/>
          <w:sz w:val="28"/>
          <w:szCs w:val="28"/>
        </w:rPr>
        <w:t>.12.</w:t>
      </w:r>
      <w:r w:rsidRPr="000C23B7">
        <w:rPr>
          <w:b w:val="0"/>
          <w:sz w:val="28"/>
          <w:szCs w:val="28"/>
        </w:rPr>
        <w:t>2009 № 1200</w:t>
      </w:r>
      <w:r w:rsidR="00C8173A" w:rsidRPr="000C23B7">
        <w:rPr>
          <w:b w:val="0"/>
          <w:sz w:val="28"/>
          <w:szCs w:val="28"/>
        </w:rPr>
        <w:t xml:space="preserve"> </w:t>
      </w:r>
      <w:r w:rsidR="00C8173A" w:rsidRPr="000C23B7">
        <w:rPr>
          <w:b w:val="0"/>
          <w:sz w:val="28"/>
          <w:szCs w:val="28"/>
        </w:rPr>
        <w:br/>
      </w:r>
      <w:r w:rsidRPr="000C23B7">
        <w:rPr>
          <w:b w:val="0"/>
          <w:sz w:val="28"/>
          <w:szCs w:val="28"/>
        </w:rPr>
        <w:t>«</w:t>
      </w:r>
      <w:r w:rsidR="00C8173A" w:rsidRPr="000C23B7">
        <w:rPr>
          <w:b w:val="0"/>
          <w:sz w:val="28"/>
          <w:szCs w:val="28"/>
        </w:rPr>
        <w:t>Об утверждении порядка администрирования главными администраторами доходов бюджета МО «Ленский муниципальный район» неналоговых доходов, поступающих в бюджет МО «Ленский муниципальный район»</w:t>
      </w:r>
      <w:r w:rsidRPr="000C23B7">
        <w:rPr>
          <w:b w:val="0"/>
          <w:sz w:val="28"/>
          <w:szCs w:val="28"/>
        </w:rPr>
        <w:t>;</w:t>
      </w:r>
    </w:p>
    <w:p w:rsidR="00717424" w:rsidRPr="000C23B7" w:rsidRDefault="00717424" w:rsidP="006A199C">
      <w:pPr>
        <w:pStyle w:val="a3"/>
        <w:numPr>
          <w:ilvl w:val="0"/>
          <w:numId w:val="14"/>
        </w:numPr>
        <w:tabs>
          <w:tab w:val="left" w:pos="720"/>
        </w:tabs>
        <w:ind w:left="0" w:firstLine="709"/>
        <w:rPr>
          <w:b w:val="0"/>
          <w:sz w:val="28"/>
          <w:szCs w:val="28"/>
        </w:rPr>
      </w:pPr>
      <w:r w:rsidRPr="000C23B7">
        <w:rPr>
          <w:b w:val="0"/>
          <w:sz w:val="28"/>
          <w:szCs w:val="28"/>
        </w:rPr>
        <w:t xml:space="preserve">ежеквартально проводить инвентаризацию задолженности </w:t>
      </w:r>
      <w:r w:rsidR="00C8173A" w:rsidRPr="000C23B7">
        <w:rPr>
          <w:b w:val="0"/>
          <w:sz w:val="28"/>
          <w:szCs w:val="28"/>
        </w:rPr>
        <w:br/>
      </w:r>
      <w:r w:rsidRPr="000C23B7">
        <w:rPr>
          <w:b w:val="0"/>
          <w:sz w:val="28"/>
          <w:szCs w:val="28"/>
        </w:rPr>
        <w:t>по неналоговым платежам в бюджет МО с оценкой темпов ее изменения;</w:t>
      </w:r>
    </w:p>
    <w:p w:rsidR="00717424" w:rsidRPr="000C23B7" w:rsidRDefault="00717424" w:rsidP="006A199C">
      <w:pPr>
        <w:pStyle w:val="a3"/>
        <w:numPr>
          <w:ilvl w:val="0"/>
          <w:numId w:val="14"/>
        </w:numPr>
        <w:tabs>
          <w:tab w:val="left" w:pos="720"/>
        </w:tabs>
        <w:ind w:left="0" w:firstLine="709"/>
        <w:rPr>
          <w:b w:val="0"/>
          <w:sz w:val="28"/>
          <w:szCs w:val="28"/>
        </w:rPr>
      </w:pPr>
      <w:r w:rsidRPr="000C23B7">
        <w:rPr>
          <w:b w:val="0"/>
          <w:sz w:val="28"/>
          <w:szCs w:val="28"/>
        </w:rPr>
        <w:t xml:space="preserve">принять меры по обеспечению поступления налогов, сборов </w:t>
      </w:r>
      <w:r w:rsidR="00DB44D4" w:rsidRPr="000C23B7">
        <w:rPr>
          <w:b w:val="0"/>
          <w:sz w:val="28"/>
          <w:szCs w:val="28"/>
        </w:rPr>
        <w:br/>
      </w:r>
      <w:r w:rsidRPr="000C23B7">
        <w:rPr>
          <w:b w:val="0"/>
          <w:sz w:val="28"/>
          <w:szCs w:val="28"/>
        </w:rPr>
        <w:t xml:space="preserve">и других обязательных платежей, а также по сокращению задолженности </w:t>
      </w:r>
      <w:r w:rsidR="00DB44D4" w:rsidRPr="000C23B7">
        <w:rPr>
          <w:b w:val="0"/>
          <w:sz w:val="28"/>
          <w:szCs w:val="28"/>
        </w:rPr>
        <w:br/>
      </w:r>
      <w:r w:rsidRPr="000C23B7">
        <w:rPr>
          <w:b w:val="0"/>
          <w:sz w:val="28"/>
          <w:szCs w:val="28"/>
        </w:rPr>
        <w:t>по их уплате.</w:t>
      </w:r>
    </w:p>
    <w:p w:rsidR="00680939" w:rsidRPr="000C23B7" w:rsidRDefault="00717424" w:rsidP="00C8173A">
      <w:pPr>
        <w:pStyle w:val="a3"/>
        <w:numPr>
          <w:ilvl w:val="0"/>
          <w:numId w:val="6"/>
        </w:numPr>
        <w:tabs>
          <w:tab w:val="left" w:pos="720"/>
        </w:tabs>
        <w:ind w:left="0" w:firstLine="709"/>
        <w:rPr>
          <w:b w:val="0"/>
          <w:sz w:val="28"/>
          <w:szCs w:val="28"/>
        </w:rPr>
      </w:pPr>
      <w:r w:rsidRPr="000C23B7">
        <w:rPr>
          <w:b w:val="0"/>
          <w:sz w:val="28"/>
          <w:szCs w:val="28"/>
        </w:rPr>
        <w:lastRenderedPageBreak/>
        <w:t>Установить, что орган Федерального казначейства</w:t>
      </w:r>
      <w:r w:rsidR="00680939" w:rsidRPr="000C23B7">
        <w:rPr>
          <w:b w:val="0"/>
          <w:sz w:val="28"/>
          <w:szCs w:val="28"/>
        </w:rPr>
        <w:t>:</w:t>
      </w:r>
    </w:p>
    <w:p w:rsidR="00717424" w:rsidRPr="000C23B7" w:rsidRDefault="00680939" w:rsidP="00C8173A">
      <w:pPr>
        <w:pStyle w:val="a3"/>
        <w:tabs>
          <w:tab w:val="left" w:pos="720"/>
        </w:tabs>
        <w:ind w:firstLine="709"/>
        <w:rPr>
          <w:b w:val="0"/>
          <w:bCs w:val="0"/>
          <w:sz w:val="28"/>
          <w:szCs w:val="28"/>
        </w:rPr>
      </w:pPr>
      <w:r w:rsidRPr="000C23B7">
        <w:rPr>
          <w:b w:val="0"/>
          <w:sz w:val="28"/>
          <w:szCs w:val="28"/>
        </w:rPr>
        <w:t>1)</w:t>
      </w:r>
      <w:r w:rsidR="00717424" w:rsidRPr="000C23B7">
        <w:rPr>
          <w:b w:val="0"/>
          <w:sz w:val="28"/>
          <w:szCs w:val="28"/>
        </w:rPr>
        <w:t xml:space="preserve"> </w:t>
      </w:r>
      <w:r w:rsidR="00956616" w:rsidRPr="000C23B7">
        <w:rPr>
          <w:b w:val="0"/>
          <w:sz w:val="28"/>
          <w:szCs w:val="28"/>
        </w:rPr>
        <w:t xml:space="preserve">в соответствии со статьей 220.2 Бюджетного кодекса </w:t>
      </w:r>
      <w:r w:rsidR="00DB44D4" w:rsidRPr="000C23B7">
        <w:rPr>
          <w:b w:val="0"/>
          <w:sz w:val="28"/>
          <w:szCs w:val="28"/>
        </w:rPr>
        <w:br/>
      </w:r>
      <w:r w:rsidR="00956616" w:rsidRPr="000C23B7">
        <w:rPr>
          <w:b w:val="0"/>
          <w:sz w:val="28"/>
          <w:szCs w:val="28"/>
        </w:rPr>
        <w:t xml:space="preserve">Российской Федерации на основании обращения Администрации </w:t>
      </w:r>
      <w:r w:rsidR="00DB44D4" w:rsidRPr="000C23B7">
        <w:rPr>
          <w:b w:val="0"/>
          <w:sz w:val="28"/>
          <w:szCs w:val="28"/>
        </w:rPr>
        <w:br/>
        <w:t>МО</w:t>
      </w:r>
      <w:r w:rsidR="00956616" w:rsidRPr="000C23B7">
        <w:rPr>
          <w:b w:val="0"/>
          <w:sz w:val="28"/>
          <w:szCs w:val="28"/>
        </w:rPr>
        <w:t xml:space="preserve"> «Ленский муниципальный район» осуществляет отдельные функции финансового органа;</w:t>
      </w:r>
    </w:p>
    <w:p w:rsidR="00680939" w:rsidRPr="000C23B7" w:rsidRDefault="00956616" w:rsidP="00C8173A">
      <w:pPr>
        <w:ind w:firstLine="709"/>
        <w:jc w:val="both"/>
        <w:rPr>
          <w:sz w:val="28"/>
          <w:szCs w:val="28"/>
        </w:rPr>
      </w:pPr>
      <w:r w:rsidRPr="000C23B7">
        <w:rPr>
          <w:sz w:val="28"/>
          <w:szCs w:val="28"/>
        </w:rPr>
        <w:t>2</w:t>
      </w:r>
      <w:r w:rsidR="00680939" w:rsidRPr="000C23B7">
        <w:rPr>
          <w:sz w:val="28"/>
          <w:szCs w:val="28"/>
        </w:rPr>
        <w:t xml:space="preserve">) </w:t>
      </w:r>
      <w:r w:rsidRPr="000C23B7">
        <w:rPr>
          <w:sz w:val="28"/>
          <w:szCs w:val="28"/>
        </w:rPr>
        <w:t xml:space="preserve">на основании соглашения с Администрацией </w:t>
      </w:r>
      <w:r w:rsidR="00DB44D4" w:rsidRPr="000C23B7">
        <w:rPr>
          <w:sz w:val="28"/>
          <w:szCs w:val="28"/>
        </w:rPr>
        <w:br/>
        <w:t>МО</w:t>
      </w:r>
      <w:r w:rsidRPr="000C23B7">
        <w:rPr>
          <w:sz w:val="28"/>
          <w:szCs w:val="28"/>
        </w:rPr>
        <w:t xml:space="preserve"> «Ленский муниципальный район» осуществляет к</w:t>
      </w:r>
      <w:r w:rsidR="00680939" w:rsidRPr="000C23B7">
        <w:rPr>
          <w:sz w:val="28"/>
          <w:szCs w:val="28"/>
        </w:rPr>
        <w:t xml:space="preserve">онтроль, предусмотренный частью 5 статьи 99 Федерального закона от 05.04.2013 </w:t>
      </w:r>
      <w:r w:rsidR="00DB44D4" w:rsidRPr="000C23B7">
        <w:rPr>
          <w:sz w:val="28"/>
          <w:szCs w:val="28"/>
        </w:rPr>
        <w:br/>
      </w:r>
      <w:r w:rsidR="00680939" w:rsidRPr="000C23B7">
        <w:rPr>
          <w:sz w:val="28"/>
          <w:szCs w:val="28"/>
        </w:rPr>
        <w:t xml:space="preserve">№ 44-ФЗ «О контрактной системе закупок товаров, работ, услуг </w:t>
      </w:r>
      <w:r w:rsidR="00DB44D4" w:rsidRPr="000C23B7">
        <w:rPr>
          <w:sz w:val="28"/>
          <w:szCs w:val="28"/>
        </w:rPr>
        <w:br/>
      </w:r>
      <w:r w:rsidR="00680939" w:rsidRPr="000C23B7">
        <w:rPr>
          <w:sz w:val="28"/>
          <w:szCs w:val="28"/>
        </w:rPr>
        <w:t>для обеспечения государственных и муниципальных нужд».</w:t>
      </w:r>
    </w:p>
    <w:p w:rsidR="00717424" w:rsidRPr="000C23B7" w:rsidRDefault="00956616" w:rsidP="00C8173A">
      <w:pPr>
        <w:numPr>
          <w:ilvl w:val="0"/>
          <w:numId w:val="6"/>
        </w:numPr>
        <w:ind w:left="0" w:firstLine="709"/>
        <w:jc w:val="both"/>
        <w:rPr>
          <w:sz w:val="28"/>
          <w:szCs w:val="28"/>
        </w:rPr>
      </w:pPr>
      <w:proofErr w:type="gramStart"/>
      <w:r w:rsidRPr="000C23B7">
        <w:rPr>
          <w:sz w:val="28"/>
          <w:szCs w:val="28"/>
        </w:rPr>
        <w:t>В</w:t>
      </w:r>
      <w:r w:rsidR="00717424" w:rsidRPr="000C23B7">
        <w:rPr>
          <w:sz w:val="28"/>
          <w:szCs w:val="28"/>
        </w:rPr>
        <w:t xml:space="preserve"> целях своевременного и полного форми</w:t>
      </w:r>
      <w:r w:rsidR="00DB44D4" w:rsidRPr="000C23B7">
        <w:rPr>
          <w:sz w:val="28"/>
          <w:szCs w:val="28"/>
        </w:rPr>
        <w:t>рования кассового плана бюджета</w:t>
      </w:r>
      <w:r w:rsidR="00717424" w:rsidRPr="000C23B7">
        <w:rPr>
          <w:sz w:val="28"/>
          <w:szCs w:val="28"/>
        </w:rPr>
        <w:t xml:space="preserve"> МО и доведения предельных объемов финансирования главные администраторы доходов бюджета МО в течение одного рабочего дня </w:t>
      </w:r>
      <w:r w:rsidR="00680939" w:rsidRPr="000C23B7">
        <w:rPr>
          <w:sz w:val="28"/>
          <w:szCs w:val="28"/>
        </w:rPr>
        <w:t xml:space="preserve">со дня поступления на их лицевой счет доходов бюджета МО, входящих в группу доходов </w:t>
      </w:r>
      <w:r w:rsidR="00013AF3" w:rsidRPr="000C23B7">
        <w:rPr>
          <w:sz w:val="28"/>
          <w:szCs w:val="28"/>
        </w:rPr>
        <w:t>«Безвозмездные поступления» к</w:t>
      </w:r>
      <w:r w:rsidR="00DB44D4" w:rsidRPr="000C23B7">
        <w:rPr>
          <w:sz w:val="28"/>
          <w:szCs w:val="28"/>
        </w:rPr>
        <w:t xml:space="preserve">лассификации доходов бюджетов, </w:t>
      </w:r>
      <w:r w:rsidR="00717424" w:rsidRPr="000C23B7">
        <w:rPr>
          <w:sz w:val="28"/>
          <w:szCs w:val="28"/>
        </w:rPr>
        <w:t>представля</w:t>
      </w:r>
      <w:r w:rsidRPr="000C23B7">
        <w:rPr>
          <w:sz w:val="28"/>
          <w:szCs w:val="28"/>
        </w:rPr>
        <w:t>ют</w:t>
      </w:r>
      <w:r w:rsidR="00717424" w:rsidRPr="000C23B7">
        <w:rPr>
          <w:sz w:val="28"/>
          <w:szCs w:val="28"/>
        </w:rPr>
        <w:t xml:space="preserve"> в Финансовый отдел Администрации МО «Ленский муниципальный район» (далее по тексту – Финансовый отдел) информацию о</w:t>
      </w:r>
      <w:proofErr w:type="gramEnd"/>
      <w:r w:rsidR="00717424" w:rsidRPr="000C23B7">
        <w:rPr>
          <w:sz w:val="28"/>
          <w:szCs w:val="28"/>
        </w:rPr>
        <w:t xml:space="preserve"> </w:t>
      </w:r>
      <w:proofErr w:type="gramStart"/>
      <w:r w:rsidR="00717424" w:rsidRPr="000C23B7">
        <w:rPr>
          <w:sz w:val="28"/>
          <w:szCs w:val="28"/>
        </w:rPr>
        <w:t>поступ</w:t>
      </w:r>
      <w:r w:rsidR="00013AF3" w:rsidRPr="000C23B7">
        <w:rPr>
          <w:sz w:val="28"/>
          <w:szCs w:val="28"/>
        </w:rPr>
        <w:t>лении</w:t>
      </w:r>
      <w:proofErr w:type="gramEnd"/>
      <w:r w:rsidR="00013AF3" w:rsidRPr="000C23B7">
        <w:rPr>
          <w:sz w:val="28"/>
          <w:szCs w:val="28"/>
        </w:rPr>
        <w:t xml:space="preserve"> указанных доходов </w:t>
      </w:r>
      <w:r w:rsidR="00717424" w:rsidRPr="000C23B7">
        <w:rPr>
          <w:sz w:val="28"/>
          <w:szCs w:val="28"/>
        </w:rPr>
        <w:t>в виде копий платежных поручений.</w:t>
      </w:r>
    </w:p>
    <w:p w:rsidR="001571D7" w:rsidRPr="000C23B7" w:rsidRDefault="001571D7" w:rsidP="00C8173A">
      <w:pPr>
        <w:numPr>
          <w:ilvl w:val="0"/>
          <w:numId w:val="6"/>
        </w:numPr>
        <w:ind w:left="0" w:firstLine="709"/>
        <w:jc w:val="both"/>
        <w:rPr>
          <w:sz w:val="28"/>
          <w:szCs w:val="28"/>
        </w:rPr>
      </w:pPr>
      <w:proofErr w:type="gramStart"/>
      <w:r w:rsidRPr="000C23B7">
        <w:rPr>
          <w:sz w:val="28"/>
          <w:szCs w:val="28"/>
        </w:rPr>
        <w:t xml:space="preserve">В соответствии с пунктом </w:t>
      </w:r>
      <w:r w:rsidR="008770A6" w:rsidRPr="000C23B7">
        <w:rPr>
          <w:sz w:val="28"/>
          <w:szCs w:val="28"/>
        </w:rPr>
        <w:t xml:space="preserve">5 </w:t>
      </w:r>
      <w:r w:rsidRPr="000C23B7">
        <w:rPr>
          <w:sz w:val="28"/>
          <w:szCs w:val="28"/>
        </w:rPr>
        <w:t xml:space="preserve">статьи </w:t>
      </w:r>
      <w:r w:rsidR="008770A6" w:rsidRPr="000C23B7">
        <w:rPr>
          <w:sz w:val="28"/>
          <w:szCs w:val="28"/>
        </w:rPr>
        <w:t xml:space="preserve">242 Бюджетного кодекса Российской Федерации </w:t>
      </w:r>
      <w:r w:rsidRPr="000C23B7">
        <w:rPr>
          <w:sz w:val="28"/>
          <w:szCs w:val="28"/>
        </w:rPr>
        <w:t>администратор</w:t>
      </w:r>
      <w:r w:rsidR="00956616" w:rsidRPr="000C23B7">
        <w:rPr>
          <w:sz w:val="28"/>
          <w:szCs w:val="28"/>
        </w:rPr>
        <w:t>ы</w:t>
      </w:r>
      <w:r w:rsidRPr="000C23B7">
        <w:rPr>
          <w:sz w:val="28"/>
          <w:szCs w:val="28"/>
        </w:rPr>
        <w:t xml:space="preserve"> доходов бюджета МО, уполномоченны</w:t>
      </w:r>
      <w:r w:rsidR="00956616" w:rsidRPr="000C23B7">
        <w:rPr>
          <w:sz w:val="28"/>
          <w:szCs w:val="28"/>
        </w:rPr>
        <w:t>е</w:t>
      </w:r>
      <w:r w:rsidRPr="000C23B7">
        <w:rPr>
          <w:sz w:val="28"/>
          <w:szCs w:val="28"/>
        </w:rPr>
        <w:t xml:space="preserve"> на использование субвенций, субсидий и иных межбюджетных трансфертов</w:t>
      </w:r>
      <w:r w:rsidR="00BC7520" w:rsidRPr="000C23B7">
        <w:rPr>
          <w:sz w:val="28"/>
          <w:szCs w:val="28"/>
        </w:rPr>
        <w:t>,</w:t>
      </w:r>
      <w:r w:rsidRPr="000C23B7">
        <w:rPr>
          <w:sz w:val="28"/>
          <w:szCs w:val="28"/>
        </w:rPr>
        <w:t xml:space="preserve"> имеющих целевое назначение,</w:t>
      </w:r>
      <w:r w:rsidR="008770A6" w:rsidRPr="000C23B7">
        <w:rPr>
          <w:sz w:val="28"/>
          <w:szCs w:val="28"/>
        </w:rPr>
        <w:t xml:space="preserve"> из бюджетов бюджетной системы Российской Федерации,</w:t>
      </w:r>
      <w:r w:rsidRPr="000C23B7">
        <w:rPr>
          <w:sz w:val="28"/>
          <w:szCs w:val="28"/>
        </w:rPr>
        <w:t xml:space="preserve"> обеспечи</w:t>
      </w:r>
      <w:r w:rsidR="00956616" w:rsidRPr="000C23B7">
        <w:rPr>
          <w:sz w:val="28"/>
          <w:szCs w:val="28"/>
        </w:rPr>
        <w:t>вают</w:t>
      </w:r>
      <w:r w:rsidRPr="000C23B7">
        <w:rPr>
          <w:sz w:val="28"/>
          <w:szCs w:val="28"/>
        </w:rPr>
        <w:t xml:space="preserve"> в течение </w:t>
      </w:r>
      <w:r w:rsidR="00DB44D4" w:rsidRPr="000C23B7">
        <w:rPr>
          <w:sz w:val="28"/>
          <w:szCs w:val="28"/>
        </w:rPr>
        <w:br/>
      </w:r>
      <w:r w:rsidRPr="000C23B7">
        <w:rPr>
          <w:sz w:val="28"/>
          <w:szCs w:val="28"/>
        </w:rPr>
        <w:t xml:space="preserve">первых 15 рабочих дней </w:t>
      </w:r>
      <w:r w:rsidR="001C6458" w:rsidRPr="000C23B7">
        <w:rPr>
          <w:sz w:val="28"/>
          <w:szCs w:val="28"/>
        </w:rPr>
        <w:t xml:space="preserve">текущего финансового </w:t>
      </w:r>
      <w:r w:rsidRPr="000C23B7">
        <w:rPr>
          <w:sz w:val="28"/>
          <w:szCs w:val="28"/>
        </w:rPr>
        <w:t xml:space="preserve">года возврат </w:t>
      </w:r>
      <w:r w:rsidR="00DB44D4" w:rsidRPr="000C23B7">
        <w:rPr>
          <w:sz w:val="28"/>
          <w:szCs w:val="28"/>
        </w:rPr>
        <w:br/>
      </w:r>
      <w:r w:rsidRPr="000C23B7">
        <w:rPr>
          <w:sz w:val="28"/>
          <w:szCs w:val="28"/>
        </w:rPr>
        <w:t xml:space="preserve">в </w:t>
      </w:r>
      <w:r w:rsidR="008770A6" w:rsidRPr="000C23B7">
        <w:rPr>
          <w:sz w:val="28"/>
          <w:szCs w:val="28"/>
        </w:rPr>
        <w:t xml:space="preserve">соответствующий </w:t>
      </w:r>
      <w:r w:rsidRPr="000C23B7">
        <w:rPr>
          <w:sz w:val="28"/>
          <w:szCs w:val="28"/>
        </w:rPr>
        <w:t>бюджет</w:t>
      </w:r>
      <w:r w:rsidR="008770A6" w:rsidRPr="000C23B7">
        <w:rPr>
          <w:sz w:val="28"/>
          <w:szCs w:val="28"/>
        </w:rPr>
        <w:t xml:space="preserve">, из которого были предоставлены </w:t>
      </w:r>
      <w:r w:rsidR="00DB44D4" w:rsidRPr="000C23B7">
        <w:rPr>
          <w:sz w:val="28"/>
          <w:szCs w:val="28"/>
        </w:rPr>
        <w:br/>
      </w:r>
      <w:r w:rsidR="008770A6" w:rsidRPr="000C23B7">
        <w:rPr>
          <w:sz w:val="28"/>
          <w:szCs w:val="28"/>
        </w:rPr>
        <w:t>не использованные по состоянию на 1</w:t>
      </w:r>
      <w:r w:rsidR="001C6458" w:rsidRPr="000C23B7">
        <w:rPr>
          <w:sz w:val="28"/>
          <w:szCs w:val="28"/>
        </w:rPr>
        <w:t xml:space="preserve"> января текущего финансового</w:t>
      </w:r>
      <w:proofErr w:type="gramEnd"/>
      <w:r w:rsidR="001C6458" w:rsidRPr="000C23B7">
        <w:rPr>
          <w:sz w:val="28"/>
          <w:szCs w:val="28"/>
        </w:rPr>
        <w:t xml:space="preserve"> года</w:t>
      </w:r>
      <w:r w:rsidR="00DB44D4" w:rsidRPr="000C23B7">
        <w:rPr>
          <w:sz w:val="28"/>
          <w:szCs w:val="28"/>
        </w:rPr>
        <w:t>,</w:t>
      </w:r>
      <w:r w:rsidR="008770A6" w:rsidRPr="000C23B7">
        <w:rPr>
          <w:sz w:val="28"/>
          <w:szCs w:val="28"/>
        </w:rPr>
        <w:t xml:space="preserve"> </w:t>
      </w:r>
      <w:r w:rsidR="00DB44D4" w:rsidRPr="000C23B7">
        <w:rPr>
          <w:sz w:val="28"/>
          <w:szCs w:val="28"/>
        </w:rPr>
        <w:t>остатков</w:t>
      </w:r>
      <w:r w:rsidRPr="000C23B7">
        <w:rPr>
          <w:sz w:val="28"/>
          <w:szCs w:val="28"/>
        </w:rPr>
        <w:t xml:space="preserve"> межбюджетных трансфертов</w:t>
      </w:r>
      <w:r w:rsidR="00013AF3" w:rsidRPr="000C23B7">
        <w:rPr>
          <w:sz w:val="28"/>
          <w:szCs w:val="28"/>
        </w:rPr>
        <w:t xml:space="preserve"> на счете бюджета МО и на счетах бюджетов поселений, предоставленных из бюджетов бюджетной системы Российской Федерации бюджету МО в форме субвенций, субсидий и иных межбюджетных трансфертов, имеющих целевое назначение</w:t>
      </w:r>
      <w:r w:rsidRPr="000C23B7">
        <w:rPr>
          <w:sz w:val="28"/>
          <w:szCs w:val="28"/>
        </w:rPr>
        <w:t>.</w:t>
      </w:r>
    </w:p>
    <w:p w:rsidR="00BC7520" w:rsidRPr="000C23B7" w:rsidRDefault="00BC7520" w:rsidP="00C8173A">
      <w:pPr>
        <w:autoSpaceDE w:val="0"/>
        <w:autoSpaceDN w:val="0"/>
        <w:adjustRightInd w:val="0"/>
        <w:ind w:firstLine="709"/>
        <w:jc w:val="both"/>
        <w:rPr>
          <w:sz w:val="28"/>
          <w:szCs w:val="28"/>
        </w:rPr>
      </w:pPr>
      <w:proofErr w:type="gramStart"/>
      <w:r w:rsidRPr="000C23B7">
        <w:rPr>
          <w:sz w:val="28"/>
          <w:szCs w:val="28"/>
        </w:rPr>
        <w:t xml:space="preserve">Операции со сложившимися на 1 января </w:t>
      </w:r>
      <w:r w:rsidR="001C6458" w:rsidRPr="000C23B7">
        <w:rPr>
          <w:sz w:val="28"/>
          <w:szCs w:val="28"/>
        </w:rPr>
        <w:t>текущего финансового года</w:t>
      </w:r>
      <w:r w:rsidRPr="000C23B7">
        <w:rPr>
          <w:sz w:val="28"/>
          <w:szCs w:val="28"/>
        </w:rPr>
        <w:t xml:space="preserve"> остатками целевых межбюджетных трансфертов из областного бюджета </w:t>
      </w:r>
      <w:r w:rsidR="00DB44D4" w:rsidRPr="000C23B7">
        <w:rPr>
          <w:sz w:val="28"/>
          <w:szCs w:val="28"/>
        </w:rPr>
        <w:br/>
      </w:r>
      <w:r w:rsidRPr="000C23B7">
        <w:rPr>
          <w:sz w:val="28"/>
          <w:szCs w:val="28"/>
        </w:rPr>
        <w:t xml:space="preserve">на счетах местных бюджетов муниципальных образований осуществляются </w:t>
      </w:r>
      <w:r w:rsidR="00DB44D4" w:rsidRPr="000C23B7">
        <w:rPr>
          <w:sz w:val="28"/>
          <w:szCs w:val="28"/>
        </w:rPr>
        <w:br/>
      </w:r>
      <w:r w:rsidRPr="000C23B7">
        <w:rPr>
          <w:sz w:val="28"/>
          <w:szCs w:val="28"/>
        </w:rPr>
        <w:t xml:space="preserve">в соответствии с </w:t>
      </w:r>
      <w:r w:rsidR="0034167D" w:rsidRPr="000C23B7">
        <w:rPr>
          <w:sz w:val="28"/>
          <w:szCs w:val="28"/>
        </w:rPr>
        <w:t>постановлением министерства финансов Архангельской области от 2</w:t>
      </w:r>
      <w:r w:rsidR="00013AF3" w:rsidRPr="000C23B7">
        <w:rPr>
          <w:sz w:val="28"/>
          <w:szCs w:val="28"/>
        </w:rPr>
        <w:t>9.12.</w:t>
      </w:r>
      <w:r w:rsidR="0034167D" w:rsidRPr="000C23B7">
        <w:rPr>
          <w:sz w:val="28"/>
          <w:szCs w:val="28"/>
        </w:rPr>
        <w:t>201</w:t>
      </w:r>
      <w:r w:rsidR="00013AF3" w:rsidRPr="000C23B7">
        <w:rPr>
          <w:sz w:val="28"/>
          <w:szCs w:val="28"/>
        </w:rPr>
        <w:t>6</w:t>
      </w:r>
      <w:r w:rsidR="0034167D" w:rsidRPr="000C23B7">
        <w:rPr>
          <w:sz w:val="28"/>
          <w:szCs w:val="28"/>
        </w:rPr>
        <w:t xml:space="preserve"> №</w:t>
      </w:r>
      <w:r w:rsidR="00013AF3" w:rsidRPr="000C23B7">
        <w:rPr>
          <w:sz w:val="28"/>
          <w:szCs w:val="28"/>
        </w:rPr>
        <w:t xml:space="preserve"> 27</w:t>
      </w:r>
      <w:r w:rsidR="0034167D" w:rsidRPr="000C23B7">
        <w:rPr>
          <w:sz w:val="28"/>
          <w:szCs w:val="28"/>
        </w:rPr>
        <w:t>-пф.</w:t>
      </w:r>
      <w:proofErr w:type="gramEnd"/>
    </w:p>
    <w:p w:rsidR="00717424" w:rsidRPr="000C23B7" w:rsidRDefault="00717424" w:rsidP="00C8173A">
      <w:pPr>
        <w:autoSpaceDE w:val="0"/>
        <w:autoSpaceDN w:val="0"/>
        <w:adjustRightInd w:val="0"/>
        <w:ind w:firstLine="709"/>
        <w:jc w:val="both"/>
        <w:rPr>
          <w:sz w:val="28"/>
          <w:szCs w:val="28"/>
        </w:rPr>
      </w:pPr>
      <w:proofErr w:type="gramStart"/>
      <w:r w:rsidRPr="000C23B7">
        <w:rPr>
          <w:sz w:val="28"/>
          <w:szCs w:val="28"/>
        </w:rPr>
        <w:t xml:space="preserve">Операции со сложившимися на 1 января </w:t>
      </w:r>
      <w:r w:rsidR="001C6458" w:rsidRPr="000C23B7">
        <w:rPr>
          <w:sz w:val="28"/>
          <w:szCs w:val="28"/>
        </w:rPr>
        <w:t xml:space="preserve">текущего финансового года </w:t>
      </w:r>
      <w:r w:rsidRPr="000C23B7">
        <w:rPr>
          <w:sz w:val="28"/>
          <w:szCs w:val="28"/>
        </w:rPr>
        <w:t>остатками целевых межбюдже</w:t>
      </w:r>
      <w:r w:rsidR="00DB44D4" w:rsidRPr="000C23B7">
        <w:rPr>
          <w:sz w:val="28"/>
          <w:szCs w:val="28"/>
        </w:rPr>
        <w:t xml:space="preserve">тных трансфертов из бюджета МО </w:t>
      </w:r>
      <w:r w:rsidRPr="000C23B7">
        <w:rPr>
          <w:sz w:val="28"/>
          <w:szCs w:val="28"/>
        </w:rPr>
        <w:t xml:space="preserve">на счетах местных бюджетов поселений Ленского района осуществляются </w:t>
      </w:r>
      <w:r w:rsidR="00DB44D4" w:rsidRPr="000C23B7">
        <w:rPr>
          <w:sz w:val="28"/>
          <w:szCs w:val="28"/>
        </w:rPr>
        <w:br/>
      </w:r>
      <w:r w:rsidRPr="000C23B7">
        <w:rPr>
          <w:sz w:val="28"/>
          <w:szCs w:val="28"/>
        </w:rPr>
        <w:t xml:space="preserve">в соответствии с </w:t>
      </w:r>
      <w:r w:rsidR="00DB44D4" w:rsidRPr="000C23B7">
        <w:rPr>
          <w:sz w:val="28"/>
          <w:szCs w:val="28"/>
        </w:rPr>
        <w:t>П</w:t>
      </w:r>
      <w:r w:rsidRPr="000C23B7">
        <w:rPr>
          <w:sz w:val="28"/>
          <w:szCs w:val="28"/>
        </w:rPr>
        <w:t>орядком</w:t>
      </w:r>
      <w:r w:rsidR="00DB44D4" w:rsidRPr="000C23B7">
        <w:rPr>
          <w:sz w:val="28"/>
          <w:szCs w:val="28"/>
        </w:rPr>
        <w:t xml:space="preserve"> </w:t>
      </w:r>
      <w:r w:rsidR="00DF58CF" w:rsidRPr="000C23B7">
        <w:rPr>
          <w:sz w:val="28"/>
          <w:szCs w:val="28"/>
        </w:rPr>
        <w:t xml:space="preserve">взыскания неиспользованных остатков межбюджетных трансфертов, полученных в форме субсидий, субвенций </w:t>
      </w:r>
      <w:r w:rsidR="000C23B7" w:rsidRPr="000C23B7">
        <w:rPr>
          <w:sz w:val="28"/>
          <w:szCs w:val="28"/>
        </w:rPr>
        <w:br/>
      </w:r>
      <w:r w:rsidR="00DF58CF" w:rsidRPr="000C23B7">
        <w:rPr>
          <w:sz w:val="28"/>
          <w:szCs w:val="28"/>
        </w:rPr>
        <w:t>и иных межбюджетных трансфертов, имеющих целевое назначение, предоставленных из бюджета МО «Ленский муниципальный район»</w:t>
      </w:r>
      <w:r w:rsidRPr="000C23B7">
        <w:rPr>
          <w:sz w:val="28"/>
          <w:szCs w:val="28"/>
        </w:rPr>
        <w:t>, утвержденным распоряжением Финансов</w:t>
      </w:r>
      <w:r w:rsidR="006D101C" w:rsidRPr="000C23B7">
        <w:rPr>
          <w:sz w:val="28"/>
          <w:szCs w:val="28"/>
        </w:rPr>
        <w:t>ого</w:t>
      </w:r>
      <w:r w:rsidRPr="000C23B7">
        <w:rPr>
          <w:sz w:val="28"/>
          <w:szCs w:val="28"/>
        </w:rPr>
        <w:t xml:space="preserve"> отдел</w:t>
      </w:r>
      <w:r w:rsidR="006D101C" w:rsidRPr="000C23B7">
        <w:rPr>
          <w:sz w:val="28"/>
          <w:szCs w:val="28"/>
        </w:rPr>
        <w:t>а</w:t>
      </w:r>
      <w:r w:rsidRPr="000C23B7">
        <w:rPr>
          <w:sz w:val="28"/>
          <w:szCs w:val="28"/>
        </w:rPr>
        <w:t xml:space="preserve"> Администрации </w:t>
      </w:r>
      <w:r w:rsidR="00DB44D4" w:rsidRPr="000C23B7">
        <w:rPr>
          <w:sz w:val="28"/>
          <w:szCs w:val="28"/>
        </w:rPr>
        <w:br/>
      </w:r>
      <w:r w:rsidRPr="000C23B7">
        <w:rPr>
          <w:sz w:val="28"/>
          <w:szCs w:val="28"/>
        </w:rPr>
        <w:t>МО «Ленский муниципальный</w:t>
      </w:r>
      <w:proofErr w:type="gramEnd"/>
      <w:r w:rsidRPr="000C23B7">
        <w:rPr>
          <w:sz w:val="28"/>
          <w:szCs w:val="28"/>
        </w:rPr>
        <w:t xml:space="preserve"> район» от </w:t>
      </w:r>
      <w:r w:rsidR="007A5345" w:rsidRPr="000C23B7">
        <w:rPr>
          <w:sz w:val="28"/>
          <w:szCs w:val="28"/>
        </w:rPr>
        <w:t>15</w:t>
      </w:r>
      <w:r w:rsidRPr="000C23B7">
        <w:rPr>
          <w:sz w:val="28"/>
          <w:szCs w:val="28"/>
        </w:rPr>
        <w:t>.</w:t>
      </w:r>
      <w:r w:rsidR="007A5345" w:rsidRPr="000C23B7">
        <w:rPr>
          <w:sz w:val="28"/>
          <w:szCs w:val="28"/>
        </w:rPr>
        <w:t>12</w:t>
      </w:r>
      <w:r w:rsidRPr="000C23B7">
        <w:rPr>
          <w:sz w:val="28"/>
          <w:szCs w:val="28"/>
        </w:rPr>
        <w:t>.201</w:t>
      </w:r>
      <w:r w:rsidR="007A5345" w:rsidRPr="000C23B7">
        <w:rPr>
          <w:sz w:val="28"/>
          <w:szCs w:val="28"/>
        </w:rPr>
        <w:t>4</w:t>
      </w:r>
      <w:r w:rsidRPr="000C23B7">
        <w:rPr>
          <w:sz w:val="28"/>
          <w:szCs w:val="28"/>
        </w:rPr>
        <w:t xml:space="preserve"> № </w:t>
      </w:r>
      <w:r w:rsidR="007A5345" w:rsidRPr="000C23B7">
        <w:rPr>
          <w:sz w:val="28"/>
          <w:szCs w:val="28"/>
        </w:rPr>
        <w:t>31</w:t>
      </w:r>
      <w:r w:rsidRPr="000C23B7">
        <w:rPr>
          <w:sz w:val="28"/>
          <w:szCs w:val="28"/>
        </w:rPr>
        <w:t>1.</w:t>
      </w:r>
    </w:p>
    <w:p w:rsidR="00717424" w:rsidRPr="000C23B7" w:rsidRDefault="0034167D" w:rsidP="00C8173A">
      <w:pPr>
        <w:numPr>
          <w:ilvl w:val="0"/>
          <w:numId w:val="6"/>
        </w:numPr>
        <w:autoSpaceDE w:val="0"/>
        <w:autoSpaceDN w:val="0"/>
        <w:adjustRightInd w:val="0"/>
        <w:ind w:left="0" w:firstLine="709"/>
        <w:jc w:val="both"/>
        <w:rPr>
          <w:sz w:val="28"/>
          <w:szCs w:val="28"/>
        </w:rPr>
      </w:pPr>
      <w:r w:rsidRPr="000C23B7">
        <w:rPr>
          <w:sz w:val="28"/>
          <w:szCs w:val="28"/>
        </w:rPr>
        <w:lastRenderedPageBreak/>
        <w:t xml:space="preserve">Составление и ведение сводной бюджетной росписи бюджета МО, бюджетных росписей главных распорядителей средств бюджета МО </w:t>
      </w:r>
      <w:r w:rsidR="00AF0FB5" w:rsidRPr="000C23B7">
        <w:rPr>
          <w:sz w:val="28"/>
          <w:szCs w:val="28"/>
        </w:rPr>
        <w:t>(главного администратора источников финансирования дефицита бюджета МО), доведение лимитов бюджетных обязательств, составление кассового плана бюджета</w:t>
      </w:r>
      <w:r w:rsidR="00D7432D" w:rsidRPr="000C23B7">
        <w:rPr>
          <w:sz w:val="28"/>
          <w:szCs w:val="28"/>
        </w:rPr>
        <w:t xml:space="preserve"> МО</w:t>
      </w:r>
      <w:r w:rsidR="00DF58CF" w:rsidRPr="000C23B7">
        <w:rPr>
          <w:sz w:val="28"/>
          <w:szCs w:val="28"/>
        </w:rPr>
        <w:t xml:space="preserve"> </w:t>
      </w:r>
      <w:r w:rsidR="00AF0FB5" w:rsidRPr="000C23B7">
        <w:rPr>
          <w:sz w:val="28"/>
          <w:szCs w:val="28"/>
        </w:rPr>
        <w:t>и доведени</w:t>
      </w:r>
      <w:r w:rsidR="00DF58CF" w:rsidRPr="000C23B7">
        <w:rPr>
          <w:sz w:val="28"/>
          <w:szCs w:val="28"/>
        </w:rPr>
        <w:t>е</w:t>
      </w:r>
      <w:r w:rsidR="00AF0FB5" w:rsidRPr="000C23B7">
        <w:rPr>
          <w:sz w:val="28"/>
          <w:szCs w:val="28"/>
        </w:rPr>
        <w:t xml:space="preserve"> соответствующих бюджетных данных осуществляется в </w:t>
      </w:r>
      <w:r w:rsidR="009F3F9E" w:rsidRPr="000C23B7">
        <w:rPr>
          <w:sz w:val="28"/>
          <w:szCs w:val="28"/>
        </w:rPr>
        <w:t xml:space="preserve">соответствии с </w:t>
      </w:r>
      <w:r w:rsidR="00AF0FB5" w:rsidRPr="000C23B7">
        <w:rPr>
          <w:sz w:val="28"/>
          <w:szCs w:val="28"/>
        </w:rPr>
        <w:t>порядк</w:t>
      </w:r>
      <w:r w:rsidR="003921D4" w:rsidRPr="000C23B7">
        <w:rPr>
          <w:sz w:val="28"/>
          <w:szCs w:val="28"/>
        </w:rPr>
        <w:t>а</w:t>
      </w:r>
      <w:r w:rsidR="009F3F9E" w:rsidRPr="000C23B7">
        <w:rPr>
          <w:sz w:val="28"/>
          <w:szCs w:val="28"/>
        </w:rPr>
        <w:t>ми</w:t>
      </w:r>
      <w:r w:rsidR="00AF0FB5" w:rsidRPr="000C23B7">
        <w:rPr>
          <w:sz w:val="28"/>
          <w:szCs w:val="28"/>
        </w:rPr>
        <w:t xml:space="preserve">, </w:t>
      </w:r>
      <w:r w:rsidR="00E43080" w:rsidRPr="000C23B7">
        <w:rPr>
          <w:sz w:val="28"/>
          <w:szCs w:val="28"/>
        </w:rPr>
        <w:t>утвержденн</w:t>
      </w:r>
      <w:r w:rsidR="003921D4" w:rsidRPr="000C23B7">
        <w:rPr>
          <w:sz w:val="28"/>
          <w:szCs w:val="28"/>
        </w:rPr>
        <w:t>ы</w:t>
      </w:r>
      <w:r w:rsidR="009F3F9E" w:rsidRPr="000C23B7">
        <w:rPr>
          <w:sz w:val="28"/>
          <w:szCs w:val="28"/>
        </w:rPr>
        <w:t>ми</w:t>
      </w:r>
      <w:r w:rsidR="00AF0FB5" w:rsidRPr="000C23B7">
        <w:rPr>
          <w:sz w:val="28"/>
          <w:szCs w:val="28"/>
        </w:rPr>
        <w:t xml:space="preserve"> распоряжени</w:t>
      </w:r>
      <w:r w:rsidR="003921D4" w:rsidRPr="000C23B7">
        <w:rPr>
          <w:sz w:val="28"/>
          <w:szCs w:val="28"/>
        </w:rPr>
        <w:t>ями</w:t>
      </w:r>
      <w:r w:rsidR="00AF0FB5" w:rsidRPr="000C23B7">
        <w:rPr>
          <w:sz w:val="28"/>
          <w:szCs w:val="28"/>
        </w:rPr>
        <w:t xml:space="preserve"> Финансового отдела</w:t>
      </w:r>
      <w:r w:rsidR="00717424" w:rsidRPr="000C23B7">
        <w:rPr>
          <w:sz w:val="28"/>
          <w:szCs w:val="28"/>
        </w:rPr>
        <w:t>.</w:t>
      </w:r>
    </w:p>
    <w:p w:rsidR="00735136" w:rsidRPr="000C23B7" w:rsidRDefault="00717424" w:rsidP="00C8173A">
      <w:pPr>
        <w:numPr>
          <w:ilvl w:val="0"/>
          <w:numId w:val="6"/>
        </w:numPr>
        <w:tabs>
          <w:tab w:val="left" w:pos="720"/>
        </w:tabs>
        <w:ind w:left="0" w:firstLine="709"/>
        <w:jc w:val="both"/>
        <w:rPr>
          <w:sz w:val="28"/>
          <w:szCs w:val="28"/>
        </w:rPr>
      </w:pPr>
      <w:r w:rsidRPr="000C23B7">
        <w:rPr>
          <w:sz w:val="28"/>
          <w:szCs w:val="28"/>
        </w:rPr>
        <w:t xml:space="preserve">Санкционирование </w:t>
      </w:r>
      <w:proofErr w:type="gramStart"/>
      <w:r w:rsidRPr="000C23B7">
        <w:rPr>
          <w:sz w:val="28"/>
          <w:szCs w:val="28"/>
        </w:rPr>
        <w:t>оплаты денежных обязательств получателей средств бюджета МО</w:t>
      </w:r>
      <w:proofErr w:type="gramEnd"/>
      <w:r w:rsidRPr="000C23B7">
        <w:rPr>
          <w:sz w:val="28"/>
          <w:szCs w:val="28"/>
        </w:rPr>
        <w:t xml:space="preserve"> и главн</w:t>
      </w:r>
      <w:r w:rsidR="00735136" w:rsidRPr="000C23B7">
        <w:rPr>
          <w:sz w:val="28"/>
          <w:szCs w:val="28"/>
        </w:rPr>
        <w:t>ого</w:t>
      </w:r>
      <w:r w:rsidRPr="000C23B7">
        <w:rPr>
          <w:sz w:val="28"/>
          <w:szCs w:val="28"/>
        </w:rPr>
        <w:t xml:space="preserve"> администратор</w:t>
      </w:r>
      <w:r w:rsidR="00735136" w:rsidRPr="000C23B7">
        <w:rPr>
          <w:sz w:val="28"/>
          <w:szCs w:val="28"/>
        </w:rPr>
        <w:t>а</w:t>
      </w:r>
      <w:r w:rsidRPr="000C23B7">
        <w:rPr>
          <w:sz w:val="28"/>
          <w:szCs w:val="28"/>
        </w:rPr>
        <w:t xml:space="preserve"> источников фин</w:t>
      </w:r>
      <w:r w:rsidR="003921D4" w:rsidRPr="000C23B7">
        <w:rPr>
          <w:sz w:val="28"/>
          <w:szCs w:val="28"/>
        </w:rPr>
        <w:t xml:space="preserve">ансирования дефицита бюджета МО, </w:t>
      </w:r>
      <w:r w:rsidR="00735136" w:rsidRPr="000C23B7">
        <w:rPr>
          <w:sz w:val="28"/>
          <w:szCs w:val="28"/>
        </w:rPr>
        <w:t>денежных обязательств бюджетных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006F1285" w:rsidRPr="000C23B7">
        <w:rPr>
          <w:sz w:val="28"/>
          <w:szCs w:val="28"/>
        </w:rPr>
        <w:t>, осуществляется в порядке, утв</w:t>
      </w:r>
      <w:r w:rsidR="00735136" w:rsidRPr="000C23B7">
        <w:rPr>
          <w:sz w:val="28"/>
          <w:szCs w:val="28"/>
        </w:rPr>
        <w:t>ержденном распоряжение</w:t>
      </w:r>
      <w:r w:rsidR="006F1285" w:rsidRPr="000C23B7">
        <w:rPr>
          <w:sz w:val="28"/>
          <w:szCs w:val="28"/>
        </w:rPr>
        <w:t>м</w:t>
      </w:r>
      <w:r w:rsidR="00735136" w:rsidRPr="000C23B7">
        <w:rPr>
          <w:sz w:val="28"/>
          <w:szCs w:val="28"/>
        </w:rPr>
        <w:t xml:space="preserve"> Финансового отдела.</w:t>
      </w:r>
    </w:p>
    <w:p w:rsidR="00330703" w:rsidRPr="000C23B7" w:rsidRDefault="00533BCB" w:rsidP="00C8173A">
      <w:pPr>
        <w:numPr>
          <w:ilvl w:val="0"/>
          <w:numId w:val="6"/>
        </w:numPr>
        <w:tabs>
          <w:tab w:val="left" w:pos="720"/>
        </w:tabs>
        <w:ind w:left="0" w:firstLine="709"/>
        <w:jc w:val="both"/>
        <w:rPr>
          <w:sz w:val="28"/>
          <w:szCs w:val="28"/>
        </w:rPr>
      </w:pPr>
      <w:r w:rsidRPr="000C23B7">
        <w:rPr>
          <w:sz w:val="28"/>
          <w:szCs w:val="28"/>
        </w:rPr>
        <w:t>Главны</w:t>
      </w:r>
      <w:r w:rsidR="00330703" w:rsidRPr="000C23B7">
        <w:rPr>
          <w:sz w:val="28"/>
          <w:szCs w:val="28"/>
        </w:rPr>
        <w:t>е</w:t>
      </w:r>
      <w:r w:rsidRPr="000C23B7">
        <w:rPr>
          <w:sz w:val="28"/>
          <w:szCs w:val="28"/>
        </w:rPr>
        <w:t xml:space="preserve"> распорядител</w:t>
      </w:r>
      <w:r w:rsidR="00330703" w:rsidRPr="000C23B7">
        <w:rPr>
          <w:sz w:val="28"/>
          <w:szCs w:val="28"/>
        </w:rPr>
        <w:t>и</w:t>
      </w:r>
      <w:r w:rsidRPr="000C23B7">
        <w:rPr>
          <w:sz w:val="28"/>
          <w:szCs w:val="28"/>
        </w:rPr>
        <w:t xml:space="preserve"> средств бюджета МО</w:t>
      </w:r>
      <w:r w:rsidR="00330703" w:rsidRPr="000C23B7">
        <w:rPr>
          <w:sz w:val="28"/>
          <w:szCs w:val="28"/>
        </w:rPr>
        <w:t>:</w:t>
      </w:r>
    </w:p>
    <w:p w:rsidR="00330703" w:rsidRPr="000C23B7" w:rsidRDefault="00330703" w:rsidP="00C8173A">
      <w:pPr>
        <w:tabs>
          <w:tab w:val="left" w:pos="720"/>
        </w:tabs>
        <w:ind w:firstLine="709"/>
        <w:jc w:val="both"/>
        <w:rPr>
          <w:sz w:val="28"/>
          <w:szCs w:val="28"/>
        </w:rPr>
      </w:pPr>
      <w:r w:rsidRPr="000C23B7">
        <w:rPr>
          <w:sz w:val="28"/>
          <w:szCs w:val="28"/>
        </w:rPr>
        <w:t xml:space="preserve">1) осуществляют мониторинг текущего исполнения бюджета МО </w:t>
      </w:r>
      <w:r w:rsidR="000C23B7" w:rsidRPr="000C23B7">
        <w:rPr>
          <w:sz w:val="28"/>
          <w:szCs w:val="28"/>
        </w:rPr>
        <w:br/>
      </w:r>
      <w:r w:rsidRPr="000C23B7">
        <w:rPr>
          <w:sz w:val="28"/>
          <w:szCs w:val="28"/>
        </w:rPr>
        <w:t>в разрезе подведомственных муниципальных учреждений;</w:t>
      </w:r>
    </w:p>
    <w:p w:rsidR="00330703" w:rsidRPr="000C23B7" w:rsidRDefault="00330703" w:rsidP="00C8173A">
      <w:pPr>
        <w:tabs>
          <w:tab w:val="left" w:pos="720"/>
        </w:tabs>
        <w:ind w:firstLine="709"/>
        <w:jc w:val="both"/>
        <w:rPr>
          <w:sz w:val="28"/>
          <w:szCs w:val="28"/>
        </w:rPr>
      </w:pPr>
      <w:r w:rsidRPr="000C23B7">
        <w:rPr>
          <w:sz w:val="28"/>
          <w:szCs w:val="28"/>
        </w:rPr>
        <w:t xml:space="preserve">2) осуществляют мониторинг состояния кредиторской и дебиторской задолженности подведомственных бюджетных учреждений, </w:t>
      </w:r>
      <w:r w:rsidR="000C23B7" w:rsidRPr="000C23B7">
        <w:rPr>
          <w:sz w:val="28"/>
          <w:szCs w:val="28"/>
        </w:rPr>
        <w:br/>
      </w:r>
      <w:r w:rsidRPr="000C23B7">
        <w:rPr>
          <w:sz w:val="28"/>
          <w:szCs w:val="28"/>
        </w:rPr>
        <w:t xml:space="preserve">принимают меры по недопущению образования (снижению) </w:t>
      </w:r>
      <w:r w:rsidR="000C23B7" w:rsidRPr="000C23B7">
        <w:rPr>
          <w:sz w:val="28"/>
          <w:szCs w:val="28"/>
        </w:rPr>
        <w:br/>
      </w:r>
      <w:r w:rsidRPr="000C23B7">
        <w:rPr>
          <w:sz w:val="28"/>
          <w:szCs w:val="28"/>
        </w:rPr>
        <w:t>кредиторской задолженности подведомственных бюджетных учреждений;</w:t>
      </w:r>
    </w:p>
    <w:p w:rsidR="00330703" w:rsidRPr="000C23B7" w:rsidRDefault="00330703" w:rsidP="00C8173A">
      <w:pPr>
        <w:tabs>
          <w:tab w:val="left" w:pos="720"/>
        </w:tabs>
        <w:ind w:firstLine="709"/>
        <w:jc w:val="both"/>
        <w:rPr>
          <w:sz w:val="28"/>
          <w:szCs w:val="28"/>
        </w:rPr>
      </w:pPr>
      <w:r w:rsidRPr="000C23B7">
        <w:rPr>
          <w:sz w:val="28"/>
          <w:szCs w:val="28"/>
        </w:rPr>
        <w:t xml:space="preserve">3) ежемесячно предоставляют в Финансовый отдел </w:t>
      </w:r>
      <w:r w:rsidR="000C23B7" w:rsidRPr="000C23B7">
        <w:rPr>
          <w:sz w:val="28"/>
          <w:szCs w:val="28"/>
        </w:rPr>
        <w:br/>
      </w:r>
      <w:r w:rsidRPr="000C23B7">
        <w:rPr>
          <w:sz w:val="28"/>
          <w:szCs w:val="28"/>
        </w:rPr>
        <w:t>отчет о просроченной кредиторс</w:t>
      </w:r>
      <w:r w:rsidR="000C23B7" w:rsidRPr="000C23B7">
        <w:rPr>
          <w:sz w:val="28"/>
          <w:szCs w:val="28"/>
        </w:rPr>
        <w:t>кой и дебиторской задолженности</w:t>
      </w:r>
      <w:r w:rsidRPr="000C23B7">
        <w:rPr>
          <w:sz w:val="28"/>
          <w:szCs w:val="28"/>
        </w:rPr>
        <w:t xml:space="preserve"> </w:t>
      </w:r>
      <w:r w:rsidR="000C23B7" w:rsidRPr="000C23B7">
        <w:rPr>
          <w:sz w:val="28"/>
          <w:szCs w:val="28"/>
        </w:rPr>
        <w:br/>
      </w:r>
      <w:r w:rsidRPr="000C23B7">
        <w:rPr>
          <w:sz w:val="28"/>
          <w:szCs w:val="28"/>
        </w:rPr>
        <w:t>по форме и в сроки, установленные Финансовым отделом;</w:t>
      </w:r>
    </w:p>
    <w:p w:rsidR="00330703" w:rsidRPr="000C23B7" w:rsidRDefault="00330703" w:rsidP="00C8173A">
      <w:pPr>
        <w:tabs>
          <w:tab w:val="left" w:pos="720"/>
        </w:tabs>
        <w:ind w:firstLine="709"/>
        <w:jc w:val="both"/>
        <w:rPr>
          <w:sz w:val="28"/>
          <w:szCs w:val="28"/>
        </w:rPr>
      </w:pPr>
      <w:r w:rsidRPr="000C23B7">
        <w:rPr>
          <w:sz w:val="28"/>
          <w:szCs w:val="28"/>
        </w:rPr>
        <w:t xml:space="preserve">4) предоставляют аналитические материалы по исполнению </w:t>
      </w:r>
      <w:r w:rsidR="000C23B7" w:rsidRPr="000C23B7">
        <w:rPr>
          <w:sz w:val="28"/>
          <w:szCs w:val="28"/>
        </w:rPr>
        <w:br/>
      </w:r>
      <w:r w:rsidRPr="000C23B7">
        <w:rPr>
          <w:sz w:val="28"/>
          <w:szCs w:val="28"/>
        </w:rPr>
        <w:t>бюджета МО в части расходов в порядке и в сроки, установленные Финансовым отделом;</w:t>
      </w:r>
    </w:p>
    <w:p w:rsidR="00330703" w:rsidRPr="000C23B7" w:rsidRDefault="000C23B7" w:rsidP="00C8173A">
      <w:pPr>
        <w:tabs>
          <w:tab w:val="num" w:pos="720"/>
        </w:tabs>
        <w:ind w:firstLine="709"/>
        <w:jc w:val="both"/>
        <w:rPr>
          <w:sz w:val="28"/>
          <w:szCs w:val="28"/>
        </w:rPr>
      </w:pPr>
      <w:r w:rsidRPr="000C23B7">
        <w:rPr>
          <w:sz w:val="28"/>
          <w:szCs w:val="28"/>
        </w:rPr>
        <w:t>5)</w:t>
      </w:r>
      <w:r w:rsidR="00330703" w:rsidRPr="000C23B7">
        <w:rPr>
          <w:sz w:val="28"/>
          <w:szCs w:val="28"/>
        </w:rPr>
        <w:t xml:space="preserve"> утверждают муниципальные зад</w:t>
      </w:r>
      <w:r w:rsidRPr="000C23B7">
        <w:rPr>
          <w:sz w:val="28"/>
          <w:szCs w:val="28"/>
        </w:rPr>
        <w:t xml:space="preserve">ания на оказание муниципальных </w:t>
      </w:r>
      <w:r w:rsidR="00330703" w:rsidRPr="000C23B7">
        <w:rPr>
          <w:sz w:val="28"/>
          <w:szCs w:val="28"/>
        </w:rPr>
        <w:t>услуг бюджетным учреждениям;</w:t>
      </w:r>
    </w:p>
    <w:p w:rsidR="00330703" w:rsidRPr="000C23B7" w:rsidRDefault="00330703" w:rsidP="00C8173A">
      <w:pPr>
        <w:autoSpaceDE w:val="0"/>
        <w:autoSpaceDN w:val="0"/>
        <w:adjustRightInd w:val="0"/>
        <w:ind w:firstLine="709"/>
        <w:jc w:val="both"/>
        <w:rPr>
          <w:sz w:val="28"/>
          <w:szCs w:val="28"/>
        </w:rPr>
      </w:pPr>
      <w:r w:rsidRPr="000C23B7">
        <w:rPr>
          <w:sz w:val="28"/>
          <w:szCs w:val="28"/>
        </w:rPr>
        <w:t>6) до 31</w:t>
      </w:r>
      <w:r w:rsidR="001C6458" w:rsidRPr="000C23B7">
        <w:rPr>
          <w:sz w:val="28"/>
          <w:szCs w:val="28"/>
        </w:rPr>
        <w:t xml:space="preserve"> января текущего финансового года</w:t>
      </w:r>
      <w:r w:rsidRPr="000C23B7">
        <w:rPr>
          <w:sz w:val="28"/>
          <w:szCs w:val="28"/>
        </w:rPr>
        <w:t xml:space="preserve"> обеспечи</w:t>
      </w:r>
      <w:r w:rsidR="004D7AA9" w:rsidRPr="000C23B7">
        <w:rPr>
          <w:sz w:val="28"/>
          <w:szCs w:val="28"/>
        </w:rPr>
        <w:t>вают</w:t>
      </w:r>
      <w:r w:rsidRPr="000C23B7">
        <w:rPr>
          <w:sz w:val="28"/>
          <w:szCs w:val="28"/>
        </w:rPr>
        <w:t xml:space="preserve"> утверждение и размещение планов финансово-хозяйственной деятельности подведомственных бюджетных учреждениям на </w:t>
      </w:r>
      <w:r w:rsidR="001C6458" w:rsidRPr="000C23B7">
        <w:rPr>
          <w:sz w:val="28"/>
          <w:szCs w:val="28"/>
        </w:rPr>
        <w:t>текущий финансовый год</w:t>
      </w:r>
      <w:r w:rsidRPr="000C23B7">
        <w:rPr>
          <w:sz w:val="28"/>
          <w:szCs w:val="28"/>
        </w:rPr>
        <w:t>;</w:t>
      </w:r>
    </w:p>
    <w:p w:rsidR="00330703" w:rsidRPr="000C23B7" w:rsidRDefault="004D7AA9" w:rsidP="00C8173A">
      <w:pPr>
        <w:autoSpaceDE w:val="0"/>
        <w:autoSpaceDN w:val="0"/>
        <w:adjustRightInd w:val="0"/>
        <w:ind w:firstLine="709"/>
        <w:jc w:val="both"/>
        <w:rPr>
          <w:sz w:val="28"/>
          <w:szCs w:val="28"/>
        </w:rPr>
      </w:pPr>
      <w:r w:rsidRPr="000C23B7">
        <w:rPr>
          <w:sz w:val="28"/>
          <w:szCs w:val="28"/>
        </w:rPr>
        <w:t>7</w:t>
      </w:r>
      <w:r w:rsidR="00330703" w:rsidRPr="000C23B7">
        <w:rPr>
          <w:sz w:val="28"/>
          <w:szCs w:val="28"/>
        </w:rPr>
        <w:t>) заключ</w:t>
      </w:r>
      <w:r w:rsidRPr="000C23B7">
        <w:rPr>
          <w:sz w:val="28"/>
          <w:szCs w:val="28"/>
        </w:rPr>
        <w:t>ают</w:t>
      </w:r>
      <w:r w:rsidR="00330703" w:rsidRPr="000C23B7">
        <w:rPr>
          <w:sz w:val="28"/>
          <w:szCs w:val="28"/>
        </w:rPr>
        <w:t xml:space="preserve"> соглашения с бюджетными учреждениями </w:t>
      </w:r>
      <w:r w:rsidR="000C23B7" w:rsidRPr="000C23B7">
        <w:rPr>
          <w:sz w:val="28"/>
          <w:szCs w:val="28"/>
        </w:rPr>
        <w:br/>
      </w:r>
      <w:r w:rsidR="00330703" w:rsidRPr="000C23B7">
        <w:rPr>
          <w:sz w:val="28"/>
          <w:szCs w:val="28"/>
        </w:rPr>
        <w:t xml:space="preserve">на предоставление субсидий на выполнение муниципального задания </w:t>
      </w:r>
      <w:r w:rsidR="000C23B7" w:rsidRPr="000C23B7">
        <w:rPr>
          <w:sz w:val="28"/>
          <w:szCs w:val="28"/>
        </w:rPr>
        <w:br/>
      </w:r>
      <w:r w:rsidR="00330703" w:rsidRPr="000C23B7">
        <w:rPr>
          <w:sz w:val="28"/>
          <w:szCs w:val="28"/>
        </w:rPr>
        <w:t>н</w:t>
      </w:r>
      <w:r w:rsidR="000C23B7" w:rsidRPr="000C23B7">
        <w:rPr>
          <w:sz w:val="28"/>
          <w:szCs w:val="28"/>
        </w:rPr>
        <w:t xml:space="preserve">а оказание муниципальных услуг </w:t>
      </w:r>
      <w:r w:rsidR="00330703" w:rsidRPr="000C23B7">
        <w:rPr>
          <w:sz w:val="28"/>
          <w:szCs w:val="28"/>
        </w:rPr>
        <w:t>и на иные цели;</w:t>
      </w:r>
    </w:p>
    <w:p w:rsidR="00330703" w:rsidRPr="000C23B7" w:rsidRDefault="004D7AA9" w:rsidP="00C8173A">
      <w:pPr>
        <w:autoSpaceDE w:val="0"/>
        <w:autoSpaceDN w:val="0"/>
        <w:adjustRightInd w:val="0"/>
        <w:ind w:firstLine="709"/>
        <w:jc w:val="both"/>
        <w:rPr>
          <w:sz w:val="28"/>
          <w:szCs w:val="28"/>
        </w:rPr>
      </w:pPr>
      <w:r w:rsidRPr="000C23B7">
        <w:rPr>
          <w:sz w:val="28"/>
          <w:szCs w:val="28"/>
        </w:rPr>
        <w:t>8</w:t>
      </w:r>
      <w:r w:rsidR="00330703" w:rsidRPr="000C23B7">
        <w:rPr>
          <w:sz w:val="28"/>
          <w:szCs w:val="28"/>
        </w:rPr>
        <w:t>)</w:t>
      </w:r>
      <w:r w:rsidR="00BF6302" w:rsidRPr="000C23B7">
        <w:rPr>
          <w:sz w:val="28"/>
          <w:szCs w:val="28"/>
        </w:rPr>
        <w:t xml:space="preserve"> </w:t>
      </w:r>
      <w:r w:rsidR="00330703" w:rsidRPr="000C23B7">
        <w:rPr>
          <w:sz w:val="28"/>
          <w:szCs w:val="28"/>
        </w:rPr>
        <w:t>обеспечи</w:t>
      </w:r>
      <w:r w:rsidRPr="000C23B7">
        <w:rPr>
          <w:sz w:val="28"/>
          <w:szCs w:val="28"/>
        </w:rPr>
        <w:t xml:space="preserve">вают </w:t>
      </w:r>
      <w:proofErr w:type="gramStart"/>
      <w:r w:rsidR="000C23B7" w:rsidRPr="000C23B7">
        <w:rPr>
          <w:sz w:val="28"/>
          <w:szCs w:val="28"/>
        </w:rPr>
        <w:t>контроль за</w:t>
      </w:r>
      <w:proofErr w:type="gramEnd"/>
      <w:r w:rsidR="000C23B7" w:rsidRPr="000C23B7">
        <w:rPr>
          <w:sz w:val="28"/>
          <w:szCs w:val="28"/>
        </w:rPr>
        <w:t xml:space="preserve"> выполнением</w:t>
      </w:r>
      <w:r w:rsidR="00330703" w:rsidRPr="000C23B7">
        <w:rPr>
          <w:sz w:val="28"/>
          <w:szCs w:val="28"/>
        </w:rPr>
        <w:t xml:space="preserve"> бюджетными учреждениями муниципального задания на оказание муниципальных услуг, составлением бюджетными учреждениями отчетов о результатах </w:t>
      </w:r>
      <w:r w:rsidR="000C23B7" w:rsidRPr="000C23B7">
        <w:rPr>
          <w:sz w:val="28"/>
          <w:szCs w:val="28"/>
        </w:rPr>
        <w:br/>
      </w:r>
      <w:r w:rsidR="00330703" w:rsidRPr="000C23B7">
        <w:rPr>
          <w:sz w:val="28"/>
          <w:szCs w:val="28"/>
        </w:rPr>
        <w:t xml:space="preserve">их деятельности и об использовании закрепленного за ними </w:t>
      </w:r>
      <w:r w:rsidR="000C23B7" w:rsidRPr="000C23B7">
        <w:rPr>
          <w:sz w:val="28"/>
          <w:szCs w:val="28"/>
        </w:rPr>
        <w:br/>
      </w:r>
      <w:r w:rsidR="00330703" w:rsidRPr="000C23B7">
        <w:rPr>
          <w:sz w:val="28"/>
          <w:szCs w:val="28"/>
        </w:rPr>
        <w:t>муниципального имущества;</w:t>
      </w:r>
    </w:p>
    <w:p w:rsidR="00330703" w:rsidRPr="000C23B7" w:rsidRDefault="004D7AA9" w:rsidP="00C8173A">
      <w:pPr>
        <w:autoSpaceDE w:val="0"/>
        <w:autoSpaceDN w:val="0"/>
        <w:adjustRightInd w:val="0"/>
        <w:ind w:firstLine="709"/>
        <w:jc w:val="both"/>
        <w:rPr>
          <w:sz w:val="28"/>
          <w:szCs w:val="28"/>
        </w:rPr>
      </w:pPr>
      <w:r w:rsidRPr="000C23B7">
        <w:rPr>
          <w:sz w:val="28"/>
          <w:szCs w:val="28"/>
        </w:rPr>
        <w:t>9</w:t>
      </w:r>
      <w:r w:rsidR="00330703" w:rsidRPr="000C23B7">
        <w:rPr>
          <w:sz w:val="28"/>
          <w:szCs w:val="28"/>
        </w:rPr>
        <w:t>)</w:t>
      </w:r>
      <w:r w:rsidRPr="000C23B7">
        <w:rPr>
          <w:sz w:val="28"/>
          <w:szCs w:val="28"/>
        </w:rPr>
        <w:t xml:space="preserve"> обес</w:t>
      </w:r>
      <w:r w:rsidR="00330703" w:rsidRPr="000C23B7">
        <w:rPr>
          <w:sz w:val="28"/>
          <w:szCs w:val="28"/>
        </w:rPr>
        <w:t>печи</w:t>
      </w:r>
      <w:r w:rsidRPr="000C23B7">
        <w:rPr>
          <w:sz w:val="28"/>
          <w:szCs w:val="28"/>
        </w:rPr>
        <w:t>вают</w:t>
      </w:r>
      <w:r w:rsidR="00330703" w:rsidRPr="000C23B7">
        <w:rPr>
          <w:sz w:val="28"/>
          <w:szCs w:val="28"/>
        </w:rPr>
        <w:t xml:space="preserve"> контроль за полным, целевым и эффективным использованием межбюджетных трансфертов, предоставленных </w:t>
      </w:r>
      <w:r w:rsidR="000C23B7" w:rsidRPr="000C23B7">
        <w:rPr>
          <w:sz w:val="28"/>
          <w:szCs w:val="28"/>
        </w:rPr>
        <w:br/>
      </w:r>
      <w:r w:rsidR="00330703" w:rsidRPr="000C23B7">
        <w:rPr>
          <w:sz w:val="28"/>
          <w:szCs w:val="28"/>
        </w:rPr>
        <w:t>из областного бюджета;</w:t>
      </w:r>
    </w:p>
    <w:p w:rsidR="00330703" w:rsidRPr="000C23B7" w:rsidRDefault="00330703" w:rsidP="00C8173A">
      <w:pPr>
        <w:tabs>
          <w:tab w:val="num" w:pos="720"/>
        </w:tabs>
        <w:ind w:firstLine="709"/>
        <w:jc w:val="both"/>
        <w:rPr>
          <w:sz w:val="28"/>
          <w:szCs w:val="28"/>
        </w:rPr>
      </w:pPr>
      <w:r w:rsidRPr="000C23B7">
        <w:rPr>
          <w:sz w:val="28"/>
          <w:szCs w:val="28"/>
        </w:rPr>
        <w:lastRenderedPageBreak/>
        <w:t>10) обеспечи</w:t>
      </w:r>
      <w:r w:rsidR="004D7AA9" w:rsidRPr="000C23B7">
        <w:rPr>
          <w:sz w:val="28"/>
          <w:szCs w:val="28"/>
        </w:rPr>
        <w:t>вают</w:t>
      </w:r>
      <w:r w:rsidRPr="000C23B7">
        <w:rPr>
          <w:sz w:val="28"/>
          <w:szCs w:val="28"/>
        </w:rPr>
        <w:t xml:space="preserve"> исполнение подведомственными учреждениями Порядка предоставления информации муниципальным бюджетным учреждением, её размещения на официальном сайте в сети Интернет;</w:t>
      </w:r>
    </w:p>
    <w:p w:rsidR="00330703" w:rsidRPr="000C23B7" w:rsidRDefault="00330703" w:rsidP="00C8173A">
      <w:pPr>
        <w:tabs>
          <w:tab w:val="num" w:pos="720"/>
        </w:tabs>
        <w:ind w:firstLine="709"/>
        <w:jc w:val="both"/>
        <w:rPr>
          <w:sz w:val="28"/>
          <w:szCs w:val="28"/>
        </w:rPr>
      </w:pPr>
      <w:r w:rsidRPr="000C23B7">
        <w:rPr>
          <w:sz w:val="28"/>
          <w:szCs w:val="28"/>
        </w:rPr>
        <w:t>11) при заключении соглашений, контрактов (договоров) обеспечи</w:t>
      </w:r>
      <w:r w:rsidR="004D7AA9" w:rsidRPr="000C23B7">
        <w:rPr>
          <w:sz w:val="28"/>
          <w:szCs w:val="28"/>
        </w:rPr>
        <w:t>вают</w:t>
      </w:r>
      <w:r w:rsidRPr="000C23B7">
        <w:rPr>
          <w:sz w:val="28"/>
          <w:szCs w:val="28"/>
        </w:rPr>
        <w:t>:</w:t>
      </w:r>
    </w:p>
    <w:p w:rsidR="00330703" w:rsidRPr="000C23B7" w:rsidRDefault="00330703" w:rsidP="00C8173A">
      <w:pPr>
        <w:tabs>
          <w:tab w:val="num" w:pos="720"/>
        </w:tabs>
        <w:ind w:firstLine="709"/>
        <w:jc w:val="both"/>
        <w:rPr>
          <w:sz w:val="28"/>
          <w:szCs w:val="28"/>
        </w:rPr>
      </w:pPr>
      <w:r w:rsidRPr="000C23B7">
        <w:rPr>
          <w:sz w:val="28"/>
          <w:szCs w:val="28"/>
        </w:rPr>
        <w:t>полноту, четкость и качество изложения обязательств органов местного самоуправления МО «Ленский муниципальный район», условия предоставления средств бюджета МО, обязанности и ответственность органов местного самоуправления поселений Ленского района, организаций;</w:t>
      </w:r>
    </w:p>
    <w:p w:rsidR="00330703" w:rsidRPr="000C23B7" w:rsidRDefault="00330703" w:rsidP="00C8173A">
      <w:pPr>
        <w:tabs>
          <w:tab w:val="num" w:pos="720"/>
        </w:tabs>
        <w:ind w:firstLine="709"/>
        <w:jc w:val="both"/>
        <w:rPr>
          <w:sz w:val="28"/>
          <w:szCs w:val="28"/>
        </w:rPr>
      </w:pPr>
      <w:r w:rsidRPr="000C23B7">
        <w:rPr>
          <w:sz w:val="28"/>
          <w:szCs w:val="28"/>
        </w:rPr>
        <w:t>четкость изложения оснований, по которым предоставление средств бюджета МО приостанавливается (сокращается), производится их возврат (взыскание);</w:t>
      </w:r>
    </w:p>
    <w:p w:rsidR="00330703" w:rsidRPr="000C23B7" w:rsidRDefault="00330703" w:rsidP="00C8173A">
      <w:pPr>
        <w:tabs>
          <w:tab w:val="num" w:pos="720"/>
        </w:tabs>
        <w:ind w:firstLine="709"/>
        <w:jc w:val="both"/>
        <w:rPr>
          <w:sz w:val="28"/>
          <w:szCs w:val="28"/>
        </w:rPr>
      </w:pPr>
      <w:r w:rsidRPr="000C23B7">
        <w:rPr>
          <w:sz w:val="28"/>
          <w:szCs w:val="28"/>
        </w:rPr>
        <w:t>12) оперативно довод</w:t>
      </w:r>
      <w:r w:rsidR="004D7AA9" w:rsidRPr="000C23B7">
        <w:rPr>
          <w:sz w:val="28"/>
          <w:szCs w:val="28"/>
        </w:rPr>
        <w:t>ят</w:t>
      </w:r>
      <w:r w:rsidRPr="000C23B7">
        <w:rPr>
          <w:sz w:val="28"/>
          <w:szCs w:val="28"/>
        </w:rPr>
        <w:t xml:space="preserve"> до Финансового отдела информацию, необходимую для внесения в реестр участников бюджетного процесса, </w:t>
      </w:r>
      <w:r w:rsidR="000C23B7" w:rsidRPr="000C23B7">
        <w:rPr>
          <w:sz w:val="28"/>
          <w:szCs w:val="28"/>
        </w:rPr>
        <w:br/>
      </w:r>
      <w:r w:rsidRPr="000C23B7">
        <w:rPr>
          <w:sz w:val="28"/>
          <w:szCs w:val="28"/>
        </w:rPr>
        <w:t xml:space="preserve">а также юридических лиц, не являющихся участниками </w:t>
      </w:r>
      <w:r w:rsidR="000C23B7" w:rsidRPr="000C23B7">
        <w:rPr>
          <w:sz w:val="28"/>
          <w:szCs w:val="28"/>
        </w:rPr>
        <w:br/>
      </w:r>
      <w:r w:rsidRPr="000C23B7">
        <w:rPr>
          <w:sz w:val="28"/>
          <w:szCs w:val="28"/>
        </w:rPr>
        <w:t>бюджетного процесса, и его актуализации.</w:t>
      </w:r>
    </w:p>
    <w:p w:rsidR="003155D0" w:rsidRPr="000C23B7" w:rsidRDefault="003155D0" w:rsidP="00C8173A">
      <w:pPr>
        <w:numPr>
          <w:ilvl w:val="0"/>
          <w:numId w:val="6"/>
        </w:numPr>
        <w:tabs>
          <w:tab w:val="left" w:pos="720"/>
        </w:tabs>
        <w:ind w:left="0" w:firstLine="709"/>
        <w:jc w:val="both"/>
        <w:rPr>
          <w:sz w:val="28"/>
          <w:szCs w:val="28"/>
        </w:rPr>
      </w:pPr>
      <w:r w:rsidRPr="000C23B7">
        <w:rPr>
          <w:sz w:val="28"/>
          <w:szCs w:val="28"/>
        </w:rPr>
        <w:t>Главным распорядителям, получателям средств бюджета МО обеспечить в первоочередном порядке текущее фин</w:t>
      </w:r>
      <w:r w:rsidR="00F14D9C" w:rsidRPr="000C23B7">
        <w:rPr>
          <w:sz w:val="28"/>
          <w:szCs w:val="28"/>
        </w:rPr>
        <w:t>ан</w:t>
      </w:r>
      <w:r w:rsidRPr="000C23B7">
        <w:rPr>
          <w:sz w:val="28"/>
          <w:szCs w:val="28"/>
        </w:rPr>
        <w:t>сирование выплаты заработной платы работникам</w:t>
      </w:r>
      <w:r w:rsidR="00762E9E" w:rsidRPr="000C23B7">
        <w:rPr>
          <w:sz w:val="28"/>
          <w:szCs w:val="28"/>
        </w:rPr>
        <w:t>, а т</w:t>
      </w:r>
      <w:r w:rsidR="000C23B7" w:rsidRPr="000C23B7">
        <w:rPr>
          <w:sz w:val="28"/>
          <w:szCs w:val="28"/>
        </w:rPr>
        <w:t xml:space="preserve">акже в полном объеме исполнять </w:t>
      </w:r>
      <w:r w:rsidR="00762E9E" w:rsidRPr="000C23B7">
        <w:rPr>
          <w:sz w:val="28"/>
          <w:szCs w:val="28"/>
        </w:rPr>
        <w:t>обязательства по другим социальным обязательствам перед работниками муниципальных учреждений</w:t>
      </w:r>
      <w:r w:rsidR="009F3F9E" w:rsidRPr="000C23B7">
        <w:rPr>
          <w:sz w:val="28"/>
          <w:szCs w:val="28"/>
        </w:rPr>
        <w:t xml:space="preserve"> и</w:t>
      </w:r>
      <w:r w:rsidR="00762E9E" w:rsidRPr="000C23B7">
        <w:rPr>
          <w:sz w:val="28"/>
          <w:szCs w:val="28"/>
        </w:rPr>
        <w:t xml:space="preserve"> по оплате коммунальных расходов.</w:t>
      </w:r>
    </w:p>
    <w:p w:rsidR="004E0343" w:rsidRPr="000C23B7" w:rsidRDefault="004E0343" w:rsidP="00C8173A">
      <w:pPr>
        <w:numPr>
          <w:ilvl w:val="0"/>
          <w:numId w:val="6"/>
        </w:numPr>
        <w:ind w:left="0" w:firstLine="709"/>
        <w:jc w:val="both"/>
        <w:rPr>
          <w:sz w:val="28"/>
          <w:szCs w:val="28"/>
        </w:rPr>
      </w:pPr>
      <w:r w:rsidRPr="000C23B7">
        <w:rPr>
          <w:sz w:val="28"/>
          <w:szCs w:val="28"/>
        </w:rPr>
        <w:t>При исполнении бюджета МО «Ленский муниципальный район»:</w:t>
      </w:r>
    </w:p>
    <w:p w:rsidR="004E0343" w:rsidRPr="000C23B7" w:rsidRDefault="004E0343" w:rsidP="006A199C">
      <w:pPr>
        <w:numPr>
          <w:ilvl w:val="0"/>
          <w:numId w:val="15"/>
        </w:numPr>
        <w:ind w:left="0" w:firstLine="709"/>
        <w:jc w:val="both"/>
        <w:rPr>
          <w:sz w:val="28"/>
          <w:szCs w:val="28"/>
        </w:rPr>
      </w:pPr>
      <w:r w:rsidRPr="000C23B7">
        <w:rPr>
          <w:sz w:val="28"/>
          <w:szCs w:val="28"/>
        </w:rPr>
        <w:t xml:space="preserve">ввести режим экономного расходования средств бюджета МО </w:t>
      </w:r>
      <w:r w:rsidR="000C23B7" w:rsidRPr="000C23B7">
        <w:rPr>
          <w:sz w:val="28"/>
          <w:szCs w:val="28"/>
        </w:rPr>
        <w:br/>
      </w:r>
      <w:r w:rsidRPr="000C23B7">
        <w:rPr>
          <w:sz w:val="28"/>
          <w:szCs w:val="28"/>
        </w:rPr>
        <w:t>по всем направлениям;</w:t>
      </w:r>
    </w:p>
    <w:p w:rsidR="004E0343" w:rsidRPr="000C23B7" w:rsidRDefault="004E0343" w:rsidP="006A199C">
      <w:pPr>
        <w:numPr>
          <w:ilvl w:val="0"/>
          <w:numId w:val="15"/>
        </w:numPr>
        <w:ind w:left="0" w:firstLine="709"/>
        <w:jc w:val="both"/>
        <w:rPr>
          <w:sz w:val="28"/>
          <w:szCs w:val="28"/>
        </w:rPr>
      </w:pPr>
      <w:r w:rsidRPr="000C23B7">
        <w:rPr>
          <w:sz w:val="28"/>
          <w:szCs w:val="28"/>
        </w:rPr>
        <w:t xml:space="preserve">принять меры по снижению потребления энергоресурсов, </w:t>
      </w:r>
      <w:r w:rsidR="000C23B7" w:rsidRPr="000C23B7">
        <w:rPr>
          <w:sz w:val="28"/>
          <w:szCs w:val="28"/>
        </w:rPr>
        <w:br/>
      </w:r>
      <w:r w:rsidRPr="000C23B7">
        <w:rPr>
          <w:sz w:val="28"/>
          <w:szCs w:val="28"/>
        </w:rPr>
        <w:t>телефонной связи, командировочных расходов.</w:t>
      </w:r>
    </w:p>
    <w:p w:rsidR="004E0343" w:rsidRPr="000C23B7" w:rsidRDefault="004E0343" w:rsidP="00C8173A">
      <w:pPr>
        <w:numPr>
          <w:ilvl w:val="0"/>
          <w:numId w:val="6"/>
        </w:numPr>
        <w:ind w:left="0" w:firstLine="709"/>
        <w:jc w:val="both"/>
        <w:rPr>
          <w:sz w:val="28"/>
          <w:szCs w:val="28"/>
        </w:rPr>
      </w:pPr>
      <w:r w:rsidRPr="000C23B7">
        <w:rPr>
          <w:sz w:val="28"/>
          <w:szCs w:val="28"/>
        </w:rPr>
        <w:t>Финансовому отделу Администрации МО «Ленский му</w:t>
      </w:r>
      <w:r w:rsidR="000C23B7" w:rsidRPr="000C23B7">
        <w:rPr>
          <w:sz w:val="28"/>
          <w:szCs w:val="28"/>
        </w:rPr>
        <w:t>ниципальный район» обеспечивать</w:t>
      </w:r>
      <w:r w:rsidRPr="000C23B7">
        <w:rPr>
          <w:sz w:val="28"/>
          <w:szCs w:val="28"/>
        </w:rPr>
        <w:t xml:space="preserve"> в пределах остатка сре</w:t>
      </w:r>
      <w:r w:rsidR="000C23B7" w:rsidRPr="000C23B7">
        <w:rPr>
          <w:sz w:val="28"/>
          <w:szCs w:val="28"/>
        </w:rPr>
        <w:t>дств на едином счете бюджета МО</w:t>
      </w:r>
      <w:r w:rsidRPr="000C23B7">
        <w:rPr>
          <w:sz w:val="28"/>
          <w:szCs w:val="28"/>
        </w:rPr>
        <w:t xml:space="preserve"> в первоочередном порядке следующие приоритетные направления расходования средств:</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исполнение мер социальной поддержки граждан;</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 xml:space="preserve">оплату труда с учетом начислений по страховым взносам </w:t>
      </w:r>
      <w:r w:rsidR="000C23B7" w:rsidRPr="000C23B7">
        <w:rPr>
          <w:sz w:val="28"/>
          <w:szCs w:val="28"/>
        </w:rPr>
        <w:br/>
      </w:r>
      <w:r w:rsidRPr="000C23B7">
        <w:rPr>
          <w:sz w:val="28"/>
          <w:szCs w:val="28"/>
        </w:rPr>
        <w:t>в государственные внебюджетные фонды;</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обеспечение питанием детей, подвоза детей в образовательных организациях;</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оплату коммунальных услуг;</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обслуживание и исполнение долговых обязательств Ленского района;</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оплату налогов, пошлин и иных обязательных платежей;</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исполнение судебных актов;</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безвозмездные перечисления бюджетам поселений;</w:t>
      </w:r>
    </w:p>
    <w:p w:rsidR="004E0343" w:rsidRPr="000C23B7" w:rsidRDefault="004E0343" w:rsidP="00C8173A">
      <w:pPr>
        <w:ind w:firstLine="709"/>
        <w:jc w:val="both"/>
        <w:rPr>
          <w:sz w:val="28"/>
          <w:szCs w:val="28"/>
        </w:rPr>
      </w:pPr>
      <w:r w:rsidRPr="000C23B7">
        <w:rPr>
          <w:sz w:val="28"/>
          <w:szCs w:val="28"/>
        </w:rPr>
        <w:t>-</w:t>
      </w:r>
      <w:r w:rsidR="000C23B7" w:rsidRPr="000C23B7">
        <w:rPr>
          <w:sz w:val="28"/>
          <w:szCs w:val="28"/>
        </w:rPr>
        <w:t xml:space="preserve"> </w:t>
      </w:r>
      <w:r w:rsidRPr="000C23B7">
        <w:rPr>
          <w:sz w:val="28"/>
          <w:szCs w:val="28"/>
        </w:rPr>
        <w:t>оплату содержания дорог</w:t>
      </w:r>
      <w:r w:rsidR="00686602" w:rsidRPr="000C23B7">
        <w:rPr>
          <w:sz w:val="28"/>
          <w:szCs w:val="28"/>
        </w:rPr>
        <w:t>.</w:t>
      </w:r>
    </w:p>
    <w:p w:rsidR="00717424" w:rsidRPr="000C23B7" w:rsidRDefault="005C1301" w:rsidP="00C8173A">
      <w:pPr>
        <w:numPr>
          <w:ilvl w:val="0"/>
          <w:numId w:val="6"/>
        </w:numPr>
        <w:tabs>
          <w:tab w:val="left" w:pos="720"/>
        </w:tabs>
        <w:ind w:left="0" w:firstLine="709"/>
        <w:jc w:val="both"/>
        <w:rPr>
          <w:sz w:val="28"/>
          <w:szCs w:val="28"/>
        </w:rPr>
      </w:pPr>
      <w:r w:rsidRPr="000C23B7">
        <w:rPr>
          <w:sz w:val="28"/>
          <w:szCs w:val="28"/>
        </w:rPr>
        <w:t>Установить, что п</w:t>
      </w:r>
      <w:r w:rsidR="006F1285" w:rsidRPr="000C23B7">
        <w:rPr>
          <w:sz w:val="28"/>
          <w:szCs w:val="28"/>
        </w:rPr>
        <w:t>олучатели средств бюджета МО и бюджетные учреждения</w:t>
      </w:r>
      <w:r w:rsidRPr="000C23B7">
        <w:rPr>
          <w:sz w:val="28"/>
          <w:szCs w:val="28"/>
        </w:rPr>
        <w:t xml:space="preserve"> при заключении муниципальных контрактов (договоров) в сфере закупок товаров, работ, услуг</w:t>
      </w:r>
      <w:r w:rsidR="006F1285" w:rsidRPr="000C23B7">
        <w:rPr>
          <w:sz w:val="28"/>
          <w:szCs w:val="28"/>
        </w:rPr>
        <w:t xml:space="preserve"> вправе предусматривать авансовые платежи </w:t>
      </w:r>
      <w:r w:rsidR="00717424" w:rsidRPr="000C23B7">
        <w:rPr>
          <w:sz w:val="28"/>
          <w:szCs w:val="28"/>
        </w:rPr>
        <w:t>(предварительную оплату):</w:t>
      </w:r>
    </w:p>
    <w:p w:rsidR="00717424" w:rsidRPr="000C23B7" w:rsidRDefault="00F608C7" w:rsidP="00C8173A">
      <w:pPr>
        <w:ind w:firstLine="709"/>
        <w:jc w:val="both"/>
        <w:rPr>
          <w:sz w:val="28"/>
          <w:szCs w:val="28"/>
        </w:rPr>
      </w:pPr>
      <w:r w:rsidRPr="000C23B7">
        <w:rPr>
          <w:sz w:val="28"/>
          <w:szCs w:val="28"/>
        </w:rPr>
        <w:lastRenderedPageBreak/>
        <w:t>1</w:t>
      </w:r>
      <w:r w:rsidR="000C23B7" w:rsidRPr="000C23B7">
        <w:rPr>
          <w:sz w:val="28"/>
          <w:szCs w:val="28"/>
        </w:rPr>
        <w:t xml:space="preserve">) </w:t>
      </w:r>
      <w:r w:rsidR="00717424" w:rsidRPr="000C23B7">
        <w:rPr>
          <w:sz w:val="28"/>
          <w:szCs w:val="28"/>
        </w:rPr>
        <w:t>в размере до 100 процентов суммы контракта</w:t>
      </w:r>
      <w:r w:rsidR="006F1285" w:rsidRPr="000C23B7">
        <w:rPr>
          <w:sz w:val="28"/>
          <w:szCs w:val="28"/>
        </w:rPr>
        <w:t xml:space="preserve"> (договора) </w:t>
      </w:r>
      <w:r w:rsidR="000C23B7" w:rsidRPr="000C23B7">
        <w:rPr>
          <w:sz w:val="28"/>
          <w:szCs w:val="28"/>
        </w:rPr>
        <w:br/>
      </w:r>
      <w:r w:rsidR="006F1285" w:rsidRPr="000C23B7">
        <w:rPr>
          <w:sz w:val="28"/>
          <w:szCs w:val="28"/>
        </w:rPr>
        <w:t xml:space="preserve">(для получателей средств бюджета МО </w:t>
      </w:r>
      <w:r w:rsidR="000C23B7" w:rsidRPr="000C23B7">
        <w:rPr>
          <w:sz w:val="28"/>
          <w:szCs w:val="28"/>
        </w:rPr>
        <w:t>–</w:t>
      </w:r>
      <w:r w:rsidR="006F1285" w:rsidRPr="000C23B7">
        <w:rPr>
          <w:sz w:val="28"/>
          <w:szCs w:val="28"/>
        </w:rPr>
        <w:t xml:space="preserve"> </w:t>
      </w:r>
      <w:r w:rsidR="00717424" w:rsidRPr="000C23B7">
        <w:rPr>
          <w:sz w:val="28"/>
          <w:szCs w:val="28"/>
        </w:rPr>
        <w:t xml:space="preserve">не более объема доведенных лимитов бюджетных обязательств на </w:t>
      </w:r>
      <w:r w:rsidR="001C6458" w:rsidRPr="000C23B7">
        <w:rPr>
          <w:sz w:val="28"/>
          <w:szCs w:val="28"/>
        </w:rPr>
        <w:t>текущий финансовый год</w:t>
      </w:r>
      <w:r w:rsidR="003155D0" w:rsidRPr="000C23B7">
        <w:rPr>
          <w:sz w:val="28"/>
          <w:szCs w:val="28"/>
        </w:rPr>
        <w:t>)</w:t>
      </w:r>
      <w:r w:rsidR="00717424" w:rsidRPr="000C23B7">
        <w:rPr>
          <w:sz w:val="28"/>
          <w:szCs w:val="28"/>
        </w:rPr>
        <w:t>:</w:t>
      </w:r>
    </w:p>
    <w:p w:rsidR="00717424" w:rsidRPr="000C23B7" w:rsidRDefault="00717424" w:rsidP="00C8173A">
      <w:pPr>
        <w:ind w:firstLine="709"/>
        <w:jc w:val="both"/>
        <w:rPr>
          <w:sz w:val="28"/>
          <w:szCs w:val="28"/>
        </w:rPr>
      </w:pPr>
      <w:r w:rsidRPr="000C23B7">
        <w:rPr>
          <w:sz w:val="28"/>
          <w:szCs w:val="28"/>
        </w:rPr>
        <w:t xml:space="preserve">- </w:t>
      </w:r>
      <w:r w:rsidR="006F1285" w:rsidRPr="000C23B7">
        <w:rPr>
          <w:sz w:val="28"/>
          <w:szCs w:val="28"/>
        </w:rPr>
        <w:t xml:space="preserve">на </w:t>
      </w:r>
      <w:r w:rsidRPr="000C23B7">
        <w:rPr>
          <w:sz w:val="28"/>
          <w:szCs w:val="28"/>
        </w:rPr>
        <w:t>услуги связи, подписку на печатные издания и их приобретение;</w:t>
      </w:r>
    </w:p>
    <w:p w:rsidR="00717424" w:rsidRPr="000C23B7" w:rsidRDefault="00717424" w:rsidP="00C8173A">
      <w:pPr>
        <w:ind w:firstLine="709"/>
        <w:jc w:val="both"/>
        <w:rPr>
          <w:sz w:val="28"/>
          <w:szCs w:val="28"/>
        </w:rPr>
      </w:pPr>
      <w:r w:rsidRPr="000C23B7">
        <w:rPr>
          <w:sz w:val="28"/>
          <w:szCs w:val="28"/>
        </w:rPr>
        <w:t xml:space="preserve">- на обучение на курсах повышения квалификации, участие </w:t>
      </w:r>
      <w:r w:rsidR="000C23B7" w:rsidRPr="000C23B7">
        <w:rPr>
          <w:sz w:val="28"/>
          <w:szCs w:val="28"/>
        </w:rPr>
        <w:br/>
      </w:r>
      <w:r w:rsidRPr="000C23B7">
        <w:rPr>
          <w:sz w:val="28"/>
          <w:szCs w:val="28"/>
        </w:rPr>
        <w:t>в семинарах, конференциях</w:t>
      </w:r>
      <w:r w:rsidR="006F1285" w:rsidRPr="000C23B7">
        <w:rPr>
          <w:sz w:val="28"/>
          <w:szCs w:val="28"/>
        </w:rPr>
        <w:t xml:space="preserve">, форумах, проведение и участие </w:t>
      </w:r>
      <w:r w:rsidR="000C23B7" w:rsidRPr="000C23B7">
        <w:rPr>
          <w:sz w:val="28"/>
          <w:szCs w:val="28"/>
        </w:rPr>
        <w:br/>
      </w:r>
      <w:r w:rsidR="006F1285" w:rsidRPr="000C23B7">
        <w:rPr>
          <w:sz w:val="28"/>
          <w:szCs w:val="28"/>
        </w:rPr>
        <w:t>в выставочно-ярмарочных мероприятиях</w:t>
      </w:r>
      <w:r w:rsidRPr="000C23B7">
        <w:rPr>
          <w:sz w:val="28"/>
          <w:szCs w:val="28"/>
        </w:rPr>
        <w:t>;</w:t>
      </w:r>
    </w:p>
    <w:p w:rsidR="00717424" w:rsidRPr="000C23B7" w:rsidRDefault="00717424" w:rsidP="00C8173A">
      <w:pPr>
        <w:ind w:firstLine="709"/>
        <w:jc w:val="both"/>
        <w:rPr>
          <w:sz w:val="28"/>
          <w:szCs w:val="28"/>
        </w:rPr>
      </w:pPr>
      <w:r w:rsidRPr="000C23B7">
        <w:rPr>
          <w:sz w:val="28"/>
          <w:szCs w:val="28"/>
        </w:rPr>
        <w:t>- на приобретение ави</w:t>
      </w:r>
      <w:proofErr w:type="gramStart"/>
      <w:r w:rsidRPr="000C23B7">
        <w:rPr>
          <w:sz w:val="28"/>
          <w:szCs w:val="28"/>
        </w:rPr>
        <w:t>а-</w:t>
      </w:r>
      <w:proofErr w:type="gramEnd"/>
      <w:r w:rsidRPr="000C23B7">
        <w:rPr>
          <w:sz w:val="28"/>
          <w:szCs w:val="28"/>
        </w:rPr>
        <w:t xml:space="preserve"> и железнодорожных билетов, билетов </w:t>
      </w:r>
      <w:r w:rsidR="000C23B7" w:rsidRPr="000C23B7">
        <w:rPr>
          <w:sz w:val="28"/>
          <w:szCs w:val="28"/>
        </w:rPr>
        <w:br/>
      </w:r>
      <w:r w:rsidRPr="000C23B7">
        <w:rPr>
          <w:sz w:val="28"/>
          <w:szCs w:val="28"/>
        </w:rPr>
        <w:t>для проезда городским и пригородным транспортом;</w:t>
      </w:r>
    </w:p>
    <w:p w:rsidR="00717424" w:rsidRPr="000C23B7" w:rsidRDefault="00717424" w:rsidP="00C8173A">
      <w:pPr>
        <w:ind w:firstLine="709"/>
        <w:jc w:val="both"/>
        <w:rPr>
          <w:sz w:val="28"/>
          <w:szCs w:val="28"/>
        </w:rPr>
      </w:pPr>
      <w:r w:rsidRPr="000C23B7">
        <w:rPr>
          <w:sz w:val="28"/>
          <w:szCs w:val="28"/>
        </w:rPr>
        <w:t>- на обязательное страхование гражданской ответственности владельцев транспортных средств;</w:t>
      </w:r>
    </w:p>
    <w:p w:rsidR="00717424" w:rsidRPr="000C23B7" w:rsidRDefault="00717424" w:rsidP="00C8173A">
      <w:pPr>
        <w:ind w:firstLine="709"/>
        <w:jc w:val="both"/>
        <w:rPr>
          <w:sz w:val="28"/>
          <w:szCs w:val="28"/>
        </w:rPr>
      </w:pPr>
      <w:r w:rsidRPr="000C23B7">
        <w:rPr>
          <w:sz w:val="28"/>
          <w:szCs w:val="28"/>
        </w:rPr>
        <w:t xml:space="preserve">- на закупку иных товаров, работ и услуг на сумму </w:t>
      </w:r>
      <w:r w:rsidR="000C23B7" w:rsidRPr="000C23B7">
        <w:rPr>
          <w:sz w:val="28"/>
          <w:szCs w:val="28"/>
        </w:rPr>
        <w:t xml:space="preserve">не более </w:t>
      </w:r>
      <w:r w:rsidR="000C23B7" w:rsidRPr="000C23B7">
        <w:rPr>
          <w:sz w:val="28"/>
          <w:szCs w:val="28"/>
        </w:rPr>
        <w:br/>
      </w:r>
      <w:r w:rsidR="00212058" w:rsidRPr="000C23B7">
        <w:rPr>
          <w:sz w:val="28"/>
          <w:szCs w:val="28"/>
        </w:rPr>
        <w:t>20</w:t>
      </w:r>
      <w:r w:rsidRPr="000C23B7">
        <w:rPr>
          <w:sz w:val="28"/>
          <w:szCs w:val="28"/>
        </w:rPr>
        <w:t xml:space="preserve"> тыс. рублей;</w:t>
      </w:r>
    </w:p>
    <w:p w:rsidR="00717424" w:rsidRPr="000C23B7" w:rsidRDefault="00F608C7" w:rsidP="00C8173A">
      <w:pPr>
        <w:pStyle w:val="ConsPlusNormal"/>
        <w:widowControl/>
        <w:ind w:firstLine="709"/>
        <w:jc w:val="both"/>
        <w:rPr>
          <w:rFonts w:ascii="Times New Roman" w:hAnsi="Times New Roman" w:cs="Times New Roman"/>
          <w:sz w:val="28"/>
          <w:szCs w:val="28"/>
        </w:rPr>
      </w:pPr>
      <w:proofErr w:type="gramStart"/>
      <w:r w:rsidRPr="000C23B7">
        <w:rPr>
          <w:rFonts w:ascii="Times New Roman" w:hAnsi="Times New Roman" w:cs="Times New Roman"/>
          <w:sz w:val="28"/>
          <w:szCs w:val="28"/>
        </w:rPr>
        <w:t>2</w:t>
      </w:r>
      <w:r w:rsidR="00717424" w:rsidRPr="000C23B7">
        <w:rPr>
          <w:rFonts w:ascii="Times New Roman" w:hAnsi="Times New Roman" w:cs="Times New Roman"/>
          <w:sz w:val="28"/>
          <w:szCs w:val="28"/>
        </w:rPr>
        <w:t xml:space="preserve">) в размере до 30 процентов суммы </w:t>
      </w:r>
      <w:r w:rsidR="006F1285" w:rsidRPr="000C23B7">
        <w:rPr>
          <w:rFonts w:ascii="Times New Roman" w:hAnsi="Times New Roman" w:cs="Times New Roman"/>
          <w:sz w:val="28"/>
          <w:szCs w:val="28"/>
        </w:rPr>
        <w:t>контракта (</w:t>
      </w:r>
      <w:r w:rsidR="00717424" w:rsidRPr="000C23B7">
        <w:rPr>
          <w:rFonts w:ascii="Times New Roman" w:hAnsi="Times New Roman" w:cs="Times New Roman"/>
          <w:sz w:val="28"/>
          <w:szCs w:val="28"/>
        </w:rPr>
        <w:t>договора</w:t>
      </w:r>
      <w:r w:rsidR="006F1285" w:rsidRPr="000C23B7">
        <w:rPr>
          <w:rFonts w:ascii="Times New Roman" w:hAnsi="Times New Roman" w:cs="Times New Roman"/>
          <w:sz w:val="28"/>
          <w:szCs w:val="28"/>
        </w:rPr>
        <w:t>)</w:t>
      </w:r>
      <w:r w:rsidR="005C3DED" w:rsidRPr="000C23B7">
        <w:rPr>
          <w:rFonts w:ascii="Times New Roman" w:hAnsi="Times New Roman" w:cs="Times New Roman"/>
          <w:sz w:val="28"/>
          <w:szCs w:val="28"/>
        </w:rPr>
        <w:t xml:space="preserve"> </w:t>
      </w:r>
      <w:r w:rsidR="000C23B7" w:rsidRPr="000C23B7">
        <w:rPr>
          <w:rFonts w:ascii="Times New Roman" w:hAnsi="Times New Roman" w:cs="Times New Roman"/>
          <w:sz w:val="28"/>
          <w:szCs w:val="28"/>
        </w:rPr>
        <w:br/>
      </w:r>
      <w:r w:rsidR="005C3DED" w:rsidRPr="000C23B7">
        <w:rPr>
          <w:rFonts w:ascii="Times New Roman" w:hAnsi="Times New Roman" w:cs="Times New Roman"/>
          <w:sz w:val="28"/>
          <w:szCs w:val="28"/>
        </w:rPr>
        <w:t>(для получателей средств бюджета МО</w:t>
      </w:r>
      <w:r w:rsidR="006813B0" w:rsidRPr="000C23B7">
        <w:rPr>
          <w:rFonts w:ascii="Times New Roman" w:hAnsi="Times New Roman" w:cs="Times New Roman"/>
          <w:sz w:val="28"/>
          <w:szCs w:val="28"/>
        </w:rPr>
        <w:t xml:space="preserve"> </w:t>
      </w:r>
      <w:r w:rsidR="000C23B7" w:rsidRPr="000C23B7">
        <w:rPr>
          <w:rFonts w:ascii="Times New Roman" w:hAnsi="Times New Roman" w:cs="Times New Roman"/>
          <w:sz w:val="28"/>
          <w:szCs w:val="28"/>
        </w:rPr>
        <w:t>–</w:t>
      </w:r>
      <w:r w:rsidR="005C3DED" w:rsidRPr="000C23B7">
        <w:rPr>
          <w:rFonts w:ascii="Times New Roman" w:hAnsi="Times New Roman" w:cs="Times New Roman"/>
          <w:sz w:val="28"/>
          <w:szCs w:val="28"/>
        </w:rPr>
        <w:t xml:space="preserve"> не более 30 процентов доведенных лимитов бюджетных обязательств на</w:t>
      </w:r>
      <w:r w:rsidR="001C6458" w:rsidRPr="000C23B7">
        <w:rPr>
          <w:rFonts w:ascii="Times New Roman" w:hAnsi="Times New Roman" w:cs="Times New Roman"/>
          <w:sz w:val="28"/>
          <w:szCs w:val="28"/>
        </w:rPr>
        <w:t xml:space="preserve"> текущий финансовый год</w:t>
      </w:r>
      <w:r w:rsidR="0088790F" w:rsidRPr="000C23B7">
        <w:rPr>
          <w:rFonts w:ascii="Times New Roman" w:hAnsi="Times New Roman" w:cs="Times New Roman"/>
          <w:sz w:val="28"/>
          <w:szCs w:val="28"/>
        </w:rPr>
        <w:t>)</w:t>
      </w:r>
      <w:r w:rsidR="00717424" w:rsidRPr="000C23B7">
        <w:rPr>
          <w:rFonts w:ascii="Times New Roman" w:hAnsi="Times New Roman" w:cs="Times New Roman"/>
          <w:sz w:val="28"/>
          <w:szCs w:val="28"/>
        </w:rPr>
        <w:t xml:space="preserve">, </w:t>
      </w:r>
      <w:r w:rsidR="000C23B7" w:rsidRPr="000C23B7">
        <w:rPr>
          <w:rFonts w:ascii="Times New Roman" w:hAnsi="Times New Roman" w:cs="Times New Roman"/>
          <w:sz w:val="28"/>
          <w:szCs w:val="28"/>
        </w:rPr>
        <w:br/>
      </w:r>
      <w:r w:rsidR="00717424" w:rsidRPr="000C23B7">
        <w:rPr>
          <w:rFonts w:ascii="Times New Roman" w:hAnsi="Times New Roman" w:cs="Times New Roman"/>
          <w:sz w:val="28"/>
          <w:szCs w:val="28"/>
        </w:rPr>
        <w:t xml:space="preserve">если иное не предусмотрено </w:t>
      </w:r>
      <w:r w:rsidR="003B6174" w:rsidRPr="000C23B7">
        <w:rPr>
          <w:rFonts w:ascii="Times New Roman" w:hAnsi="Times New Roman" w:cs="Times New Roman"/>
          <w:sz w:val="28"/>
          <w:szCs w:val="28"/>
        </w:rPr>
        <w:t xml:space="preserve">законодательством Российской Федерации, законодательством Архангельской области </w:t>
      </w:r>
      <w:r w:rsidR="00717424" w:rsidRPr="000C23B7">
        <w:rPr>
          <w:rFonts w:ascii="Times New Roman" w:hAnsi="Times New Roman" w:cs="Times New Roman"/>
          <w:sz w:val="28"/>
          <w:szCs w:val="28"/>
        </w:rPr>
        <w:t>и муниципальными правовыми актами - по расходам, источником финансового обеспечения которых являются целевые межбюджетные трансферты из федерального бюджет</w:t>
      </w:r>
      <w:r w:rsidR="008E1161" w:rsidRPr="000C23B7">
        <w:rPr>
          <w:rFonts w:ascii="Times New Roman" w:hAnsi="Times New Roman" w:cs="Times New Roman"/>
          <w:sz w:val="28"/>
          <w:szCs w:val="28"/>
        </w:rPr>
        <w:t>а</w:t>
      </w:r>
      <w:r w:rsidR="00717424" w:rsidRPr="000C23B7">
        <w:rPr>
          <w:rFonts w:ascii="Times New Roman" w:hAnsi="Times New Roman" w:cs="Times New Roman"/>
          <w:sz w:val="28"/>
          <w:szCs w:val="28"/>
        </w:rPr>
        <w:t>;</w:t>
      </w:r>
      <w:proofErr w:type="gramEnd"/>
    </w:p>
    <w:p w:rsidR="008E1161" w:rsidRPr="000C23B7" w:rsidRDefault="00F608C7" w:rsidP="00C8173A">
      <w:pPr>
        <w:pStyle w:val="ConsPlusNormal"/>
        <w:widowControl/>
        <w:ind w:firstLine="709"/>
        <w:jc w:val="both"/>
        <w:rPr>
          <w:rFonts w:ascii="Times New Roman" w:hAnsi="Times New Roman" w:cs="Times New Roman"/>
          <w:sz w:val="28"/>
          <w:szCs w:val="28"/>
        </w:rPr>
      </w:pPr>
      <w:proofErr w:type="gramStart"/>
      <w:r w:rsidRPr="000C23B7">
        <w:rPr>
          <w:rFonts w:ascii="Times New Roman" w:hAnsi="Times New Roman" w:cs="Times New Roman"/>
          <w:sz w:val="28"/>
          <w:szCs w:val="28"/>
        </w:rPr>
        <w:t>3</w:t>
      </w:r>
      <w:r w:rsidR="008E1161" w:rsidRPr="000C23B7">
        <w:rPr>
          <w:rFonts w:ascii="Times New Roman" w:hAnsi="Times New Roman" w:cs="Times New Roman"/>
          <w:sz w:val="28"/>
          <w:szCs w:val="28"/>
        </w:rPr>
        <w:t xml:space="preserve">) в размере до 15 процентов суммы контракта (договора) </w:t>
      </w:r>
      <w:r w:rsidR="000C23B7" w:rsidRPr="000C23B7">
        <w:rPr>
          <w:rFonts w:ascii="Times New Roman" w:hAnsi="Times New Roman" w:cs="Times New Roman"/>
          <w:sz w:val="28"/>
          <w:szCs w:val="28"/>
        </w:rPr>
        <w:br/>
      </w:r>
      <w:r w:rsidR="008E1161" w:rsidRPr="000C23B7">
        <w:rPr>
          <w:rFonts w:ascii="Times New Roman" w:hAnsi="Times New Roman" w:cs="Times New Roman"/>
          <w:sz w:val="28"/>
          <w:szCs w:val="28"/>
        </w:rPr>
        <w:t xml:space="preserve">(для получателей средств бюджета МО </w:t>
      </w:r>
      <w:r w:rsidR="000C23B7" w:rsidRPr="000C23B7">
        <w:rPr>
          <w:rFonts w:ascii="Times New Roman" w:hAnsi="Times New Roman" w:cs="Times New Roman"/>
          <w:sz w:val="28"/>
          <w:szCs w:val="28"/>
        </w:rPr>
        <w:t>–</w:t>
      </w:r>
      <w:r w:rsidR="008E1161" w:rsidRPr="000C23B7">
        <w:rPr>
          <w:rFonts w:ascii="Times New Roman" w:hAnsi="Times New Roman" w:cs="Times New Roman"/>
          <w:sz w:val="28"/>
          <w:szCs w:val="28"/>
        </w:rPr>
        <w:t xml:space="preserve"> не более 15 процентов доведенных лимитов бюджетных обязательств на </w:t>
      </w:r>
      <w:r w:rsidR="001C6458" w:rsidRPr="000C23B7">
        <w:rPr>
          <w:rFonts w:ascii="Times New Roman" w:hAnsi="Times New Roman" w:cs="Times New Roman"/>
          <w:sz w:val="28"/>
          <w:szCs w:val="28"/>
        </w:rPr>
        <w:t>текущий финансовый</w:t>
      </w:r>
      <w:r w:rsidR="008E1161" w:rsidRPr="000C23B7">
        <w:rPr>
          <w:rFonts w:ascii="Times New Roman" w:hAnsi="Times New Roman" w:cs="Times New Roman"/>
          <w:sz w:val="28"/>
          <w:szCs w:val="28"/>
        </w:rPr>
        <w:t xml:space="preserve"> год), </w:t>
      </w:r>
      <w:r w:rsidR="000C23B7" w:rsidRPr="000C23B7">
        <w:rPr>
          <w:rFonts w:ascii="Times New Roman" w:hAnsi="Times New Roman" w:cs="Times New Roman"/>
          <w:sz w:val="28"/>
          <w:szCs w:val="28"/>
        </w:rPr>
        <w:br/>
      </w:r>
      <w:r w:rsidR="008E1161" w:rsidRPr="000C23B7">
        <w:rPr>
          <w:rFonts w:ascii="Times New Roman" w:hAnsi="Times New Roman" w:cs="Times New Roman"/>
          <w:sz w:val="28"/>
          <w:szCs w:val="28"/>
        </w:rPr>
        <w:t>если иное не предусмотрено законодательством Российской Федерации, законодательством Архангельской области и муниципальными правовыми актами - по расходам, источником финансового обеспечения которых являются целевые межбюджетные трансферты из областного бюджета;</w:t>
      </w:r>
      <w:proofErr w:type="gramEnd"/>
    </w:p>
    <w:p w:rsidR="008E1161" w:rsidRPr="000C23B7" w:rsidRDefault="00F608C7" w:rsidP="00C8173A">
      <w:pPr>
        <w:pStyle w:val="3"/>
        <w:ind w:firstLine="709"/>
      </w:pPr>
      <w:r w:rsidRPr="000C23B7">
        <w:t>4</w:t>
      </w:r>
      <w:r w:rsidR="000C23B7" w:rsidRPr="000C23B7">
        <w:t xml:space="preserve">) </w:t>
      </w:r>
      <w:r w:rsidR="008E1161" w:rsidRPr="000C23B7">
        <w:t xml:space="preserve">в размере </w:t>
      </w:r>
      <w:r w:rsidR="00717424" w:rsidRPr="000C23B7">
        <w:t>до 15 процентов цены</w:t>
      </w:r>
      <w:r w:rsidR="0088790F" w:rsidRPr="000C23B7">
        <w:t xml:space="preserve"> </w:t>
      </w:r>
      <w:r w:rsidR="00717424" w:rsidRPr="000C23B7">
        <w:t>контракта</w:t>
      </w:r>
      <w:r w:rsidR="0088790F" w:rsidRPr="000C23B7">
        <w:t xml:space="preserve"> (договора</w:t>
      </w:r>
      <w:r w:rsidR="00717424" w:rsidRPr="000C23B7">
        <w:t xml:space="preserve">) </w:t>
      </w:r>
      <w:r w:rsidR="000C23B7" w:rsidRPr="000C23B7">
        <w:br/>
      </w:r>
      <w:r w:rsidR="0088790F" w:rsidRPr="000C23B7">
        <w:t>(для получателей средств бюджета МО – не более</w:t>
      </w:r>
      <w:r w:rsidR="00717424" w:rsidRPr="000C23B7">
        <w:t xml:space="preserve"> 15 процентов объема доведенных лимитов бюджетных обязательств </w:t>
      </w:r>
      <w:r w:rsidR="00717424" w:rsidRPr="000C23B7">
        <w:rPr>
          <w:bCs/>
        </w:rPr>
        <w:t xml:space="preserve">на </w:t>
      </w:r>
      <w:r w:rsidR="001C6458" w:rsidRPr="000C23B7">
        <w:t>текущий финансовый</w:t>
      </w:r>
      <w:r w:rsidR="00717424" w:rsidRPr="000C23B7">
        <w:rPr>
          <w:bCs/>
        </w:rPr>
        <w:t xml:space="preserve"> год</w:t>
      </w:r>
      <w:r w:rsidR="0088790F" w:rsidRPr="000C23B7">
        <w:rPr>
          <w:bCs/>
        </w:rPr>
        <w:t>)</w:t>
      </w:r>
      <w:r w:rsidR="00717424" w:rsidRPr="000C23B7">
        <w:t>, если иное не предусмотрено законодательством</w:t>
      </w:r>
      <w:r w:rsidR="003B6174" w:rsidRPr="000C23B7">
        <w:t xml:space="preserve"> Российской Федерации, законодательством Архангельской области</w:t>
      </w:r>
      <w:r w:rsidR="00717424" w:rsidRPr="000C23B7">
        <w:t>, иными нормативными правовыми актами, – по остальным контрактам</w:t>
      </w:r>
      <w:r w:rsidR="0088790F" w:rsidRPr="000C23B7">
        <w:t xml:space="preserve"> (договорам</w:t>
      </w:r>
      <w:r w:rsidR="00717424" w:rsidRPr="000C23B7">
        <w:t>)</w:t>
      </w:r>
      <w:r w:rsidR="008E1161" w:rsidRPr="000C23B7">
        <w:t>;</w:t>
      </w:r>
    </w:p>
    <w:p w:rsidR="00717424" w:rsidRPr="000C23B7" w:rsidRDefault="00F608C7" w:rsidP="00C8173A">
      <w:pPr>
        <w:ind w:firstLine="709"/>
        <w:jc w:val="both"/>
        <w:rPr>
          <w:sz w:val="28"/>
          <w:szCs w:val="28"/>
        </w:rPr>
      </w:pPr>
      <w:proofErr w:type="gramStart"/>
      <w:r w:rsidRPr="000C23B7">
        <w:rPr>
          <w:sz w:val="28"/>
          <w:szCs w:val="28"/>
        </w:rPr>
        <w:t>5</w:t>
      </w:r>
      <w:r w:rsidR="000C23B7" w:rsidRPr="000C23B7">
        <w:rPr>
          <w:sz w:val="28"/>
          <w:szCs w:val="28"/>
        </w:rPr>
        <w:t xml:space="preserve">) </w:t>
      </w:r>
      <w:r w:rsidR="008E1161" w:rsidRPr="000C23B7">
        <w:rPr>
          <w:sz w:val="28"/>
          <w:szCs w:val="28"/>
        </w:rPr>
        <w:t xml:space="preserve">в размерах, установленных пунктом 5 Порядка расчетов </w:t>
      </w:r>
      <w:r w:rsidR="000C23B7" w:rsidRPr="000C23B7">
        <w:rPr>
          <w:sz w:val="28"/>
          <w:szCs w:val="28"/>
        </w:rPr>
        <w:br/>
      </w:r>
      <w:r w:rsidR="008E1161" w:rsidRPr="000C23B7">
        <w:rPr>
          <w:sz w:val="28"/>
          <w:szCs w:val="28"/>
        </w:rPr>
        <w:t>за природный газ, утвержденного постановлением Правительства Российской Федерации от 04.04.2000 № 294, пунктом 34.1</w:t>
      </w:r>
      <w:r w:rsidR="00F848EA" w:rsidRPr="000C23B7">
        <w:rPr>
          <w:sz w:val="28"/>
          <w:szCs w:val="28"/>
        </w:rPr>
        <w:t xml:space="preserve"> </w:t>
      </w:r>
      <w:r w:rsidR="008E1161" w:rsidRPr="000C23B7">
        <w:rPr>
          <w:sz w:val="28"/>
          <w:szCs w:val="28"/>
        </w:rPr>
        <w:t>Правил организации теплоснабжения в Российской Федерации, утвержденных постановлением Правительства Российской Федерации от 08.08.2012</w:t>
      </w:r>
      <w:r w:rsidR="00F4633A" w:rsidRPr="000C23B7">
        <w:rPr>
          <w:sz w:val="28"/>
          <w:szCs w:val="28"/>
        </w:rPr>
        <w:t xml:space="preserve"> </w:t>
      </w:r>
      <w:r w:rsidR="008E1161" w:rsidRPr="000C23B7">
        <w:rPr>
          <w:sz w:val="28"/>
          <w:szCs w:val="28"/>
        </w:rPr>
        <w:t>№ 808, пунктом 82 Основных положений функционирования розничных рынков электрической энергии, утве</w:t>
      </w:r>
      <w:r w:rsidR="00A7190A" w:rsidRPr="000C23B7">
        <w:rPr>
          <w:sz w:val="28"/>
          <w:szCs w:val="28"/>
        </w:rPr>
        <w:t>р</w:t>
      </w:r>
      <w:r w:rsidR="008E1161" w:rsidRPr="000C23B7">
        <w:rPr>
          <w:sz w:val="28"/>
          <w:szCs w:val="28"/>
        </w:rPr>
        <w:t>жденных постановлени</w:t>
      </w:r>
      <w:r w:rsidR="00A7190A" w:rsidRPr="000C23B7">
        <w:rPr>
          <w:sz w:val="28"/>
          <w:szCs w:val="28"/>
        </w:rPr>
        <w:t xml:space="preserve">ем </w:t>
      </w:r>
      <w:r w:rsidR="008E1161" w:rsidRPr="000C23B7">
        <w:rPr>
          <w:sz w:val="28"/>
          <w:szCs w:val="28"/>
        </w:rPr>
        <w:t>Правительства Российской Федерации от 04</w:t>
      </w:r>
      <w:r w:rsidR="00A7190A" w:rsidRPr="000C23B7">
        <w:rPr>
          <w:sz w:val="28"/>
          <w:szCs w:val="28"/>
        </w:rPr>
        <w:t>.05.</w:t>
      </w:r>
      <w:r w:rsidR="000C23B7" w:rsidRPr="000C23B7">
        <w:rPr>
          <w:sz w:val="28"/>
          <w:szCs w:val="28"/>
        </w:rPr>
        <w:t xml:space="preserve">2012 № 442, </w:t>
      </w:r>
      <w:r w:rsidR="008E1161" w:rsidRPr="000C23B7">
        <w:rPr>
          <w:sz w:val="28"/>
          <w:szCs w:val="28"/>
        </w:rPr>
        <w:t xml:space="preserve">– по </w:t>
      </w:r>
      <w:r w:rsidR="00A7190A" w:rsidRPr="000C23B7">
        <w:rPr>
          <w:sz w:val="28"/>
          <w:szCs w:val="28"/>
        </w:rPr>
        <w:t>контрактам (</w:t>
      </w:r>
      <w:r w:rsidR="008E1161" w:rsidRPr="000C23B7">
        <w:rPr>
          <w:sz w:val="28"/>
          <w:szCs w:val="28"/>
        </w:rPr>
        <w:t>договорам</w:t>
      </w:r>
      <w:r w:rsidR="00A7190A" w:rsidRPr="000C23B7">
        <w:rPr>
          <w:sz w:val="28"/>
          <w:szCs w:val="28"/>
        </w:rPr>
        <w:t>) на поставку соответственно природного газа</w:t>
      </w:r>
      <w:proofErr w:type="gramEnd"/>
      <w:r w:rsidR="00A7190A" w:rsidRPr="000C23B7">
        <w:rPr>
          <w:sz w:val="28"/>
          <w:szCs w:val="28"/>
        </w:rPr>
        <w:t>, тепловой энергии и электрической энергии</w:t>
      </w:r>
      <w:r w:rsidR="002D6D3E" w:rsidRPr="000C23B7">
        <w:rPr>
          <w:sz w:val="28"/>
          <w:szCs w:val="28"/>
        </w:rPr>
        <w:t>;</w:t>
      </w:r>
    </w:p>
    <w:p w:rsidR="000C23B7" w:rsidRPr="000C23B7" w:rsidRDefault="000C23B7" w:rsidP="00C8173A">
      <w:pPr>
        <w:ind w:firstLine="709"/>
        <w:jc w:val="both"/>
        <w:rPr>
          <w:sz w:val="28"/>
          <w:szCs w:val="28"/>
        </w:rPr>
      </w:pPr>
    </w:p>
    <w:p w:rsidR="000C23B7" w:rsidRPr="000C23B7" w:rsidRDefault="000C23B7" w:rsidP="00C8173A">
      <w:pPr>
        <w:ind w:firstLine="709"/>
        <w:jc w:val="both"/>
        <w:rPr>
          <w:sz w:val="28"/>
          <w:szCs w:val="28"/>
        </w:rPr>
      </w:pPr>
    </w:p>
    <w:p w:rsidR="00071886" w:rsidRPr="000C23B7" w:rsidRDefault="00071886" w:rsidP="00C8173A">
      <w:pPr>
        <w:ind w:firstLine="709"/>
        <w:jc w:val="both"/>
        <w:rPr>
          <w:sz w:val="28"/>
          <w:szCs w:val="28"/>
        </w:rPr>
      </w:pPr>
      <w:r w:rsidRPr="000C23B7">
        <w:rPr>
          <w:sz w:val="28"/>
          <w:szCs w:val="28"/>
        </w:rPr>
        <w:lastRenderedPageBreak/>
        <w:t xml:space="preserve">6) в размере до 30 процентов суммы контракта (договора) </w:t>
      </w:r>
      <w:r w:rsidR="000C23B7" w:rsidRPr="000C23B7">
        <w:rPr>
          <w:sz w:val="28"/>
          <w:szCs w:val="28"/>
        </w:rPr>
        <w:br/>
      </w:r>
      <w:r w:rsidRPr="000C23B7">
        <w:rPr>
          <w:sz w:val="28"/>
          <w:szCs w:val="28"/>
        </w:rPr>
        <w:t>(для получателей сре</w:t>
      </w:r>
      <w:proofErr w:type="gramStart"/>
      <w:r w:rsidRPr="000C23B7">
        <w:rPr>
          <w:sz w:val="28"/>
          <w:szCs w:val="28"/>
        </w:rPr>
        <w:t>дств бл</w:t>
      </w:r>
      <w:proofErr w:type="gramEnd"/>
      <w:r w:rsidRPr="000C23B7">
        <w:rPr>
          <w:sz w:val="28"/>
          <w:szCs w:val="28"/>
        </w:rPr>
        <w:t xml:space="preserve">аготворительной помощи) </w:t>
      </w:r>
      <w:r w:rsidR="000C23B7" w:rsidRPr="000C23B7">
        <w:rPr>
          <w:sz w:val="28"/>
          <w:szCs w:val="28"/>
        </w:rPr>
        <w:t>–</w:t>
      </w:r>
      <w:r w:rsidRPr="000C23B7">
        <w:rPr>
          <w:sz w:val="28"/>
          <w:szCs w:val="28"/>
        </w:rPr>
        <w:t xml:space="preserve"> по расходам, источником финансового обеспечения которых являются денежные средства, пожертвованные в соответствии с договорами об оказании благотворительной помощи</w:t>
      </w:r>
      <w:r w:rsidR="002D6D3E" w:rsidRPr="000C23B7">
        <w:rPr>
          <w:sz w:val="28"/>
          <w:szCs w:val="28"/>
        </w:rPr>
        <w:t>;</w:t>
      </w:r>
    </w:p>
    <w:p w:rsidR="002D6D3E" w:rsidRPr="000C23B7" w:rsidRDefault="000C23B7" w:rsidP="00C8173A">
      <w:pPr>
        <w:ind w:firstLine="709"/>
        <w:jc w:val="both"/>
        <w:rPr>
          <w:sz w:val="28"/>
          <w:szCs w:val="28"/>
        </w:rPr>
      </w:pPr>
      <w:proofErr w:type="gramStart"/>
      <w:r w:rsidRPr="000C23B7">
        <w:rPr>
          <w:sz w:val="28"/>
          <w:szCs w:val="28"/>
        </w:rPr>
        <w:t xml:space="preserve">7) </w:t>
      </w:r>
      <w:r w:rsidR="002D6D3E" w:rsidRPr="000C23B7">
        <w:rPr>
          <w:sz w:val="28"/>
          <w:szCs w:val="28"/>
        </w:rPr>
        <w:t xml:space="preserve">в размере, не превышающем 90 процентов суммы контракта (договора), при наличии в указанных контрактах (договорах), а также </w:t>
      </w:r>
      <w:r>
        <w:rPr>
          <w:sz w:val="28"/>
          <w:szCs w:val="28"/>
        </w:rPr>
        <w:br/>
      </w:r>
      <w:r w:rsidR="002D6D3E" w:rsidRPr="000C23B7">
        <w:rPr>
          <w:sz w:val="28"/>
          <w:szCs w:val="28"/>
        </w:rPr>
        <w:t xml:space="preserve">в контрактах (договорах), заключаемых в рамках их исполнения, условия </w:t>
      </w:r>
      <w:r>
        <w:rPr>
          <w:sz w:val="28"/>
          <w:szCs w:val="28"/>
        </w:rPr>
        <w:br/>
      </w:r>
      <w:r w:rsidR="002D6D3E" w:rsidRPr="000C23B7">
        <w:rPr>
          <w:sz w:val="28"/>
          <w:szCs w:val="28"/>
        </w:rPr>
        <w:t>об осуществлении Управлением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w:t>
      </w:r>
      <w:r w:rsidR="004468AF" w:rsidRPr="000C23B7">
        <w:rPr>
          <w:sz w:val="28"/>
          <w:szCs w:val="28"/>
        </w:rPr>
        <w:t>н</w:t>
      </w:r>
      <w:r w:rsidR="002D6D3E" w:rsidRPr="000C23B7">
        <w:rPr>
          <w:sz w:val="28"/>
          <w:szCs w:val="28"/>
        </w:rPr>
        <w:t>ым законодательством Российской Федерации.</w:t>
      </w:r>
      <w:proofErr w:type="gramEnd"/>
    </w:p>
    <w:p w:rsidR="00F438D7" w:rsidRPr="000C23B7" w:rsidRDefault="00F438D7" w:rsidP="00C8173A">
      <w:pPr>
        <w:numPr>
          <w:ilvl w:val="0"/>
          <w:numId w:val="6"/>
        </w:numPr>
        <w:ind w:left="0" w:firstLine="709"/>
        <w:jc w:val="both"/>
        <w:rPr>
          <w:sz w:val="28"/>
          <w:szCs w:val="28"/>
        </w:rPr>
      </w:pPr>
      <w:r w:rsidRPr="000C23B7">
        <w:rPr>
          <w:sz w:val="28"/>
          <w:szCs w:val="28"/>
        </w:rPr>
        <w:t xml:space="preserve">Получатели средств бюджета МО и бюджетные учреждения </w:t>
      </w:r>
      <w:r w:rsidR="000C23B7">
        <w:rPr>
          <w:sz w:val="28"/>
          <w:szCs w:val="28"/>
        </w:rPr>
        <w:br/>
      </w:r>
      <w:r w:rsidRPr="000C23B7">
        <w:rPr>
          <w:sz w:val="28"/>
          <w:szCs w:val="28"/>
        </w:rPr>
        <w:t>не предусматривают авансовые платежи при заключении муниципальных контрактов (договоров) о поставке отдельных товаров, об оказании отдельных услуг, включенных в перечень, утверждаемый распоряжением Правительства Российской Федерации.</w:t>
      </w:r>
    </w:p>
    <w:p w:rsidR="00F438D7" w:rsidRPr="000C23B7" w:rsidRDefault="00F438D7" w:rsidP="00C8173A">
      <w:pPr>
        <w:tabs>
          <w:tab w:val="num" w:pos="720"/>
        </w:tabs>
        <w:ind w:firstLine="709"/>
        <w:jc w:val="both"/>
        <w:rPr>
          <w:sz w:val="28"/>
          <w:szCs w:val="28"/>
        </w:rPr>
      </w:pPr>
      <w:r w:rsidRPr="000C23B7">
        <w:rPr>
          <w:sz w:val="28"/>
          <w:szCs w:val="28"/>
        </w:rPr>
        <w:t xml:space="preserve">В случае если предметом договора (муниципального контракта) является поставка товаров (оказание услуг), включенных в перечень, указанный в абзаце первом настоящего пункта, и поставки товаров </w:t>
      </w:r>
      <w:r w:rsidR="006A199C">
        <w:rPr>
          <w:sz w:val="28"/>
          <w:szCs w:val="28"/>
        </w:rPr>
        <w:br/>
      </w:r>
      <w:r w:rsidRPr="000C23B7">
        <w:rPr>
          <w:sz w:val="28"/>
          <w:szCs w:val="28"/>
        </w:rPr>
        <w:t xml:space="preserve">(оказание услуг), не включенных в такой перечень, то в отношении </w:t>
      </w:r>
      <w:r w:rsidR="006A199C">
        <w:rPr>
          <w:sz w:val="28"/>
          <w:szCs w:val="28"/>
        </w:rPr>
        <w:br/>
      </w:r>
      <w:r w:rsidRPr="000C23B7">
        <w:rPr>
          <w:sz w:val="28"/>
          <w:szCs w:val="28"/>
        </w:rPr>
        <w:t xml:space="preserve">этого договора (муниципального контракта) применяется положение </w:t>
      </w:r>
      <w:r w:rsidR="006A199C">
        <w:rPr>
          <w:sz w:val="28"/>
          <w:szCs w:val="28"/>
        </w:rPr>
        <w:br/>
      </w:r>
      <w:r w:rsidRPr="000C23B7">
        <w:rPr>
          <w:sz w:val="28"/>
          <w:szCs w:val="28"/>
        </w:rPr>
        <w:t>абзаца первого настоящего пункта.</w:t>
      </w:r>
    </w:p>
    <w:p w:rsidR="007D5D2D" w:rsidRPr="000C23B7" w:rsidRDefault="007D5D2D" w:rsidP="00C8173A">
      <w:pPr>
        <w:numPr>
          <w:ilvl w:val="0"/>
          <w:numId w:val="6"/>
        </w:numPr>
        <w:ind w:left="0" w:firstLine="709"/>
        <w:jc w:val="both"/>
        <w:rPr>
          <w:sz w:val="28"/>
          <w:szCs w:val="28"/>
        </w:rPr>
      </w:pPr>
      <w:proofErr w:type="gramStart"/>
      <w:r w:rsidRPr="000C23B7">
        <w:rPr>
          <w:sz w:val="28"/>
          <w:szCs w:val="28"/>
        </w:rPr>
        <w:t xml:space="preserve">Главным распорядителям средств бюджета МО </w:t>
      </w:r>
      <w:r w:rsidR="006A199C">
        <w:rPr>
          <w:sz w:val="28"/>
          <w:szCs w:val="28"/>
        </w:rPr>
        <w:br/>
      </w:r>
      <w:r w:rsidRPr="000C23B7">
        <w:rPr>
          <w:sz w:val="28"/>
          <w:szCs w:val="28"/>
        </w:rPr>
        <w:t>(органам, осуществляющим функции и полномочия учредителя в отношении бюджетных учреждений) обеспечить включение указанным</w:t>
      </w:r>
      <w:r w:rsidR="003D76D6" w:rsidRPr="000C23B7">
        <w:rPr>
          <w:sz w:val="28"/>
          <w:szCs w:val="28"/>
        </w:rPr>
        <w:t>и</w:t>
      </w:r>
      <w:r w:rsidRPr="000C23B7">
        <w:rPr>
          <w:sz w:val="28"/>
          <w:szCs w:val="28"/>
        </w:rPr>
        <w:t xml:space="preserve"> учреждениями при заключении и</w:t>
      </w:r>
      <w:r w:rsidR="003D76D6" w:rsidRPr="000C23B7">
        <w:rPr>
          <w:sz w:val="28"/>
          <w:szCs w:val="28"/>
        </w:rPr>
        <w:t>м</w:t>
      </w:r>
      <w:r w:rsidRPr="000C23B7">
        <w:rPr>
          <w:sz w:val="28"/>
          <w:szCs w:val="28"/>
        </w:rPr>
        <w:t xml:space="preserve">и договоров (контрактов) о поставке товаров, </w:t>
      </w:r>
      <w:r w:rsidR="006A199C">
        <w:rPr>
          <w:sz w:val="28"/>
          <w:szCs w:val="28"/>
        </w:rPr>
        <w:br/>
      </w:r>
      <w:r w:rsidRPr="000C23B7">
        <w:rPr>
          <w:sz w:val="28"/>
          <w:szCs w:val="28"/>
        </w:rPr>
        <w:t xml:space="preserve">выполнении работ и оказании услуг условий об авансовых платежах </w:t>
      </w:r>
      <w:r w:rsidR="006A199C">
        <w:rPr>
          <w:sz w:val="28"/>
          <w:szCs w:val="28"/>
        </w:rPr>
        <w:br/>
      </w:r>
      <w:r w:rsidRPr="000C23B7">
        <w:rPr>
          <w:sz w:val="28"/>
          <w:szCs w:val="28"/>
        </w:rPr>
        <w:t>в объеме, не превышающем предельных размеров выплат авансовых платежей, установленных в соответствии с пунктом 12 настоящего постановления</w:t>
      </w:r>
      <w:r w:rsidR="006A199C">
        <w:rPr>
          <w:sz w:val="28"/>
          <w:szCs w:val="28"/>
        </w:rPr>
        <w:t>,</w:t>
      </w:r>
      <w:r w:rsidRPr="000C23B7">
        <w:rPr>
          <w:sz w:val="28"/>
          <w:szCs w:val="28"/>
        </w:rPr>
        <w:t xml:space="preserve"> для получения средств бюджета МО.</w:t>
      </w:r>
      <w:proofErr w:type="gramEnd"/>
    </w:p>
    <w:p w:rsidR="00717424" w:rsidRPr="000C23B7" w:rsidRDefault="0088790F" w:rsidP="00C8173A">
      <w:pPr>
        <w:numPr>
          <w:ilvl w:val="0"/>
          <w:numId w:val="6"/>
        </w:numPr>
        <w:ind w:left="0" w:firstLine="709"/>
        <w:jc w:val="both"/>
        <w:rPr>
          <w:sz w:val="28"/>
          <w:szCs w:val="28"/>
        </w:rPr>
      </w:pPr>
      <w:proofErr w:type="gramStart"/>
      <w:r w:rsidRPr="000C23B7">
        <w:rPr>
          <w:sz w:val="28"/>
          <w:szCs w:val="28"/>
        </w:rPr>
        <w:t>Муниципальн</w:t>
      </w:r>
      <w:r w:rsidR="00762E9E" w:rsidRPr="000C23B7">
        <w:rPr>
          <w:sz w:val="28"/>
          <w:szCs w:val="28"/>
        </w:rPr>
        <w:t>ому</w:t>
      </w:r>
      <w:r w:rsidRPr="000C23B7">
        <w:rPr>
          <w:sz w:val="28"/>
          <w:szCs w:val="28"/>
        </w:rPr>
        <w:t xml:space="preserve"> казенн</w:t>
      </w:r>
      <w:r w:rsidR="00762E9E" w:rsidRPr="000C23B7">
        <w:rPr>
          <w:sz w:val="28"/>
          <w:szCs w:val="28"/>
        </w:rPr>
        <w:t>ому</w:t>
      </w:r>
      <w:r w:rsidRPr="000C23B7">
        <w:rPr>
          <w:sz w:val="28"/>
          <w:szCs w:val="28"/>
        </w:rPr>
        <w:t xml:space="preserve"> учреждени</w:t>
      </w:r>
      <w:r w:rsidR="00762E9E" w:rsidRPr="000C23B7">
        <w:rPr>
          <w:sz w:val="28"/>
          <w:szCs w:val="28"/>
        </w:rPr>
        <w:t>ю</w:t>
      </w:r>
      <w:r w:rsidRPr="000C23B7">
        <w:rPr>
          <w:sz w:val="28"/>
          <w:szCs w:val="28"/>
        </w:rPr>
        <w:t>,</w:t>
      </w:r>
      <w:r w:rsidR="00C72C3F" w:rsidRPr="000C23B7">
        <w:rPr>
          <w:sz w:val="28"/>
          <w:szCs w:val="28"/>
        </w:rPr>
        <w:t xml:space="preserve"> </w:t>
      </w:r>
      <w:r w:rsidR="00762E9E" w:rsidRPr="000C23B7">
        <w:rPr>
          <w:sz w:val="28"/>
          <w:szCs w:val="28"/>
        </w:rPr>
        <w:t xml:space="preserve">главным распорядителям </w:t>
      </w:r>
      <w:r w:rsidR="006A199C">
        <w:rPr>
          <w:sz w:val="28"/>
          <w:szCs w:val="28"/>
        </w:rPr>
        <w:t>(получателям) бюджетных средств</w:t>
      </w:r>
      <w:r w:rsidR="00717424" w:rsidRPr="000C23B7">
        <w:rPr>
          <w:sz w:val="28"/>
          <w:szCs w:val="28"/>
        </w:rPr>
        <w:t xml:space="preserve"> осуществлять (с учетом необходимости исполнения не оплаченных на начало </w:t>
      </w:r>
      <w:r w:rsidR="001C6458" w:rsidRPr="000C23B7">
        <w:rPr>
          <w:sz w:val="28"/>
          <w:szCs w:val="28"/>
        </w:rPr>
        <w:t>текущего финансового года</w:t>
      </w:r>
      <w:r w:rsidR="00717424" w:rsidRPr="000C23B7">
        <w:rPr>
          <w:sz w:val="28"/>
          <w:szCs w:val="28"/>
        </w:rPr>
        <w:t xml:space="preserve"> принятых обязательств) начисление установленных денежных выплат, </w:t>
      </w:r>
      <w:r w:rsidR="006A199C">
        <w:rPr>
          <w:sz w:val="28"/>
          <w:szCs w:val="28"/>
        </w:rPr>
        <w:br/>
      </w:r>
      <w:r w:rsidR="00717424" w:rsidRPr="000C23B7">
        <w:rPr>
          <w:sz w:val="28"/>
          <w:szCs w:val="28"/>
        </w:rPr>
        <w:t xml:space="preserve">заключение контрактов (договоров) на поставку товаров (выполнение работ, оказание услуг) и принятие иных обязательств, подлежащих исполнению </w:t>
      </w:r>
      <w:r w:rsidR="006A199C">
        <w:rPr>
          <w:sz w:val="28"/>
          <w:szCs w:val="28"/>
        </w:rPr>
        <w:br/>
        <w:t xml:space="preserve">за счет средств </w:t>
      </w:r>
      <w:r w:rsidR="00717424" w:rsidRPr="000C23B7">
        <w:rPr>
          <w:sz w:val="28"/>
          <w:szCs w:val="28"/>
        </w:rPr>
        <w:t xml:space="preserve">бюджета МО на </w:t>
      </w:r>
      <w:r w:rsidR="001C6458" w:rsidRPr="000C23B7">
        <w:rPr>
          <w:sz w:val="28"/>
          <w:szCs w:val="28"/>
        </w:rPr>
        <w:t>текущего финансового</w:t>
      </w:r>
      <w:r w:rsidR="00717424" w:rsidRPr="000C23B7">
        <w:rPr>
          <w:sz w:val="28"/>
          <w:szCs w:val="28"/>
        </w:rPr>
        <w:t xml:space="preserve"> год</w:t>
      </w:r>
      <w:r w:rsidR="001C6458" w:rsidRPr="000C23B7">
        <w:rPr>
          <w:sz w:val="28"/>
          <w:szCs w:val="28"/>
        </w:rPr>
        <w:t>а</w:t>
      </w:r>
      <w:r w:rsidR="00717424" w:rsidRPr="000C23B7">
        <w:rPr>
          <w:sz w:val="28"/>
          <w:szCs w:val="28"/>
        </w:rPr>
        <w:t xml:space="preserve">, </w:t>
      </w:r>
      <w:r w:rsidR="006A199C">
        <w:rPr>
          <w:sz w:val="28"/>
          <w:szCs w:val="28"/>
        </w:rPr>
        <w:br/>
      </w:r>
      <w:r w:rsidR="00717424" w:rsidRPr="000C23B7">
        <w:rPr>
          <w:sz w:val="28"/>
          <w:szCs w:val="28"/>
        </w:rPr>
        <w:t>в пределах доведенных лимитов бюджетных обязательств</w:t>
      </w:r>
      <w:r w:rsidR="0067423D" w:rsidRPr="000C23B7">
        <w:rPr>
          <w:sz w:val="28"/>
          <w:szCs w:val="28"/>
        </w:rPr>
        <w:t>.</w:t>
      </w:r>
      <w:proofErr w:type="gramEnd"/>
    </w:p>
    <w:p w:rsidR="00717424" w:rsidRPr="000C23B7" w:rsidRDefault="00717424" w:rsidP="00C8173A">
      <w:pPr>
        <w:numPr>
          <w:ilvl w:val="0"/>
          <w:numId w:val="6"/>
        </w:numPr>
        <w:ind w:left="0" w:firstLine="709"/>
        <w:jc w:val="both"/>
        <w:rPr>
          <w:sz w:val="28"/>
          <w:szCs w:val="28"/>
        </w:rPr>
      </w:pPr>
      <w:r w:rsidRPr="000C23B7">
        <w:rPr>
          <w:sz w:val="28"/>
          <w:szCs w:val="28"/>
        </w:rPr>
        <w:t xml:space="preserve">Предоставление субсидий бюджетным учреждениям на иные цели </w:t>
      </w:r>
      <w:r w:rsidR="006A199C">
        <w:rPr>
          <w:sz w:val="28"/>
          <w:szCs w:val="28"/>
        </w:rPr>
        <w:br/>
      </w:r>
      <w:r w:rsidRPr="000C23B7">
        <w:rPr>
          <w:sz w:val="28"/>
          <w:szCs w:val="28"/>
        </w:rPr>
        <w:t xml:space="preserve">в соответствии с абзацем </w:t>
      </w:r>
      <w:r w:rsidR="006A199C">
        <w:rPr>
          <w:sz w:val="28"/>
          <w:szCs w:val="28"/>
        </w:rPr>
        <w:t>вторым</w:t>
      </w:r>
      <w:r w:rsidRPr="000C23B7">
        <w:rPr>
          <w:sz w:val="28"/>
          <w:szCs w:val="28"/>
        </w:rPr>
        <w:t xml:space="preserve"> пункта 1 статьи 78.1 Бюджетного </w:t>
      </w:r>
      <w:r w:rsidR="006A199C">
        <w:rPr>
          <w:sz w:val="28"/>
          <w:szCs w:val="28"/>
        </w:rPr>
        <w:t>к</w:t>
      </w:r>
      <w:r w:rsidRPr="000C23B7">
        <w:rPr>
          <w:sz w:val="28"/>
          <w:szCs w:val="28"/>
        </w:rPr>
        <w:t xml:space="preserve">одекса Российской Федерации осуществляется на основании соглашений, заключенных между учреждением и органом, осуществляющим функции </w:t>
      </w:r>
      <w:r w:rsidR="006A199C">
        <w:rPr>
          <w:sz w:val="28"/>
          <w:szCs w:val="28"/>
        </w:rPr>
        <w:br/>
      </w:r>
      <w:r w:rsidRPr="000C23B7">
        <w:rPr>
          <w:sz w:val="28"/>
          <w:szCs w:val="28"/>
        </w:rPr>
        <w:t>и полномочия учредителя учреждения.</w:t>
      </w:r>
    </w:p>
    <w:p w:rsidR="0073264A" w:rsidRPr="000C23B7" w:rsidRDefault="00717424" w:rsidP="00C8173A">
      <w:pPr>
        <w:pStyle w:val="ConsPlusNormal"/>
        <w:widowControl/>
        <w:numPr>
          <w:ilvl w:val="0"/>
          <w:numId w:val="6"/>
        </w:numPr>
        <w:ind w:left="0" w:firstLine="709"/>
        <w:jc w:val="both"/>
        <w:rPr>
          <w:rFonts w:ascii="Times New Roman" w:hAnsi="Times New Roman" w:cs="Times New Roman"/>
          <w:sz w:val="28"/>
          <w:szCs w:val="28"/>
        </w:rPr>
      </w:pPr>
      <w:r w:rsidRPr="000C23B7">
        <w:rPr>
          <w:rFonts w:ascii="Times New Roman" w:hAnsi="Times New Roman" w:cs="Times New Roman"/>
          <w:sz w:val="28"/>
          <w:szCs w:val="28"/>
        </w:rPr>
        <w:lastRenderedPageBreak/>
        <w:t>Финансовому отделу</w:t>
      </w:r>
      <w:r w:rsidR="00A95FF7" w:rsidRPr="000C23B7">
        <w:rPr>
          <w:rFonts w:ascii="Times New Roman" w:hAnsi="Times New Roman" w:cs="Times New Roman"/>
          <w:sz w:val="28"/>
          <w:szCs w:val="28"/>
        </w:rPr>
        <w:t xml:space="preserve"> </w:t>
      </w:r>
      <w:r w:rsidRPr="000C23B7">
        <w:rPr>
          <w:rFonts w:ascii="Times New Roman" w:hAnsi="Times New Roman" w:cs="Times New Roman"/>
          <w:sz w:val="28"/>
          <w:szCs w:val="28"/>
        </w:rPr>
        <w:t>осуществлять мониторинг текущего исполнения бюджета МО</w:t>
      </w:r>
      <w:r w:rsidR="0073264A" w:rsidRPr="000C23B7">
        <w:rPr>
          <w:rFonts w:ascii="Times New Roman" w:hAnsi="Times New Roman" w:cs="Times New Roman"/>
          <w:sz w:val="28"/>
          <w:szCs w:val="28"/>
        </w:rPr>
        <w:t xml:space="preserve"> и бюджетов поселений.</w:t>
      </w:r>
    </w:p>
    <w:p w:rsidR="00CA40D7" w:rsidRPr="000C23B7" w:rsidRDefault="00CA40D7" w:rsidP="00C8173A">
      <w:pPr>
        <w:pStyle w:val="ConsPlusNormal"/>
        <w:widowControl/>
        <w:numPr>
          <w:ilvl w:val="0"/>
          <w:numId w:val="6"/>
        </w:numPr>
        <w:ind w:left="0" w:firstLine="709"/>
        <w:jc w:val="both"/>
        <w:rPr>
          <w:rFonts w:ascii="Times New Roman" w:hAnsi="Times New Roman" w:cs="Times New Roman"/>
          <w:sz w:val="28"/>
          <w:szCs w:val="28"/>
        </w:rPr>
      </w:pPr>
      <w:r w:rsidRPr="000C23B7">
        <w:rPr>
          <w:rFonts w:ascii="Times New Roman" w:hAnsi="Times New Roman" w:cs="Times New Roman"/>
          <w:sz w:val="28"/>
          <w:szCs w:val="28"/>
        </w:rPr>
        <w:t xml:space="preserve">Средства от возврата дебиторской задолженности перечисляются </w:t>
      </w:r>
      <w:r w:rsidR="006A199C">
        <w:rPr>
          <w:rFonts w:ascii="Times New Roman" w:hAnsi="Times New Roman" w:cs="Times New Roman"/>
          <w:sz w:val="28"/>
          <w:szCs w:val="28"/>
        </w:rPr>
        <w:br/>
      </w:r>
      <w:r w:rsidRPr="000C23B7">
        <w:rPr>
          <w:rFonts w:ascii="Times New Roman" w:hAnsi="Times New Roman" w:cs="Times New Roman"/>
          <w:sz w:val="28"/>
          <w:szCs w:val="28"/>
        </w:rPr>
        <w:t>в бюджет МО согласно порядк</w:t>
      </w:r>
      <w:r w:rsidR="006A199C">
        <w:rPr>
          <w:rFonts w:ascii="Times New Roman" w:hAnsi="Times New Roman" w:cs="Times New Roman"/>
          <w:sz w:val="28"/>
          <w:szCs w:val="28"/>
        </w:rPr>
        <w:t>у</w:t>
      </w:r>
      <w:r w:rsidRPr="000C23B7">
        <w:rPr>
          <w:rFonts w:ascii="Times New Roman" w:hAnsi="Times New Roman" w:cs="Times New Roman"/>
          <w:sz w:val="28"/>
          <w:szCs w:val="28"/>
        </w:rPr>
        <w:t>, утвержденно</w:t>
      </w:r>
      <w:r w:rsidR="006A199C">
        <w:rPr>
          <w:rFonts w:ascii="Times New Roman" w:hAnsi="Times New Roman" w:cs="Times New Roman"/>
          <w:sz w:val="28"/>
          <w:szCs w:val="28"/>
        </w:rPr>
        <w:t>му</w:t>
      </w:r>
      <w:r w:rsidRPr="000C23B7">
        <w:rPr>
          <w:rFonts w:ascii="Times New Roman" w:hAnsi="Times New Roman" w:cs="Times New Roman"/>
          <w:sz w:val="28"/>
          <w:szCs w:val="28"/>
        </w:rPr>
        <w:t xml:space="preserve"> Финансовым отделом.</w:t>
      </w:r>
    </w:p>
    <w:p w:rsidR="008B5770" w:rsidRPr="000C23B7" w:rsidRDefault="008B5770" w:rsidP="00C8173A">
      <w:pPr>
        <w:pStyle w:val="ConsPlusNormal"/>
        <w:widowControl/>
        <w:numPr>
          <w:ilvl w:val="0"/>
          <w:numId w:val="6"/>
        </w:numPr>
        <w:ind w:left="0" w:firstLine="709"/>
        <w:jc w:val="both"/>
        <w:rPr>
          <w:rFonts w:ascii="Times New Roman" w:hAnsi="Times New Roman" w:cs="Times New Roman"/>
          <w:sz w:val="28"/>
          <w:szCs w:val="28"/>
        </w:rPr>
      </w:pPr>
      <w:r w:rsidRPr="000C23B7">
        <w:rPr>
          <w:rFonts w:ascii="Times New Roman" w:hAnsi="Times New Roman" w:cs="Times New Roman"/>
          <w:sz w:val="28"/>
          <w:szCs w:val="28"/>
        </w:rPr>
        <w:t>Утверждение, изменение бюджетных ассигнований и лимитов бюджетных обязатель</w:t>
      </w:r>
      <w:proofErr w:type="gramStart"/>
      <w:r w:rsidRPr="000C23B7">
        <w:rPr>
          <w:rFonts w:ascii="Times New Roman" w:hAnsi="Times New Roman" w:cs="Times New Roman"/>
          <w:sz w:val="28"/>
          <w:szCs w:val="28"/>
        </w:rPr>
        <w:t>ств гл</w:t>
      </w:r>
      <w:proofErr w:type="gramEnd"/>
      <w:r w:rsidRPr="000C23B7">
        <w:rPr>
          <w:rFonts w:ascii="Times New Roman" w:hAnsi="Times New Roman" w:cs="Times New Roman"/>
          <w:sz w:val="28"/>
          <w:szCs w:val="28"/>
        </w:rPr>
        <w:t xml:space="preserve">авным распорядителям средств бюджета МО </w:t>
      </w:r>
      <w:r w:rsidR="006A199C">
        <w:rPr>
          <w:rFonts w:ascii="Times New Roman" w:hAnsi="Times New Roman" w:cs="Times New Roman"/>
          <w:sz w:val="28"/>
          <w:szCs w:val="28"/>
        </w:rPr>
        <w:br/>
      </w:r>
      <w:r w:rsidRPr="000C23B7">
        <w:rPr>
          <w:rFonts w:ascii="Times New Roman" w:hAnsi="Times New Roman" w:cs="Times New Roman"/>
          <w:sz w:val="28"/>
          <w:szCs w:val="28"/>
        </w:rPr>
        <w:t>в рамках ведения сводн</w:t>
      </w:r>
      <w:r w:rsidR="006A199C">
        <w:rPr>
          <w:rFonts w:ascii="Times New Roman" w:hAnsi="Times New Roman" w:cs="Times New Roman"/>
          <w:sz w:val="28"/>
          <w:szCs w:val="28"/>
        </w:rPr>
        <w:t>ой бюджетной росписи бюджета МО</w:t>
      </w:r>
      <w:r w:rsidRPr="000C23B7">
        <w:rPr>
          <w:rFonts w:ascii="Times New Roman" w:hAnsi="Times New Roman" w:cs="Times New Roman"/>
          <w:sz w:val="28"/>
          <w:szCs w:val="28"/>
        </w:rPr>
        <w:t xml:space="preserve"> и внесение </w:t>
      </w:r>
      <w:r w:rsidR="006A199C">
        <w:rPr>
          <w:rFonts w:ascii="Times New Roman" w:hAnsi="Times New Roman" w:cs="Times New Roman"/>
          <w:sz w:val="28"/>
          <w:szCs w:val="28"/>
        </w:rPr>
        <w:br/>
      </w:r>
      <w:r w:rsidRPr="000C23B7">
        <w:rPr>
          <w:rFonts w:ascii="Times New Roman" w:hAnsi="Times New Roman" w:cs="Times New Roman"/>
          <w:sz w:val="28"/>
          <w:szCs w:val="28"/>
        </w:rPr>
        <w:t>в нее изменений, доведение бюджетных ассигнований и лимитов бюджетных обязательств до главных распорядителей, получателей средств бюджета МО осуществляется в установленном Финансовым отделом порядке.</w:t>
      </w:r>
    </w:p>
    <w:p w:rsidR="00F120FD" w:rsidRPr="000C23B7" w:rsidRDefault="00F120FD" w:rsidP="00C8173A">
      <w:pPr>
        <w:numPr>
          <w:ilvl w:val="0"/>
          <w:numId w:val="6"/>
        </w:numPr>
        <w:ind w:left="0" w:firstLine="709"/>
        <w:jc w:val="both"/>
        <w:rPr>
          <w:sz w:val="28"/>
          <w:szCs w:val="28"/>
        </w:rPr>
      </w:pPr>
      <w:r w:rsidRPr="000C23B7">
        <w:rPr>
          <w:sz w:val="28"/>
          <w:szCs w:val="28"/>
        </w:rPr>
        <w:t xml:space="preserve">Ответственным исполнителям муниципальных программ </w:t>
      </w:r>
      <w:r w:rsidR="006A199C">
        <w:rPr>
          <w:sz w:val="28"/>
          <w:szCs w:val="28"/>
        </w:rPr>
        <w:br/>
      </w:r>
      <w:r w:rsidRPr="000C23B7">
        <w:rPr>
          <w:sz w:val="28"/>
          <w:szCs w:val="28"/>
        </w:rPr>
        <w:t>Ленского района</w:t>
      </w:r>
      <w:r w:rsidR="00A7190A" w:rsidRPr="000C23B7">
        <w:rPr>
          <w:sz w:val="28"/>
          <w:szCs w:val="28"/>
        </w:rPr>
        <w:t>:</w:t>
      </w:r>
    </w:p>
    <w:p w:rsidR="00F120FD" w:rsidRPr="000C23B7" w:rsidRDefault="005D586C" w:rsidP="00C8173A">
      <w:pPr>
        <w:ind w:firstLine="709"/>
        <w:jc w:val="both"/>
        <w:rPr>
          <w:sz w:val="28"/>
          <w:szCs w:val="28"/>
        </w:rPr>
      </w:pPr>
      <w:r w:rsidRPr="000C23B7">
        <w:rPr>
          <w:sz w:val="28"/>
          <w:szCs w:val="28"/>
        </w:rPr>
        <w:t>1</w:t>
      </w:r>
      <w:r w:rsidR="00F120FD" w:rsidRPr="000C23B7">
        <w:rPr>
          <w:sz w:val="28"/>
          <w:szCs w:val="28"/>
        </w:rPr>
        <w:t xml:space="preserve">) в двухмесячный срок со дня вступления в силу решения Собрания депутатов о бюджете МО привести муниципальные программы </w:t>
      </w:r>
      <w:r w:rsidR="006A199C">
        <w:rPr>
          <w:sz w:val="28"/>
          <w:szCs w:val="28"/>
        </w:rPr>
        <w:br/>
      </w:r>
      <w:r w:rsidR="00F120FD" w:rsidRPr="000C23B7">
        <w:rPr>
          <w:sz w:val="28"/>
          <w:szCs w:val="28"/>
        </w:rPr>
        <w:t>в соответствие с решением о бюджете МО;</w:t>
      </w:r>
    </w:p>
    <w:p w:rsidR="00BC4450" w:rsidRPr="000C23B7" w:rsidRDefault="005D586C" w:rsidP="00C8173A">
      <w:pPr>
        <w:ind w:firstLine="709"/>
        <w:jc w:val="both"/>
        <w:rPr>
          <w:sz w:val="28"/>
          <w:szCs w:val="28"/>
        </w:rPr>
      </w:pPr>
      <w:r w:rsidRPr="000C23B7">
        <w:rPr>
          <w:sz w:val="28"/>
          <w:szCs w:val="28"/>
        </w:rPr>
        <w:t>2)</w:t>
      </w:r>
      <w:r w:rsidR="00A03B13" w:rsidRPr="000C23B7">
        <w:rPr>
          <w:sz w:val="28"/>
          <w:szCs w:val="28"/>
        </w:rPr>
        <w:t xml:space="preserve"> при принятии решений представительного органа </w:t>
      </w:r>
      <w:r w:rsidR="006A199C">
        <w:rPr>
          <w:sz w:val="28"/>
          <w:szCs w:val="28"/>
        </w:rPr>
        <w:br/>
      </w:r>
      <w:r w:rsidR="00A03B13" w:rsidRPr="000C23B7">
        <w:rPr>
          <w:sz w:val="28"/>
          <w:szCs w:val="28"/>
        </w:rPr>
        <w:t>о внесении изменений в решение о бюджете МО обеспечить приведение муницип</w:t>
      </w:r>
      <w:r w:rsidR="006A199C">
        <w:rPr>
          <w:sz w:val="28"/>
          <w:szCs w:val="28"/>
        </w:rPr>
        <w:t xml:space="preserve">альных программ </w:t>
      </w:r>
      <w:r w:rsidR="00A03B13" w:rsidRPr="000C23B7">
        <w:rPr>
          <w:sz w:val="28"/>
          <w:szCs w:val="28"/>
        </w:rPr>
        <w:t xml:space="preserve">в соответствие с указанными решениями </w:t>
      </w:r>
      <w:r w:rsidR="006A199C">
        <w:rPr>
          <w:sz w:val="28"/>
          <w:szCs w:val="28"/>
        </w:rPr>
        <w:br/>
      </w:r>
      <w:r w:rsidR="00A03B13" w:rsidRPr="000C23B7">
        <w:rPr>
          <w:sz w:val="28"/>
          <w:szCs w:val="28"/>
        </w:rPr>
        <w:t>в месячный срок со дня вступления их в силу</w:t>
      </w:r>
      <w:r w:rsidR="006A199C">
        <w:rPr>
          <w:sz w:val="28"/>
          <w:szCs w:val="28"/>
        </w:rPr>
        <w:t>.</w:t>
      </w:r>
    </w:p>
    <w:p w:rsidR="0073264A" w:rsidRPr="000C23B7" w:rsidRDefault="0073264A" w:rsidP="00C8173A">
      <w:pPr>
        <w:numPr>
          <w:ilvl w:val="0"/>
          <w:numId w:val="6"/>
        </w:numPr>
        <w:ind w:left="0" w:firstLine="709"/>
        <w:jc w:val="both"/>
        <w:rPr>
          <w:sz w:val="28"/>
          <w:szCs w:val="28"/>
        </w:rPr>
      </w:pPr>
      <w:r w:rsidRPr="000C23B7">
        <w:rPr>
          <w:sz w:val="28"/>
          <w:szCs w:val="28"/>
        </w:rPr>
        <w:t>Главным распорядителям средств бюджета МО обеспечить</w:t>
      </w:r>
      <w:r w:rsidR="00C61340" w:rsidRPr="000C23B7">
        <w:rPr>
          <w:sz w:val="28"/>
          <w:szCs w:val="28"/>
        </w:rPr>
        <w:t xml:space="preserve"> </w:t>
      </w:r>
      <w:r w:rsidR="006A199C">
        <w:rPr>
          <w:sz w:val="28"/>
          <w:szCs w:val="28"/>
        </w:rPr>
        <w:br/>
      </w:r>
      <w:r w:rsidRPr="000C23B7">
        <w:rPr>
          <w:sz w:val="28"/>
          <w:szCs w:val="28"/>
        </w:rPr>
        <w:t xml:space="preserve">в </w:t>
      </w:r>
      <w:r w:rsidR="00F4633A" w:rsidRPr="000C23B7">
        <w:rPr>
          <w:sz w:val="28"/>
          <w:szCs w:val="28"/>
        </w:rPr>
        <w:t>двух</w:t>
      </w:r>
      <w:r w:rsidRPr="000C23B7">
        <w:rPr>
          <w:sz w:val="28"/>
          <w:szCs w:val="28"/>
        </w:rPr>
        <w:t>месячный срок со дня вступления в</w:t>
      </w:r>
      <w:r w:rsidR="006A199C">
        <w:rPr>
          <w:sz w:val="28"/>
          <w:szCs w:val="28"/>
        </w:rPr>
        <w:t xml:space="preserve"> силу настоящего постановления </w:t>
      </w:r>
      <w:r w:rsidRPr="000C23B7">
        <w:rPr>
          <w:sz w:val="28"/>
          <w:szCs w:val="28"/>
        </w:rPr>
        <w:t xml:space="preserve">разработку и предоставление на утверждение </w:t>
      </w:r>
      <w:r w:rsidR="00C61340" w:rsidRPr="000C23B7">
        <w:rPr>
          <w:sz w:val="28"/>
          <w:szCs w:val="28"/>
        </w:rPr>
        <w:t xml:space="preserve">Главой МО «Ленский муниципальный район» необходимых правовых актов (изменений </w:t>
      </w:r>
      <w:r w:rsidR="006A199C">
        <w:rPr>
          <w:sz w:val="28"/>
          <w:szCs w:val="28"/>
        </w:rPr>
        <w:br/>
      </w:r>
      <w:r w:rsidR="00C61340" w:rsidRPr="000C23B7">
        <w:rPr>
          <w:sz w:val="28"/>
          <w:szCs w:val="28"/>
        </w:rPr>
        <w:t xml:space="preserve">в правовые акты), </w:t>
      </w:r>
      <w:r w:rsidRPr="000C23B7">
        <w:rPr>
          <w:sz w:val="28"/>
          <w:szCs w:val="28"/>
        </w:rPr>
        <w:t xml:space="preserve">необходимых </w:t>
      </w:r>
      <w:r w:rsidR="00C61340" w:rsidRPr="000C23B7">
        <w:rPr>
          <w:sz w:val="28"/>
          <w:szCs w:val="28"/>
        </w:rPr>
        <w:t>для реализации решения о бюджете МО.</w:t>
      </w:r>
    </w:p>
    <w:p w:rsidR="00A03B13" w:rsidRPr="000C23B7" w:rsidRDefault="00A03B13" w:rsidP="00C8173A">
      <w:pPr>
        <w:numPr>
          <w:ilvl w:val="0"/>
          <w:numId w:val="6"/>
        </w:numPr>
        <w:ind w:left="0" w:firstLine="709"/>
        <w:jc w:val="both"/>
        <w:rPr>
          <w:sz w:val="28"/>
          <w:szCs w:val="28"/>
        </w:rPr>
      </w:pPr>
      <w:r w:rsidRPr="000C23B7">
        <w:rPr>
          <w:sz w:val="28"/>
          <w:szCs w:val="28"/>
        </w:rPr>
        <w:t xml:space="preserve">Главным распорядителям средств бюджета МО и </w:t>
      </w:r>
      <w:r w:rsidR="00A7190A" w:rsidRPr="000C23B7">
        <w:rPr>
          <w:sz w:val="28"/>
          <w:szCs w:val="28"/>
        </w:rPr>
        <w:t xml:space="preserve">отделу </w:t>
      </w:r>
      <w:r w:rsidRPr="000C23B7">
        <w:rPr>
          <w:sz w:val="28"/>
          <w:szCs w:val="28"/>
        </w:rPr>
        <w:t>контрольно-</w:t>
      </w:r>
      <w:r w:rsidR="00A7190A" w:rsidRPr="000C23B7">
        <w:rPr>
          <w:sz w:val="28"/>
          <w:szCs w:val="28"/>
        </w:rPr>
        <w:t>ревизионной работы Администрации</w:t>
      </w:r>
      <w:r w:rsidRPr="000C23B7">
        <w:rPr>
          <w:sz w:val="28"/>
          <w:szCs w:val="28"/>
        </w:rPr>
        <w:t xml:space="preserve"> МО «Ленский муниципальный район» включить в планы работ на </w:t>
      </w:r>
      <w:r w:rsidR="001C6458" w:rsidRPr="000C23B7">
        <w:rPr>
          <w:sz w:val="28"/>
          <w:szCs w:val="28"/>
        </w:rPr>
        <w:t xml:space="preserve">текущий финансовый </w:t>
      </w:r>
      <w:r w:rsidRPr="000C23B7">
        <w:rPr>
          <w:sz w:val="28"/>
          <w:szCs w:val="28"/>
        </w:rPr>
        <w:t>год проверки использования субсидий на иные цели, полу</w:t>
      </w:r>
      <w:r w:rsidR="006A199C">
        <w:rPr>
          <w:sz w:val="28"/>
          <w:szCs w:val="28"/>
        </w:rPr>
        <w:t xml:space="preserve">ченные бюджетными учреждениями </w:t>
      </w:r>
      <w:r w:rsidRPr="000C23B7">
        <w:rPr>
          <w:sz w:val="28"/>
          <w:szCs w:val="28"/>
        </w:rPr>
        <w:t>из бюджета МО.</w:t>
      </w:r>
    </w:p>
    <w:p w:rsidR="00290166" w:rsidRPr="000C23B7" w:rsidRDefault="00290166" w:rsidP="00C8173A">
      <w:pPr>
        <w:numPr>
          <w:ilvl w:val="0"/>
          <w:numId w:val="6"/>
        </w:numPr>
        <w:ind w:left="0" w:firstLine="709"/>
        <w:jc w:val="both"/>
        <w:rPr>
          <w:sz w:val="28"/>
          <w:szCs w:val="28"/>
        </w:rPr>
      </w:pPr>
      <w:r w:rsidRPr="000C23B7">
        <w:rPr>
          <w:sz w:val="28"/>
          <w:szCs w:val="28"/>
        </w:rPr>
        <w:t>Главным рас</w:t>
      </w:r>
      <w:r w:rsidR="006A199C">
        <w:rPr>
          <w:sz w:val="28"/>
          <w:szCs w:val="28"/>
        </w:rPr>
        <w:t xml:space="preserve">порядителям средств бюджета МО </w:t>
      </w:r>
      <w:r w:rsidRPr="000C23B7">
        <w:rPr>
          <w:sz w:val="28"/>
          <w:szCs w:val="28"/>
        </w:rPr>
        <w:t>обеспечить</w:t>
      </w:r>
      <w:r w:rsidR="00F608C7" w:rsidRPr="000C23B7">
        <w:rPr>
          <w:sz w:val="28"/>
          <w:szCs w:val="28"/>
        </w:rPr>
        <w:t xml:space="preserve"> </w:t>
      </w:r>
      <w:r w:rsidR="006A199C">
        <w:rPr>
          <w:sz w:val="28"/>
          <w:szCs w:val="28"/>
        </w:rPr>
        <w:br/>
      </w:r>
      <w:r w:rsidRPr="000C23B7">
        <w:rPr>
          <w:sz w:val="28"/>
          <w:szCs w:val="28"/>
        </w:rPr>
        <w:t xml:space="preserve">в </w:t>
      </w:r>
      <w:r w:rsidR="00EC3FD9" w:rsidRPr="000C23B7">
        <w:rPr>
          <w:sz w:val="28"/>
          <w:szCs w:val="28"/>
        </w:rPr>
        <w:t>двух</w:t>
      </w:r>
      <w:r w:rsidRPr="000C23B7">
        <w:rPr>
          <w:sz w:val="28"/>
          <w:szCs w:val="28"/>
        </w:rPr>
        <w:t>месячный срок со дня вступления в силу настоящего постановления:</w:t>
      </w:r>
    </w:p>
    <w:p w:rsidR="00290166" w:rsidRPr="000C23B7" w:rsidRDefault="006A199C" w:rsidP="00C8173A">
      <w:pPr>
        <w:tabs>
          <w:tab w:val="num" w:pos="720"/>
        </w:tabs>
        <w:ind w:firstLine="709"/>
        <w:jc w:val="both"/>
        <w:rPr>
          <w:sz w:val="28"/>
          <w:szCs w:val="28"/>
        </w:rPr>
      </w:pPr>
      <w:r>
        <w:rPr>
          <w:sz w:val="28"/>
          <w:szCs w:val="28"/>
        </w:rPr>
        <w:t xml:space="preserve">- </w:t>
      </w:r>
      <w:r w:rsidR="00290166" w:rsidRPr="000C23B7">
        <w:rPr>
          <w:sz w:val="28"/>
          <w:szCs w:val="28"/>
        </w:rPr>
        <w:t>разработку проектов постановлений Администрации МО «Ленский муниципальный район» об утверждении порядков предоставления субсидий</w:t>
      </w:r>
      <w:r w:rsidR="00EB7197" w:rsidRPr="000C23B7">
        <w:rPr>
          <w:sz w:val="28"/>
          <w:szCs w:val="28"/>
        </w:rPr>
        <w:t>, в том числе грантов в форме субсидий,</w:t>
      </w:r>
      <w:r w:rsidR="00290166" w:rsidRPr="000C23B7">
        <w:rPr>
          <w:sz w:val="28"/>
          <w:szCs w:val="28"/>
        </w:rPr>
        <w:t xml:space="preserve"> юридическим лицам, индивидуальным предпринимателям, физическим лицам </w:t>
      </w:r>
      <w:r>
        <w:rPr>
          <w:sz w:val="28"/>
          <w:szCs w:val="28"/>
        </w:rPr>
        <w:t>-</w:t>
      </w:r>
      <w:r w:rsidR="00290166" w:rsidRPr="000C23B7">
        <w:rPr>
          <w:sz w:val="28"/>
          <w:szCs w:val="28"/>
        </w:rPr>
        <w:t xml:space="preserve"> производителям товаров, работ, услуг с учетом общих требований к нормативным правовым актам, регулирующим предоставление указанных субсидий, утвержденных постановлением Правительства Российской Федерации от </w:t>
      </w:r>
      <w:r w:rsidR="00EB7197" w:rsidRPr="000C23B7">
        <w:rPr>
          <w:sz w:val="28"/>
          <w:szCs w:val="28"/>
        </w:rPr>
        <w:t>18</w:t>
      </w:r>
      <w:r w:rsidR="00290166" w:rsidRPr="000C23B7">
        <w:rPr>
          <w:sz w:val="28"/>
          <w:szCs w:val="28"/>
        </w:rPr>
        <w:t>.09.20</w:t>
      </w:r>
      <w:r w:rsidR="00EB7197" w:rsidRPr="000C23B7">
        <w:rPr>
          <w:sz w:val="28"/>
          <w:szCs w:val="28"/>
        </w:rPr>
        <w:t>20</w:t>
      </w:r>
      <w:r w:rsidR="00290166" w:rsidRPr="000C23B7">
        <w:rPr>
          <w:sz w:val="28"/>
          <w:szCs w:val="28"/>
        </w:rPr>
        <w:t xml:space="preserve"> № </w:t>
      </w:r>
      <w:r w:rsidR="00EB7197" w:rsidRPr="000C23B7">
        <w:rPr>
          <w:sz w:val="28"/>
          <w:szCs w:val="28"/>
        </w:rPr>
        <w:t>1492</w:t>
      </w:r>
      <w:r w:rsidR="00290166" w:rsidRPr="000C23B7">
        <w:rPr>
          <w:sz w:val="28"/>
          <w:szCs w:val="28"/>
        </w:rPr>
        <w:t>;</w:t>
      </w:r>
    </w:p>
    <w:p w:rsidR="00290166" w:rsidRPr="000C23B7" w:rsidRDefault="006A199C" w:rsidP="00C8173A">
      <w:pPr>
        <w:tabs>
          <w:tab w:val="num" w:pos="720"/>
        </w:tabs>
        <w:ind w:firstLine="709"/>
        <w:jc w:val="both"/>
        <w:rPr>
          <w:sz w:val="28"/>
          <w:szCs w:val="28"/>
        </w:rPr>
      </w:pPr>
      <w:r>
        <w:rPr>
          <w:sz w:val="28"/>
          <w:szCs w:val="28"/>
        </w:rPr>
        <w:t xml:space="preserve">- </w:t>
      </w:r>
      <w:r w:rsidR="00290166" w:rsidRPr="000C23B7">
        <w:rPr>
          <w:sz w:val="28"/>
          <w:szCs w:val="28"/>
        </w:rPr>
        <w:t xml:space="preserve">разработку типовых соглашений (договоров) между главным распорядителем и получателем субсидий </w:t>
      </w:r>
      <w:r>
        <w:rPr>
          <w:sz w:val="28"/>
          <w:szCs w:val="28"/>
        </w:rPr>
        <w:t xml:space="preserve">о предоставлении из бюджета МО </w:t>
      </w:r>
      <w:r w:rsidR="00290166" w:rsidRPr="000C23B7">
        <w:rPr>
          <w:sz w:val="28"/>
          <w:szCs w:val="28"/>
        </w:rPr>
        <w:t xml:space="preserve">соответствующего вида субсидий юридическим лицам (за исключением субсидий государственным (муниципальным) учреждениям), индивидуальным предпринимателям, физическим лицам </w:t>
      </w:r>
      <w:r>
        <w:rPr>
          <w:sz w:val="28"/>
          <w:szCs w:val="28"/>
        </w:rPr>
        <w:t>-</w:t>
      </w:r>
      <w:r w:rsidR="00290166" w:rsidRPr="000C23B7">
        <w:rPr>
          <w:sz w:val="28"/>
          <w:szCs w:val="28"/>
        </w:rPr>
        <w:t xml:space="preserve"> производителям товаров, работ, услуг</w:t>
      </w:r>
      <w:r w:rsidR="00F608C7" w:rsidRPr="000C23B7">
        <w:rPr>
          <w:sz w:val="28"/>
          <w:szCs w:val="28"/>
        </w:rPr>
        <w:t>.</w:t>
      </w:r>
    </w:p>
    <w:p w:rsidR="00077206" w:rsidRPr="000C23B7" w:rsidRDefault="00077206" w:rsidP="00C8173A">
      <w:pPr>
        <w:numPr>
          <w:ilvl w:val="0"/>
          <w:numId w:val="6"/>
        </w:numPr>
        <w:ind w:left="0" w:firstLine="709"/>
        <w:jc w:val="both"/>
        <w:rPr>
          <w:sz w:val="28"/>
          <w:szCs w:val="28"/>
        </w:rPr>
      </w:pPr>
      <w:r w:rsidRPr="000C23B7">
        <w:rPr>
          <w:sz w:val="28"/>
          <w:szCs w:val="28"/>
        </w:rPr>
        <w:lastRenderedPageBreak/>
        <w:t xml:space="preserve">Установить, что финансовое обеспечение исполнения судебных актов по обращению взыскания на средства бюджета МО осуществляется </w:t>
      </w:r>
      <w:r w:rsidR="006A199C">
        <w:rPr>
          <w:sz w:val="28"/>
          <w:szCs w:val="28"/>
        </w:rPr>
        <w:br/>
      </w:r>
      <w:r w:rsidRPr="000C23B7">
        <w:rPr>
          <w:sz w:val="28"/>
          <w:szCs w:val="28"/>
        </w:rPr>
        <w:t>с учетом следующих особенностей:</w:t>
      </w:r>
    </w:p>
    <w:p w:rsidR="00077206" w:rsidRPr="000C23B7" w:rsidRDefault="00F608C7" w:rsidP="00C8173A">
      <w:pPr>
        <w:tabs>
          <w:tab w:val="num" w:pos="720"/>
        </w:tabs>
        <w:ind w:firstLine="709"/>
        <w:jc w:val="both"/>
        <w:rPr>
          <w:sz w:val="28"/>
          <w:szCs w:val="28"/>
        </w:rPr>
      </w:pPr>
      <w:r w:rsidRPr="000C23B7">
        <w:rPr>
          <w:sz w:val="28"/>
          <w:szCs w:val="28"/>
        </w:rPr>
        <w:t>1</w:t>
      </w:r>
      <w:r w:rsidR="00077206" w:rsidRPr="000C23B7">
        <w:rPr>
          <w:sz w:val="28"/>
          <w:szCs w:val="28"/>
        </w:rPr>
        <w:t>) исполнение судебных актов, предусматривающих обращение взыскания на средства бюджета МО по денежным обязательствам Администрации МО «Ленский муниципальный район», отраслевых органов Администрации МО «Ленский муниципальный район», как муниципальных казенных учреждений МО «Ленский муниципальный район», осуществляются соответствующими главными распорядителями;</w:t>
      </w:r>
    </w:p>
    <w:p w:rsidR="0027774C" w:rsidRPr="000C23B7" w:rsidRDefault="00F608C7" w:rsidP="00C8173A">
      <w:pPr>
        <w:tabs>
          <w:tab w:val="num" w:pos="720"/>
        </w:tabs>
        <w:ind w:firstLine="709"/>
        <w:jc w:val="both"/>
        <w:rPr>
          <w:sz w:val="28"/>
          <w:szCs w:val="28"/>
        </w:rPr>
      </w:pPr>
      <w:proofErr w:type="gramStart"/>
      <w:r w:rsidRPr="000C23B7">
        <w:rPr>
          <w:sz w:val="28"/>
          <w:szCs w:val="28"/>
        </w:rPr>
        <w:t>2</w:t>
      </w:r>
      <w:r w:rsidR="00077206" w:rsidRPr="000C23B7">
        <w:rPr>
          <w:sz w:val="28"/>
          <w:szCs w:val="28"/>
        </w:rPr>
        <w:t xml:space="preserve">) исполнение судебных актов по искам к муниципальному образованию «Ленский муниципальный район» о возмещении вреда, причиненного незаконными действиями (бездействием) органов </w:t>
      </w:r>
      <w:r w:rsidR="0027774C" w:rsidRPr="000C23B7">
        <w:rPr>
          <w:sz w:val="28"/>
          <w:szCs w:val="28"/>
        </w:rPr>
        <w:t>местного самоуправления муниципального образования «Ленский муниципальный район»</w:t>
      </w:r>
      <w:r w:rsidR="00077206" w:rsidRPr="000C23B7">
        <w:rPr>
          <w:sz w:val="28"/>
          <w:szCs w:val="28"/>
        </w:rPr>
        <w:t xml:space="preserve"> </w:t>
      </w:r>
      <w:r w:rsidR="0027774C" w:rsidRPr="000C23B7">
        <w:rPr>
          <w:sz w:val="28"/>
          <w:szCs w:val="28"/>
        </w:rPr>
        <w:t xml:space="preserve">или их должностных лиц, в том числе в результате издания </w:t>
      </w:r>
      <w:r w:rsidR="00360C26">
        <w:rPr>
          <w:sz w:val="28"/>
          <w:szCs w:val="28"/>
        </w:rPr>
        <w:br/>
      </w:r>
      <w:r w:rsidR="0027774C" w:rsidRPr="000C23B7">
        <w:rPr>
          <w:sz w:val="28"/>
          <w:szCs w:val="28"/>
        </w:rPr>
        <w:t xml:space="preserve">органами местного самоуправления муниципального образования </w:t>
      </w:r>
      <w:r w:rsidR="00360C26">
        <w:rPr>
          <w:sz w:val="28"/>
          <w:szCs w:val="28"/>
        </w:rPr>
        <w:br/>
      </w:r>
      <w:r w:rsidR="0027774C" w:rsidRPr="000C23B7">
        <w:rPr>
          <w:sz w:val="28"/>
          <w:szCs w:val="28"/>
        </w:rPr>
        <w:t xml:space="preserve">«Ленский муниципальный район» муниципальных правовых актов, </w:t>
      </w:r>
      <w:r w:rsidR="00360C26">
        <w:rPr>
          <w:sz w:val="28"/>
          <w:szCs w:val="28"/>
        </w:rPr>
        <w:br/>
      </w:r>
      <w:r w:rsidR="0027774C" w:rsidRPr="000C23B7">
        <w:rPr>
          <w:sz w:val="28"/>
          <w:szCs w:val="28"/>
        </w:rPr>
        <w:t xml:space="preserve">не соответствующих закону или иному нормативному правовому акту, </w:t>
      </w:r>
      <w:r w:rsidR="00360C26">
        <w:rPr>
          <w:sz w:val="28"/>
          <w:szCs w:val="28"/>
        </w:rPr>
        <w:br/>
      </w:r>
      <w:r w:rsidR="0027774C" w:rsidRPr="000C23B7">
        <w:rPr>
          <w:sz w:val="28"/>
          <w:szCs w:val="28"/>
        </w:rPr>
        <w:t>а также судебных актов</w:t>
      </w:r>
      <w:proofErr w:type="gramEnd"/>
      <w:r w:rsidR="0027774C" w:rsidRPr="000C23B7">
        <w:rPr>
          <w:sz w:val="28"/>
          <w:szCs w:val="28"/>
        </w:rPr>
        <w:t xml:space="preserve"> </w:t>
      </w:r>
      <w:proofErr w:type="gramStart"/>
      <w:r w:rsidR="0027774C" w:rsidRPr="000C23B7">
        <w:rPr>
          <w:sz w:val="28"/>
          <w:szCs w:val="28"/>
        </w:rPr>
        <w:t xml:space="preserve">по иным искам о взыскании денежных средств </w:t>
      </w:r>
      <w:r w:rsidR="00360C26">
        <w:rPr>
          <w:sz w:val="28"/>
          <w:szCs w:val="28"/>
        </w:rPr>
        <w:br/>
      </w:r>
      <w:r w:rsidR="0027774C" w:rsidRPr="000C23B7">
        <w:rPr>
          <w:sz w:val="28"/>
          <w:szCs w:val="28"/>
        </w:rPr>
        <w:t xml:space="preserve">за счет средств казны муниципального образования </w:t>
      </w:r>
      <w:r w:rsidR="00360C26">
        <w:rPr>
          <w:sz w:val="28"/>
          <w:szCs w:val="28"/>
        </w:rPr>
        <w:br/>
      </w:r>
      <w:r w:rsidR="0027774C" w:rsidRPr="000C23B7">
        <w:rPr>
          <w:sz w:val="28"/>
          <w:szCs w:val="28"/>
        </w:rPr>
        <w:t xml:space="preserve">«Ленский муниципальный район» (за исключением судебных актов </w:t>
      </w:r>
      <w:r w:rsidR="00360C26">
        <w:rPr>
          <w:sz w:val="28"/>
          <w:szCs w:val="28"/>
        </w:rPr>
        <w:br/>
      </w:r>
      <w:r w:rsidR="0027774C" w:rsidRPr="000C23B7">
        <w:rPr>
          <w:sz w:val="28"/>
          <w:szCs w:val="28"/>
        </w:rPr>
        <w:t>о взыскании денежных средств в порядке субсидиарной ответственности главных распорядителей бюджета МО), судебных актов о присуждении компенсации за нарушение права на исполнение судебного акта в разумный срок за счет средств бюджета МО осуществляется Финансовым отделом.</w:t>
      </w:r>
      <w:proofErr w:type="gramEnd"/>
    </w:p>
    <w:p w:rsidR="00077206" w:rsidRPr="000C23B7" w:rsidRDefault="0027774C" w:rsidP="00C8173A">
      <w:pPr>
        <w:numPr>
          <w:ilvl w:val="0"/>
          <w:numId w:val="6"/>
        </w:numPr>
        <w:ind w:left="0" w:firstLine="709"/>
        <w:jc w:val="both"/>
        <w:rPr>
          <w:sz w:val="28"/>
          <w:szCs w:val="28"/>
        </w:rPr>
      </w:pPr>
      <w:r w:rsidRPr="000C23B7">
        <w:rPr>
          <w:sz w:val="28"/>
          <w:szCs w:val="28"/>
        </w:rPr>
        <w:t xml:space="preserve">Установить, что уплата исполнительских сборов и штрафов </w:t>
      </w:r>
      <w:r w:rsidR="00360C26">
        <w:rPr>
          <w:sz w:val="28"/>
          <w:szCs w:val="28"/>
        </w:rPr>
        <w:br/>
      </w:r>
      <w:r w:rsidRPr="000C23B7">
        <w:rPr>
          <w:sz w:val="28"/>
          <w:szCs w:val="28"/>
        </w:rPr>
        <w:t>на основании постановлений судебных приставов-исполнителей о взыскании исполнительского сбора или наложении штрафа осуществляется соответствующими главными распорядителями.</w:t>
      </w:r>
    </w:p>
    <w:p w:rsidR="001411FE" w:rsidRDefault="006065B7" w:rsidP="00C8173A">
      <w:pPr>
        <w:numPr>
          <w:ilvl w:val="0"/>
          <w:numId w:val="6"/>
        </w:numPr>
        <w:ind w:left="0" w:firstLine="709"/>
        <w:jc w:val="both"/>
        <w:rPr>
          <w:sz w:val="28"/>
          <w:szCs w:val="28"/>
        </w:rPr>
      </w:pPr>
      <w:r w:rsidRPr="000C23B7">
        <w:rPr>
          <w:sz w:val="28"/>
          <w:szCs w:val="28"/>
        </w:rPr>
        <w:t xml:space="preserve">В соответствии с абзацем четырнадцатым пункта 3 статьи 217 Бюджетного кодекса Российской </w:t>
      </w:r>
      <w:proofErr w:type="gramStart"/>
      <w:r w:rsidR="00360C26">
        <w:rPr>
          <w:sz w:val="28"/>
          <w:szCs w:val="28"/>
        </w:rPr>
        <w:t>Федерации</w:t>
      </w:r>
      <w:proofErr w:type="gramEnd"/>
      <w:r w:rsidRPr="000C23B7">
        <w:rPr>
          <w:sz w:val="28"/>
          <w:szCs w:val="28"/>
        </w:rPr>
        <w:t xml:space="preserve"> зарезервированные в бюджете МО средства на финансовое обеспечение повышения средней заработной платы отдельных категорий работников в целях реализации подпунктов «а» </w:t>
      </w:r>
      <w:r w:rsidR="00360C26">
        <w:rPr>
          <w:sz w:val="28"/>
          <w:szCs w:val="28"/>
        </w:rPr>
        <w:br/>
      </w:r>
      <w:r w:rsidRPr="000C23B7">
        <w:rPr>
          <w:sz w:val="28"/>
          <w:szCs w:val="28"/>
        </w:rPr>
        <w:t xml:space="preserve">и «е» пункта 1 Указа Президента Российской Федерации от 7 мая 2012 </w:t>
      </w:r>
      <w:r w:rsidR="00360C26">
        <w:rPr>
          <w:sz w:val="28"/>
          <w:szCs w:val="28"/>
        </w:rPr>
        <w:t>года</w:t>
      </w:r>
      <w:r w:rsidRPr="000C23B7">
        <w:rPr>
          <w:sz w:val="28"/>
          <w:szCs w:val="28"/>
        </w:rPr>
        <w:t xml:space="preserve"> № 597 «О мероприятиях по реализации государственной социальной политики», Указа Президента Российской Федерации от 1 июня 2012</w:t>
      </w:r>
      <w:r w:rsidR="00360C26">
        <w:rPr>
          <w:sz w:val="28"/>
          <w:szCs w:val="28"/>
        </w:rPr>
        <w:t xml:space="preserve"> года</w:t>
      </w:r>
      <w:r w:rsidRPr="000C23B7">
        <w:rPr>
          <w:sz w:val="28"/>
          <w:szCs w:val="28"/>
        </w:rPr>
        <w:t xml:space="preserve"> </w:t>
      </w:r>
      <w:r w:rsidR="00360C26">
        <w:rPr>
          <w:sz w:val="28"/>
          <w:szCs w:val="28"/>
        </w:rPr>
        <w:br/>
      </w:r>
      <w:r w:rsidRPr="000C23B7">
        <w:rPr>
          <w:sz w:val="28"/>
          <w:szCs w:val="28"/>
        </w:rPr>
        <w:t>№</w:t>
      </w:r>
      <w:r w:rsidR="00360C26">
        <w:rPr>
          <w:sz w:val="28"/>
          <w:szCs w:val="28"/>
        </w:rPr>
        <w:t xml:space="preserve"> 761 «О национальной стратегии </w:t>
      </w:r>
      <w:r w:rsidRPr="000C23B7">
        <w:rPr>
          <w:sz w:val="28"/>
          <w:szCs w:val="28"/>
        </w:rPr>
        <w:t xml:space="preserve">действий в интересах детей </w:t>
      </w:r>
      <w:r w:rsidR="00360C26">
        <w:rPr>
          <w:sz w:val="28"/>
          <w:szCs w:val="28"/>
        </w:rPr>
        <w:br/>
      </w:r>
      <w:r w:rsidRPr="000C23B7">
        <w:rPr>
          <w:sz w:val="28"/>
          <w:szCs w:val="28"/>
        </w:rPr>
        <w:t xml:space="preserve">на 2012-2017 </w:t>
      </w:r>
      <w:r w:rsidR="00360C26">
        <w:rPr>
          <w:sz w:val="28"/>
          <w:szCs w:val="28"/>
        </w:rPr>
        <w:t xml:space="preserve">годы» на выплату заработной платы </w:t>
      </w:r>
      <w:r w:rsidRPr="000C23B7">
        <w:rPr>
          <w:sz w:val="28"/>
          <w:szCs w:val="28"/>
        </w:rPr>
        <w:t xml:space="preserve">используются </w:t>
      </w:r>
      <w:r w:rsidR="00360C26">
        <w:rPr>
          <w:sz w:val="28"/>
          <w:szCs w:val="28"/>
        </w:rPr>
        <w:br/>
      </w:r>
      <w:r w:rsidRPr="000C23B7">
        <w:rPr>
          <w:sz w:val="28"/>
          <w:szCs w:val="28"/>
        </w:rPr>
        <w:t>и распределяются согласно постановлениям Администрации МО «Ленский муниципальный район» в соответствии с порядк</w:t>
      </w:r>
      <w:r w:rsidR="00BF6302" w:rsidRPr="000C23B7">
        <w:rPr>
          <w:sz w:val="28"/>
          <w:szCs w:val="28"/>
        </w:rPr>
        <w:t>ами, регулирующими особенности бюджетного процесса</w:t>
      </w:r>
      <w:r w:rsidRPr="000C23B7">
        <w:rPr>
          <w:sz w:val="28"/>
          <w:szCs w:val="28"/>
        </w:rPr>
        <w:t>.</w:t>
      </w:r>
    </w:p>
    <w:p w:rsidR="00360C26" w:rsidRDefault="00360C26" w:rsidP="00360C26">
      <w:pPr>
        <w:jc w:val="both"/>
        <w:rPr>
          <w:sz w:val="28"/>
          <w:szCs w:val="28"/>
        </w:rPr>
      </w:pPr>
    </w:p>
    <w:p w:rsidR="00360C26" w:rsidRDefault="00360C26" w:rsidP="00360C26">
      <w:pPr>
        <w:jc w:val="both"/>
        <w:rPr>
          <w:sz w:val="28"/>
          <w:szCs w:val="28"/>
        </w:rPr>
      </w:pPr>
    </w:p>
    <w:p w:rsidR="00360C26" w:rsidRDefault="00360C26" w:rsidP="00360C26">
      <w:pPr>
        <w:jc w:val="both"/>
        <w:rPr>
          <w:sz w:val="28"/>
          <w:szCs w:val="28"/>
        </w:rPr>
      </w:pPr>
    </w:p>
    <w:p w:rsidR="00360C26" w:rsidRDefault="00360C26" w:rsidP="00360C26">
      <w:pPr>
        <w:jc w:val="both"/>
        <w:rPr>
          <w:sz w:val="28"/>
          <w:szCs w:val="28"/>
        </w:rPr>
      </w:pPr>
    </w:p>
    <w:p w:rsidR="00360C26" w:rsidRPr="000C23B7" w:rsidRDefault="00360C26" w:rsidP="00360C26">
      <w:pPr>
        <w:jc w:val="both"/>
        <w:rPr>
          <w:sz w:val="28"/>
          <w:szCs w:val="28"/>
        </w:rPr>
      </w:pPr>
    </w:p>
    <w:p w:rsidR="00717424" w:rsidRPr="000C23B7" w:rsidRDefault="00717424" w:rsidP="00C8173A">
      <w:pPr>
        <w:numPr>
          <w:ilvl w:val="0"/>
          <w:numId w:val="6"/>
        </w:numPr>
        <w:ind w:left="0" w:firstLine="709"/>
        <w:jc w:val="both"/>
        <w:rPr>
          <w:sz w:val="28"/>
          <w:szCs w:val="28"/>
        </w:rPr>
      </w:pPr>
      <w:r w:rsidRPr="000C23B7">
        <w:rPr>
          <w:sz w:val="28"/>
          <w:szCs w:val="28"/>
        </w:rPr>
        <w:lastRenderedPageBreak/>
        <w:t>Рекомендовать органам местного самоуправления поселений:</w:t>
      </w:r>
    </w:p>
    <w:p w:rsidR="00717424" w:rsidRPr="000C23B7" w:rsidRDefault="00717424" w:rsidP="00360C26">
      <w:pPr>
        <w:pStyle w:val="3"/>
        <w:numPr>
          <w:ilvl w:val="0"/>
          <w:numId w:val="16"/>
        </w:numPr>
        <w:ind w:left="0" w:firstLine="709"/>
      </w:pPr>
      <w:r w:rsidRPr="000C23B7">
        <w:t xml:space="preserve">в полном объеме исполнять обязательства по своевременной выплате заработной платы и других социальных обязательств </w:t>
      </w:r>
      <w:r w:rsidR="00360C26">
        <w:br/>
      </w:r>
      <w:r w:rsidRPr="000C23B7">
        <w:t>перед работниками муниципальных учреждений, по оплате коммунальных расходов и по обеспечению бесперебойного функционирования социальной и жилищно-коммунальной сферы;</w:t>
      </w:r>
    </w:p>
    <w:p w:rsidR="00717424" w:rsidRPr="000C23B7" w:rsidRDefault="00717424" w:rsidP="00360C26">
      <w:pPr>
        <w:numPr>
          <w:ilvl w:val="0"/>
          <w:numId w:val="16"/>
        </w:numPr>
        <w:ind w:left="0" w:firstLine="709"/>
        <w:jc w:val="both"/>
        <w:rPr>
          <w:sz w:val="28"/>
          <w:szCs w:val="28"/>
        </w:rPr>
      </w:pPr>
      <w:r w:rsidRPr="000C23B7">
        <w:rPr>
          <w:sz w:val="28"/>
          <w:szCs w:val="28"/>
        </w:rPr>
        <w:t>принять меры по недопущению образования (роста) просроченной кредиторской</w:t>
      </w:r>
      <w:r w:rsidR="0067295D" w:rsidRPr="000C23B7">
        <w:rPr>
          <w:sz w:val="28"/>
          <w:szCs w:val="28"/>
        </w:rPr>
        <w:t xml:space="preserve"> и дебиторской </w:t>
      </w:r>
      <w:r w:rsidRPr="000C23B7">
        <w:rPr>
          <w:sz w:val="28"/>
          <w:szCs w:val="28"/>
        </w:rPr>
        <w:t>задолженности по расходным обязательствам, финансирование которых осуществляется за счет средств местных бюджетов;</w:t>
      </w:r>
    </w:p>
    <w:p w:rsidR="00717424" w:rsidRPr="000C23B7" w:rsidRDefault="00717424" w:rsidP="00360C26">
      <w:pPr>
        <w:numPr>
          <w:ilvl w:val="0"/>
          <w:numId w:val="16"/>
        </w:numPr>
        <w:ind w:left="0" w:firstLine="709"/>
        <w:jc w:val="both"/>
        <w:rPr>
          <w:sz w:val="28"/>
          <w:szCs w:val="28"/>
        </w:rPr>
      </w:pPr>
      <w:r w:rsidRPr="000C23B7">
        <w:rPr>
          <w:sz w:val="28"/>
          <w:szCs w:val="28"/>
        </w:rPr>
        <w:t xml:space="preserve">провести мероприятия, направленные на увеличение поступлений </w:t>
      </w:r>
      <w:r w:rsidR="00360C26">
        <w:rPr>
          <w:sz w:val="28"/>
          <w:szCs w:val="28"/>
        </w:rPr>
        <w:br/>
      </w:r>
      <w:r w:rsidRPr="000C23B7">
        <w:rPr>
          <w:sz w:val="28"/>
          <w:szCs w:val="28"/>
        </w:rPr>
        <w:t>в бюджеты поселений земельного налога, налога на имущества физических лиц, и доходов от использования имущества, находящегося в муниципальной собственности;</w:t>
      </w:r>
    </w:p>
    <w:p w:rsidR="00717424" w:rsidRPr="000C23B7" w:rsidRDefault="00265AF3" w:rsidP="00360C26">
      <w:pPr>
        <w:numPr>
          <w:ilvl w:val="0"/>
          <w:numId w:val="16"/>
        </w:numPr>
        <w:ind w:left="0" w:firstLine="709"/>
        <w:jc w:val="both"/>
        <w:rPr>
          <w:sz w:val="28"/>
          <w:szCs w:val="28"/>
        </w:rPr>
      </w:pPr>
      <w:r w:rsidRPr="000C23B7">
        <w:rPr>
          <w:sz w:val="28"/>
          <w:szCs w:val="28"/>
        </w:rPr>
        <w:t xml:space="preserve">своевременно представлять сведения о численности и оплате труда работников сферы </w:t>
      </w:r>
      <w:r w:rsidR="00D7432D" w:rsidRPr="000C23B7">
        <w:rPr>
          <w:sz w:val="28"/>
          <w:szCs w:val="28"/>
        </w:rPr>
        <w:t>культуры</w:t>
      </w:r>
      <w:r w:rsidRPr="000C23B7">
        <w:rPr>
          <w:sz w:val="28"/>
          <w:szCs w:val="28"/>
        </w:rPr>
        <w:t xml:space="preserve"> путем з</w:t>
      </w:r>
      <w:r w:rsidR="00360C26">
        <w:rPr>
          <w:sz w:val="28"/>
          <w:szCs w:val="28"/>
        </w:rPr>
        <w:t xml:space="preserve">аполнения соответствующих форм </w:t>
      </w:r>
      <w:r w:rsidR="00360C26">
        <w:rPr>
          <w:sz w:val="28"/>
          <w:szCs w:val="28"/>
        </w:rPr>
        <w:br/>
      </w:r>
      <w:r w:rsidRPr="000C23B7">
        <w:rPr>
          <w:sz w:val="28"/>
          <w:szCs w:val="28"/>
        </w:rPr>
        <w:t>в государственной информационной системе Архангельской области «Комплексная информационно-аналитическая система Архангельской области</w:t>
      </w:r>
      <w:r w:rsidR="00360C26">
        <w:rPr>
          <w:sz w:val="28"/>
          <w:szCs w:val="28"/>
        </w:rPr>
        <w:t>»</w:t>
      </w:r>
      <w:r w:rsidR="00717424" w:rsidRPr="000C23B7">
        <w:rPr>
          <w:sz w:val="28"/>
          <w:szCs w:val="28"/>
        </w:rPr>
        <w:t>.</w:t>
      </w:r>
    </w:p>
    <w:p w:rsidR="0067295D" w:rsidRPr="000C23B7" w:rsidRDefault="0067295D" w:rsidP="00C8173A">
      <w:pPr>
        <w:numPr>
          <w:ilvl w:val="0"/>
          <w:numId w:val="6"/>
        </w:numPr>
        <w:autoSpaceDE w:val="0"/>
        <w:autoSpaceDN w:val="0"/>
        <w:adjustRightInd w:val="0"/>
        <w:ind w:left="0" w:firstLine="709"/>
        <w:jc w:val="both"/>
        <w:rPr>
          <w:sz w:val="28"/>
          <w:szCs w:val="28"/>
        </w:rPr>
      </w:pPr>
      <w:r w:rsidRPr="000C23B7">
        <w:rPr>
          <w:sz w:val="28"/>
          <w:szCs w:val="28"/>
        </w:rPr>
        <w:t>Установить, что в целях обеспечения ликвидности единого счета бюджета МО Финансовый отдел вправе устанавливать приоритетность исполнения платежных документов, представленных в орган Федерального казначейства на списание средств с единого счета бюджета МО.</w:t>
      </w:r>
    </w:p>
    <w:p w:rsidR="00265AF3" w:rsidRPr="000C23B7" w:rsidRDefault="00454BAC" w:rsidP="00C8173A">
      <w:pPr>
        <w:numPr>
          <w:ilvl w:val="0"/>
          <w:numId w:val="6"/>
        </w:numPr>
        <w:autoSpaceDE w:val="0"/>
        <w:autoSpaceDN w:val="0"/>
        <w:adjustRightInd w:val="0"/>
        <w:ind w:left="0" w:firstLine="709"/>
        <w:jc w:val="both"/>
        <w:rPr>
          <w:sz w:val="28"/>
          <w:szCs w:val="28"/>
        </w:rPr>
      </w:pPr>
      <w:proofErr w:type="gramStart"/>
      <w:r w:rsidRPr="000C23B7">
        <w:rPr>
          <w:sz w:val="28"/>
          <w:szCs w:val="28"/>
        </w:rPr>
        <w:t>Разместить</w:t>
      </w:r>
      <w:proofErr w:type="gramEnd"/>
      <w:r w:rsidRPr="000C23B7">
        <w:rPr>
          <w:sz w:val="28"/>
          <w:szCs w:val="28"/>
        </w:rPr>
        <w:t xml:space="preserve"> настоящее постановление на </w:t>
      </w:r>
      <w:r w:rsidR="00C103AE" w:rsidRPr="000C23B7">
        <w:rPr>
          <w:sz w:val="28"/>
          <w:szCs w:val="28"/>
        </w:rPr>
        <w:t xml:space="preserve">официальном </w:t>
      </w:r>
      <w:r w:rsidRPr="000C23B7">
        <w:rPr>
          <w:sz w:val="28"/>
          <w:szCs w:val="28"/>
        </w:rPr>
        <w:t xml:space="preserve">сайте </w:t>
      </w:r>
      <w:r w:rsidR="003D76D6" w:rsidRPr="000C23B7">
        <w:rPr>
          <w:sz w:val="28"/>
          <w:szCs w:val="28"/>
        </w:rPr>
        <w:t>Администрации МО</w:t>
      </w:r>
      <w:r w:rsidR="00C103AE" w:rsidRPr="000C23B7">
        <w:rPr>
          <w:sz w:val="28"/>
          <w:szCs w:val="28"/>
        </w:rPr>
        <w:t xml:space="preserve"> «Ленский муниципальный район»</w:t>
      </w:r>
      <w:r w:rsidR="00265AF3" w:rsidRPr="000C23B7">
        <w:rPr>
          <w:sz w:val="28"/>
          <w:szCs w:val="28"/>
        </w:rPr>
        <w:t>.</w:t>
      </w:r>
    </w:p>
    <w:p w:rsidR="00454BAC" w:rsidRPr="000C23B7" w:rsidRDefault="00454BAC" w:rsidP="00C8173A">
      <w:pPr>
        <w:numPr>
          <w:ilvl w:val="0"/>
          <w:numId w:val="6"/>
        </w:numPr>
        <w:ind w:left="0" w:firstLine="709"/>
        <w:jc w:val="both"/>
        <w:rPr>
          <w:sz w:val="28"/>
          <w:szCs w:val="28"/>
        </w:rPr>
      </w:pPr>
      <w:r w:rsidRPr="000C23B7">
        <w:rPr>
          <w:sz w:val="28"/>
          <w:szCs w:val="28"/>
        </w:rPr>
        <w:t>Настоящее постановление подлежит применению при исполнении бюджета М</w:t>
      </w:r>
      <w:r w:rsidR="00360C26">
        <w:rPr>
          <w:sz w:val="28"/>
          <w:szCs w:val="28"/>
        </w:rPr>
        <w:t>О «Ленский муниципальный район»</w:t>
      </w:r>
      <w:r w:rsidRPr="000C23B7">
        <w:rPr>
          <w:sz w:val="28"/>
          <w:szCs w:val="28"/>
        </w:rPr>
        <w:t xml:space="preserve"> на </w:t>
      </w:r>
      <w:r w:rsidR="001C6458" w:rsidRPr="000C23B7">
        <w:rPr>
          <w:sz w:val="28"/>
          <w:szCs w:val="28"/>
        </w:rPr>
        <w:t>текущий финансовый го</w:t>
      </w:r>
      <w:r w:rsidRPr="000C23B7">
        <w:rPr>
          <w:sz w:val="28"/>
          <w:szCs w:val="28"/>
        </w:rPr>
        <w:t>д.</w:t>
      </w:r>
    </w:p>
    <w:p w:rsidR="00717424" w:rsidRPr="000C23B7" w:rsidRDefault="00717424" w:rsidP="00C8173A">
      <w:pPr>
        <w:numPr>
          <w:ilvl w:val="0"/>
          <w:numId w:val="6"/>
        </w:numPr>
        <w:ind w:left="0" w:firstLine="709"/>
        <w:jc w:val="both"/>
        <w:rPr>
          <w:sz w:val="28"/>
          <w:szCs w:val="28"/>
        </w:rPr>
      </w:pPr>
      <w:proofErr w:type="gramStart"/>
      <w:r w:rsidRPr="000C23B7">
        <w:rPr>
          <w:sz w:val="28"/>
          <w:szCs w:val="28"/>
        </w:rPr>
        <w:t>Контроль за</w:t>
      </w:r>
      <w:proofErr w:type="gramEnd"/>
      <w:r w:rsidRPr="000C23B7">
        <w:rPr>
          <w:sz w:val="28"/>
          <w:szCs w:val="28"/>
        </w:rPr>
        <w:t xml:space="preserve"> </w:t>
      </w:r>
      <w:r w:rsidR="00360C26">
        <w:rPr>
          <w:sz w:val="28"/>
          <w:szCs w:val="28"/>
        </w:rPr>
        <w:t>ис</w:t>
      </w:r>
      <w:r w:rsidRPr="000C23B7">
        <w:rPr>
          <w:sz w:val="28"/>
          <w:szCs w:val="28"/>
        </w:rPr>
        <w:t>полнением насто</w:t>
      </w:r>
      <w:r w:rsidR="00CA1FC4" w:rsidRPr="000C23B7">
        <w:rPr>
          <w:sz w:val="28"/>
          <w:szCs w:val="28"/>
        </w:rPr>
        <w:t xml:space="preserve">ящего постановления оставляю за </w:t>
      </w:r>
      <w:r w:rsidR="00F6619E" w:rsidRPr="000C23B7">
        <w:rPr>
          <w:sz w:val="28"/>
          <w:szCs w:val="28"/>
        </w:rPr>
        <w:t>с</w:t>
      </w:r>
      <w:r w:rsidRPr="000C23B7">
        <w:rPr>
          <w:sz w:val="28"/>
          <w:szCs w:val="28"/>
        </w:rPr>
        <w:t>обой.</w:t>
      </w:r>
    </w:p>
    <w:p w:rsidR="0027774C" w:rsidRPr="000C23B7" w:rsidRDefault="0027774C" w:rsidP="00C8173A">
      <w:pPr>
        <w:rPr>
          <w:sz w:val="28"/>
          <w:szCs w:val="28"/>
        </w:rPr>
      </w:pPr>
    </w:p>
    <w:p w:rsidR="0027774C" w:rsidRPr="000C23B7" w:rsidRDefault="0027774C" w:rsidP="00C8173A">
      <w:pPr>
        <w:rPr>
          <w:sz w:val="28"/>
          <w:szCs w:val="28"/>
        </w:rPr>
      </w:pPr>
    </w:p>
    <w:p w:rsidR="00C103AE" w:rsidRPr="000C23B7" w:rsidRDefault="00717424" w:rsidP="00C8173A">
      <w:pPr>
        <w:tabs>
          <w:tab w:val="left" w:pos="0"/>
          <w:tab w:val="left" w:pos="900"/>
        </w:tabs>
        <w:autoSpaceDE w:val="0"/>
        <w:autoSpaceDN w:val="0"/>
        <w:adjustRightInd w:val="0"/>
        <w:rPr>
          <w:sz w:val="28"/>
          <w:szCs w:val="28"/>
        </w:rPr>
      </w:pPr>
      <w:r w:rsidRPr="000C23B7">
        <w:rPr>
          <w:sz w:val="28"/>
          <w:szCs w:val="28"/>
        </w:rPr>
        <w:t>Глав</w:t>
      </w:r>
      <w:r w:rsidR="00BC4450" w:rsidRPr="000C23B7">
        <w:rPr>
          <w:sz w:val="28"/>
          <w:szCs w:val="28"/>
        </w:rPr>
        <w:t xml:space="preserve">а </w:t>
      </w:r>
      <w:r w:rsidRPr="000C23B7">
        <w:rPr>
          <w:sz w:val="28"/>
          <w:szCs w:val="28"/>
        </w:rPr>
        <w:t>М</w:t>
      </w:r>
      <w:r w:rsidR="00A96CB5" w:rsidRPr="000C23B7">
        <w:rPr>
          <w:sz w:val="28"/>
          <w:szCs w:val="28"/>
        </w:rPr>
        <w:t xml:space="preserve">О «Ленский муниципальный район»                                  </w:t>
      </w:r>
      <w:r w:rsidR="00360C26">
        <w:rPr>
          <w:sz w:val="28"/>
          <w:szCs w:val="28"/>
        </w:rPr>
        <w:t xml:space="preserve">  </w:t>
      </w:r>
      <w:r w:rsidR="00BC4450" w:rsidRPr="000C23B7">
        <w:rPr>
          <w:sz w:val="28"/>
          <w:szCs w:val="28"/>
        </w:rPr>
        <w:t>А.Г. Торков</w:t>
      </w:r>
    </w:p>
    <w:p w:rsidR="00B722D4" w:rsidRPr="000C23B7" w:rsidRDefault="00B722D4" w:rsidP="00C8173A">
      <w:pPr>
        <w:rPr>
          <w:sz w:val="28"/>
          <w:szCs w:val="28"/>
        </w:rPr>
      </w:pPr>
    </w:p>
    <w:sectPr w:rsidR="00B722D4" w:rsidRPr="000C23B7" w:rsidSect="00C8173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9C" w:rsidRDefault="006A199C">
      <w:r>
        <w:separator/>
      </w:r>
    </w:p>
  </w:endnote>
  <w:endnote w:type="continuationSeparator" w:id="0">
    <w:p w:rsidR="006A199C" w:rsidRDefault="006A1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9C" w:rsidRDefault="006A199C">
      <w:r>
        <w:separator/>
      </w:r>
    </w:p>
  </w:footnote>
  <w:footnote w:type="continuationSeparator" w:id="0">
    <w:p w:rsidR="006A199C" w:rsidRDefault="006A1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9C" w:rsidRDefault="006A199C" w:rsidP="007B7E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199C" w:rsidRDefault="006A19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9C" w:rsidRDefault="006A199C" w:rsidP="00C8173A">
    <w:pPr>
      <w:pStyle w:val="a4"/>
      <w:jc w:val="center"/>
    </w:pPr>
    <w:fldSimple w:instr=" PAGE   \* MERGEFORMAT ">
      <w:r w:rsidR="00360C26">
        <w:rPr>
          <w:noProof/>
        </w:rPr>
        <w:t>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F11"/>
    <w:multiLevelType w:val="hybridMultilevel"/>
    <w:tmpl w:val="3B0493C2"/>
    <w:lvl w:ilvl="0" w:tplc="0CAC74E6">
      <w:start w:val="18"/>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9332CAD"/>
    <w:multiLevelType w:val="hybridMultilevel"/>
    <w:tmpl w:val="5C1E6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B0BC8"/>
    <w:multiLevelType w:val="hybridMultilevel"/>
    <w:tmpl w:val="ECAC1DA0"/>
    <w:lvl w:ilvl="0" w:tplc="B48AB720">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C2576A3"/>
    <w:multiLevelType w:val="hybridMultilevel"/>
    <w:tmpl w:val="1E3E725C"/>
    <w:lvl w:ilvl="0" w:tplc="3FC254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B0901"/>
    <w:multiLevelType w:val="hybridMultilevel"/>
    <w:tmpl w:val="BD3EA060"/>
    <w:lvl w:ilvl="0" w:tplc="B6B60B7A">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736145"/>
    <w:multiLevelType w:val="hybridMultilevel"/>
    <w:tmpl w:val="619AD77C"/>
    <w:lvl w:ilvl="0" w:tplc="A0A2EC8C">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32F3DC6"/>
    <w:multiLevelType w:val="hybridMultilevel"/>
    <w:tmpl w:val="A11C1992"/>
    <w:lvl w:ilvl="0" w:tplc="3D60F37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4DE5B4E"/>
    <w:multiLevelType w:val="hybridMultilevel"/>
    <w:tmpl w:val="104698DE"/>
    <w:lvl w:ilvl="0" w:tplc="67EC65F0">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514A33"/>
    <w:multiLevelType w:val="hybridMultilevel"/>
    <w:tmpl w:val="80E2EB12"/>
    <w:lvl w:ilvl="0" w:tplc="F2EA94E4">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FB6AFF"/>
    <w:multiLevelType w:val="hybridMultilevel"/>
    <w:tmpl w:val="2E361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1042B"/>
    <w:multiLevelType w:val="hybridMultilevel"/>
    <w:tmpl w:val="15DE6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7F3A"/>
    <w:multiLevelType w:val="hybridMultilevel"/>
    <w:tmpl w:val="3CC4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AE53D2"/>
    <w:multiLevelType w:val="hybridMultilevel"/>
    <w:tmpl w:val="CA48C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D346E9"/>
    <w:multiLevelType w:val="hybridMultilevel"/>
    <w:tmpl w:val="3730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5A7C"/>
    <w:multiLevelType w:val="hybridMultilevel"/>
    <w:tmpl w:val="2DF6BC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1335D3"/>
    <w:multiLevelType w:val="hybridMultilevel"/>
    <w:tmpl w:val="2FAE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0"/>
  </w:num>
  <w:num w:numId="6">
    <w:abstractNumId w:val="3"/>
  </w:num>
  <w:num w:numId="7">
    <w:abstractNumId w:val="13"/>
  </w:num>
  <w:num w:numId="8">
    <w:abstractNumId w:val="12"/>
  </w:num>
  <w:num w:numId="9">
    <w:abstractNumId w:val="11"/>
  </w:num>
  <w:num w:numId="10">
    <w:abstractNumId w:val="15"/>
  </w:num>
  <w:num w:numId="11">
    <w:abstractNumId w:val="9"/>
  </w:num>
  <w:num w:numId="12">
    <w:abstractNumId w:val="14"/>
  </w:num>
  <w:num w:numId="13">
    <w:abstractNumId w:val="1"/>
  </w:num>
  <w:num w:numId="14">
    <w:abstractNumId w:val="7"/>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7424"/>
    <w:rsid w:val="00010DEF"/>
    <w:rsid w:val="00013AF3"/>
    <w:rsid w:val="00022981"/>
    <w:rsid w:val="0003026B"/>
    <w:rsid w:val="0003521A"/>
    <w:rsid w:val="000359F4"/>
    <w:rsid w:val="000401E4"/>
    <w:rsid w:val="00047A99"/>
    <w:rsid w:val="00056755"/>
    <w:rsid w:val="00057FF0"/>
    <w:rsid w:val="00063DB5"/>
    <w:rsid w:val="00071886"/>
    <w:rsid w:val="00071DA2"/>
    <w:rsid w:val="00073D4A"/>
    <w:rsid w:val="000745E6"/>
    <w:rsid w:val="0007478E"/>
    <w:rsid w:val="00077206"/>
    <w:rsid w:val="00086041"/>
    <w:rsid w:val="00093C11"/>
    <w:rsid w:val="00095C82"/>
    <w:rsid w:val="000A56D0"/>
    <w:rsid w:val="000A5BA8"/>
    <w:rsid w:val="000B1A67"/>
    <w:rsid w:val="000C1E35"/>
    <w:rsid w:val="000C23B7"/>
    <w:rsid w:val="000C6BEC"/>
    <w:rsid w:val="000D1123"/>
    <w:rsid w:val="000E2329"/>
    <w:rsid w:val="000E7E07"/>
    <w:rsid w:val="000F5549"/>
    <w:rsid w:val="0010268B"/>
    <w:rsid w:val="001066DA"/>
    <w:rsid w:val="001121E0"/>
    <w:rsid w:val="00115D80"/>
    <w:rsid w:val="00115FF9"/>
    <w:rsid w:val="00131886"/>
    <w:rsid w:val="00137660"/>
    <w:rsid w:val="001406DA"/>
    <w:rsid w:val="001411FE"/>
    <w:rsid w:val="0014253D"/>
    <w:rsid w:val="001442EB"/>
    <w:rsid w:val="001571D7"/>
    <w:rsid w:val="00162E6E"/>
    <w:rsid w:val="00167DFE"/>
    <w:rsid w:val="00176F72"/>
    <w:rsid w:val="001808AD"/>
    <w:rsid w:val="00182525"/>
    <w:rsid w:val="001825D1"/>
    <w:rsid w:val="00183FDA"/>
    <w:rsid w:val="00186707"/>
    <w:rsid w:val="00187AFE"/>
    <w:rsid w:val="0019506A"/>
    <w:rsid w:val="001A0856"/>
    <w:rsid w:val="001A6B34"/>
    <w:rsid w:val="001C60FB"/>
    <w:rsid w:val="001C6458"/>
    <w:rsid w:val="001D1C8E"/>
    <w:rsid w:val="001D3D21"/>
    <w:rsid w:val="001E0F41"/>
    <w:rsid w:val="001E3877"/>
    <w:rsid w:val="001E402F"/>
    <w:rsid w:val="001E4723"/>
    <w:rsid w:val="001E6B60"/>
    <w:rsid w:val="001F22DF"/>
    <w:rsid w:val="001F4D41"/>
    <w:rsid w:val="00212058"/>
    <w:rsid w:val="00213C81"/>
    <w:rsid w:val="00215228"/>
    <w:rsid w:val="00221082"/>
    <w:rsid w:val="00230507"/>
    <w:rsid w:val="002403C0"/>
    <w:rsid w:val="002528DC"/>
    <w:rsid w:val="00262DC9"/>
    <w:rsid w:val="00265AF3"/>
    <w:rsid w:val="002730EC"/>
    <w:rsid w:val="002764ED"/>
    <w:rsid w:val="0027774C"/>
    <w:rsid w:val="002815BA"/>
    <w:rsid w:val="00290166"/>
    <w:rsid w:val="002A28D8"/>
    <w:rsid w:val="002A4F79"/>
    <w:rsid w:val="002B5E54"/>
    <w:rsid w:val="002C53C6"/>
    <w:rsid w:val="002D3D07"/>
    <w:rsid w:val="002D49FB"/>
    <w:rsid w:val="002D6D3E"/>
    <w:rsid w:val="002E529F"/>
    <w:rsid w:val="002F3C6C"/>
    <w:rsid w:val="002F5023"/>
    <w:rsid w:val="002F66FF"/>
    <w:rsid w:val="003001B8"/>
    <w:rsid w:val="003015F4"/>
    <w:rsid w:val="00302F85"/>
    <w:rsid w:val="0030436D"/>
    <w:rsid w:val="003061E8"/>
    <w:rsid w:val="0031072B"/>
    <w:rsid w:val="003155D0"/>
    <w:rsid w:val="003270E3"/>
    <w:rsid w:val="00330703"/>
    <w:rsid w:val="00331849"/>
    <w:rsid w:val="0033229B"/>
    <w:rsid w:val="00334F26"/>
    <w:rsid w:val="00336038"/>
    <w:rsid w:val="00337291"/>
    <w:rsid w:val="0034167D"/>
    <w:rsid w:val="0034676E"/>
    <w:rsid w:val="003553F8"/>
    <w:rsid w:val="00357AE4"/>
    <w:rsid w:val="00360C26"/>
    <w:rsid w:val="0036368B"/>
    <w:rsid w:val="00366D7C"/>
    <w:rsid w:val="00371FA4"/>
    <w:rsid w:val="00390B14"/>
    <w:rsid w:val="003921D4"/>
    <w:rsid w:val="00396A02"/>
    <w:rsid w:val="003B1655"/>
    <w:rsid w:val="003B4C93"/>
    <w:rsid w:val="003B6174"/>
    <w:rsid w:val="003C1E50"/>
    <w:rsid w:val="003C52D5"/>
    <w:rsid w:val="003C5ADC"/>
    <w:rsid w:val="003D22F4"/>
    <w:rsid w:val="003D3D0F"/>
    <w:rsid w:val="003D657B"/>
    <w:rsid w:val="003D76D6"/>
    <w:rsid w:val="003E6BDE"/>
    <w:rsid w:val="003F1F9A"/>
    <w:rsid w:val="003F35D0"/>
    <w:rsid w:val="003F5788"/>
    <w:rsid w:val="003F673F"/>
    <w:rsid w:val="004002C8"/>
    <w:rsid w:val="00405100"/>
    <w:rsid w:val="00407406"/>
    <w:rsid w:val="00421B2F"/>
    <w:rsid w:val="0042210D"/>
    <w:rsid w:val="0044571B"/>
    <w:rsid w:val="00445979"/>
    <w:rsid w:val="004468AF"/>
    <w:rsid w:val="00451091"/>
    <w:rsid w:val="00454BAC"/>
    <w:rsid w:val="00461537"/>
    <w:rsid w:val="00467538"/>
    <w:rsid w:val="00472311"/>
    <w:rsid w:val="00476A94"/>
    <w:rsid w:val="00477C87"/>
    <w:rsid w:val="004858EE"/>
    <w:rsid w:val="00492678"/>
    <w:rsid w:val="00495F01"/>
    <w:rsid w:val="0049759D"/>
    <w:rsid w:val="004979E1"/>
    <w:rsid w:val="00497E67"/>
    <w:rsid w:val="00497EA4"/>
    <w:rsid w:val="004A7666"/>
    <w:rsid w:val="004B455C"/>
    <w:rsid w:val="004D1824"/>
    <w:rsid w:val="004D28B0"/>
    <w:rsid w:val="004D6FE2"/>
    <w:rsid w:val="004D7AA9"/>
    <w:rsid w:val="004E0343"/>
    <w:rsid w:val="004E64C8"/>
    <w:rsid w:val="00504F17"/>
    <w:rsid w:val="005118CC"/>
    <w:rsid w:val="005139B3"/>
    <w:rsid w:val="00516A2C"/>
    <w:rsid w:val="0052225D"/>
    <w:rsid w:val="00526ED8"/>
    <w:rsid w:val="005318C7"/>
    <w:rsid w:val="00533BCB"/>
    <w:rsid w:val="00553C58"/>
    <w:rsid w:val="00564A73"/>
    <w:rsid w:val="0057113C"/>
    <w:rsid w:val="005758B1"/>
    <w:rsid w:val="00582AD6"/>
    <w:rsid w:val="00583FC6"/>
    <w:rsid w:val="0058462E"/>
    <w:rsid w:val="00594908"/>
    <w:rsid w:val="00597DA6"/>
    <w:rsid w:val="005A10DD"/>
    <w:rsid w:val="005A1EEB"/>
    <w:rsid w:val="005B35CA"/>
    <w:rsid w:val="005B6F75"/>
    <w:rsid w:val="005C1301"/>
    <w:rsid w:val="005C3DED"/>
    <w:rsid w:val="005C72E9"/>
    <w:rsid w:val="005D586C"/>
    <w:rsid w:val="005D5D8C"/>
    <w:rsid w:val="005E1815"/>
    <w:rsid w:val="005E7E1C"/>
    <w:rsid w:val="00600C92"/>
    <w:rsid w:val="006065B7"/>
    <w:rsid w:val="00615F78"/>
    <w:rsid w:val="00617059"/>
    <w:rsid w:val="006174FD"/>
    <w:rsid w:val="00632168"/>
    <w:rsid w:val="00634903"/>
    <w:rsid w:val="00636E43"/>
    <w:rsid w:val="006401BA"/>
    <w:rsid w:val="00660490"/>
    <w:rsid w:val="006619BF"/>
    <w:rsid w:val="00664649"/>
    <w:rsid w:val="0067295D"/>
    <w:rsid w:val="0067423D"/>
    <w:rsid w:val="00677970"/>
    <w:rsid w:val="00680939"/>
    <w:rsid w:val="006813B0"/>
    <w:rsid w:val="00682ED1"/>
    <w:rsid w:val="00684EE0"/>
    <w:rsid w:val="00686602"/>
    <w:rsid w:val="00695B0F"/>
    <w:rsid w:val="006A0C0F"/>
    <w:rsid w:val="006A199C"/>
    <w:rsid w:val="006B6FEB"/>
    <w:rsid w:val="006C1F56"/>
    <w:rsid w:val="006C39E4"/>
    <w:rsid w:val="006D101C"/>
    <w:rsid w:val="006D46ED"/>
    <w:rsid w:val="006E4DDC"/>
    <w:rsid w:val="006F1285"/>
    <w:rsid w:val="006F1687"/>
    <w:rsid w:val="006F75E3"/>
    <w:rsid w:val="00701E32"/>
    <w:rsid w:val="0070446E"/>
    <w:rsid w:val="00705479"/>
    <w:rsid w:val="00707C96"/>
    <w:rsid w:val="00717424"/>
    <w:rsid w:val="007207F2"/>
    <w:rsid w:val="00724741"/>
    <w:rsid w:val="0073264A"/>
    <w:rsid w:val="00735134"/>
    <w:rsid w:val="00735136"/>
    <w:rsid w:val="00735778"/>
    <w:rsid w:val="00742212"/>
    <w:rsid w:val="00742327"/>
    <w:rsid w:val="00762E92"/>
    <w:rsid w:val="00762E9E"/>
    <w:rsid w:val="00763F6A"/>
    <w:rsid w:val="00766A7F"/>
    <w:rsid w:val="0078002D"/>
    <w:rsid w:val="007975B0"/>
    <w:rsid w:val="007A1E61"/>
    <w:rsid w:val="007A3391"/>
    <w:rsid w:val="007A5345"/>
    <w:rsid w:val="007A7EA5"/>
    <w:rsid w:val="007B5CCF"/>
    <w:rsid w:val="007B7E9B"/>
    <w:rsid w:val="007D145D"/>
    <w:rsid w:val="007D5D2D"/>
    <w:rsid w:val="007F3750"/>
    <w:rsid w:val="008031D6"/>
    <w:rsid w:val="0081243F"/>
    <w:rsid w:val="00824416"/>
    <w:rsid w:val="00827E71"/>
    <w:rsid w:val="00833F97"/>
    <w:rsid w:val="00835901"/>
    <w:rsid w:val="00842C7C"/>
    <w:rsid w:val="00842D24"/>
    <w:rsid w:val="00861285"/>
    <w:rsid w:val="00861A01"/>
    <w:rsid w:val="00866238"/>
    <w:rsid w:val="0086640C"/>
    <w:rsid w:val="00872641"/>
    <w:rsid w:val="008770A6"/>
    <w:rsid w:val="00880593"/>
    <w:rsid w:val="0088790F"/>
    <w:rsid w:val="0089212C"/>
    <w:rsid w:val="00892279"/>
    <w:rsid w:val="008A23D1"/>
    <w:rsid w:val="008A427F"/>
    <w:rsid w:val="008A55BF"/>
    <w:rsid w:val="008B5770"/>
    <w:rsid w:val="008C1269"/>
    <w:rsid w:val="008D2BD4"/>
    <w:rsid w:val="008D2DA0"/>
    <w:rsid w:val="008E0F85"/>
    <w:rsid w:val="008E1161"/>
    <w:rsid w:val="008E72AD"/>
    <w:rsid w:val="008F2079"/>
    <w:rsid w:val="008F5402"/>
    <w:rsid w:val="00900304"/>
    <w:rsid w:val="00910597"/>
    <w:rsid w:val="00926FDA"/>
    <w:rsid w:val="009376A6"/>
    <w:rsid w:val="00947F1D"/>
    <w:rsid w:val="00950268"/>
    <w:rsid w:val="00956616"/>
    <w:rsid w:val="00961578"/>
    <w:rsid w:val="0096648C"/>
    <w:rsid w:val="00974D55"/>
    <w:rsid w:val="00995BA6"/>
    <w:rsid w:val="00997576"/>
    <w:rsid w:val="009A366D"/>
    <w:rsid w:val="009A5126"/>
    <w:rsid w:val="009A60D2"/>
    <w:rsid w:val="009B76C5"/>
    <w:rsid w:val="009C1008"/>
    <w:rsid w:val="009C3793"/>
    <w:rsid w:val="009C62EE"/>
    <w:rsid w:val="009D092F"/>
    <w:rsid w:val="009D2C00"/>
    <w:rsid w:val="009E1092"/>
    <w:rsid w:val="009F3F9E"/>
    <w:rsid w:val="00A02237"/>
    <w:rsid w:val="00A03B13"/>
    <w:rsid w:val="00A0525D"/>
    <w:rsid w:val="00A06742"/>
    <w:rsid w:val="00A06A3D"/>
    <w:rsid w:val="00A14A06"/>
    <w:rsid w:val="00A30C13"/>
    <w:rsid w:val="00A31BF4"/>
    <w:rsid w:val="00A421E9"/>
    <w:rsid w:val="00A42279"/>
    <w:rsid w:val="00A4254E"/>
    <w:rsid w:val="00A470FA"/>
    <w:rsid w:val="00A51C17"/>
    <w:rsid w:val="00A52C90"/>
    <w:rsid w:val="00A7046B"/>
    <w:rsid w:val="00A714EC"/>
    <w:rsid w:val="00A7190A"/>
    <w:rsid w:val="00A72891"/>
    <w:rsid w:val="00A77867"/>
    <w:rsid w:val="00A81219"/>
    <w:rsid w:val="00A92333"/>
    <w:rsid w:val="00A936ED"/>
    <w:rsid w:val="00A95FF7"/>
    <w:rsid w:val="00A96CB5"/>
    <w:rsid w:val="00AA0AAE"/>
    <w:rsid w:val="00AA1B1E"/>
    <w:rsid w:val="00AA46F6"/>
    <w:rsid w:val="00AA7930"/>
    <w:rsid w:val="00AC5D11"/>
    <w:rsid w:val="00AC5EAA"/>
    <w:rsid w:val="00AD76AC"/>
    <w:rsid w:val="00AE6CE8"/>
    <w:rsid w:val="00AF0FB5"/>
    <w:rsid w:val="00AF2A17"/>
    <w:rsid w:val="00AF2E52"/>
    <w:rsid w:val="00B12FC9"/>
    <w:rsid w:val="00B1417B"/>
    <w:rsid w:val="00B32ED2"/>
    <w:rsid w:val="00B376BF"/>
    <w:rsid w:val="00B4643E"/>
    <w:rsid w:val="00B475F6"/>
    <w:rsid w:val="00B55493"/>
    <w:rsid w:val="00B60105"/>
    <w:rsid w:val="00B664A0"/>
    <w:rsid w:val="00B722D4"/>
    <w:rsid w:val="00B76823"/>
    <w:rsid w:val="00B778B0"/>
    <w:rsid w:val="00B82A9F"/>
    <w:rsid w:val="00B87C77"/>
    <w:rsid w:val="00BA1256"/>
    <w:rsid w:val="00BA4BC2"/>
    <w:rsid w:val="00BA6005"/>
    <w:rsid w:val="00BC18C7"/>
    <w:rsid w:val="00BC3ADE"/>
    <w:rsid w:val="00BC4450"/>
    <w:rsid w:val="00BC6151"/>
    <w:rsid w:val="00BC7520"/>
    <w:rsid w:val="00BE373A"/>
    <w:rsid w:val="00BE5A01"/>
    <w:rsid w:val="00BF6302"/>
    <w:rsid w:val="00BF6429"/>
    <w:rsid w:val="00C01767"/>
    <w:rsid w:val="00C071F4"/>
    <w:rsid w:val="00C103AE"/>
    <w:rsid w:val="00C11FFD"/>
    <w:rsid w:val="00C23DCE"/>
    <w:rsid w:val="00C23E77"/>
    <w:rsid w:val="00C40595"/>
    <w:rsid w:val="00C53920"/>
    <w:rsid w:val="00C53978"/>
    <w:rsid w:val="00C54C57"/>
    <w:rsid w:val="00C61340"/>
    <w:rsid w:val="00C72C3F"/>
    <w:rsid w:val="00C734F4"/>
    <w:rsid w:val="00C75448"/>
    <w:rsid w:val="00C8173A"/>
    <w:rsid w:val="00C910CF"/>
    <w:rsid w:val="00CA1FC4"/>
    <w:rsid w:val="00CA32BC"/>
    <w:rsid w:val="00CA3C56"/>
    <w:rsid w:val="00CA40D7"/>
    <w:rsid w:val="00CC39F9"/>
    <w:rsid w:val="00CD1B26"/>
    <w:rsid w:val="00CD4169"/>
    <w:rsid w:val="00CE0547"/>
    <w:rsid w:val="00CE7D1F"/>
    <w:rsid w:val="00CF70C6"/>
    <w:rsid w:val="00CF71F4"/>
    <w:rsid w:val="00D01EA0"/>
    <w:rsid w:val="00D025CB"/>
    <w:rsid w:val="00D116D8"/>
    <w:rsid w:val="00D16758"/>
    <w:rsid w:val="00D32820"/>
    <w:rsid w:val="00D35BD6"/>
    <w:rsid w:val="00D36F0E"/>
    <w:rsid w:val="00D40003"/>
    <w:rsid w:val="00D55362"/>
    <w:rsid w:val="00D60CF3"/>
    <w:rsid w:val="00D67045"/>
    <w:rsid w:val="00D705EC"/>
    <w:rsid w:val="00D70E8B"/>
    <w:rsid w:val="00D7432D"/>
    <w:rsid w:val="00D75D39"/>
    <w:rsid w:val="00D7784C"/>
    <w:rsid w:val="00D831A3"/>
    <w:rsid w:val="00D8586D"/>
    <w:rsid w:val="00D959C3"/>
    <w:rsid w:val="00D96391"/>
    <w:rsid w:val="00DA5003"/>
    <w:rsid w:val="00DB44D4"/>
    <w:rsid w:val="00DB466E"/>
    <w:rsid w:val="00DC07DF"/>
    <w:rsid w:val="00DC33C8"/>
    <w:rsid w:val="00DC5347"/>
    <w:rsid w:val="00DD38DA"/>
    <w:rsid w:val="00DF07C3"/>
    <w:rsid w:val="00DF2D20"/>
    <w:rsid w:val="00DF40B7"/>
    <w:rsid w:val="00DF58CF"/>
    <w:rsid w:val="00E0031E"/>
    <w:rsid w:val="00E021DA"/>
    <w:rsid w:val="00E27CD6"/>
    <w:rsid w:val="00E3564E"/>
    <w:rsid w:val="00E37DBE"/>
    <w:rsid w:val="00E43080"/>
    <w:rsid w:val="00E57DFB"/>
    <w:rsid w:val="00E60425"/>
    <w:rsid w:val="00E60A86"/>
    <w:rsid w:val="00E65833"/>
    <w:rsid w:val="00E66674"/>
    <w:rsid w:val="00E766A3"/>
    <w:rsid w:val="00E77E95"/>
    <w:rsid w:val="00E818D3"/>
    <w:rsid w:val="00E81CEE"/>
    <w:rsid w:val="00E96393"/>
    <w:rsid w:val="00EA03DE"/>
    <w:rsid w:val="00EA4F97"/>
    <w:rsid w:val="00EB7197"/>
    <w:rsid w:val="00EC36EA"/>
    <w:rsid w:val="00EC3FD9"/>
    <w:rsid w:val="00EC597D"/>
    <w:rsid w:val="00EC6B14"/>
    <w:rsid w:val="00EC70D2"/>
    <w:rsid w:val="00ED5B8C"/>
    <w:rsid w:val="00EE5E93"/>
    <w:rsid w:val="00EF07D6"/>
    <w:rsid w:val="00F01E44"/>
    <w:rsid w:val="00F06ED5"/>
    <w:rsid w:val="00F120FD"/>
    <w:rsid w:val="00F14D9C"/>
    <w:rsid w:val="00F21F1C"/>
    <w:rsid w:val="00F438D7"/>
    <w:rsid w:val="00F4633A"/>
    <w:rsid w:val="00F5210E"/>
    <w:rsid w:val="00F608C7"/>
    <w:rsid w:val="00F643C5"/>
    <w:rsid w:val="00F6619E"/>
    <w:rsid w:val="00F661D1"/>
    <w:rsid w:val="00F709C1"/>
    <w:rsid w:val="00F81283"/>
    <w:rsid w:val="00F848EA"/>
    <w:rsid w:val="00F94ECC"/>
    <w:rsid w:val="00F96CA8"/>
    <w:rsid w:val="00FB65C3"/>
    <w:rsid w:val="00FC02BD"/>
    <w:rsid w:val="00FC109D"/>
    <w:rsid w:val="00FE159E"/>
    <w:rsid w:val="00FE7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424"/>
    <w:rPr>
      <w:sz w:val="24"/>
      <w:szCs w:val="24"/>
    </w:rPr>
  </w:style>
  <w:style w:type="paragraph" w:styleId="1">
    <w:name w:val="heading 1"/>
    <w:basedOn w:val="a"/>
    <w:next w:val="a"/>
    <w:qFormat/>
    <w:rsid w:val="00717424"/>
    <w:pPr>
      <w:keepNext/>
      <w:outlineLvl w:val="0"/>
    </w:pPr>
    <w:rPr>
      <w:b/>
      <w:bCs/>
      <w:sz w:val="28"/>
    </w:rPr>
  </w:style>
  <w:style w:type="paragraph" w:styleId="2">
    <w:name w:val="heading 2"/>
    <w:basedOn w:val="a"/>
    <w:next w:val="a"/>
    <w:qFormat/>
    <w:rsid w:val="0071742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17424"/>
    <w:pPr>
      <w:jc w:val="both"/>
    </w:pPr>
    <w:rPr>
      <w:b/>
      <w:bCs/>
    </w:rPr>
  </w:style>
  <w:style w:type="paragraph" w:styleId="3">
    <w:name w:val="Body Text Indent 3"/>
    <w:basedOn w:val="a"/>
    <w:rsid w:val="00717424"/>
    <w:pPr>
      <w:ind w:firstLine="720"/>
      <w:jc w:val="both"/>
    </w:pPr>
    <w:rPr>
      <w:sz w:val="28"/>
      <w:szCs w:val="28"/>
    </w:rPr>
  </w:style>
  <w:style w:type="paragraph" w:styleId="a4">
    <w:name w:val="header"/>
    <w:basedOn w:val="a"/>
    <w:link w:val="a5"/>
    <w:uiPriority w:val="99"/>
    <w:rsid w:val="00717424"/>
    <w:pPr>
      <w:tabs>
        <w:tab w:val="center" w:pos="4677"/>
        <w:tab w:val="right" w:pos="9355"/>
      </w:tabs>
    </w:pPr>
  </w:style>
  <w:style w:type="character" w:styleId="a6">
    <w:name w:val="page number"/>
    <w:basedOn w:val="a0"/>
    <w:rsid w:val="00717424"/>
  </w:style>
  <w:style w:type="paragraph" w:customStyle="1" w:styleId="CharChar">
    <w:name w:val="Char Char"/>
    <w:basedOn w:val="a"/>
    <w:autoRedefine/>
    <w:rsid w:val="00717424"/>
    <w:pPr>
      <w:spacing w:after="160" w:line="240" w:lineRule="exact"/>
    </w:pPr>
    <w:rPr>
      <w:sz w:val="28"/>
      <w:szCs w:val="28"/>
      <w:lang w:val="en-US" w:eastAsia="en-US"/>
    </w:rPr>
  </w:style>
  <w:style w:type="paragraph" w:customStyle="1" w:styleId="ConsPlusNormal">
    <w:name w:val="ConsPlusNormal"/>
    <w:rsid w:val="00717424"/>
    <w:pPr>
      <w:widowControl w:val="0"/>
      <w:autoSpaceDE w:val="0"/>
      <w:autoSpaceDN w:val="0"/>
      <w:adjustRightInd w:val="0"/>
      <w:ind w:firstLine="720"/>
    </w:pPr>
    <w:rPr>
      <w:rFonts w:ascii="Arial" w:hAnsi="Arial" w:cs="Arial"/>
    </w:rPr>
  </w:style>
  <w:style w:type="paragraph" w:customStyle="1" w:styleId="ConsNormal">
    <w:name w:val="ConsNormal"/>
    <w:rsid w:val="00717424"/>
    <w:pPr>
      <w:widowControl w:val="0"/>
      <w:autoSpaceDE w:val="0"/>
      <w:autoSpaceDN w:val="0"/>
      <w:adjustRightInd w:val="0"/>
      <w:ind w:right="19772" w:firstLine="720"/>
    </w:pPr>
    <w:rPr>
      <w:rFonts w:ascii="Arial" w:hAnsi="Arial" w:cs="Arial"/>
    </w:rPr>
  </w:style>
  <w:style w:type="paragraph" w:customStyle="1" w:styleId="a7">
    <w:name w:val="Знак"/>
    <w:basedOn w:val="a"/>
    <w:rsid w:val="00265AF3"/>
    <w:rPr>
      <w:rFonts w:ascii="Verdana" w:hAnsi="Verdana" w:cs="Verdana"/>
      <w:sz w:val="20"/>
      <w:szCs w:val="20"/>
      <w:lang w:val="en-US" w:eastAsia="en-US"/>
    </w:rPr>
  </w:style>
  <w:style w:type="paragraph" w:customStyle="1" w:styleId="10">
    <w:name w:val=" Знак1"/>
    <w:basedOn w:val="a"/>
    <w:rsid w:val="0034676E"/>
    <w:pPr>
      <w:spacing w:after="160" w:line="240" w:lineRule="exact"/>
      <w:jc w:val="both"/>
    </w:pPr>
    <w:rPr>
      <w:rFonts w:ascii="Verdana" w:hAnsi="Verdana" w:cs="Arial"/>
      <w:sz w:val="20"/>
      <w:szCs w:val="20"/>
      <w:lang w:val="en-US" w:eastAsia="en-US"/>
    </w:rPr>
  </w:style>
  <w:style w:type="paragraph" w:styleId="a8">
    <w:name w:val="footer"/>
    <w:basedOn w:val="a"/>
    <w:link w:val="a9"/>
    <w:rsid w:val="00C8173A"/>
    <w:pPr>
      <w:tabs>
        <w:tab w:val="center" w:pos="4677"/>
        <w:tab w:val="right" w:pos="9355"/>
      </w:tabs>
    </w:pPr>
  </w:style>
  <w:style w:type="character" w:customStyle="1" w:styleId="a9">
    <w:name w:val="Нижний колонтитул Знак"/>
    <w:basedOn w:val="a0"/>
    <w:link w:val="a8"/>
    <w:rsid w:val="00C8173A"/>
    <w:rPr>
      <w:sz w:val="24"/>
      <w:szCs w:val="24"/>
    </w:rPr>
  </w:style>
  <w:style w:type="character" w:customStyle="1" w:styleId="a5">
    <w:name w:val="Верхний колонтитул Знак"/>
    <w:basedOn w:val="a0"/>
    <w:link w:val="a4"/>
    <w:uiPriority w:val="99"/>
    <w:rsid w:val="00C8173A"/>
    <w:rPr>
      <w:sz w:val="24"/>
      <w:szCs w:val="24"/>
    </w:rPr>
  </w:style>
</w:styles>
</file>

<file path=word/webSettings.xml><?xml version="1.0" encoding="utf-8"?>
<w:webSettings xmlns:r="http://schemas.openxmlformats.org/officeDocument/2006/relationships" xmlns:w="http://schemas.openxmlformats.org/wordprocessingml/2006/main">
  <w:divs>
    <w:div w:id="3092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3188</Words>
  <Characters>18174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 Windows</cp:lastModifiedBy>
  <cp:revision>2</cp:revision>
  <cp:lastPrinted>2022-12-26T08:36:00Z</cp:lastPrinted>
  <dcterms:created xsi:type="dcterms:W3CDTF">2022-12-26T08:38:00Z</dcterms:created>
  <dcterms:modified xsi:type="dcterms:W3CDTF">2022-12-26T08:38:00Z</dcterms:modified>
</cp:coreProperties>
</file>