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АРХАНГЕЛЬСКАЯ ОБЛАСТЬ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АДМИНИСТРАЦИЯ МУНИЦИПАЛЬНОГО ОБРАЗОВАНИЯ</w:t>
      </w: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«ЛЕНСКИЙ МУНИЦИПАЛЬНЫЙ РАЙОН»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6C03F6" w:rsidRPr="00F76FBE" w:rsidRDefault="006C03F6" w:rsidP="006C03F6">
      <w:pPr>
        <w:jc w:val="center"/>
        <w:rPr>
          <w:b/>
          <w:sz w:val="28"/>
          <w:szCs w:val="28"/>
        </w:rPr>
      </w:pPr>
      <w:proofErr w:type="gramStart"/>
      <w:r w:rsidRPr="00F76FBE">
        <w:rPr>
          <w:b/>
          <w:sz w:val="28"/>
          <w:szCs w:val="28"/>
        </w:rPr>
        <w:t>П</w:t>
      </w:r>
      <w:proofErr w:type="gramEnd"/>
      <w:r w:rsidRPr="00F76FBE">
        <w:rPr>
          <w:b/>
          <w:sz w:val="28"/>
          <w:szCs w:val="28"/>
        </w:rPr>
        <w:t xml:space="preserve"> О С Т А Н О В Л Е Н И Е</w:t>
      </w:r>
    </w:p>
    <w:p w:rsidR="006C03F6" w:rsidRPr="00F76FBE" w:rsidRDefault="006C03F6" w:rsidP="006C03F6">
      <w:pPr>
        <w:jc w:val="center"/>
        <w:rPr>
          <w:sz w:val="28"/>
          <w:szCs w:val="28"/>
        </w:rPr>
      </w:pPr>
    </w:p>
    <w:p w:rsidR="00540970" w:rsidRPr="00F76FBE" w:rsidRDefault="004815C8" w:rsidP="006C03F6">
      <w:pPr>
        <w:pStyle w:val="2"/>
        <w:keepNext w:val="0"/>
        <w:rPr>
          <w:b w:val="0"/>
          <w:szCs w:val="28"/>
        </w:rPr>
      </w:pPr>
      <w:r w:rsidRPr="00F76FBE">
        <w:rPr>
          <w:b w:val="0"/>
          <w:szCs w:val="28"/>
        </w:rPr>
        <w:t xml:space="preserve">от 6 июня </w:t>
      </w:r>
      <w:r w:rsidR="003956F8" w:rsidRPr="00F76FBE">
        <w:rPr>
          <w:b w:val="0"/>
          <w:bCs w:val="0"/>
          <w:szCs w:val="28"/>
        </w:rPr>
        <w:t>202</w:t>
      </w:r>
      <w:r w:rsidR="00EC6E1A" w:rsidRPr="00F76FBE">
        <w:rPr>
          <w:b w:val="0"/>
          <w:bCs w:val="0"/>
          <w:szCs w:val="28"/>
        </w:rPr>
        <w:t>3</w:t>
      </w:r>
      <w:r w:rsidR="003956F8" w:rsidRPr="00F76FBE">
        <w:rPr>
          <w:b w:val="0"/>
          <w:bCs w:val="0"/>
          <w:szCs w:val="28"/>
        </w:rPr>
        <w:t xml:space="preserve"> года №</w:t>
      </w:r>
      <w:r w:rsidR="00C10E29" w:rsidRPr="00F76FBE">
        <w:rPr>
          <w:b w:val="0"/>
          <w:szCs w:val="28"/>
        </w:rPr>
        <w:t xml:space="preserve"> </w:t>
      </w:r>
      <w:r w:rsidRPr="00F76FBE">
        <w:rPr>
          <w:b w:val="0"/>
          <w:szCs w:val="28"/>
        </w:rPr>
        <w:t>379-н</w:t>
      </w:r>
    </w:p>
    <w:p w:rsidR="002E5001" w:rsidRPr="00F76FBE" w:rsidRDefault="002E5001" w:rsidP="00C10E29">
      <w:pPr>
        <w:jc w:val="center"/>
        <w:rPr>
          <w:sz w:val="28"/>
          <w:szCs w:val="28"/>
        </w:rPr>
      </w:pPr>
    </w:p>
    <w:p w:rsidR="00540970" w:rsidRPr="00F76FBE" w:rsidRDefault="00540970" w:rsidP="00C10E29">
      <w:pPr>
        <w:jc w:val="center"/>
        <w:rPr>
          <w:sz w:val="22"/>
          <w:szCs w:val="28"/>
        </w:rPr>
      </w:pPr>
      <w:r w:rsidRPr="00F76FBE">
        <w:rPr>
          <w:sz w:val="22"/>
          <w:szCs w:val="28"/>
        </w:rPr>
        <w:t>с. Яренск</w:t>
      </w:r>
    </w:p>
    <w:p w:rsidR="00876E35" w:rsidRPr="00F76FBE" w:rsidRDefault="00876E35" w:rsidP="00C10E29">
      <w:pPr>
        <w:jc w:val="center"/>
        <w:rPr>
          <w:sz w:val="28"/>
          <w:szCs w:val="28"/>
        </w:rPr>
      </w:pPr>
    </w:p>
    <w:p w:rsidR="00B95B8F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О внесении изменений в муниципальную программу</w:t>
      </w:r>
    </w:p>
    <w:p w:rsidR="00540970" w:rsidRPr="00F76FBE" w:rsidRDefault="00540970" w:rsidP="00C10E29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bCs/>
          <w:sz w:val="28"/>
          <w:szCs w:val="28"/>
        </w:rPr>
        <w:t xml:space="preserve">«Развитие сферы </w:t>
      </w:r>
      <w:r w:rsidRPr="00F76FBE">
        <w:rPr>
          <w:b/>
          <w:sz w:val="28"/>
          <w:szCs w:val="28"/>
        </w:rPr>
        <w:t>культуры МО «Ленский муниципальный район»</w:t>
      </w:r>
    </w:p>
    <w:p w:rsidR="00A50D11" w:rsidRPr="00F76FBE" w:rsidRDefault="00A50D11" w:rsidP="00C10E29">
      <w:pPr>
        <w:jc w:val="center"/>
        <w:rPr>
          <w:sz w:val="28"/>
          <w:szCs w:val="28"/>
        </w:rPr>
      </w:pPr>
    </w:p>
    <w:p w:rsidR="00540970" w:rsidRPr="00F76FBE" w:rsidRDefault="00701815" w:rsidP="00510A3B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Руководствуясь </w:t>
      </w:r>
      <w:r w:rsidR="00B77374" w:rsidRPr="00F76FBE">
        <w:rPr>
          <w:sz w:val="28"/>
          <w:szCs w:val="28"/>
        </w:rPr>
        <w:t>Уставом</w:t>
      </w:r>
      <w:r w:rsidR="00540970" w:rsidRPr="00F76FBE">
        <w:rPr>
          <w:sz w:val="28"/>
          <w:szCs w:val="28"/>
        </w:rPr>
        <w:t xml:space="preserve"> МО «Ленский муни</w:t>
      </w:r>
      <w:r w:rsidR="00077BE1" w:rsidRPr="00F76FBE">
        <w:rPr>
          <w:sz w:val="28"/>
          <w:szCs w:val="28"/>
        </w:rPr>
        <w:t xml:space="preserve">ципальный район», </w:t>
      </w:r>
      <w:r w:rsidR="006C03F6" w:rsidRPr="00F76FBE">
        <w:rPr>
          <w:sz w:val="28"/>
          <w:szCs w:val="28"/>
        </w:rPr>
        <w:br/>
      </w:r>
      <w:r w:rsidR="00077BE1" w:rsidRPr="00F76FBE">
        <w:rPr>
          <w:sz w:val="28"/>
          <w:szCs w:val="28"/>
        </w:rPr>
        <w:t xml:space="preserve">на основании </w:t>
      </w:r>
      <w:r w:rsidR="00315C56" w:rsidRPr="00F76FBE">
        <w:rPr>
          <w:sz w:val="28"/>
          <w:szCs w:val="28"/>
        </w:rPr>
        <w:t>п</w:t>
      </w:r>
      <w:r w:rsidR="00CD5000" w:rsidRPr="00F76FBE">
        <w:rPr>
          <w:sz w:val="28"/>
          <w:szCs w:val="28"/>
        </w:rPr>
        <w:t>о</w:t>
      </w:r>
      <w:r w:rsidR="00540970" w:rsidRPr="00F76FBE">
        <w:rPr>
          <w:sz w:val="28"/>
          <w:szCs w:val="28"/>
        </w:rPr>
        <w:t>становлени</w:t>
      </w:r>
      <w:r w:rsidR="004815C8" w:rsidRPr="00F76FBE">
        <w:rPr>
          <w:sz w:val="28"/>
          <w:szCs w:val="28"/>
        </w:rPr>
        <w:t>й</w:t>
      </w:r>
      <w:r w:rsidR="00540970" w:rsidRPr="00F76FBE">
        <w:rPr>
          <w:sz w:val="28"/>
          <w:szCs w:val="28"/>
        </w:rPr>
        <w:t xml:space="preserve"> Администрации МО «Ленский муниципальн</w:t>
      </w:r>
      <w:r w:rsidR="00102898" w:rsidRPr="00F76FBE">
        <w:rPr>
          <w:sz w:val="28"/>
          <w:szCs w:val="28"/>
        </w:rPr>
        <w:t xml:space="preserve">ый район» </w:t>
      </w:r>
      <w:r w:rsidR="004815C8" w:rsidRPr="00F76FBE">
        <w:rPr>
          <w:sz w:val="28"/>
          <w:szCs w:val="28"/>
        </w:rPr>
        <w:t xml:space="preserve">от 25.11.2022 </w:t>
      </w:r>
      <w:r w:rsidR="00EC6E1A" w:rsidRPr="00F76FBE">
        <w:rPr>
          <w:sz w:val="28"/>
          <w:szCs w:val="28"/>
        </w:rPr>
        <w:t xml:space="preserve">№ 748-н </w:t>
      </w:r>
      <w:r w:rsidR="00540970" w:rsidRPr="00F76FBE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4815C8" w:rsidRPr="00F76FBE">
        <w:rPr>
          <w:sz w:val="28"/>
          <w:szCs w:val="28"/>
        </w:rPr>
        <w:t xml:space="preserve">, от 27.10.2022 № 659 «Об утверждении Перечня муниципальных программ МО «Ленский муниципальный район» </w:t>
      </w:r>
      <w:r w:rsidR="00860F52" w:rsidRPr="00F76FBE">
        <w:rPr>
          <w:sz w:val="28"/>
          <w:szCs w:val="28"/>
        </w:rPr>
        <w:t xml:space="preserve">Администрация </w:t>
      </w:r>
      <w:r w:rsidR="004815C8" w:rsidRPr="00F76FBE">
        <w:rPr>
          <w:sz w:val="28"/>
          <w:szCs w:val="28"/>
        </w:rPr>
        <w:br/>
      </w:r>
      <w:r w:rsidR="00860F52" w:rsidRPr="00F76FBE">
        <w:rPr>
          <w:sz w:val="28"/>
          <w:szCs w:val="28"/>
        </w:rPr>
        <w:t>МО «Ленский муниципальный район»</w:t>
      </w:r>
      <w:r w:rsidR="00CD5000" w:rsidRPr="00F76FBE">
        <w:rPr>
          <w:sz w:val="28"/>
          <w:szCs w:val="28"/>
        </w:rPr>
        <w:t xml:space="preserve"> </w:t>
      </w:r>
      <w:r w:rsidR="00540970" w:rsidRPr="00F76FBE">
        <w:rPr>
          <w:b/>
          <w:sz w:val="28"/>
          <w:szCs w:val="28"/>
        </w:rPr>
        <w:t>постановляет:</w:t>
      </w:r>
    </w:p>
    <w:p w:rsidR="00540970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Утвердить прилагаемые изменения, которые вносятся </w:t>
      </w:r>
      <w:r w:rsidRPr="00F76FBE">
        <w:rPr>
          <w:sz w:val="28"/>
          <w:szCs w:val="28"/>
        </w:rPr>
        <w:br/>
        <w:t>в</w:t>
      </w:r>
      <w:r w:rsidR="0052695F" w:rsidRPr="00F76FBE">
        <w:rPr>
          <w:sz w:val="28"/>
          <w:szCs w:val="28"/>
        </w:rPr>
        <w:t xml:space="preserve"> муниципальную программу «Развитие сферы культуры МО «Ленский муницип</w:t>
      </w:r>
      <w:r w:rsidR="00EC6E1A" w:rsidRPr="00F76FBE">
        <w:rPr>
          <w:sz w:val="28"/>
          <w:szCs w:val="28"/>
        </w:rPr>
        <w:t>альный район»</w:t>
      </w:r>
      <w:r w:rsidR="0052695F" w:rsidRPr="00F76FBE">
        <w:rPr>
          <w:sz w:val="28"/>
          <w:szCs w:val="28"/>
        </w:rPr>
        <w:t xml:space="preserve">, утверждённую постановлением Администрации </w:t>
      </w:r>
      <w:r w:rsidR="004815C8" w:rsidRPr="00F76FBE">
        <w:rPr>
          <w:sz w:val="28"/>
          <w:szCs w:val="28"/>
        </w:rPr>
        <w:br/>
      </w:r>
      <w:r w:rsidR="0052695F" w:rsidRPr="00F76FBE">
        <w:rPr>
          <w:sz w:val="28"/>
          <w:szCs w:val="28"/>
        </w:rPr>
        <w:t>МО «Ленский муниципальн</w:t>
      </w:r>
      <w:r w:rsidRPr="00F76FBE">
        <w:rPr>
          <w:sz w:val="28"/>
          <w:szCs w:val="28"/>
        </w:rPr>
        <w:t>ый район» от 11.10.2017 № 683-н.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6FBE">
        <w:rPr>
          <w:sz w:val="28"/>
          <w:szCs w:val="28"/>
        </w:rPr>
        <w:t>Разместить</w:t>
      </w:r>
      <w:proofErr w:type="gramEnd"/>
      <w:r w:rsidRPr="00F76FBE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F76FBE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76F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12F" w:rsidRPr="00F76FBE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6FBE">
        <w:rPr>
          <w:sz w:val="28"/>
          <w:szCs w:val="28"/>
        </w:rPr>
        <w:t>Контроль за</w:t>
      </w:r>
      <w:proofErr w:type="gramEnd"/>
      <w:r w:rsidRPr="00F76F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4312F" w:rsidRPr="00F76FBE" w:rsidRDefault="0094312F" w:rsidP="0094312F">
      <w:pPr>
        <w:jc w:val="both"/>
        <w:rPr>
          <w:sz w:val="28"/>
          <w:szCs w:val="28"/>
        </w:rPr>
      </w:pPr>
    </w:p>
    <w:p w:rsidR="0094312F" w:rsidRPr="00F76FBE" w:rsidRDefault="0094312F" w:rsidP="0094312F">
      <w:pPr>
        <w:jc w:val="both"/>
        <w:rPr>
          <w:sz w:val="28"/>
          <w:szCs w:val="28"/>
        </w:rPr>
      </w:pPr>
    </w:p>
    <w:p w:rsidR="0094312F" w:rsidRPr="00F76FBE" w:rsidRDefault="0094312F" w:rsidP="0094312F">
      <w:pPr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Глава МО «Ленский муниципальный район»         </w:t>
      </w:r>
      <w:r w:rsidR="004815C8" w:rsidRPr="00F76FBE">
        <w:rPr>
          <w:sz w:val="28"/>
          <w:szCs w:val="28"/>
        </w:rPr>
        <w:t xml:space="preserve">                           </w:t>
      </w:r>
      <w:r w:rsidRPr="00F76FBE">
        <w:rPr>
          <w:sz w:val="28"/>
          <w:szCs w:val="28"/>
        </w:rPr>
        <w:t>А.Г. Торков</w:t>
      </w: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jc w:val="both"/>
        <w:rPr>
          <w:sz w:val="27"/>
          <w:szCs w:val="27"/>
        </w:rPr>
      </w:pPr>
    </w:p>
    <w:p w:rsidR="0094312F" w:rsidRPr="00F76FBE" w:rsidRDefault="0094312F" w:rsidP="0094312F">
      <w:pPr>
        <w:ind w:left="1429"/>
        <w:jc w:val="both"/>
        <w:rPr>
          <w:sz w:val="27"/>
          <w:szCs w:val="27"/>
        </w:rPr>
        <w:sectPr w:rsidR="0094312F" w:rsidRPr="00F76FBE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F76FBE" w:rsidRDefault="006E4B72" w:rsidP="004815C8">
      <w:pPr>
        <w:jc w:val="right"/>
      </w:pPr>
      <w:r w:rsidRPr="00F76FBE">
        <w:lastRenderedPageBreak/>
        <w:t>Утверждены</w:t>
      </w:r>
    </w:p>
    <w:p w:rsidR="006E4B72" w:rsidRPr="00F76FBE" w:rsidRDefault="006E4B72" w:rsidP="004815C8">
      <w:pPr>
        <w:jc w:val="right"/>
      </w:pPr>
      <w:r w:rsidRPr="00F76FBE">
        <w:t>постановлением Администрации</w:t>
      </w:r>
    </w:p>
    <w:p w:rsidR="006E4B72" w:rsidRPr="00F76FBE" w:rsidRDefault="006E4B72" w:rsidP="004815C8">
      <w:pPr>
        <w:jc w:val="right"/>
      </w:pPr>
      <w:r w:rsidRPr="00F76FBE">
        <w:t>МО «Ленский муниципальный район»</w:t>
      </w:r>
    </w:p>
    <w:p w:rsidR="006E4B72" w:rsidRPr="00F76FBE" w:rsidRDefault="004815C8" w:rsidP="004815C8">
      <w:pPr>
        <w:tabs>
          <w:tab w:val="left" w:pos="993"/>
        </w:tabs>
        <w:jc w:val="right"/>
      </w:pPr>
      <w:r w:rsidRPr="00F76FBE">
        <w:t>от 6 июня 2023 года № 379-н</w:t>
      </w:r>
    </w:p>
    <w:p w:rsidR="006E4B72" w:rsidRPr="00F76FBE" w:rsidRDefault="006E4B72" w:rsidP="004815C8">
      <w:pPr>
        <w:jc w:val="right"/>
        <w:rPr>
          <w:sz w:val="28"/>
          <w:szCs w:val="28"/>
        </w:rPr>
      </w:pPr>
    </w:p>
    <w:p w:rsidR="006E4B72" w:rsidRPr="00F76FBE" w:rsidRDefault="006E4B72" w:rsidP="004815C8">
      <w:pPr>
        <w:jc w:val="center"/>
        <w:rPr>
          <w:b/>
          <w:sz w:val="28"/>
          <w:szCs w:val="28"/>
        </w:rPr>
      </w:pPr>
      <w:r w:rsidRPr="00F76FBE">
        <w:rPr>
          <w:b/>
          <w:sz w:val="28"/>
          <w:szCs w:val="28"/>
        </w:rPr>
        <w:t>Изменения</w:t>
      </w:r>
      <w:r w:rsidR="004815C8" w:rsidRPr="00F76FBE">
        <w:rPr>
          <w:b/>
          <w:sz w:val="28"/>
          <w:szCs w:val="28"/>
        </w:rPr>
        <w:t>,</w:t>
      </w:r>
    </w:p>
    <w:p w:rsidR="006E4B72" w:rsidRPr="00F76FBE" w:rsidRDefault="006E4B72" w:rsidP="004815C8">
      <w:pPr>
        <w:jc w:val="center"/>
        <w:outlineLvl w:val="0"/>
        <w:rPr>
          <w:b/>
          <w:sz w:val="28"/>
          <w:szCs w:val="28"/>
        </w:rPr>
      </w:pPr>
      <w:proofErr w:type="gramStart"/>
      <w:r w:rsidRPr="00F76FBE">
        <w:rPr>
          <w:b/>
          <w:sz w:val="28"/>
          <w:szCs w:val="28"/>
        </w:rPr>
        <w:t>которые</w:t>
      </w:r>
      <w:proofErr w:type="gramEnd"/>
      <w:r w:rsidRPr="00F76FBE">
        <w:rPr>
          <w:b/>
          <w:sz w:val="28"/>
          <w:szCs w:val="28"/>
        </w:rPr>
        <w:t xml:space="preserve"> вносятся в муниципальную программу</w:t>
      </w:r>
    </w:p>
    <w:p w:rsidR="006E4B72" w:rsidRPr="00F76FBE" w:rsidRDefault="006E4B72" w:rsidP="004815C8">
      <w:pPr>
        <w:jc w:val="center"/>
        <w:outlineLvl w:val="0"/>
        <w:rPr>
          <w:b/>
          <w:sz w:val="28"/>
          <w:szCs w:val="28"/>
        </w:rPr>
      </w:pPr>
      <w:r w:rsidRPr="00F76FBE">
        <w:rPr>
          <w:b/>
          <w:bCs/>
          <w:sz w:val="28"/>
          <w:szCs w:val="28"/>
        </w:rPr>
        <w:t xml:space="preserve">«Развитие сферы </w:t>
      </w:r>
      <w:r w:rsidRPr="00F76FBE">
        <w:rPr>
          <w:b/>
          <w:sz w:val="28"/>
          <w:szCs w:val="28"/>
        </w:rPr>
        <w:t>культуры МО «Ленский муниципальный район»</w:t>
      </w:r>
    </w:p>
    <w:p w:rsidR="006E4B72" w:rsidRPr="00F76FBE" w:rsidRDefault="006E4B72" w:rsidP="004815C8">
      <w:pPr>
        <w:jc w:val="center"/>
        <w:outlineLvl w:val="0"/>
        <w:rPr>
          <w:b/>
          <w:sz w:val="28"/>
          <w:szCs w:val="28"/>
        </w:rPr>
      </w:pPr>
    </w:p>
    <w:p w:rsidR="004069EB" w:rsidRPr="00F76FBE" w:rsidRDefault="00126A0D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1.</w:t>
      </w:r>
      <w:r w:rsidR="004069EB" w:rsidRPr="00F76FBE">
        <w:rPr>
          <w:sz w:val="28"/>
          <w:szCs w:val="28"/>
        </w:rPr>
        <w:t xml:space="preserve"> В паспорте муниципальной программы:</w:t>
      </w:r>
    </w:p>
    <w:p w:rsidR="00821115" w:rsidRPr="00F76FBE" w:rsidRDefault="00C85915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1)</w:t>
      </w:r>
      <w:r w:rsidR="002C25F2" w:rsidRPr="00F76FBE">
        <w:rPr>
          <w:sz w:val="28"/>
          <w:szCs w:val="28"/>
        </w:rPr>
        <w:t xml:space="preserve"> </w:t>
      </w:r>
      <w:r w:rsidR="00821115" w:rsidRPr="00F76FBE">
        <w:rPr>
          <w:sz w:val="28"/>
          <w:szCs w:val="28"/>
        </w:rPr>
        <w:t>строку «Основание для р</w:t>
      </w:r>
      <w:r w:rsidR="007E241E" w:rsidRPr="00F76FBE">
        <w:rPr>
          <w:sz w:val="28"/>
          <w:szCs w:val="28"/>
        </w:rPr>
        <w:t xml:space="preserve">азработки Программы» изложить </w:t>
      </w:r>
      <w:r w:rsidR="004815C8" w:rsidRPr="00F76FBE">
        <w:rPr>
          <w:sz w:val="28"/>
          <w:szCs w:val="28"/>
        </w:rPr>
        <w:br/>
      </w:r>
      <w:r w:rsidR="007E241E" w:rsidRPr="00F76FBE">
        <w:rPr>
          <w:sz w:val="28"/>
          <w:szCs w:val="28"/>
        </w:rPr>
        <w:t xml:space="preserve">в </w:t>
      </w:r>
      <w:r w:rsidR="00821115" w:rsidRPr="00F76FBE">
        <w:rPr>
          <w:sz w:val="28"/>
          <w:szCs w:val="28"/>
        </w:rPr>
        <w:t>следующей редакции:</w:t>
      </w:r>
    </w:p>
    <w:p w:rsidR="007E241E" w:rsidRPr="00F76FBE" w:rsidRDefault="007E241E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«Постановление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постановление Администрации МО «Ленский муниципальный район» </w:t>
      </w:r>
      <w:r w:rsidR="00C85915" w:rsidRPr="00F76FBE">
        <w:rPr>
          <w:sz w:val="28"/>
          <w:szCs w:val="28"/>
        </w:rPr>
        <w:t>от 27.10.2022 № 659 «Об утверждении Перечня муниципальных программ МО «Ленский муниципальный район»</w:t>
      </w:r>
      <w:r w:rsidR="004815C8" w:rsidRPr="00F76FBE">
        <w:rPr>
          <w:sz w:val="28"/>
          <w:szCs w:val="28"/>
        </w:rPr>
        <w:t>,</w:t>
      </w:r>
      <w:r w:rsidR="00C85915" w:rsidRPr="00F76FBE">
        <w:rPr>
          <w:sz w:val="28"/>
          <w:szCs w:val="28"/>
        </w:rPr>
        <w:t xml:space="preserve"> </w:t>
      </w:r>
      <w:r w:rsidR="004815C8" w:rsidRPr="00F76FBE">
        <w:rPr>
          <w:sz w:val="28"/>
          <w:szCs w:val="28"/>
        </w:rPr>
        <w:t>г</w:t>
      </w:r>
      <w:r w:rsidRPr="00F76FBE">
        <w:rPr>
          <w:sz w:val="28"/>
          <w:szCs w:val="28"/>
        </w:rPr>
        <w:t>осударственн</w:t>
      </w:r>
      <w:r w:rsidR="00C85915" w:rsidRPr="00F76FBE">
        <w:rPr>
          <w:sz w:val="28"/>
          <w:szCs w:val="28"/>
        </w:rPr>
        <w:t>ая</w:t>
      </w:r>
      <w:r w:rsidRPr="00F76FBE">
        <w:rPr>
          <w:sz w:val="28"/>
          <w:szCs w:val="28"/>
        </w:rPr>
        <w:t xml:space="preserve"> программ</w:t>
      </w:r>
      <w:r w:rsidR="00C85915" w:rsidRPr="00F76FBE">
        <w:rPr>
          <w:sz w:val="28"/>
          <w:szCs w:val="28"/>
        </w:rPr>
        <w:t>а</w:t>
      </w:r>
      <w:r w:rsidRPr="00F76FBE">
        <w:rPr>
          <w:sz w:val="28"/>
          <w:szCs w:val="28"/>
        </w:rPr>
        <w:t xml:space="preserve"> Архангельской области </w:t>
      </w:r>
      <w:r w:rsidR="004815C8" w:rsidRPr="00F76FBE">
        <w:rPr>
          <w:sz w:val="28"/>
          <w:szCs w:val="28"/>
        </w:rPr>
        <w:t>«</w:t>
      </w:r>
      <w:r w:rsidRPr="00F76FBE">
        <w:rPr>
          <w:sz w:val="28"/>
          <w:szCs w:val="28"/>
        </w:rPr>
        <w:t>Культура Русского Севера</w:t>
      </w:r>
      <w:r w:rsidR="00C85915" w:rsidRPr="00F76FBE">
        <w:rPr>
          <w:sz w:val="28"/>
          <w:szCs w:val="28"/>
        </w:rPr>
        <w:t>»</w:t>
      </w:r>
      <w:proofErr w:type="gramStart"/>
      <w:r w:rsidR="00C85915" w:rsidRPr="00F76FBE">
        <w:rPr>
          <w:sz w:val="28"/>
          <w:szCs w:val="28"/>
        </w:rPr>
        <w:t>.</w:t>
      </w:r>
      <w:r w:rsidR="004815C8" w:rsidRPr="00F76FBE">
        <w:rPr>
          <w:sz w:val="28"/>
          <w:szCs w:val="28"/>
        </w:rPr>
        <w:t>»</w:t>
      </w:r>
      <w:proofErr w:type="gramEnd"/>
      <w:r w:rsidR="004815C8" w:rsidRPr="00F76FBE">
        <w:rPr>
          <w:sz w:val="28"/>
          <w:szCs w:val="28"/>
        </w:rPr>
        <w:t>.</w:t>
      </w:r>
    </w:p>
    <w:p w:rsidR="004069EB" w:rsidRPr="00F76FBE" w:rsidRDefault="00126A0D" w:rsidP="004815C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2</w:t>
      </w:r>
      <w:r w:rsidR="004069EB" w:rsidRPr="00F76FBE">
        <w:rPr>
          <w:sz w:val="28"/>
          <w:szCs w:val="28"/>
        </w:rPr>
        <w:t>)</w:t>
      </w:r>
      <w:r w:rsidR="004815C8" w:rsidRPr="00F76FBE">
        <w:rPr>
          <w:sz w:val="28"/>
          <w:szCs w:val="28"/>
        </w:rPr>
        <w:t xml:space="preserve"> </w:t>
      </w:r>
      <w:r w:rsidR="00C85915" w:rsidRPr="00F76FBE">
        <w:rPr>
          <w:sz w:val="28"/>
          <w:szCs w:val="28"/>
        </w:rPr>
        <w:t xml:space="preserve">в </w:t>
      </w:r>
      <w:r w:rsidR="004069EB" w:rsidRPr="00F76FBE">
        <w:rPr>
          <w:sz w:val="28"/>
          <w:szCs w:val="28"/>
        </w:rPr>
        <w:t xml:space="preserve">строке «Сроки и этапы реализации Программы» слова </w:t>
      </w:r>
      <w:r w:rsidR="004069EB" w:rsidRPr="00F76FBE">
        <w:rPr>
          <w:sz w:val="28"/>
          <w:szCs w:val="28"/>
        </w:rPr>
        <w:br/>
        <w:t>«2018 - 2023 годы» заменить словами «2021 - 2026 годы»;</w:t>
      </w:r>
    </w:p>
    <w:p w:rsidR="004069EB" w:rsidRPr="00F76FBE" w:rsidRDefault="00C85915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3</w:t>
      </w:r>
      <w:r w:rsidR="004069EB" w:rsidRPr="00F76FBE">
        <w:rPr>
          <w:sz w:val="28"/>
          <w:szCs w:val="28"/>
        </w:rPr>
        <w:t>)</w:t>
      </w:r>
      <w:r w:rsidR="004815C8" w:rsidRPr="00F76FBE">
        <w:rPr>
          <w:sz w:val="28"/>
          <w:szCs w:val="28"/>
        </w:rPr>
        <w:t xml:space="preserve"> </w:t>
      </w:r>
      <w:r w:rsidR="004069EB" w:rsidRPr="00F76FBE">
        <w:rPr>
          <w:sz w:val="28"/>
          <w:szCs w:val="28"/>
        </w:rPr>
        <w:t xml:space="preserve">строку «Объемы и источники финансирования Программы» </w:t>
      </w:r>
      <w:r w:rsidR="004069EB" w:rsidRPr="00F76FBE">
        <w:rPr>
          <w:sz w:val="28"/>
          <w:szCs w:val="28"/>
        </w:rPr>
        <w:br/>
        <w:t>изложить в следующей редакции:</w:t>
      </w:r>
    </w:p>
    <w:p w:rsidR="00116DBE" w:rsidRPr="00F76FBE" w:rsidRDefault="001259D6" w:rsidP="004815C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«</w:t>
      </w:r>
      <w:r w:rsidR="00116DBE" w:rsidRPr="00F76FBE">
        <w:rPr>
          <w:sz w:val="28"/>
          <w:szCs w:val="28"/>
        </w:rPr>
        <w:t>Общи</w:t>
      </w:r>
      <w:r w:rsidR="00877613" w:rsidRPr="00F76FBE">
        <w:rPr>
          <w:sz w:val="28"/>
          <w:szCs w:val="28"/>
        </w:rPr>
        <w:t xml:space="preserve">й объем финансирования </w:t>
      </w:r>
      <w:r w:rsidR="005D7739" w:rsidRPr="00F76FBE">
        <w:rPr>
          <w:sz w:val="28"/>
          <w:szCs w:val="28"/>
        </w:rPr>
        <w:t>–</w:t>
      </w:r>
      <w:r w:rsidR="00116DBE" w:rsidRPr="00F76FBE">
        <w:rPr>
          <w:sz w:val="28"/>
          <w:szCs w:val="28"/>
        </w:rPr>
        <w:t xml:space="preserve"> </w:t>
      </w:r>
      <w:r w:rsidR="002406DD" w:rsidRPr="00F76FBE">
        <w:rPr>
          <w:sz w:val="28"/>
          <w:szCs w:val="28"/>
        </w:rPr>
        <w:t>439326,1</w:t>
      </w:r>
      <w:r w:rsidR="005D7739" w:rsidRPr="00F76FBE">
        <w:rPr>
          <w:sz w:val="28"/>
          <w:szCs w:val="28"/>
        </w:rPr>
        <w:t xml:space="preserve"> </w:t>
      </w:r>
      <w:r w:rsidR="00165EBB" w:rsidRPr="00F76FBE">
        <w:rPr>
          <w:sz w:val="28"/>
          <w:szCs w:val="28"/>
        </w:rPr>
        <w:t>тыс. рублей</w:t>
      </w:r>
      <w:r w:rsidR="00116DBE" w:rsidRPr="00F76FBE">
        <w:rPr>
          <w:sz w:val="28"/>
          <w:szCs w:val="28"/>
        </w:rPr>
        <w:t>, в том числе:</w:t>
      </w:r>
    </w:p>
    <w:p w:rsidR="00116DBE" w:rsidRPr="00F76FBE" w:rsidRDefault="005D7739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4815C8" w:rsidRPr="00F76FBE">
        <w:rPr>
          <w:sz w:val="28"/>
          <w:szCs w:val="28"/>
        </w:rPr>
        <w:t xml:space="preserve"> </w:t>
      </w:r>
      <w:r w:rsidR="00E31A7F" w:rsidRPr="00F76FBE">
        <w:rPr>
          <w:sz w:val="28"/>
          <w:szCs w:val="28"/>
        </w:rPr>
        <w:t>средств</w:t>
      </w:r>
      <w:r w:rsidRPr="00F76FBE">
        <w:rPr>
          <w:sz w:val="28"/>
          <w:szCs w:val="28"/>
        </w:rPr>
        <w:t>а</w:t>
      </w:r>
      <w:r w:rsidR="00E31A7F" w:rsidRPr="00F76FBE">
        <w:rPr>
          <w:sz w:val="28"/>
          <w:szCs w:val="28"/>
        </w:rPr>
        <w:t xml:space="preserve"> бюджета М</w:t>
      </w:r>
      <w:r w:rsidR="00165EBB" w:rsidRPr="00F76FBE">
        <w:rPr>
          <w:sz w:val="28"/>
          <w:szCs w:val="28"/>
        </w:rPr>
        <w:t>О «Ленский муниципальный район»</w:t>
      </w:r>
      <w:r w:rsidR="00E31A7F" w:rsidRPr="00F76FBE">
        <w:rPr>
          <w:sz w:val="28"/>
          <w:szCs w:val="28"/>
        </w:rPr>
        <w:t xml:space="preserve"> </w:t>
      </w:r>
      <w:r w:rsidR="00116DBE" w:rsidRPr="00F76FBE">
        <w:rPr>
          <w:sz w:val="28"/>
          <w:szCs w:val="28"/>
        </w:rPr>
        <w:t xml:space="preserve">– </w:t>
      </w:r>
      <w:r w:rsidR="0052695F" w:rsidRPr="00F76FBE">
        <w:rPr>
          <w:sz w:val="28"/>
          <w:szCs w:val="28"/>
        </w:rPr>
        <w:br/>
      </w:r>
      <w:r w:rsidR="002406DD" w:rsidRPr="00F76FBE">
        <w:rPr>
          <w:sz w:val="28"/>
          <w:szCs w:val="28"/>
        </w:rPr>
        <w:t>418821,4</w:t>
      </w:r>
      <w:r w:rsidR="00B72C4A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>тыс. руб</w:t>
      </w:r>
      <w:r w:rsidR="00B05E02" w:rsidRPr="00F76FBE">
        <w:rPr>
          <w:sz w:val="28"/>
          <w:szCs w:val="28"/>
        </w:rPr>
        <w:t>лей</w:t>
      </w:r>
      <w:r w:rsidRPr="00F76FBE">
        <w:rPr>
          <w:sz w:val="28"/>
          <w:szCs w:val="28"/>
        </w:rPr>
        <w:t>;</w:t>
      </w:r>
    </w:p>
    <w:p w:rsidR="00C85915" w:rsidRPr="00F76FBE" w:rsidRDefault="00116DBE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</w:t>
      </w:r>
      <w:r w:rsidR="005D7739" w:rsidRPr="00F76FBE">
        <w:rPr>
          <w:sz w:val="28"/>
          <w:szCs w:val="28"/>
        </w:rPr>
        <w:t xml:space="preserve">средства </w:t>
      </w:r>
      <w:r w:rsidR="007C5613" w:rsidRPr="00F76FBE">
        <w:rPr>
          <w:sz w:val="28"/>
          <w:szCs w:val="28"/>
        </w:rPr>
        <w:t>областного</w:t>
      </w:r>
      <w:r w:rsidR="00E31A7F" w:rsidRPr="00F76FBE">
        <w:rPr>
          <w:sz w:val="28"/>
          <w:szCs w:val="28"/>
        </w:rPr>
        <w:t xml:space="preserve"> бюджет</w:t>
      </w:r>
      <w:r w:rsidR="007C5613" w:rsidRPr="00F76FBE">
        <w:rPr>
          <w:sz w:val="28"/>
          <w:szCs w:val="28"/>
        </w:rPr>
        <w:t>а</w:t>
      </w:r>
      <w:r w:rsidR="00E31A7F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>–</w:t>
      </w:r>
      <w:r w:rsidR="008B09B3" w:rsidRPr="00F76FBE">
        <w:rPr>
          <w:sz w:val="28"/>
          <w:szCs w:val="28"/>
        </w:rPr>
        <w:t xml:space="preserve"> </w:t>
      </w:r>
      <w:r w:rsidR="002406DD" w:rsidRPr="00F76FBE">
        <w:rPr>
          <w:sz w:val="28"/>
          <w:szCs w:val="28"/>
        </w:rPr>
        <w:t>11294,6</w:t>
      </w:r>
      <w:r w:rsidR="008D21B8" w:rsidRPr="00F76FBE">
        <w:rPr>
          <w:sz w:val="28"/>
          <w:szCs w:val="28"/>
        </w:rPr>
        <w:t xml:space="preserve"> </w:t>
      </w:r>
      <w:r w:rsidR="00165EBB" w:rsidRPr="00F76FBE">
        <w:rPr>
          <w:sz w:val="28"/>
          <w:szCs w:val="28"/>
        </w:rPr>
        <w:t>тыс. рублей</w:t>
      </w:r>
      <w:r w:rsidR="005D7739" w:rsidRPr="00F76FBE">
        <w:rPr>
          <w:sz w:val="28"/>
          <w:szCs w:val="28"/>
        </w:rPr>
        <w:t>;</w:t>
      </w:r>
    </w:p>
    <w:p w:rsidR="00116DBE" w:rsidRPr="00F76FBE" w:rsidRDefault="00116DBE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6C03F6" w:rsidRPr="00F76FBE">
        <w:rPr>
          <w:sz w:val="28"/>
          <w:szCs w:val="28"/>
        </w:rPr>
        <w:t xml:space="preserve"> </w:t>
      </w:r>
      <w:r w:rsidR="005D7739" w:rsidRPr="00F76FBE">
        <w:rPr>
          <w:sz w:val="28"/>
          <w:szCs w:val="28"/>
        </w:rPr>
        <w:t xml:space="preserve">средства </w:t>
      </w:r>
      <w:r w:rsidR="004204B8" w:rsidRPr="00F76FBE">
        <w:rPr>
          <w:sz w:val="28"/>
          <w:szCs w:val="28"/>
        </w:rPr>
        <w:t xml:space="preserve">федерального бюджета </w:t>
      </w:r>
      <w:r w:rsidRPr="00F76FBE">
        <w:rPr>
          <w:sz w:val="28"/>
          <w:szCs w:val="28"/>
        </w:rPr>
        <w:t>–</w:t>
      </w:r>
      <w:r w:rsidR="004204B8" w:rsidRPr="00F76FBE">
        <w:rPr>
          <w:sz w:val="28"/>
          <w:szCs w:val="28"/>
        </w:rPr>
        <w:t xml:space="preserve"> </w:t>
      </w:r>
      <w:r w:rsidR="002406DD" w:rsidRPr="00F76FBE">
        <w:rPr>
          <w:sz w:val="28"/>
          <w:szCs w:val="28"/>
        </w:rPr>
        <w:t>1186,2</w:t>
      </w:r>
      <w:r w:rsidR="004815C8" w:rsidRPr="00F76FBE">
        <w:rPr>
          <w:sz w:val="28"/>
          <w:szCs w:val="28"/>
        </w:rPr>
        <w:t xml:space="preserve"> </w:t>
      </w:r>
      <w:r w:rsidR="004204B8" w:rsidRPr="00F76FBE">
        <w:rPr>
          <w:sz w:val="28"/>
          <w:szCs w:val="28"/>
        </w:rPr>
        <w:t>тыс. рублей</w:t>
      </w:r>
      <w:r w:rsidR="005D7739" w:rsidRPr="00F76FBE">
        <w:rPr>
          <w:sz w:val="28"/>
          <w:szCs w:val="28"/>
        </w:rPr>
        <w:t>;</w:t>
      </w:r>
    </w:p>
    <w:p w:rsidR="00116DBE" w:rsidRPr="00F76FBE" w:rsidRDefault="00116DBE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</w:t>
      </w:r>
      <w:r w:rsidR="00E6578E" w:rsidRPr="00F76FBE">
        <w:rPr>
          <w:sz w:val="28"/>
          <w:szCs w:val="28"/>
        </w:rPr>
        <w:t>бюджет</w:t>
      </w:r>
      <w:r w:rsidR="007C5613" w:rsidRPr="00F76FBE">
        <w:rPr>
          <w:sz w:val="28"/>
          <w:szCs w:val="28"/>
        </w:rPr>
        <w:t>а</w:t>
      </w:r>
      <w:r w:rsidR="005D7739" w:rsidRPr="00F76FBE">
        <w:rPr>
          <w:sz w:val="28"/>
          <w:szCs w:val="28"/>
        </w:rPr>
        <w:t xml:space="preserve"> поселений</w:t>
      </w:r>
      <w:r w:rsidR="00E6578E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>–</w:t>
      </w:r>
      <w:r w:rsidR="004204B8" w:rsidRPr="00F76FBE">
        <w:rPr>
          <w:sz w:val="28"/>
          <w:szCs w:val="28"/>
        </w:rPr>
        <w:t xml:space="preserve"> </w:t>
      </w:r>
      <w:r w:rsidR="002406DD" w:rsidRPr="00F76FBE">
        <w:rPr>
          <w:sz w:val="28"/>
          <w:szCs w:val="28"/>
        </w:rPr>
        <w:t>0,0</w:t>
      </w:r>
      <w:r w:rsidR="004204B8" w:rsidRPr="00F76FBE">
        <w:rPr>
          <w:sz w:val="28"/>
          <w:szCs w:val="28"/>
        </w:rPr>
        <w:t xml:space="preserve"> тыс. рублей</w:t>
      </w:r>
      <w:r w:rsidR="005D7739" w:rsidRPr="00F76FBE">
        <w:rPr>
          <w:sz w:val="28"/>
          <w:szCs w:val="28"/>
        </w:rPr>
        <w:t>;</w:t>
      </w:r>
    </w:p>
    <w:p w:rsidR="00E31A7F" w:rsidRPr="00F76FBE" w:rsidRDefault="00116DBE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</w:t>
      </w:r>
      <w:r w:rsidR="005D7739" w:rsidRPr="00F76FBE">
        <w:rPr>
          <w:sz w:val="28"/>
          <w:szCs w:val="28"/>
        </w:rPr>
        <w:t>внебюджетные</w:t>
      </w:r>
      <w:r w:rsidR="007C5613" w:rsidRPr="00F76FBE">
        <w:rPr>
          <w:sz w:val="28"/>
          <w:szCs w:val="28"/>
        </w:rPr>
        <w:t xml:space="preserve"> средств</w:t>
      </w:r>
      <w:r w:rsidR="005D7739" w:rsidRPr="00F76FBE">
        <w:rPr>
          <w:sz w:val="28"/>
          <w:szCs w:val="28"/>
        </w:rPr>
        <w:t>а</w:t>
      </w:r>
      <w:r w:rsidR="007C5613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 xml:space="preserve">– </w:t>
      </w:r>
      <w:r w:rsidR="002406DD" w:rsidRPr="00F76FBE">
        <w:rPr>
          <w:sz w:val="28"/>
          <w:szCs w:val="28"/>
        </w:rPr>
        <w:t>8023,9</w:t>
      </w:r>
      <w:r w:rsidR="004204B8" w:rsidRPr="00F76FBE">
        <w:rPr>
          <w:sz w:val="28"/>
          <w:szCs w:val="28"/>
        </w:rPr>
        <w:t xml:space="preserve"> тыс. рублей</w:t>
      </w:r>
      <w:r w:rsidR="006E4B72" w:rsidRPr="00F76FBE">
        <w:rPr>
          <w:sz w:val="28"/>
          <w:szCs w:val="28"/>
        </w:rPr>
        <w:t>».</w:t>
      </w:r>
    </w:p>
    <w:p w:rsidR="008F5AD2" w:rsidRPr="00F76FBE" w:rsidRDefault="00C85915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4</w:t>
      </w:r>
      <w:r w:rsidR="00495BFA" w:rsidRPr="00F76FBE">
        <w:rPr>
          <w:sz w:val="28"/>
          <w:szCs w:val="28"/>
        </w:rPr>
        <w:t>) строку</w:t>
      </w:r>
      <w:r w:rsidR="008F5AD2" w:rsidRPr="00F76FBE">
        <w:rPr>
          <w:sz w:val="28"/>
          <w:szCs w:val="28"/>
        </w:rPr>
        <w:t xml:space="preserve"> «Ожидаемые результаты реализации Программы» изложить </w:t>
      </w:r>
      <w:r w:rsidR="004815C8" w:rsidRPr="00F76FBE">
        <w:rPr>
          <w:sz w:val="28"/>
          <w:szCs w:val="28"/>
        </w:rPr>
        <w:br/>
      </w:r>
      <w:r w:rsidR="008F5AD2" w:rsidRPr="00F76FBE">
        <w:rPr>
          <w:sz w:val="28"/>
          <w:szCs w:val="28"/>
        </w:rPr>
        <w:t>в следующей редакции:</w:t>
      </w:r>
    </w:p>
    <w:p w:rsidR="008F5AD2" w:rsidRPr="00F76FBE" w:rsidRDefault="00975640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«-</w:t>
      </w:r>
      <w:r w:rsidR="004815C8" w:rsidRPr="00F76FBE">
        <w:rPr>
          <w:sz w:val="28"/>
          <w:szCs w:val="28"/>
        </w:rPr>
        <w:t xml:space="preserve"> </w:t>
      </w:r>
      <w:r w:rsidR="008F5AD2" w:rsidRPr="00F76FBE">
        <w:rPr>
          <w:sz w:val="28"/>
          <w:szCs w:val="28"/>
        </w:rPr>
        <w:t xml:space="preserve">увеличение количества библиографических записей в сводном электронном каталоге библиотек Ленского муниципального района </w:t>
      </w:r>
      <w:r w:rsidR="004815C8" w:rsidRPr="00F76FBE">
        <w:rPr>
          <w:sz w:val="28"/>
          <w:szCs w:val="28"/>
        </w:rPr>
        <w:br/>
      </w:r>
      <w:r w:rsidR="008F5AD2" w:rsidRPr="00F76FBE">
        <w:rPr>
          <w:sz w:val="28"/>
          <w:szCs w:val="28"/>
        </w:rPr>
        <w:t>(по срав</w:t>
      </w:r>
      <w:r w:rsidR="005D78F2" w:rsidRPr="00F76FBE">
        <w:rPr>
          <w:sz w:val="28"/>
          <w:szCs w:val="28"/>
        </w:rPr>
        <w:t>нению с предыдущим годом) на 1300</w:t>
      </w:r>
      <w:r w:rsidR="008F5AD2" w:rsidRPr="00F76FBE">
        <w:rPr>
          <w:sz w:val="28"/>
          <w:szCs w:val="28"/>
        </w:rPr>
        <w:t xml:space="preserve"> ед.;</w:t>
      </w:r>
    </w:p>
    <w:p w:rsidR="008F5AD2" w:rsidRPr="00F76FBE" w:rsidRDefault="008F5AD2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- увеличение доли охвата населения библиотечным обслуживанием </w:t>
      </w:r>
      <w:r w:rsidR="004815C8" w:rsidRPr="00F76FBE">
        <w:rPr>
          <w:sz w:val="28"/>
          <w:szCs w:val="28"/>
        </w:rPr>
        <w:br/>
      </w:r>
      <w:r w:rsidR="005D78F2" w:rsidRPr="00F76FBE">
        <w:rPr>
          <w:sz w:val="28"/>
          <w:szCs w:val="28"/>
        </w:rPr>
        <w:t>(по сра</w:t>
      </w:r>
      <w:r w:rsidR="008E4E9F" w:rsidRPr="00F76FBE">
        <w:rPr>
          <w:sz w:val="28"/>
          <w:szCs w:val="28"/>
        </w:rPr>
        <w:t>в</w:t>
      </w:r>
      <w:r w:rsidR="004054B0" w:rsidRPr="00F76FBE">
        <w:rPr>
          <w:sz w:val="28"/>
          <w:szCs w:val="28"/>
        </w:rPr>
        <w:t xml:space="preserve">нению с предыдущим годом) на 1 </w:t>
      </w:r>
      <w:r w:rsidR="005D78F2" w:rsidRPr="00F76FBE">
        <w:rPr>
          <w:sz w:val="28"/>
          <w:szCs w:val="28"/>
        </w:rPr>
        <w:t>%</w:t>
      </w:r>
      <w:r w:rsidRPr="00F76FBE">
        <w:rPr>
          <w:sz w:val="28"/>
          <w:szCs w:val="28"/>
        </w:rPr>
        <w:t>;</w:t>
      </w:r>
    </w:p>
    <w:p w:rsidR="008F5AD2" w:rsidRPr="00F76FBE" w:rsidRDefault="008F5AD2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- увеличение доли представленных (во всех формах) зрителю </w:t>
      </w:r>
      <w:r w:rsidR="004815C8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 xml:space="preserve">музейных предметов в общем количестве музейных предметов </w:t>
      </w:r>
      <w:r w:rsidR="004815C8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основного фонда МБУК «</w:t>
      </w:r>
      <w:proofErr w:type="spellStart"/>
      <w:r w:rsidRPr="00F76FBE">
        <w:rPr>
          <w:sz w:val="28"/>
          <w:szCs w:val="28"/>
        </w:rPr>
        <w:t>Яренский</w:t>
      </w:r>
      <w:proofErr w:type="spellEnd"/>
      <w:r w:rsidRPr="00F76FBE">
        <w:rPr>
          <w:sz w:val="28"/>
          <w:szCs w:val="28"/>
        </w:rPr>
        <w:t xml:space="preserve"> краеведческий музей» </w:t>
      </w:r>
      <w:r w:rsidR="004815C8" w:rsidRPr="00F76FBE">
        <w:rPr>
          <w:sz w:val="28"/>
          <w:szCs w:val="28"/>
        </w:rPr>
        <w:br/>
      </w:r>
      <w:r w:rsidR="005D78F2" w:rsidRPr="00F76FBE">
        <w:rPr>
          <w:sz w:val="28"/>
          <w:szCs w:val="28"/>
        </w:rPr>
        <w:t>(по сравнению с предыдущим годом)</w:t>
      </w:r>
      <w:r w:rsidR="00E540EA" w:rsidRPr="00F76FBE">
        <w:rPr>
          <w:sz w:val="28"/>
          <w:szCs w:val="28"/>
        </w:rPr>
        <w:t xml:space="preserve"> на 1</w:t>
      </w:r>
      <w:r w:rsidR="005D78F2" w:rsidRPr="00F76FBE">
        <w:rPr>
          <w:sz w:val="28"/>
          <w:szCs w:val="28"/>
        </w:rPr>
        <w:t>%</w:t>
      </w:r>
      <w:r w:rsidRPr="00F76FBE">
        <w:rPr>
          <w:sz w:val="28"/>
          <w:szCs w:val="28"/>
        </w:rPr>
        <w:t>;</w:t>
      </w:r>
    </w:p>
    <w:p w:rsidR="008F5AD2" w:rsidRPr="00F76FBE" w:rsidRDefault="008F5AD2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- увеличение посещаемости МБУК «Яренский краеведческий музей»</w:t>
      </w:r>
      <w:r w:rsidR="00E540EA" w:rsidRPr="00F76FBE">
        <w:rPr>
          <w:sz w:val="28"/>
          <w:szCs w:val="28"/>
        </w:rPr>
        <w:t xml:space="preserve"> (по сравнению с предыдущим годом) на 9</w:t>
      </w:r>
      <w:r w:rsidR="00495BFA" w:rsidRPr="00F76FBE">
        <w:rPr>
          <w:sz w:val="28"/>
          <w:szCs w:val="28"/>
        </w:rPr>
        <w:t xml:space="preserve"> </w:t>
      </w:r>
      <w:r w:rsidR="00E540EA" w:rsidRPr="00F76FBE">
        <w:rPr>
          <w:sz w:val="28"/>
          <w:szCs w:val="28"/>
        </w:rPr>
        <w:t>%</w:t>
      </w:r>
      <w:r w:rsidRPr="00F76FBE">
        <w:rPr>
          <w:sz w:val="28"/>
          <w:szCs w:val="28"/>
        </w:rPr>
        <w:t>;</w:t>
      </w:r>
    </w:p>
    <w:p w:rsidR="008F5AD2" w:rsidRPr="00F76FBE" w:rsidRDefault="008F5AD2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- увелич</w:t>
      </w:r>
      <w:r w:rsidR="00E540EA" w:rsidRPr="00F76FBE">
        <w:rPr>
          <w:sz w:val="28"/>
          <w:szCs w:val="28"/>
        </w:rPr>
        <w:t>ение числа посещений культурно-массовых</w:t>
      </w:r>
      <w:r w:rsidRPr="00F76FBE">
        <w:rPr>
          <w:sz w:val="28"/>
          <w:szCs w:val="28"/>
        </w:rPr>
        <w:t xml:space="preserve"> мероприятий</w:t>
      </w:r>
      <w:r w:rsidR="00E540EA" w:rsidRPr="00F76FBE">
        <w:rPr>
          <w:sz w:val="28"/>
          <w:szCs w:val="28"/>
        </w:rPr>
        <w:t xml:space="preserve"> </w:t>
      </w:r>
      <w:r w:rsidR="004815C8" w:rsidRPr="00F76FBE">
        <w:rPr>
          <w:sz w:val="28"/>
          <w:szCs w:val="28"/>
        </w:rPr>
        <w:br/>
      </w:r>
      <w:r w:rsidR="00E540EA" w:rsidRPr="00F76FBE">
        <w:rPr>
          <w:sz w:val="28"/>
          <w:szCs w:val="28"/>
        </w:rPr>
        <w:t>(по сравнению с предыдущим годом) на 10%</w:t>
      </w:r>
      <w:r w:rsidRPr="00F76FBE">
        <w:rPr>
          <w:sz w:val="28"/>
          <w:szCs w:val="28"/>
        </w:rPr>
        <w:t>;</w:t>
      </w:r>
    </w:p>
    <w:p w:rsidR="008F5AD2" w:rsidRPr="00F76FBE" w:rsidRDefault="008F5AD2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lastRenderedPageBreak/>
        <w:t>- повышение уровня удовлетворенности населения Ленского муниципального района качеством предоставле</w:t>
      </w:r>
      <w:r w:rsidR="00E540EA" w:rsidRPr="00F76FBE">
        <w:rPr>
          <w:sz w:val="28"/>
          <w:szCs w:val="28"/>
        </w:rPr>
        <w:t xml:space="preserve">ния услуг в сфере культуры </w:t>
      </w:r>
      <w:r w:rsidR="00E94C63" w:rsidRPr="00F76FBE">
        <w:rPr>
          <w:sz w:val="28"/>
          <w:szCs w:val="28"/>
        </w:rPr>
        <w:t>до 94 %.</w:t>
      </w:r>
    </w:p>
    <w:p w:rsidR="00217B64" w:rsidRPr="00F76FBE" w:rsidRDefault="004815C8" w:rsidP="004815C8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76FBE">
        <w:rPr>
          <w:bCs/>
          <w:sz w:val="28"/>
          <w:szCs w:val="28"/>
        </w:rPr>
        <w:t xml:space="preserve">От реализации муниципальной </w:t>
      </w:r>
      <w:r w:rsidR="00217B64" w:rsidRPr="00F76FBE">
        <w:rPr>
          <w:bCs/>
          <w:sz w:val="28"/>
          <w:szCs w:val="28"/>
        </w:rPr>
        <w:t>программы будут получены социальный и экономический эффекты, влияющие на другие сферы жизнедеятельности.</w:t>
      </w:r>
    </w:p>
    <w:p w:rsidR="00495BFA" w:rsidRPr="00F76FBE" w:rsidRDefault="00217B64" w:rsidP="004815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FBE">
        <w:rPr>
          <w:bCs/>
          <w:sz w:val="28"/>
          <w:szCs w:val="28"/>
        </w:rPr>
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 района, что в конечном итоге влияет на основы функционирования общества.</w:t>
      </w:r>
    </w:p>
    <w:p w:rsidR="00557B10" w:rsidRPr="00F76FBE" w:rsidRDefault="00217B64" w:rsidP="004815C8">
      <w:pPr>
        <w:ind w:firstLine="709"/>
        <w:jc w:val="both"/>
        <w:rPr>
          <w:sz w:val="28"/>
          <w:szCs w:val="28"/>
        </w:rPr>
      </w:pPr>
      <w:r w:rsidRPr="00F76FBE">
        <w:rPr>
          <w:bCs/>
          <w:sz w:val="28"/>
          <w:szCs w:val="28"/>
        </w:rPr>
        <w:t>Экономический эффект заключается в создании благоприятных условий жизнедеятельности на территории Ленского района, повышени</w:t>
      </w:r>
      <w:r w:rsidR="004815C8" w:rsidRPr="00F76FBE">
        <w:rPr>
          <w:bCs/>
          <w:sz w:val="28"/>
          <w:szCs w:val="28"/>
        </w:rPr>
        <w:t>и</w:t>
      </w:r>
      <w:r w:rsidRPr="00F76FBE">
        <w:rPr>
          <w:bCs/>
          <w:sz w:val="28"/>
          <w:szCs w:val="28"/>
        </w:rPr>
        <w:t xml:space="preserve"> интеллектуального потенциала его жителей, что в конечном итоге влияет </w:t>
      </w:r>
      <w:r w:rsidR="004815C8" w:rsidRPr="00F76FBE">
        <w:rPr>
          <w:bCs/>
          <w:sz w:val="28"/>
          <w:szCs w:val="28"/>
        </w:rPr>
        <w:br/>
      </w:r>
      <w:r w:rsidRPr="00F76FBE">
        <w:rPr>
          <w:bCs/>
          <w:sz w:val="28"/>
          <w:szCs w:val="28"/>
        </w:rPr>
        <w:t>на производительность труда, объем инвестиций</w:t>
      </w:r>
      <w:proofErr w:type="gramStart"/>
      <w:r w:rsidR="004815C8" w:rsidRPr="00F76FBE">
        <w:rPr>
          <w:bCs/>
          <w:sz w:val="28"/>
          <w:szCs w:val="28"/>
        </w:rPr>
        <w:t>.</w:t>
      </w:r>
      <w:r w:rsidR="002C25F2" w:rsidRPr="00F76FBE">
        <w:rPr>
          <w:bCs/>
          <w:sz w:val="28"/>
          <w:szCs w:val="28"/>
        </w:rPr>
        <w:t>»</w:t>
      </w:r>
      <w:r w:rsidR="004815C8" w:rsidRPr="00F76FBE">
        <w:rPr>
          <w:sz w:val="28"/>
          <w:szCs w:val="28"/>
        </w:rPr>
        <w:t>.</w:t>
      </w:r>
      <w:proofErr w:type="gramEnd"/>
    </w:p>
    <w:p w:rsidR="00E67A04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2. Наименование раздела </w:t>
      </w:r>
      <w:r w:rsidRPr="00F76FBE">
        <w:rPr>
          <w:sz w:val="28"/>
          <w:szCs w:val="28"/>
          <w:lang w:val="en-US"/>
        </w:rPr>
        <w:t>I</w:t>
      </w:r>
      <w:r w:rsidRPr="00F76FBE">
        <w:rPr>
          <w:sz w:val="28"/>
          <w:szCs w:val="28"/>
        </w:rPr>
        <w:t xml:space="preserve"> муниципальной программы изложить </w:t>
      </w:r>
      <w:r w:rsidR="004815C8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в следующей редакции:</w:t>
      </w:r>
    </w:p>
    <w:p w:rsidR="00E67A04" w:rsidRPr="00F76FBE" w:rsidRDefault="00E67A04" w:rsidP="004815C8">
      <w:pPr>
        <w:autoSpaceDE w:val="0"/>
        <w:autoSpaceDN w:val="0"/>
        <w:adjustRightInd w:val="0"/>
        <w:spacing w:line="240" w:lineRule="atLeast"/>
        <w:ind w:right="-283"/>
        <w:jc w:val="center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«</w:t>
      </w:r>
      <w:r w:rsidRPr="00F76FBE">
        <w:rPr>
          <w:b/>
          <w:sz w:val="28"/>
          <w:szCs w:val="28"/>
          <w:lang w:val="en-US"/>
        </w:rPr>
        <w:t>I</w:t>
      </w:r>
      <w:r w:rsidRPr="00F76FBE">
        <w:rPr>
          <w:b/>
          <w:sz w:val="28"/>
          <w:szCs w:val="28"/>
        </w:rPr>
        <w:t>. Характеристика сферы реализации муниципальной программы, содержание проблемы и обоснование необходимости ее</w:t>
      </w:r>
      <w:bookmarkStart w:id="0" w:name="_Toc398900693"/>
      <w:r w:rsidRPr="00F76FBE">
        <w:rPr>
          <w:b/>
          <w:sz w:val="28"/>
          <w:szCs w:val="28"/>
        </w:rPr>
        <w:t xml:space="preserve"> решения программными методами</w:t>
      </w:r>
      <w:bookmarkEnd w:id="0"/>
      <w:r w:rsidR="004815C8" w:rsidRPr="00F76FBE">
        <w:rPr>
          <w:b/>
          <w:sz w:val="28"/>
          <w:szCs w:val="28"/>
        </w:rPr>
        <w:t>»</w:t>
      </w:r>
      <w:r w:rsidR="004815C8" w:rsidRPr="00F76FBE">
        <w:rPr>
          <w:sz w:val="28"/>
          <w:szCs w:val="28"/>
        </w:rPr>
        <w:t>.</w:t>
      </w:r>
    </w:p>
    <w:p w:rsidR="00E67A04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3. В разделе </w:t>
      </w:r>
      <w:r w:rsidRPr="00F76FBE">
        <w:rPr>
          <w:sz w:val="28"/>
          <w:szCs w:val="28"/>
          <w:lang w:val="en-US"/>
        </w:rPr>
        <w:t>II</w:t>
      </w:r>
      <w:r w:rsidRPr="00F76FBE">
        <w:rPr>
          <w:sz w:val="28"/>
          <w:szCs w:val="28"/>
        </w:rPr>
        <w:t xml:space="preserve"> муниципальной программы:</w:t>
      </w:r>
    </w:p>
    <w:p w:rsidR="00E67A04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1) наименование раздела изложить в следующей редакции:</w:t>
      </w:r>
    </w:p>
    <w:p w:rsidR="004815C8" w:rsidRPr="00F76FBE" w:rsidRDefault="00E67A04" w:rsidP="004815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76FBE">
        <w:rPr>
          <w:sz w:val="28"/>
          <w:szCs w:val="28"/>
        </w:rPr>
        <w:t>«</w:t>
      </w:r>
      <w:r w:rsidRPr="00F76FBE">
        <w:rPr>
          <w:b/>
          <w:sz w:val="28"/>
          <w:szCs w:val="28"/>
          <w:lang w:val="en-US"/>
        </w:rPr>
        <w:t>II</w:t>
      </w:r>
      <w:r w:rsidRPr="00F76FBE">
        <w:rPr>
          <w:b/>
          <w:sz w:val="28"/>
          <w:szCs w:val="28"/>
        </w:rPr>
        <w:t xml:space="preserve">. Характеристика сферы реализации подпрограмм </w:t>
      </w:r>
    </w:p>
    <w:p w:rsidR="00E67A04" w:rsidRPr="00F76FBE" w:rsidRDefault="00E67A04" w:rsidP="004815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6FBE">
        <w:rPr>
          <w:b/>
          <w:sz w:val="28"/>
          <w:szCs w:val="28"/>
        </w:rPr>
        <w:t>муниципальной программы, содержание проблемы и обоснование необходимости ее решения программными методами</w:t>
      </w:r>
      <w:r w:rsidRPr="00F76FBE">
        <w:rPr>
          <w:sz w:val="28"/>
          <w:szCs w:val="28"/>
        </w:rPr>
        <w:t>»;</w:t>
      </w:r>
    </w:p>
    <w:p w:rsidR="00A014E1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2) </w:t>
      </w:r>
      <w:r w:rsidR="004815C8" w:rsidRPr="00F76FBE">
        <w:rPr>
          <w:sz w:val="28"/>
          <w:szCs w:val="28"/>
        </w:rPr>
        <w:t>в паспорте подпрограммы № 1</w:t>
      </w:r>
      <w:r w:rsidR="00A014E1" w:rsidRPr="00F76FBE">
        <w:rPr>
          <w:sz w:val="28"/>
          <w:szCs w:val="28"/>
        </w:rPr>
        <w:t xml:space="preserve"> «Библиотечное обслуживание населения»:</w:t>
      </w:r>
    </w:p>
    <w:p w:rsidR="00A014E1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а</w:t>
      </w:r>
      <w:r w:rsidR="00A014E1" w:rsidRPr="00F76FBE">
        <w:rPr>
          <w:sz w:val="28"/>
          <w:szCs w:val="28"/>
        </w:rPr>
        <w:t xml:space="preserve">) в строке «Сроки и этапы реализации подпрограммы» </w:t>
      </w:r>
      <w:r w:rsidR="004815C8" w:rsidRPr="00F76FBE">
        <w:rPr>
          <w:sz w:val="28"/>
          <w:szCs w:val="28"/>
        </w:rPr>
        <w:br/>
      </w:r>
      <w:r w:rsidR="00A014E1" w:rsidRPr="00F76FBE">
        <w:rPr>
          <w:sz w:val="28"/>
          <w:szCs w:val="28"/>
        </w:rPr>
        <w:t>слова «2018-2023 годы» заменить словами «2021-2026 годы»;</w:t>
      </w:r>
    </w:p>
    <w:p w:rsidR="00281BA8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б</w:t>
      </w:r>
      <w:r w:rsidR="00A014E1" w:rsidRPr="00F76FBE">
        <w:rPr>
          <w:sz w:val="28"/>
          <w:szCs w:val="28"/>
        </w:rPr>
        <w:t>)</w:t>
      </w:r>
      <w:r w:rsidR="00281BA8" w:rsidRPr="00F76FBE">
        <w:rPr>
          <w:sz w:val="28"/>
          <w:szCs w:val="28"/>
        </w:rPr>
        <w:t xml:space="preserve"> строку «Объемы</w:t>
      </w:r>
      <w:r w:rsidR="00D61838" w:rsidRPr="00F76FBE">
        <w:rPr>
          <w:sz w:val="28"/>
          <w:szCs w:val="28"/>
        </w:rPr>
        <w:t xml:space="preserve"> и</w:t>
      </w:r>
      <w:r w:rsidR="00281BA8" w:rsidRPr="00F76FBE">
        <w:rPr>
          <w:sz w:val="28"/>
          <w:szCs w:val="28"/>
        </w:rPr>
        <w:t xml:space="preserve"> источники финансирования подпрограммы» изложить в следующей редакции:</w:t>
      </w:r>
    </w:p>
    <w:p w:rsidR="00B05E02" w:rsidRPr="00F76FBE" w:rsidRDefault="00B05E02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«Общий объем финансирования – </w:t>
      </w:r>
      <w:r w:rsidR="006C1809" w:rsidRPr="00F76FBE">
        <w:rPr>
          <w:sz w:val="28"/>
          <w:szCs w:val="28"/>
        </w:rPr>
        <w:t>137530,2</w:t>
      </w:r>
      <w:r w:rsidRPr="00F76FBE">
        <w:rPr>
          <w:sz w:val="28"/>
          <w:szCs w:val="28"/>
        </w:rPr>
        <w:t xml:space="preserve"> тыс. рублей, в том числе:</w:t>
      </w:r>
    </w:p>
    <w:p w:rsidR="00B05E02" w:rsidRPr="00F76FBE" w:rsidRDefault="00A014E1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4815C8" w:rsidRPr="00F76FBE">
        <w:rPr>
          <w:sz w:val="28"/>
          <w:szCs w:val="28"/>
        </w:rPr>
        <w:t xml:space="preserve"> </w:t>
      </w:r>
      <w:r w:rsidR="00B05E02" w:rsidRPr="00F76FBE">
        <w:rPr>
          <w:sz w:val="28"/>
          <w:szCs w:val="28"/>
        </w:rPr>
        <w:t xml:space="preserve">средства бюджета МО «Ленский муниципальный район» – </w:t>
      </w:r>
      <w:r w:rsidR="0052695F" w:rsidRPr="00F76FBE">
        <w:rPr>
          <w:sz w:val="28"/>
          <w:szCs w:val="28"/>
        </w:rPr>
        <w:br/>
      </w:r>
      <w:r w:rsidR="006C1809" w:rsidRPr="00F76FBE">
        <w:rPr>
          <w:sz w:val="28"/>
          <w:szCs w:val="28"/>
        </w:rPr>
        <w:t>131804,4</w:t>
      </w:r>
      <w:r w:rsidR="00B05E02" w:rsidRPr="00F76FBE">
        <w:rPr>
          <w:sz w:val="28"/>
          <w:szCs w:val="28"/>
        </w:rPr>
        <w:t xml:space="preserve"> тыс. рублей;</w:t>
      </w:r>
    </w:p>
    <w:p w:rsidR="00B05E02" w:rsidRPr="00F76FBE" w:rsidRDefault="00B05E02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средства областного бюджета – </w:t>
      </w:r>
      <w:r w:rsidR="006C1809" w:rsidRPr="00F76FBE">
        <w:rPr>
          <w:sz w:val="28"/>
          <w:szCs w:val="28"/>
        </w:rPr>
        <w:t>4039,2</w:t>
      </w:r>
      <w:r w:rsidRPr="00F76FBE">
        <w:rPr>
          <w:sz w:val="28"/>
          <w:szCs w:val="28"/>
        </w:rPr>
        <w:t xml:space="preserve"> тыс. рублей;</w:t>
      </w:r>
    </w:p>
    <w:p w:rsidR="00B05E02" w:rsidRPr="00F76FBE" w:rsidRDefault="00B05E02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средства федерального бюджета – </w:t>
      </w:r>
      <w:r w:rsidR="006C1809" w:rsidRPr="00F76FBE">
        <w:rPr>
          <w:sz w:val="28"/>
          <w:szCs w:val="28"/>
        </w:rPr>
        <w:t xml:space="preserve">449,9 </w:t>
      </w:r>
      <w:r w:rsidRPr="00F76FBE">
        <w:rPr>
          <w:sz w:val="28"/>
          <w:szCs w:val="28"/>
        </w:rPr>
        <w:t>тыс. рублей;</w:t>
      </w:r>
    </w:p>
    <w:p w:rsidR="00842088" w:rsidRPr="00F76FBE" w:rsidRDefault="00B05E02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бюджета поселений – 0,0 тыс. рублей;</w:t>
      </w:r>
    </w:p>
    <w:p w:rsidR="00842088" w:rsidRPr="00F76FBE" w:rsidRDefault="00842088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внебюджетные средства – 1236,7</w:t>
      </w:r>
      <w:r w:rsidR="004815C8" w:rsidRPr="00F76FBE">
        <w:rPr>
          <w:sz w:val="28"/>
          <w:szCs w:val="28"/>
        </w:rPr>
        <w:t xml:space="preserve"> тыс. рублей»;</w:t>
      </w:r>
    </w:p>
    <w:p w:rsidR="00842088" w:rsidRPr="00F76FBE" w:rsidRDefault="00842088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3</w:t>
      </w:r>
      <w:r w:rsidR="00FE4B7D" w:rsidRPr="00F76FBE">
        <w:rPr>
          <w:sz w:val="28"/>
          <w:szCs w:val="28"/>
        </w:rPr>
        <w:t>)</w:t>
      </w:r>
      <w:r w:rsidR="00F3052D" w:rsidRPr="00F76FBE">
        <w:rPr>
          <w:sz w:val="28"/>
          <w:szCs w:val="28"/>
        </w:rPr>
        <w:t xml:space="preserve"> </w:t>
      </w:r>
      <w:r w:rsidR="00FE4B7D" w:rsidRPr="00F76FBE">
        <w:rPr>
          <w:sz w:val="28"/>
          <w:szCs w:val="28"/>
        </w:rPr>
        <w:t xml:space="preserve">подраздел 2.1.3 </w:t>
      </w:r>
      <w:r w:rsidRPr="00F76FBE">
        <w:rPr>
          <w:sz w:val="28"/>
          <w:szCs w:val="28"/>
        </w:rPr>
        <w:t xml:space="preserve">«Механизм реализации мероприятий </w:t>
      </w:r>
      <w:r w:rsidRPr="00F76FBE">
        <w:rPr>
          <w:sz w:val="28"/>
          <w:szCs w:val="28"/>
        </w:rPr>
        <w:br/>
        <w:t>подпрограммы № 1» дополнить абзацами следующего содержания:</w:t>
      </w:r>
    </w:p>
    <w:p w:rsidR="00842088" w:rsidRPr="00F76FBE" w:rsidRDefault="00842088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«Перечень мероприятий подпрограммы № 1 приведен в приложении </w:t>
      </w: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№ 1 к настоящей Программе.</w:t>
      </w:r>
    </w:p>
    <w:p w:rsidR="004815C8" w:rsidRPr="00F76FBE" w:rsidRDefault="004815C8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815C8" w:rsidRPr="00F76FBE" w:rsidRDefault="004815C8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815C8" w:rsidRPr="00F76FBE" w:rsidRDefault="004815C8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42088" w:rsidRPr="00F76FBE" w:rsidRDefault="00842088" w:rsidP="004815C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lastRenderedPageBreak/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F76FBE">
        <w:rPr>
          <w:sz w:val="28"/>
          <w:szCs w:val="28"/>
        </w:rPr>
        <w:br/>
        <w:t>отчёт</w:t>
      </w:r>
      <w:r w:rsidR="003C4FDB" w:rsidRPr="00F76FBE">
        <w:rPr>
          <w:sz w:val="28"/>
          <w:szCs w:val="28"/>
        </w:rPr>
        <w:t>ы о выполнении Программы за год</w:t>
      </w:r>
      <w:proofErr w:type="gramStart"/>
      <w:r w:rsidR="004815C8" w:rsidRPr="00F76FBE">
        <w:rPr>
          <w:sz w:val="28"/>
          <w:szCs w:val="28"/>
        </w:rPr>
        <w:t>.</w:t>
      </w:r>
      <w:r w:rsidRPr="00F76FBE">
        <w:rPr>
          <w:sz w:val="28"/>
          <w:szCs w:val="28"/>
        </w:rPr>
        <w:t>»;</w:t>
      </w:r>
      <w:proofErr w:type="gramEnd"/>
    </w:p>
    <w:p w:rsidR="0022106A" w:rsidRPr="00F76FBE" w:rsidRDefault="003C4FDB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4</w:t>
      </w:r>
      <w:r w:rsidR="00E67A04" w:rsidRPr="00F76FBE">
        <w:rPr>
          <w:sz w:val="28"/>
          <w:szCs w:val="28"/>
        </w:rPr>
        <w:t>)</w:t>
      </w:r>
      <w:r w:rsidRPr="00F76FBE">
        <w:rPr>
          <w:sz w:val="28"/>
          <w:szCs w:val="28"/>
        </w:rPr>
        <w:t xml:space="preserve"> </w:t>
      </w:r>
      <w:r w:rsidR="004815C8" w:rsidRPr="00F76FBE">
        <w:rPr>
          <w:sz w:val="28"/>
          <w:szCs w:val="28"/>
        </w:rPr>
        <w:t>в</w:t>
      </w:r>
      <w:r w:rsidR="0022106A" w:rsidRPr="00F76FBE">
        <w:rPr>
          <w:sz w:val="28"/>
          <w:szCs w:val="28"/>
        </w:rPr>
        <w:t xml:space="preserve"> паспорте подпрограммы № 2 «</w:t>
      </w:r>
      <w:r w:rsidR="0022106A" w:rsidRPr="00F76FBE">
        <w:rPr>
          <w:bCs/>
          <w:sz w:val="28"/>
          <w:szCs w:val="28"/>
        </w:rPr>
        <w:t xml:space="preserve">Организация досуга, </w:t>
      </w:r>
      <w:r w:rsidR="004815C8" w:rsidRPr="00F76FBE">
        <w:rPr>
          <w:bCs/>
          <w:sz w:val="28"/>
          <w:szCs w:val="28"/>
        </w:rPr>
        <w:br/>
      </w:r>
      <w:r w:rsidR="0022106A" w:rsidRPr="00F76FBE">
        <w:rPr>
          <w:bCs/>
          <w:sz w:val="28"/>
          <w:szCs w:val="28"/>
        </w:rPr>
        <w:t>туристских и культурно-развлекательных программ</w:t>
      </w:r>
      <w:r w:rsidR="0022106A" w:rsidRPr="00F76FBE">
        <w:rPr>
          <w:sz w:val="28"/>
          <w:szCs w:val="28"/>
        </w:rPr>
        <w:t>»:</w:t>
      </w:r>
    </w:p>
    <w:p w:rsidR="00AB2926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а</w:t>
      </w:r>
      <w:r w:rsidR="00AB2926" w:rsidRPr="00F76FBE">
        <w:rPr>
          <w:sz w:val="28"/>
          <w:szCs w:val="28"/>
        </w:rPr>
        <w:t xml:space="preserve">) в строке «Сроки и этапы реализации подпрограммы» </w:t>
      </w:r>
      <w:r w:rsidR="004815C8" w:rsidRPr="00F76FBE">
        <w:rPr>
          <w:sz w:val="28"/>
          <w:szCs w:val="28"/>
        </w:rPr>
        <w:br/>
      </w:r>
      <w:r w:rsidR="00AB2926" w:rsidRPr="00F76FBE">
        <w:rPr>
          <w:sz w:val="28"/>
          <w:szCs w:val="28"/>
        </w:rPr>
        <w:t>слова «2018-2023 годы» заменить словами «2021-2026 годы»;</w:t>
      </w:r>
    </w:p>
    <w:p w:rsidR="00AB2926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б</w:t>
      </w:r>
      <w:r w:rsidR="00AB2926" w:rsidRPr="00F76FBE">
        <w:rPr>
          <w:sz w:val="28"/>
          <w:szCs w:val="28"/>
        </w:rPr>
        <w:t>) строку «Объемы и источники финансирования подпрограммы» изложить в следующей редакции: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«Общий объем финансирования – 239873,2 тыс. рублей, в том числе: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4815C8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 xml:space="preserve">средства бюджета МО «Ленский муниципальный район» – </w:t>
      </w:r>
      <w:r w:rsidRPr="00F76FBE">
        <w:rPr>
          <w:sz w:val="28"/>
          <w:szCs w:val="28"/>
        </w:rPr>
        <w:br/>
        <w:t>227657,9 тыс. рублей;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средства областного бюджета – 6091,1 тыс. рублей;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средства федерального бюджета – 736,3 тыс. рублей;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бюджета поселений – 0,0 тыс. рублей;</w:t>
      </w:r>
    </w:p>
    <w:p w:rsidR="00AB2926" w:rsidRPr="00F76FBE" w:rsidRDefault="00AB2926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вн</w:t>
      </w:r>
      <w:r w:rsidR="003C4FDB" w:rsidRPr="00F76FBE">
        <w:rPr>
          <w:sz w:val="28"/>
          <w:szCs w:val="28"/>
        </w:rPr>
        <w:t>ебюджетные средства – 5387,9</w:t>
      </w:r>
      <w:r w:rsidR="00E94C63" w:rsidRPr="00F76FBE">
        <w:rPr>
          <w:sz w:val="28"/>
          <w:szCs w:val="28"/>
        </w:rPr>
        <w:t xml:space="preserve"> тыс. рублей»;</w:t>
      </w:r>
    </w:p>
    <w:p w:rsidR="00AB2926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5</w:t>
      </w:r>
      <w:r w:rsidR="00AB2926" w:rsidRPr="00F76FBE">
        <w:rPr>
          <w:sz w:val="28"/>
          <w:szCs w:val="28"/>
        </w:rPr>
        <w:t>)</w:t>
      </w:r>
      <w:r w:rsidR="004815C8" w:rsidRPr="00F76FBE">
        <w:rPr>
          <w:sz w:val="28"/>
          <w:szCs w:val="28"/>
        </w:rPr>
        <w:t xml:space="preserve"> </w:t>
      </w:r>
      <w:r w:rsidR="00AB2926" w:rsidRPr="00F76FBE">
        <w:rPr>
          <w:sz w:val="28"/>
          <w:szCs w:val="28"/>
        </w:rPr>
        <w:t xml:space="preserve">подраздел </w:t>
      </w:r>
      <w:r w:rsidR="004815C8" w:rsidRPr="00F76FBE">
        <w:rPr>
          <w:sz w:val="28"/>
          <w:szCs w:val="28"/>
        </w:rPr>
        <w:t>2.2.3</w:t>
      </w:r>
      <w:r w:rsidR="00AB2926" w:rsidRPr="00F76FBE">
        <w:rPr>
          <w:sz w:val="28"/>
          <w:szCs w:val="28"/>
        </w:rPr>
        <w:t xml:space="preserve"> «Механизм реализации мероприятий </w:t>
      </w:r>
      <w:r w:rsidR="00AB2926" w:rsidRPr="00F76FBE">
        <w:rPr>
          <w:sz w:val="28"/>
          <w:szCs w:val="28"/>
        </w:rPr>
        <w:br/>
      </w:r>
      <w:r w:rsidR="004E000A" w:rsidRPr="00F76FBE">
        <w:rPr>
          <w:sz w:val="28"/>
          <w:szCs w:val="28"/>
        </w:rPr>
        <w:t>подпрограммы № 2</w:t>
      </w:r>
      <w:r w:rsidR="00AB2926" w:rsidRPr="00F76FBE">
        <w:rPr>
          <w:sz w:val="28"/>
          <w:szCs w:val="28"/>
        </w:rPr>
        <w:t>» дополнить абзацами следующего содержания:</w:t>
      </w:r>
    </w:p>
    <w:p w:rsidR="00AB2926" w:rsidRPr="00F76FBE" w:rsidRDefault="00AB2926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>«Перечень мероприятий подпрограмм</w:t>
      </w:r>
      <w:r w:rsidR="003C4FDB"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>ы № 2</w:t>
      </w: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приведен в приложении </w:t>
      </w: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№ 1 к настоящей Программе.</w:t>
      </w:r>
    </w:p>
    <w:p w:rsidR="00AB2926" w:rsidRPr="00F76FBE" w:rsidRDefault="00AB2926" w:rsidP="004815C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F76FBE">
        <w:rPr>
          <w:sz w:val="28"/>
          <w:szCs w:val="28"/>
        </w:rPr>
        <w:br/>
        <w:t>отчёт</w:t>
      </w:r>
      <w:r w:rsidR="003C4FDB" w:rsidRPr="00F76FBE">
        <w:rPr>
          <w:sz w:val="28"/>
          <w:szCs w:val="28"/>
        </w:rPr>
        <w:t>ы о выполнении Программы за год</w:t>
      </w:r>
      <w:proofErr w:type="gramStart"/>
      <w:r w:rsidR="00E94C63" w:rsidRPr="00F76FBE">
        <w:rPr>
          <w:sz w:val="28"/>
          <w:szCs w:val="28"/>
        </w:rPr>
        <w:t>.</w:t>
      </w:r>
      <w:r w:rsidRPr="00F76FBE">
        <w:rPr>
          <w:sz w:val="28"/>
          <w:szCs w:val="28"/>
        </w:rPr>
        <w:t>»;</w:t>
      </w:r>
      <w:proofErr w:type="gramEnd"/>
    </w:p>
    <w:p w:rsidR="0022106A" w:rsidRPr="00F76FBE" w:rsidRDefault="00E67A04" w:rsidP="004815C8">
      <w:pPr>
        <w:ind w:firstLine="709"/>
        <w:jc w:val="both"/>
        <w:rPr>
          <w:bCs/>
          <w:sz w:val="28"/>
          <w:szCs w:val="28"/>
        </w:rPr>
      </w:pPr>
      <w:r w:rsidRPr="00F76FBE">
        <w:rPr>
          <w:sz w:val="28"/>
          <w:szCs w:val="28"/>
        </w:rPr>
        <w:t>6</w:t>
      </w:r>
      <w:r w:rsidR="00E94C63" w:rsidRPr="00F76FBE">
        <w:rPr>
          <w:sz w:val="28"/>
          <w:szCs w:val="28"/>
        </w:rPr>
        <w:t>)</w:t>
      </w:r>
      <w:r w:rsidR="003C4FDB" w:rsidRPr="00F76FBE">
        <w:rPr>
          <w:sz w:val="28"/>
          <w:szCs w:val="28"/>
        </w:rPr>
        <w:t xml:space="preserve"> </w:t>
      </w:r>
      <w:r w:rsidR="00E94C63" w:rsidRPr="00F76FBE">
        <w:rPr>
          <w:sz w:val="28"/>
          <w:szCs w:val="28"/>
        </w:rPr>
        <w:t>в</w:t>
      </w:r>
      <w:r w:rsidR="0022106A" w:rsidRPr="00F76FBE">
        <w:rPr>
          <w:sz w:val="28"/>
          <w:szCs w:val="28"/>
        </w:rPr>
        <w:t xml:space="preserve"> паспорте подпрограммы № 3 «</w:t>
      </w:r>
      <w:r w:rsidR="0022106A" w:rsidRPr="00F76FBE">
        <w:rPr>
          <w:bCs/>
          <w:sz w:val="28"/>
          <w:szCs w:val="28"/>
        </w:rPr>
        <w:t>Организация музейной деятельности»:</w:t>
      </w:r>
    </w:p>
    <w:p w:rsidR="003C4FDB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а</w:t>
      </w:r>
      <w:r w:rsidR="003C4FDB" w:rsidRPr="00F76FBE">
        <w:rPr>
          <w:sz w:val="28"/>
          <w:szCs w:val="28"/>
        </w:rPr>
        <w:t xml:space="preserve">) в строке «Сроки и этапы реализации подпрограммы» </w:t>
      </w:r>
      <w:r w:rsidR="00E94C63" w:rsidRPr="00F76FBE">
        <w:rPr>
          <w:sz w:val="28"/>
          <w:szCs w:val="28"/>
        </w:rPr>
        <w:br/>
      </w:r>
      <w:r w:rsidR="003C4FDB" w:rsidRPr="00F76FBE">
        <w:rPr>
          <w:sz w:val="28"/>
          <w:szCs w:val="28"/>
        </w:rPr>
        <w:t>слова «2018-2023 годы» заменить словами «2021-2026 годы»;</w:t>
      </w:r>
    </w:p>
    <w:p w:rsidR="003C4FDB" w:rsidRPr="00F76FBE" w:rsidRDefault="00E67A04" w:rsidP="004815C8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б</w:t>
      </w:r>
      <w:r w:rsidR="003C4FDB" w:rsidRPr="00F76FBE">
        <w:rPr>
          <w:sz w:val="28"/>
          <w:szCs w:val="28"/>
        </w:rPr>
        <w:t>) строку «Объемы и источники финансирования подпрограммы» изложить в следующей редакции: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«Общий объем финансирования – 61922,7 тыс. рублей, в том числе: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E94C63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 xml:space="preserve">средства бюджета МО «Ленский муниципальный район» – </w:t>
      </w:r>
      <w:r w:rsidRPr="00F76FBE">
        <w:rPr>
          <w:sz w:val="28"/>
          <w:szCs w:val="28"/>
        </w:rPr>
        <w:br/>
      </w:r>
      <w:r w:rsidR="002950C8" w:rsidRPr="00F76FBE">
        <w:rPr>
          <w:sz w:val="28"/>
          <w:szCs w:val="28"/>
        </w:rPr>
        <w:t>59359,1</w:t>
      </w:r>
      <w:r w:rsidRPr="00F76FBE">
        <w:rPr>
          <w:sz w:val="28"/>
          <w:szCs w:val="28"/>
        </w:rPr>
        <w:t xml:space="preserve"> тыс. рублей;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средства областного бюджета – </w:t>
      </w:r>
      <w:r w:rsidR="002950C8" w:rsidRPr="00F76FBE">
        <w:rPr>
          <w:sz w:val="28"/>
          <w:szCs w:val="28"/>
        </w:rPr>
        <w:t>1164,3</w:t>
      </w:r>
      <w:r w:rsidRPr="00F76FBE">
        <w:rPr>
          <w:sz w:val="28"/>
          <w:szCs w:val="28"/>
        </w:rPr>
        <w:t xml:space="preserve"> тыс. рублей;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средства федерального бюджета – </w:t>
      </w:r>
      <w:r w:rsidR="004E000A" w:rsidRPr="00F76FBE">
        <w:rPr>
          <w:sz w:val="28"/>
          <w:szCs w:val="28"/>
        </w:rPr>
        <w:t xml:space="preserve">0,0 </w:t>
      </w:r>
      <w:r w:rsidRPr="00F76FBE">
        <w:rPr>
          <w:sz w:val="28"/>
          <w:szCs w:val="28"/>
        </w:rPr>
        <w:t>тыс. рублей;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- бюджета поселений – 0,0 тыс. рублей;</w:t>
      </w:r>
    </w:p>
    <w:p w:rsidR="003C4FDB" w:rsidRPr="00F76FBE" w:rsidRDefault="003C4FDB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 xml:space="preserve">- внебюджетные средства – </w:t>
      </w:r>
      <w:r w:rsidR="002950C8" w:rsidRPr="00F76FBE">
        <w:rPr>
          <w:sz w:val="28"/>
          <w:szCs w:val="28"/>
        </w:rPr>
        <w:t>1399,3</w:t>
      </w:r>
      <w:r w:rsidR="00E94C63" w:rsidRPr="00F76FBE">
        <w:rPr>
          <w:sz w:val="28"/>
          <w:szCs w:val="28"/>
        </w:rPr>
        <w:t xml:space="preserve"> тыс. рублей»;</w:t>
      </w:r>
    </w:p>
    <w:p w:rsidR="003C4FDB" w:rsidRPr="00F76FBE" w:rsidRDefault="00E67A04" w:rsidP="004815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6FBE">
        <w:rPr>
          <w:sz w:val="28"/>
          <w:szCs w:val="28"/>
        </w:rPr>
        <w:t>7</w:t>
      </w:r>
      <w:r w:rsidR="003C4FDB" w:rsidRPr="00F76FBE">
        <w:rPr>
          <w:sz w:val="28"/>
          <w:szCs w:val="28"/>
        </w:rPr>
        <w:t>)</w:t>
      </w:r>
      <w:r w:rsidR="00E94C63" w:rsidRPr="00F76FBE">
        <w:rPr>
          <w:sz w:val="28"/>
          <w:szCs w:val="28"/>
        </w:rPr>
        <w:t xml:space="preserve"> </w:t>
      </w:r>
      <w:r w:rsidR="003C4FDB" w:rsidRPr="00F76FBE">
        <w:rPr>
          <w:sz w:val="28"/>
          <w:szCs w:val="28"/>
        </w:rPr>
        <w:t xml:space="preserve">подраздел </w:t>
      </w:r>
      <w:r w:rsidR="00E94C63" w:rsidRPr="00F76FBE">
        <w:rPr>
          <w:sz w:val="28"/>
          <w:szCs w:val="28"/>
        </w:rPr>
        <w:t>2.3.3</w:t>
      </w:r>
      <w:r w:rsidR="003C4FDB" w:rsidRPr="00F76FBE">
        <w:rPr>
          <w:sz w:val="28"/>
          <w:szCs w:val="28"/>
        </w:rPr>
        <w:t xml:space="preserve"> «Механизм реализации мероприятий </w:t>
      </w:r>
      <w:r w:rsidR="003C4FDB" w:rsidRPr="00F76FBE">
        <w:rPr>
          <w:sz w:val="28"/>
          <w:szCs w:val="28"/>
        </w:rPr>
        <w:br/>
      </w:r>
      <w:r w:rsidR="004E000A" w:rsidRPr="00F76FBE">
        <w:rPr>
          <w:sz w:val="28"/>
          <w:szCs w:val="28"/>
        </w:rPr>
        <w:t xml:space="preserve">подпрограммы № 3 </w:t>
      </w:r>
      <w:r w:rsidR="003C4FDB" w:rsidRPr="00F76FBE">
        <w:rPr>
          <w:sz w:val="28"/>
          <w:szCs w:val="28"/>
        </w:rPr>
        <w:t>» дополнить абзацами следующего содержания:</w:t>
      </w:r>
    </w:p>
    <w:p w:rsidR="003C4FDB" w:rsidRPr="00F76FBE" w:rsidRDefault="003C4FDB" w:rsidP="004815C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«Перечень мероприятий подпрограммы № </w:t>
      </w:r>
      <w:r w:rsidR="002950C8"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приведен в приложении </w:t>
      </w: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№ 1 к настоящей Программе.</w:t>
      </w:r>
    </w:p>
    <w:p w:rsidR="003C4FDB" w:rsidRPr="00F76FBE" w:rsidRDefault="003C4FDB" w:rsidP="004815C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lastRenderedPageBreak/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F76FBE">
        <w:rPr>
          <w:sz w:val="28"/>
          <w:szCs w:val="28"/>
        </w:rPr>
        <w:br/>
        <w:t>отчёты о выполнении Программы за год</w:t>
      </w:r>
      <w:proofErr w:type="gramStart"/>
      <w:r w:rsidR="00E94C63" w:rsidRPr="00F76FBE">
        <w:rPr>
          <w:sz w:val="28"/>
          <w:szCs w:val="28"/>
        </w:rPr>
        <w:t>.</w:t>
      </w:r>
      <w:r w:rsidR="000C0930" w:rsidRPr="00F76FBE">
        <w:rPr>
          <w:sz w:val="28"/>
          <w:szCs w:val="28"/>
        </w:rPr>
        <w:t>».</w:t>
      </w:r>
      <w:proofErr w:type="gramEnd"/>
    </w:p>
    <w:p w:rsidR="000C0930" w:rsidRPr="00F76FBE" w:rsidRDefault="00E67A04" w:rsidP="00E94C63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4</w:t>
      </w:r>
      <w:r w:rsidR="000C0930" w:rsidRPr="00F76FBE">
        <w:rPr>
          <w:sz w:val="28"/>
          <w:szCs w:val="28"/>
        </w:rPr>
        <w:t>. Признать утратившими силу:</w:t>
      </w:r>
    </w:p>
    <w:p w:rsidR="000C0930" w:rsidRPr="00F76FBE" w:rsidRDefault="000C0930" w:rsidP="00E94C63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1) раздел II</w:t>
      </w:r>
      <w:r w:rsidRPr="00F76FBE">
        <w:rPr>
          <w:sz w:val="28"/>
          <w:szCs w:val="28"/>
          <w:lang w:val="en-US"/>
        </w:rPr>
        <w:t>I</w:t>
      </w:r>
      <w:r w:rsidRPr="00F76FBE"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показатели»;</w:t>
      </w:r>
    </w:p>
    <w:p w:rsidR="000C0930" w:rsidRPr="00F76FBE" w:rsidRDefault="000C0930" w:rsidP="00E94C63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2) раздел </w:t>
      </w:r>
      <w:r w:rsidRPr="00F76FBE">
        <w:rPr>
          <w:sz w:val="28"/>
          <w:szCs w:val="28"/>
          <w:lang w:val="en-US"/>
        </w:rPr>
        <w:t>IV</w:t>
      </w:r>
      <w:r w:rsidRPr="00F76FBE">
        <w:rPr>
          <w:sz w:val="28"/>
          <w:szCs w:val="28"/>
        </w:rPr>
        <w:t xml:space="preserve"> </w:t>
      </w:r>
      <w:r w:rsidR="00E94C63" w:rsidRPr="00F76FBE">
        <w:rPr>
          <w:sz w:val="28"/>
          <w:szCs w:val="28"/>
        </w:rPr>
        <w:t>«Перечень программных мероприятий муниципальной программы «Развитие сферы культуры МО «Ленский муниципальный район»</w:t>
      </w:r>
      <w:r w:rsidR="00612E18" w:rsidRPr="00F76FBE">
        <w:rPr>
          <w:sz w:val="28"/>
          <w:szCs w:val="28"/>
        </w:rPr>
        <w:t>;</w:t>
      </w:r>
    </w:p>
    <w:p w:rsidR="000C0930" w:rsidRPr="00F76FBE" w:rsidRDefault="000C0930" w:rsidP="00E94C63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3) </w:t>
      </w:r>
      <w:r w:rsidR="00E94C63" w:rsidRPr="00F76FBE">
        <w:rPr>
          <w:sz w:val="28"/>
          <w:szCs w:val="28"/>
        </w:rPr>
        <w:t>р</w:t>
      </w:r>
      <w:r w:rsidRPr="00F76FBE">
        <w:rPr>
          <w:sz w:val="28"/>
          <w:szCs w:val="28"/>
        </w:rPr>
        <w:t xml:space="preserve">аздел </w:t>
      </w:r>
      <w:r w:rsidRPr="00F76FBE">
        <w:rPr>
          <w:sz w:val="28"/>
          <w:szCs w:val="28"/>
          <w:lang w:val="en-US"/>
        </w:rPr>
        <w:t>V</w:t>
      </w:r>
      <w:r w:rsidRPr="00F76FBE">
        <w:rPr>
          <w:sz w:val="28"/>
          <w:szCs w:val="28"/>
        </w:rPr>
        <w:t xml:space="preserve"> «Ресурсное обеспечение Программы».</w:t>
      </w:r>
    </w:p>
    <w:p w:rsidR="00612E18" w:rsidRPr="00F76FBE" w:rsidRDefault="000C0930" w:rsidP="00E94C63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5. Раздел VI считать разделом III и изложить его в следующей редакции:</w:t>
      </w:r>
    </w:p>
    <w:p w:rsidR="000C0930" w:rsidRPr="00F76FBE" w:rsidRDefault="000C0930" w:rsidP="000C0930">
      <w:pPr>
        <w:pStyle w:val="af1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F76FBE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F76FBE">
        <w:rPr>
          <w:rFonts w:ascii="Times New Roman" w:hAnsi="Times New Roman" w:cs="Times New Roman"/>
          <w:b/>
          <w:color w:val="auto"/>
          <w:spacing w:val="0"/>
          <w:sz w:val="28"/>
          <w:szCs w:val="28"/>
          <w:lang w:val="en-US"/>
        </w:rPr>
        <w:t>III</w:t>
      </w:r>
      <w:r w:rsidRPr="00F76FB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. Ожидаемые результаты реализации Программы</w:t>
      </w:r>
    </w:p>
    <w:p w:rsidR="009C0342" w:rsidRPr="00F76FBE" w:rsidRDefault="009C0342" w:rsidP="000C0930">
      <w:pPr>
        <w:pStyle w:val="af1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9C0342" w:rsidRPr="00F76FBE" w:rsidRDefault="009C0342" w:rsidP="00E94C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BE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 к 2026 году: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-</w:t>
      </w:r>
      <w:r w:rsidR="00E94C63" w:rsidRPr="00F76FBE">
        <w:rPr>
          <w:sz w:val="28"/>
          <w:szCs w:val="28"/>
        </w:rPr>
        <w:t xml:space="preserve"> </w:t>
      </w:r>
      <w:r w:rsidRPr="00F76FBE">
        <w:rPr>
          <w:sz w:val="28"/>
          <w:szCs w:val="28"/>
        </w:rPr>
        <w:t xml:space="preserve">увеличение количества библиографических записей в сводном электронном каталоге библиотек Ленского муниципального района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(по сравнению с предыдущим годом) на 1300 ед.;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- увеличение доли охвата населения библиотечным обслуживанием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(по сравнению с предыдущим годом) на 1 %;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- увеличение доли представленных (во всех формах) зрителю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 xml:space="preserve">музейных предметов в общем количестве музейных предметов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основного фонда МБУК «</w:t>
      </w:r>
      <w:proofErr w:type="spellStart"/>
      <w:r w:rsidRPr="00F76FBE">
        <w:rPr>
          <w:sz w:val="28"/>
          <w:szCs w:val="28"/>
        </w:rPr>
        <w:t>Яренский</w:t>
      </w:r>
      <w:proofErr w:type="spellEnd"/>
      <w:r w:rsidRPr="00F76FBE">
        <w:rPr>
          <w:sz w:val="28"/>
          <w:szCs w:val="28"/>
        </w:rPr>
        <w:t xml:space="preserve"> краеведческий музей»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(по сравнению с предыдущим годом) на 1%;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- увеличение посещаемости МБУК «Яренский краеведческий музей» (по сравнению с предыдущим годом) на 9 %;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- увеличение числа посещений культурно-массовых мероприятий </w:t>
      </w:r>
      <w:r w:rsidR="00E94C63" w:rsidRPr="00F76FBE">
        <w:rPr>
          <w:sz w:val="28"/>
          <w:szCs w:val="28"/>
        </w:rPr>
        <w:br/>
      </w:r>
      <w:r w:rsidRPr="00F76FBE">
        <w:rPr>
          <w:sz w:val="28"/>
          <w:szCs w:val="28"/>
        </w:rPr>
        <w:t>(по</w:t>
      </w:r>
      <w:r w:rsidR="00E94C63" w:rsidRPr="00F76FBE">
        <w:rPr>
          <w:sz w:val="28"/>
          <w:szCs w:val="28"/>
        </w:rPr>
        <w:t xml:space="preserve"> сравнению с предыдущим годом) </w:t>
      </w:r>
      <w:r w:rsidRPr="00F76FBE">
        <w:rPr>
          <w:sz w:val="28"/>
          <w:szCs w:val="28"/>
        </w:rPr>
        <w:t>на 10%;</w:t>
      </w:r>
    </w:p>
    <w:p w:rsidR="00F3052D" w:rsidRPr="00F76FBE" w:rsidRDefault="00F3052D" w:rsidP="00E94C63">
      <w:pPr>
        <w:ind w:firstLine="709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- повышение уровня удовлетворенности населения Ленского муниципального района качеством предоставления услуг в сфере ку</w:t>
      </w:r>
      <w:r w:rsidR="00E94C63" w:rsidRPr="00F76FBE">
        <w:rPr>
          <w:sz w:val="28"/>
          <w:szCs w:val="28"/>
        </w:rPr>
        <w:t>льтуры до 94 %.».</w:t>
      </w:r>
    </w:p>
    <w:p w:rsidR="001B6BB9" w:rsidRPr="00F76FBE" w:rsidRDefault="001B6BB9" w:rsidP="00E94C63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>6. Раздел VII «</w:t>
      </w:r>
      <w:r w:rsidR="00E94C63" w:rsidRPr="00F76FBE">
        <w:rPr>
          <w:sz w:val="28"/>
          <w:szCs w:val="28"/>
        </w:rPr>
        <w:t xml:space="preserve">Организация управления Программой и </w:t>
      </w:r>
      <w:proofErr w:type="gramStart"/>
      <w:r w:rsidR="00E94C63" w:rsidRPr="00F76FBE">
        <w:rPr>
          <w:sz w:val="28"/>
          <w:szCs w:val="28"/>
        </w:rPr>
        <w:t>контроль за</w:t>
      </w:r>
      <w:proofErr w:type="gramEnd"/>
      <w:r w:rsidR="00E94C63" w:rsidRPr="00F76FBE">
        <w:rPr>
          <w:sz w:val="28"/>
          <w:szCs w:val="28"/>
        </w:rPr>
        <w:t xml:space="preserve"> ходом ее реализации</w:t>
      </w:r>
      <w:r w:rsidRPr="00F76FBE">
        <w:rPr>
          <w:sz w:val="28"/>
          <w:szCs w:val="28"/>
        </w:rPr>
        <w:t>» признать утратившим силу.</w:t>
      </w:r>
    </w:p>
    <w:p w:rsidR="001B6BB9" w:rsidRPr="00F76FBE" w:rsidRDefault="001B6BB9" w:rsidP="00E94C63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F76FBE">
        <w:rPr>
          <w:sz w:val="28"/>
          <w:szCs w:val="28"/>
        </w:rPr>
        <w:t xml:space="preserve">7. </w:t>
      </w:r>
      <w:r w:rsidR="00E94C63" w:rsidRPr="00F76FBE">
        <w:rPr>
          <w:sz w:val="28"/>
          <w:szCs w:val="28"/>
        </w:rPr>
        <w:t>Дополнить муниципальную программу новым приложением № 1 следующего содержания</w:t>
      </w:r>
      <w:r w:rsidRPr="00F76FBE">
        <w:rPr>
          <w:sz w:val="28"/>
          <w:szCs w:val="28"/>
        </w:rPr>
        <w:t>:</w:t>
      </w:r>
    </w:p>
    <w:p w:rsidR="004815C8" w:rsidRPr="00F76FBE" w:rsidRDefault="004815C8" w:rsidP="001B6BB9">
      <w:pPr>
        <w:pStyle w:val="af2"/>
        <w:ind w:left="0"/>
        <w:jc w:val="both"/>
        <w:rPr>
          <w:sz w:val="28"/>
          <w:szCs w:val="28"/>
        </w:rPr>
      </w:pPr>
    </w:p>
    <w:p w:rsidR="001B6BB9" w:rsidRPr="00F76FBE" w:rsidRDefault="001B6BB9" w:rsidP="009C0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FAD" w:rsidRPr="00F76FBE" w:rsidRDefault="00B73FAD" w:rsidP="00C10E29">
      <w:pPr>
        <w:jc w:val="both"/>
        <w:rPr>
          <w:sz w:val="27"/>
          <w:szCs w:val="27"/>
        </w:rPr>
        <w:sectPr w:rsidR="00B73FAD" w:rsidRPr="00F76FBE" w:rsidSect="00B73FAD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1B6BB9" w:rsidRPr="00F76FBE" w:rsidRDefault="001B6BB9" w:rsidP="0009042C">
      <w:pPr>
        <w:jc w:val="right"/>
        <w:rPr>
          <w:bCs/>
        </w:rPr>
      </w:pPr>
      <w:r w:rsidRPr="00F76FBE">
        <w:rPr>
          <w:bCs/>
        </w:rPr>
        <w:lastRenderedPageBreak/>
        <w:t>«Приложение № 1</w:t>
      </w:r>
    </w:p>
    <w:p w:rsidR="00E94C63" w:rsidRPr="00F76FBE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>к муниципальной программе</w:t>
      </w:r>
      <w:r w:rsidR="00E94C63" w:rsidRPr="00F76FBE">
        <w:rPr>
          <w:b w:val="0"/>
          <w:sz w:val="24"/>
        </w:rPr>
        <w:t xml:space="preserve"> </w:t>
      </w:r>
      <w:r w:rsidRPr="00F76FBE">
        <w:rPr>
          <w:b w:val="0"/>
          <w:sz w:val="24"/>
        </w:rPr>
        <w:br/>
        <w:t xml:space="preserve">«Развитие сферы культуры </w:t>
      </w:r>
    </w:p>
    <w:p w:rsidR="001B6BB9" w:rsidRPr="00F76FBE" w:rsidRDefault="001B6BB9" w:rsidP="0009042C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МО «Ленский муниципальный район» </w:t>
      </w:r>
    </w:p>
    <w:p w:rsidR="001B6BB9" w:rsidRPr="00F76FBE" w:rsidRDefault="001B6BB9" w:rsidP="0009042C">
      <w:pPr>
        <w:jc w:val="center"/>
      </w:pPr>
    </w:p>
    <w:p w:rsidR="00F3052D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Перечень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мероприятий муниципальной программы</w:t>
      </w:r>
    </w:p>
    <w:p w:rsidR="00BF276A" w:rsidRPr="00F76FBE" w:rsidRDefault="00BF276A" w:rsidP="0009042C">
      <w:pPr>
        <w:pStyle w:val="2"/>
        <w:keepNext w:val="0"/>
        <w:rPr>
          <w:sz w:val="26"/>
          <w:szCs w:val="26"/>
        </w:rPr>
      </w:pPr>
      <w:r w:rsidRPr="00F76FBE">
        <w:rPr>
          <w:sz w:val="26"/>
          <w:szCs w:val="26"/>
        </w:rPr>
        <w:t>«Развитие сферы культуры МО «Ленский муниципальный район»</w:t>
      </w:r>
    </w:p>
    <w:p w:rsidR="00BF276A" w:rsidRPr="00F76FBE" w:rsidRDefault="00BF276A" w:rsidP="0009042C">
      <w:pPr>
        <w:jc w:val="center"/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832"/>
        <w:gridCol w:w="2275"/>
        <w:gridCol w:w="1842"/>
        <w:gridCol w:w="990"/>
        <w:gridCol w:w="852"/>
        <w:gridCol w:w="852"/>
        <w:gridCol w:w="852"/>
        <w:gridCol w:w="852"/>
        <w:gridCol w:w="855"/>
        <w:gridCol w:w="852"/>
        <w:gridCol w:w="2393"/>
      </w:tblGrid>
      <w:tr w:rsidR="00643050" w:rsidRPr="00F76FBE" w:rsidTr="00643050">
        <w:trPr>
          <w:trHeight w:val="70"/>
        </w:trPr>
        <w:tc>
          <w:tcPr>
            <w:tcW w:w="178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№</w:t>
            </w:r>
          </w:p>
        </w:tc>
        <w:tc>
          <w:tcPr>
            <w:tcW w:w="884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6" w:type="pct"/>
            <w:gridSpan w:val="7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47" w:type="pct"/>
            <w:vMerge w:val="restar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10481" w:rsidRPr="00F76FBE" w:rsidTr="00643050">
        <w:trPr>
          <w:trHeight w:val="70"/>
        </w:trPr>
        <w:tc>
          <w:tcPr>
            <w:tcW w:w="178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Всего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2021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2023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2024</w:t>
            </w:r>
          </w:p>
        </w:tc>
        <w:tc>
          <w:tcPr>
            <w:tcW w:w="267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2025</w:t>
            </w:r>
          </w:p>
        </w:tc>
        <w:tc>
          <w:tcPr>
            <w:tcW w:w="266" w:type="pct"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2026</w:t>
            </w:r>
          </w:p>
        </w:tc>
        <w:tc>
          <w:tcPr>
            <w:tcW w:w="747" w:type="pct"/>
            <w:vMerge/>
            <w:vAlign w:val="center"/>
          </w:tcPr>
          <w:p w:rsidR="00F243E0" w:rsidRPr="00F76FBE" w:rsidRDefault="00F243E0" w:rsidP="00090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3E0" w:rsidRPr="00F76FBE" w:rsidRDefault="00F243E0" w:rsidP="0009042C">
      <w:pPr>
        <w:jc w:val="center"/>
        <w:rPr>
          <w:sz w:val="2"/>
          <w:szCs w:val="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848"/>
        <w:gridCol w:w="984"/>
        <w:gridCol w:w="855"/>
        <w:gridCol w:w="855"/>
        <w:gridCol w:w="855"/>
        <w:gridCol w:w="846"/>
        <w:gridCol w:w="852"/>
        <w:gridCol w:w="849"/>
        <w:gridCol w:w="13"/>
        <w:gridCol w:w="2390"/>
      </w:tblGrid>
      <w:tr w:rsidR="0009042C" w:rsidRPr="00F76FBE" w:rsidTr="00D96081">
        <w:trPr>
          <w:trHeight w:val="70"/>
          <w:tblHeader/>
        </w:trPr>
        <w:tc>
          <w:tcPr>
            <w:tcW w:w="1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11</w:t>
            </w:r>
          </w:p>
        </w:tc>
        <w:tc>
          <w:tcPr>
            <w:tcW w:w="748" w:type="pct"/>
          </w:tcPr>
          <w:p w:rsidR="00BF276A" w:rsidRPr="00F76FBE" w:rsidRDefault="00BF276A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12</w:t>
            </w:r>
          </w:p>
        </w:tc>
      </w:tr>
      <w:tr w:rsidR="00BF276A" w:rsidRPr="00F76FBE" w:rsidTr="0009042C">
        <w:trPr>
          <w:trHeight w:val="422"/>
        </w:trPr>
        <w:tc>
          <w:tcPr>
            <w:tcW w:w="5000" w:type="pct"/>
            <w:gridSpan w:val="13"/>
            <w:vAlign w:val="center"/>
          </w:tcPr>
          <w:p w:rsidR="00BF276A" w:rsidRPr="006A372F" w:rsidRDefault="00BF276A" w:rsidP="0009042C">
            <w:pPr>
              <w:jc w:val="center"/>
              <w:rPr>
                <w:b/>
                <w:sz w:val="22"/>
                <w:szCs w:val="22"/>
              </w:rPr>
            </w:pPr>
            <w:r w:rsidRPr="006A372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F76FBE" w:rsidTr="0009042C">
        <w:trPr>
          <w:trHeight w:val="70"/>
        </w:trPr>
        <w:tc>
          <w:tcPr>
            <w:tcW w:w="5000" w:type="pct"/>
            <w:gridSpan w:val="13"/>
          </w:tcPr>
          <w:p w:rsidR="00BF276A" w:rsidRPr="006A372F" w:rsidRDefault="00BF276A" w:rsidP="0009042C">
            <w:pPr>
              <w:jc w:val="center"/>
              <w:rPr>
                <w:sz w:val="20"/>
                <w:szCs w:val="22"/>
              </w:rPr>
            </w:pPr>
            <w:r w:rsidRPr="006A372F">
              <w:rPr>
                <w:sz w:val="20"/>
                <w:szCs w:val="22"/>
              </w:rPr>
              <w:t>Задача № 1. Организация библиотечного обслуживания населения Ленского района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643050" w:rsidRPr="00F76FBE" w:rsidRDefault="00643050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126244,9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</w:t>
            </w:r>
            <w:r w:rsidR="00675794" w:rsidRPr="00F76FBE">
              <w:rPr>
                <w:sz w:val="19"/>
                <w:szCs w:val="19"/>
              </w:rPr>
              <w:t>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16634,0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17245,2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21271,3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22441,2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23675,5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0,00</w:t>
            </w: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</w:p>
          <w:p w:rsidR="00F37BC4" w:rsidRPr="00F76FBE" w:rsidRDefault="00F37BC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24977,7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F807DB" w:rsidRPr="00F76FBE">
              <w:rPr>
                <w:sz w:val="20"/>
                <w:szCs w:val="20"/>
              </w:rPr>
              <w:t>,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F807DB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г.</w:t>
            </w:r>
          </w:p>
        </w:tc>
      </w:tr>
      <w:tr w:rsidR="0009042C" w:rsidRPr="00F76FBE" w:rsidTr="00D96081">
        <w:trPr>
          <w:trHeight w:val="393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290,1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169,5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1D4012" w:rsidRPr="00F76FBE" w:rsidTr="0009042C">
        <w:trPr>
          <w:trHeight w:val="70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372F">
              <w:rPr>
                <w:sz w:val="20"/>
                <w:szCs w:val="22"/>
              </w:rPr>
              <w:lastRenderedPageBreak/>
              <w:t xml:space="preserve">Задача № 2. </w:t>
            </w:r>
            <w:r w:rsidRPr="006A372F">
              <w:rPr>
                <w:bCs/>
                <w:sz w:val="20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09042C" w:rsidRPr="00F76FBE" w:rsidTr="00D96081">
        <w:trPr>
          <w:trHeight w:val="888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ремонта здания муниципального учреждения культуры, проведение государственной экспертизы проектно-сметной документации, создание модельных муниципальных библиотек</w:t>
            </w:r>
            <w:r w:rsidR="00B457AF" w:rsidRPr="00F76FBE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1568,6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1568,6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</w:p>
          <w:p w:rsidR="0043319A" w:rsidRPr="00F76FBE" w:rsidRDefault="0043319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2414D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</w:p>
          <w:p w:rsidR="00675794" w:rsidRPr="00F76FBE" w:rsidRDefault="00675794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D96081">
        <w:trPr>
          <w:trHeight w:val="602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выставочных витрин для библиотек, изготовление подвесной системы для художественной галереи, приобретение игрового ландшафтного стола и книг электронной библиотеки </w:t>
            </w:r>
            <w:proofErr w:type="spellStart"/>
            <w:r w:rsidRPr="00F76FBE">
              <w:rPr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 xml:space="preserve">Бюджет МО 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</w:p>
          <w:p w:rsidR="00B457AF" w:rsidRPr="00F76FBE" w:rsidRDefault="00B457AF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</w:tc>
      </w:tr>
      <w:tr w:rsidR="0009042C" w:rsidRPr="00F76FBE" w:rsidTr="00D96081">
        <w:trPr>
          <w:trHeight w:val="1385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473,0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2875,6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9,7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221,2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176,6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296,5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150,9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587,5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605,0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610,0</w:t>
            </w: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</w:p>
          <w:p w:rsidR="00653E72" w:rsidRPr="00F76FBE" w:rsidRDefault="00653E7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09042C" w:rsidRPr="00F76FBE" w:rsidTr="00D96081">
        <w:trPr>
          <w:trHeight w:val="1257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C47F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C47F2" w:rsidRPr="00F76FBE" w:rsidRDefault="000C47F2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28,2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A0145" w:rsidRPr="00F76FBE" w:rsidRDefault="008A0145" w:rsidP="0009042C">
            <w:pPr>
              <w:jc w:val="center"/>
              <w:rPr>
                <w:sz w:val="19"/>
                <w:szCs w:val="19"/>
              </w:rPr>
            </w:pPr>
          </w:p>
          <w:p w:rsidR="008A0145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Обеспечение соответствия учреждений культуры требованиям пожарной безопасности. 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Заключение договора с ООО «Мир Безопасности».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огнетушителей, приборов учёта тепловой энергии для библиотек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123,2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074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749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2.8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для Яренской библиотеки светоотражающих указателей.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1D4012" w:rsidRPr="00F76FBE" w:rsidRDefault="001D4012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2.9</w:t>
            </w:r>
          </w:p>
        </w:tc>
        <w:tc>
          <w:tcPr>
            <w:tcW w:w="883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76FBE" w:rsidRPr="00F76FBE" w:rsidRDefault="00F76FBE" w:rsidP="0009042C">
            <w:pPr>
              <w:rPr>
                <w:sz w:val="19"/>
                <w:szCs w:val="19"/>
              </w:rPr>
            </w:pPr>
          </w:p>
          <w:p w:rsidR="00494FAD" w:rsidRPr="00F76FBE" w:rsidRDefault="001D4012" w:rsidP="0009042C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1D4012" w:rsidRPr="00F76FBE" w:rsidRDefault="001D4012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1D4012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1D4012" w:rsidRDefault="001D4012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1D4012" w:rsidRPr="00F76FBE" w:rsidRDefault="001D4012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1D4012" w:rsidRPr="00F76FBE" w:rsidRDefault="001D4012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1D4012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F76FBE" w:rsidRPr="00F76FBE" w:rsidRDefault="00F76FBE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1D4012" w:rsidRPr="00F76FBE" w:rsidRDefault="001D4012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1D4012" w:rsidRPr="00F76FBE" w:rsidTr="0009042C">
        <w:trPr>
          <w:trHeight w:val="63"/>
        </w:trPr>
        <w:tc>
          <w:tcPr>
            <w:tcW w:w="5000" w:type="pct"/>
            <w:gridSpan w:val="13"/>
          </w:tcPr>
          <w:p w:rsidR="001D4012" w:rsidRPr="00F76FBE" w:rsidRDefault="001D4012" w:rsidP="0009042C">
            <w:pPr>
              <w:jc w:val="center"/>
              <w:rPr>
                <w:b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lastRenderedPageBreak/>
              <w:t>Задача № 3.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09042C" w:rsidRPr="00F76FBE" w:rsidTr="00D96081">
        <w:trPr>
          <w:trHeight w:val="307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F807DB" w:rsidRPr="00F76FBE">
              <w:rPr>
                <w:sz w:val="20"/>
                <w:szCs w:val="20"/>
              </w:rPr>
              <w:t>овлетворенности населения к 2026</w:t>
            </w:r>
            <w:r w:rsidRPr="00F76FBE">
              <w:rPr>
                <w:sz w:val="20"/>
                <w:szCs w:val="20"/>
              </w:rPr>
              <w:t xml:space="preserve"> году до 94 %.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и обновление библиотечной программы «ИРБИС 64».</w:t>
            </w:r>
          </w:p>
        </w:tc>
      </w:tr>
      <w:tr w:rsidR="0009042C" w:rsidRPr="00F76FBE" w:rsidTr="00D96081">
        <w:trPr>
          <w:trHeight w:val="146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Увеличение количества предоставля</w:t>
            </w:r>
            <w:r w:rsidR="00F807DB" w:rsidRPr="00F76FBE">
              <w:rPr>
                <w:sz w:val="20"/>
                <w:szCs w:val="20"/>
              </w:rPr>
              <w:t>емых дополнительных услуг к 2026</w:t>
            </w:r>
            <w:r w:rsidRPr="00F76FBE">
              <w:rPr>
                <w:sz w:val="20"/>
                <w:szCs w:val="20"/>
              </w:rPr>
              <w:t xml:space="preserve"> году на 24 %.</w:t>
            </w:r>
          </w:p>
        </w:tc>
      </w:tr>
      <w:tr w:rsidR="00072551" w:rsidRPr="00F76FBE" w:rsidTr="0009042C">
        <w:trPr>
          <w:trHeight w:val="63"/>
        </w:trPr>
        <w:tc>
          <w:tcPr>
            <w:tcW w:w="5000" w:type="pct"/>
            <w:gridSpan w:val="13"/>
          </w:tcPr>
          <w:p w:rsidR="00072551" w:rsidRPr="00F76FBE" w:rsidRDefault="00072551" w:rsidP="0009042C">
            <w:pPr>
              <w:jc w:val="center"/>
              <w:rPr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>Задача № 4.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D96081">
        <w:trPr>
          <w:trHeight w:val="167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</w:t>
            </w:r>
            <w:proofErr w:type="gramStart"/>
            <w:r w:rsidRPr="00F76FBE">
              <w:rPr>
                <w:sz w:val="20"/>
                <w:szCs w:val="20"/>
              </w:rPr>
              <w:t>Ленская</w:t>
            </w:r>
            <w:proofErr w:type="gramEnd"/>
            <w:r w:rsidRPr="00F76FBE">
              <w:rPr>
                <w:sz w:val="20"/>
                <w:szCs w:val="20"/>
              </w:rPr>
              <w:t xml:space="preserve"> МБ».</w:t>
            </w:r>
          </w:p>
        </w:tc>
      </w:tr>
      <w:tr w:rsidR="0009042C" w:rsidRPr="00F76FBE" w:rsidTr="00D96081">
        <w:trPr>
          <w:trHeight w:val="1419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(библиотеки)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4.3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аттестации рабочих мест в МБУК «ЛМПБ».</w:t>
            </w:r>
          </w:p>
        </w:tc>
      </w:tr>
      <w:tr w:rsidR="0009042C" w:rsidRPr="00F76FBE" w:rsidTr="00D96081">
        <w:trPr>
          <w:trHeight w:val="1695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072551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140,0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D96081">
        <w:trPr>
          <w:trHeight w:val="1976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4.5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151,1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15,6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16,5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50,6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F76FBE">
              <w:rPr>
                <w:sz w:val="20"/>
                <w:szCs w:val="20"/>
              </w:rPr>
              <w:t>профориентационной</w:t>
            </w:r>
            <w:proofErr w:type="spellEnd"/>
            <w:r w:rsidRPr="00F76FBE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4.6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494FAD" w:rsidRPr="00F76FBE" w:rsidRDefault="00494FAD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202,2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101,1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72551" w:rsidRPr="00F76FBE" w:rsidTr="0009042C">
        <w:trPr>
          <w:trHeight w:val="302"/>
        </w:trPr>
        <w:tc>
          <w:tcPr>
            <w:tcW w:w="5000" w:type="pct"/>
            <w:gridSpan w:val="13"/>
            <w:vAlign w:val="center"/>
          </w:tcPr>
          <w:p w:rsidR="00072551" w:rsidRPr="006A372F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lastRenderedPageBreak/>
              <w:t xml:space="preserve">Задача № 5. «Повышение средней заработной платы работников муниципальных учреждений культуры в целях реализации </w:t>
            </w:r>
          </w:p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D96081">
        <w:trPr>
          <w:trHeight w:val="1621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5.1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072551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2839,0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280,8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</w:p>
          <w:p w:rsidR="00AA1055" w:rsidRPr="00F76FBE" w:rsidRDefault="00AA1055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763,0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2076,0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205,3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культуры.</w:t>
            </w: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984615" w:rsidRPr="00F76FBE" w:rsidRDefault="00984615" w:rsidP="00984615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137530,2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18548,3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21991,5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22512,4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24609,8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8" w:type="pct"/>
            <w:vMerge w:val="restart"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984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449,9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4039,2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1176,6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168,6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131804,4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17201,1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18044,1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22081,2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24609,8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24280,5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25587,7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984615" w:rsidRPr="00F76FBE" w:rsidRDefault="00984615" w:rsidP="009846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984615" w:rsidRPr="00F76FBE" w:rsidRDefault="00984615" w:rsidP="00984615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1236,7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110,9</w:t>
            </w: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072551" w:rsidRPr="00F76FBE" w:rsidTr="0009042C">
        <w:trPr>
          <w:trHeight w:val="418"/>
        </w:trPr>
        <w:tc>
          <w:tcPr>
            <w:tcW w:w="5000" w:type="pct"/>
            <w:gridSpan w:val="13"/>
            <w:vAlign w:val="center"/>
          </w:tcPr>
          <w:p w:rsidR="00072551" w:rsidRPr="00F76FBE" w:rsidRDefault="00072551" w:rsidP="0009042C">
            <w:pPr>
              <w:jc w:val="center"/>
              <w:rPr>
                <w:b/>
                <w:bCs/>
                <w:sz w:val="22"/>
                <w:szCs w:val="20"/>
              </w:rPr>
            </w:pPr>
            <w:r w:rsidRPr="00F76FBE">
              <w:rPr>
                <w:b/>
                <w:sz w:val="22"/>
                <w:szCs w:val="20"/>
              </w:rPr>
              <w:t>Подпрограмма № 2 «</w:t>
            </w:r>
            <w:r w:rsidRPr="00F76FBE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072551" w:rsidRPr="00F76FBE" w:rsidTr="0009042C">
        <w:trPr>
          <w:trHeight w:val="170"/>
        </w:trPr>
        <w:tc>
          <w:tcPr>
            <w:tcW w:w="5000" w:type="pct"/>
            <w:gridSpan w:val="13"/>
          </w:tcPr>
          <w:p w:rsidR="00072551" w:rsidRPr="006A372F" w:rsidRDefault="00072551" w:rsidP="006A37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1. Повышение качества и доступности муниципальных услуг по организации досуга и услуг организаций культуры,</w:t>
            </w:r>
            <w:r w:rsidR="006A372F">
              <w:rPr>
                <w:bCs/>
                <w:sz w:val="20"/>
                <w:szCs w:val="20"/>
              </w:rPr>
              <w:t xml:space="preserve"> </w:t>
            </w:r>
            <w:r w:rsidRPr="006A372F">
              <w:rPr>
                <w:bCs/>
                <w:sz w:val="20"/>
                <w:szCs w:val="20"/>
              </w:rPr>
              <w:t>применения новых форм и методов работы</w:t>
            </w:r>
          </w:p>
        </w:tc>
      </w:tr>
      <w:tr w:rsidR="0009042C" w:rsidRPr="00F76FBE" w:rsidTr="00D96081">
        <w:trPr>
          <w:trHeight w:val="1403"/>
        </w:trPr>
        <w:tc>
          <w:tcPr>
            <w:tcW w:w="177" w:type="pct"/>
          </w:tcPr>
          <w:p w:rsidR="00072551" w:rsidRPr="00F76FBE" w:rsidRDefault="00072551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досуга, туристских и культурно-развлекательных программ</w:t>
            </w:r>
          </w:p>
        </w:tc>
        <w:tc>
          <w:tcPr>
            <w:tcW w:w="70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72551" w:rsidRPr="00F76FBE" w:rsidRDefault="00072551" w:rsidP="0009042C">
            <w:pPr>
              <w:rPr>
                <w:sz w:val="19"/>
                <w:szCs w:val="19"/>
              </w:rPr>
            </w:pPr>
          </w:p>
          <w:p w:rsidR="00072551" w:rsidRDefault="00072551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984615" w:rsidRPr="00F76FBE" w:rsidRDefault="00984615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072551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226361,1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27707,8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30748,7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</w:tcPr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38667,5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</w:p>
          <w:p w:rsidR="00072551" w:rsidRPr="00F76FBE" w:rsidRDefault="00072551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1500,0</w:t>
            </w:r>
          </w:p>
        </w:tc>
        <w:tc>
          <w:tcPr>
            <w:tcW w:w="264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072551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</w:p>
          <w:p w:rsidR="00374117" w:rsidRPr="00F76FBE" w:rsidRDefault="0037411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072551" w:rsidRPr="00F76FBE" w:rsidRDefault="00072551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туристской привлекательности Ленского района,</w:t>
            </w:r>
            <w:r w:rsidR="00851C26" w:rsidRPr="00F76FBE">
              <w:rPr>
                <w:sz w:val="20"/>
                <w:szCs w:val="20"/>
              </w:rPr>
              <w:t xml:space="preserve"> увеличение посещаемости к 2030 году на 300</w:t>
            </w:r>
            <w:r w:rsidRPr="00F76FBE">
              <w:rPr>
                <w:sz w:val="20"/>
                <w:szCs w:val="20"/>
              </w:rPr>
              <w:t xml:space="preserve"> </w:t>
            </w:r>
            <w:r w:rsidR="00851C26" w:rsidRPr="00F76FBE">
              <w:rPr>
                <w:sz w:val="20"/>
                <w:szCs w:val="20"/>
              </w:rPr>
              <w:t>% от уровня 2019</w:t>
            </w:r>
            <w:r w:rsidRPr="00F76FBE">
              <w:rPr>
                <w:sz w:val="20"/>
                <w:szCs w:val="20"/>
              </w:rPr>
              <w:t xml:space="preserve"> года.</w:t>
            </w:r>
          </w:p>
        </w:tc>
      </w:tr>
      <w:tr w:rsidR="0009042C" w:rsidRPr="00F76FBE" w:rsidTr="00D96081">
        <w:trPr>
          <w:trHeight w:val="141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76,2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235,0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</w:p>
          <w:p w:rsidR="009E313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76,2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235,0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</w:t>
            </w:r>
            <w:r w:rsidR="00C115C6" w:rsidRPr="00F76FBE">
              <w:rPr>
                <w:sz w:val="20"/>
                <w:szCs w:val="20"/>
              </w:rPr>
              <w:t>твом предоставления услуг к 2026 году до</w:t>
            </w:r>
            <w:r w:rsidRPr="00F76FBE">
              <w:rPr>
                <w:sz w:val="20"/>
                <w:szCs w:val="20"/>
              </w:rPr>
              <w:t xml:space="preserve"> 94 %.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областном конкурсе на предоставление субсидии.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</w:t>
            </w:r>
            <w:r w:rsidR="00851C26" w:rsidRPr="00F76FBE">
              <w:rPr>
                <w:sz w:val="19"/>
                <w:szCs w:val="19"/>
              </w:rPr>
              <w:t>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</w:t>
            </w:r>
            <w:r w:rsidR="00C115C6" w:rsidRPr="00F76FBE">
              <w:rPr>
                <w:sz w:val="20"/>
                <w:szCs w:val="20"/>
              </w:rPr>
              <w:t>г к 2026</w:t>
            </w:r>
            <w:r w:rsidRPr="00F76FBE">
              <w:rPr>
                <w:sz w:val="20"/>
                <w:szCs w:val="20"/>
              </w:rPr>
              <w:t xml:space="preserve"> году на 20 %.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108,0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36,0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Безопасности».</w:t>
            </w:r>
          </w:p>
        </w:tc>
      </w:tr>
      <w:tr w:rsidR="0009042C" w:rsidRPr="00F76FBE" w:rsidTr="00D96081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4,9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1.7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49,0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D96081">
        <w:trPr>
          <w:trHeight w:val="142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E313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307,4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233,9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Содействие развитию туризма и любительского народного творчества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Рост творческой активности людей пожилого возраста.</w:t>
            </w:r>
          </w:p>
        </w:tc>
      </w:tr>
      <w:tr w:rsidR="0009042C" w:rsidRPr="00F76FBE" w:rsidTr="00D96081">
        <w:trPr>
          <w:trHeight w:val="80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F76FBE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 w:rsidRPr="00F76FBE">
              <w:rPr>
                <w:sz w:val="20"/>
                <w:szCs w:val="20"/>
              </w:rPr>
              <w:t>.</w:t>
            </w:r>
          </w:p>
        </w:tc>
      </w:tr>
      <w:tr w:rsidR="0009042C" w:rsidRPr="00F76FBE" w:rsidTr="00D96081">
        <w:trPr>
          <w:trHeight w:val="167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09042C" w:rsidRPr="00F76FBE" w:rsidTr="00D96081">
        <w:trPr>
          <w:trHeight w:val="1683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24CF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F76FBE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 w:rsidRPr="00F76FBE">
              <w:rPr>
                <w:sz w:val="20"/>
                <w:szCs w:val="20"/>
              </w:rPr>
              <w:t>.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6A372F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 xml:space="preserve">Задача № 3. </w:t>
            </w:r>
            <w:r w:rsidRPr="006A372F">
              <w:rPr>
                <w:sz w:val="20"/>
                <w:szCs w:val="20"/>
              </w:rPr>
              <w:t>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09042C" w:rsidRPr="00F76FBE" w:rsidTr="00D96081">
        <w:trPr>
          <w:trHeight w:val="168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09042C" w:rsidRPr="00F76FBE" w:rsidRDefault="0009042C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09042C" w:rsidRPr="00F76FBE" w:rsidTr="00D96081">
        <w:trPr>
          <w:trHeight w:val="167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09042C" w:rsidRPr="00F76FBE" w:rsidTr="00D96081">
        <w:trPr>
          <w:trHeight w:val="22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FC2E9C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FC2E9C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F76FBE">
              <w:rPr>
                <w:sz w:val="20"/>
                <w:szCs w:val="20"/>
              </w:rPr>
              <w:t>профориентационной</w:t>
            </w:r>
            <w:proofErr w:type="spellEnd"/>
            <w:r w:rsidRPr="00F76FBE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</w:p>
          <w:p w:rsidR="0009042C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6A372F" w:rsidRPr="00F76FBE" w:rsidRDefault="006A372F" w:rsidP="006A372F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6A372F" w:rsidRPr="00F76FBE" w:rsidRDefault="006A372F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09042C" w:rsidRPr="00F76FBE" w:rsidTr="00D96081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215B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154,1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25,1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75,5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6A372F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 xml:space="preserve">Задача № 4. «Повышение средней заработной платы работников муниципальных учреждений культуры в целях реализации 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D96081">
        <w:trPr>
          <w:trHeight w:val="2994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от 07 мая 2012 года № 597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9215B7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5367CA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594,8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2719,7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269,4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3289,7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325,4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9215B7" w:rsidRPr="00F76FBE" w:rsidRDefault="009215B7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</w:t>
            </w:r>
            <w:r w:rsidR="0009042C">
              <w:rPr>
                <w:sz w:val="20"/>
                <w:szCs w:val="20"/>
              </w:rPr>
              <w:t>ультуры.</w:t>
            </w:r>
          </w:p>
        </w:tc>
      </w:tr>
      <w:tr w:rsidR="0009042C" w:rsidRPr="00F76FBE" w:rsidTr="00D96081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 xml:space="preserve">от 07 мая 2012 года № 597 </w:t>
            </w:r>
            <w:r w:rsidR="007B33FE">
              <w:rPr>
                <w:sz w:val="20"/>
                <w:szCs w:val="20"/>
              </w:rPr>
              <w:br/>
            </w:r>
            <w:r w:rsidRPr="00F76FBE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«Урдомское»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09042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09042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</w:t>
            </w:r>
            <w:r w:rsidR="0009042C">
              <w:rPr>
                <w:sz w:val="20"/>
                <w:szCs w:val="20"/>
              </w:rPr>
              <w:t>ьных учреждений культуры.</w:t>
            </w: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lastRenderedPageBreak/>
              <w:t>Итого по подпрограмме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6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239873,2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32569,4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37530,7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40536,0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8" w:type="pct"/>
            <w:vMerge w:val="restart"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pct"/>
            <w:vMerge/>
          </w:tcPr>
          <w:p w:rsidR="00984615" w:rsidRPr="00F76FBE" w:rsidRDefault="00984615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686,3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6091,1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2725,2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3365,9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227657,9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28081,3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31596,5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38743,0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40794,2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43037,9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45405,0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F76FBE" w:rsidRDefault="007B33FE" w:rsidP="007B33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5387,9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1712,9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1882,0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1793,0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  <w:vMerge/>
          </w:tcPr>
          <w:p w:rsidR="007B33FE" w:rsidRPr="00F76FBE" w:rsidRDefault="007B33FE" w:rsidP="0009042C">
            <w:pPr>
              <w:rPr>
                <w:sz w:val="20"/>
                <w:szCs w:val="20"/>
              </w:rPr>
            </w:pPr>
          </w:p>
        </w:tc>
      </w:tr>
      <w:tr w:rsidR="00851C26" w:rsidRPr="00F76FBE" w:rsidTr="0009042C">
        <w:trPr>
          <w:trHeight w:val="449"/>
        </w:trPr>
        <w:tc>
          <w:tcPr>
            <w:tcW w:w="5000" w:type="pct"/>
            <w:gridSpan w:val="13"/>
            <w:vAlign w:val="center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76FBE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51C26" w:rsidRPr="00F76FBE" w:rsidTr="006A372F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A372F">
              <w:rPr>
                <w:bCs/>
                <w:sz w:val="20"/>
              </w:rPr>
              <w:t>Задача № 1. Развитие музейной сферы</w:t>
            </w:r>
          </w:p>
        </w:tc>
      </w:tr>
      <w:tr w:rsidR="0009042C" w:rsidRPr="00F76FBE" w:rsidTr="00D96081">
        <w:trPr>
          <w:trHeight w:val="178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59083,4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EC426C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7898,6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8471,0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9910,1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CC33CE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6A372F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</w:t>
            </w:r>
            <w:r w:rsidR="00C115C6" w:rsidRPr="00F76FBE">
              <w:rPr>
                <w:sz w:val="20"/>
                <w:szCs w:val="20"/>
              </w:rPr>
              <w:t>0</w:t>
            </w:r>
            <w:r w:rsidR="006A372F">
              <w:rPr>
                <w:sz w:val="20"/>
                <w:szCs w:val="20"/>
              </w:rPr>
              <w:t>30</w:t>
            </w:r>
            <w:r w:rsidR="00C115C6" w:rsidRPr="00F76FBE">
              <w:rPr>
                <w:sz w:val="20"/>
                <w:szCs w:val="20"/>
              </w:rPr>
              <w:t xml:space="preserve"> году на 300 % от уровня 2019</w:t>
            </w:r>
            <w:r w:rsidR="006A372F">
              <w:rPr>
                <w:sz w:val="20"/>
                <w:szCs w:val="20"/>
              </w:rPr>
              <w:t xml:space="preserve"> </w:t>
            </w:r>
            <w:r w:rsidRPr="00F76FBE">
              <w:rPr>
                <w:sz w:val="20"/>
                <w:szCs w:val="20"/>
              </w:rPr>
              <w:t>года.</w:t>
            </w:r>
          </w:p>
        </w:tc>
      </w:tr>
      <w:tr w:rsidR="0009042C" w:rsidRPr="00F76FBE" w:rsidTr="00D96081">
        <w:trPr>
          <w:trHeight w:val="224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EC426C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472,2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F76FBE">
              <w:rPr>
                <w:sz w:val="20"/>
                <w:szCs w:val="20"/>
              </w:rPr>
              <w:t>эстетического вида</w:t>
            </w:r>
            <w:proofErr w:type="gramEnd"/>
            <w:r w:rsidRPr="00F76FBE">
              <w:rPr>
                <w:sz w:val="20"/>
                <w:szCs w:val="20"/>
              </w:rPr>
              <w:t xml:space="preserve"> помещения музея, увеличение количества посетителей, повышение качества услуг.</w:t>
            </w:r>
          </w:p>
        </w:tc>
      </w:tr>
      <w:tr w:rsidR="0009042C" w:rsidRPr="00F76FBE" w:rsidTr="00D96081">
        <w:trPr>
          <w:trHeight w:val="231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зала, подсобного помещения, крыльца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b/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F76FBE">
              <w:rPr>
                <w:sz w:val="20"/>
                <w:szCs w:val="20"/>
              </w:rPr>
              <w:t>эстетического вида</w:t>
            </w:r>
            <w:proofErr w:type="gramEnd"/>
            <w:r w:rsidRPr="00F76FBE">
              <w:rPr>
                <w:sz w:val="20"/>
                <w:szCs w:val="20"/>
              </w:rPr>
              <w:t xml:space="preserve"> территории вокруг памятника архитектуры.</w:t>
            </w:r>
          </w:p>
        </w:tc>
      </w:tr>
      <w:tr w:rsidR="0009042C" w:rsidRPr="00F76FBE" w:rsidTr="00D96081">
        <w:trPr>
          <w:trHeight w:val="304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1.4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120,4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27,5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92,9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2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4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6A372F">
              <w:rPr>
                <w:bCs/>
                <w:sz w:val="20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236,0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231,5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27,0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</w:t>
            </w:r>
            <w:r w:rsidR="00C115C6" w:rsidRPr="00F76FBE">
              <w:rPr>
                <w:sz w:val="20"/>
                <w:szCs w:val="20"/>
              </w:rPr>
              <w:t>ваемой услуги, увеличение к 2026</w:t>
            </w:r>
            <w:r w:rsidRPr="00F76FBE">
              <w:rPr>
                <w:sz w:val="20"/>
                <w:szCs w:val="20"/>
              </w:rPr>
              <w:t xml:space="preserve"> году виртуальных экспозиций</w:t>
            </w:r>
          </w:p>
        </w:tc>
      </w:tr>
      <w:tr w:rsidR="0009042C" w:rsidRPr="00F76FBE" w:rsidTr="006A372F">
        <w:trPr>
          <w:trHeight w:val="292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  <w:highlight w:val="yellow"/>
              </w:rPr>
            </w:pPr>
            <w:r w:rsidRPr="00F76FBE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50,4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16,8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6A372F">
        <w:trPr>
          <w:trHeight w:val="55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76FBE">
                <w:rPr>
                  <w:sz w:val="20"/>
                  <w:szCs w:val="20"/>
                </w:rPr>
                <w:t>2023 г</w:t>
              </w:r>
            </w:smartTag>
            <w:r w:rsidRPr="00F76FBE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программе энергоэффективности.</w:t>
            </w:r>
          </w:p>
        </w:tc>
      </w:tr>
      <w:tr w:rsidR="0009042C" w:rsidRPr="00F76FBE" w:rsidTr="006A372F">
        <w:trPr>
          <w:trHeight w:val="22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25,0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09042C" w:rsidRPr="00F76FBE" w:rsidTr="006A372F">
        <w:trPr>
          <w:trHeight w:val="2360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2.6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Проведение 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203,0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09042C" w:rsidRPr="00F76FBE" w:rsidTr="006A372F">
        <w:trPr>
          <w:trHeight w:val="2819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2.7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</w:t>
            </w:r>
            <w:r w:rsidR="00F76FBE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6A372F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5,7</w:t>
            </w:r>
          </w:p>
        </w:tc>
        <w:tc>
          <w:tcPr>
            <w:tcW w:w="267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6A372F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70"/>
        </w:trPr>
        <w:tc>
          <w:tcPr>
            <w:tcW w:w="5000" w:type="pct"/>
            <w:gridSpan w:val="13"/>
          </w:tcPr>
          <w:p w:rsidR="00851C26" w:rsidRPr="00F76FBE" w:rsidRDefault="00851C26" w:rsidP="00D96081">
            <w:pPr>
              <w:jc w:val="center"/>
              <w:rPr>
                <w:sz w:val="20"/>
                <w:szCs w:val="20"/>
              </w:rPr>
            </w:pPr>
            <w:r w:rsidRPr="00D96081">
              <w:rPr>
                <w:bCs/>
                <w:sz w:val="20"/>
                <w:szCs w:val="20"/>
              </w:rPr>
              <w:lastRenderedPageBreak/>
              <w:t xml:space="preserve">Задача № 3. </w:t>
            </w:r>
            <w:r w:rsidRPr="00D96081">
              <w:rPr>
                <w:sz w:val="20"/>
                <w:szCs w:val="20"/>
              </w:rPr>
              <w:t>Развитие и сохранение кадрового потенциала учреждений культуры,</w:t>
            </w:r>
            <w:r w:rsidR="00D96081">
              <w:rPr>
                <w:sz w:val="20"/>
                <w:szCs w:val="20"/>
              </w:rPr>
              <w:t xml:space="preserve"> </w:t>
            </w:r>
            <w:r w:rsidRPr="00D96081">
              <w:rPr>
                <w:sz w:val="20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09042C" w:rsidRPr="00F76FBE" w:rsidTr="006A372F">
        <w:trPr>
          <w:trHeight w:val="186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Курсы повышения квалификации работников музея, 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</w:t>
            </w:r>
          </w:p>
        </w:tc>
      </w:tr>
      <w:tr w:rsidR="0009042C" w:rsidRPr="00F76FBE" w:rsidTr="006A372F">
        <w:trPr>
          <w:trHeight w:val="2544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3.2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МБУК «Яренский 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D96081" w:rsidRPr="00F76FBE" w:rsidRDefault="00D96081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33,2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10,1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11,4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11,7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09042C" w:rsidRPr="00F76FBE" w:rsidTr="006A372F">
        <w:trPr>
          <w:trHeight w:val="1835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3.3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F76FBE">
              <w:rPr>
                <w:sz w:val="20"/>
                <w:szCs w:val="20"/>
              </w:rPr>
              <w:t>профориентационной</w:t>
            </w:r>
            <w:proofErr w:type="spellEnd"/>
            <w:r w:rsidRPr="00F76FBE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9042C" w:rsidRPr="00F76FBE" w:rsidTr="006A372F">
        <w:trPr>
          <w:trHeight w:val="1548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F76FBE">
              <w:rPr>
                <w:sz w:val="20"/>
                <w:szCs w:val="20"/>
              </w:rPr>
              <w:t>профориентационной</w:t>
            </w:r>
            <w:proofErr w:type="spellEnd"/>
            <w:r w:rsidRPr="00F76FBE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9042C" w:rsidRPr="00F76FBE" w:rsidTr="006A372F">
        <w:trPr>
          <w:trHeight w:val="2257"/>
        </w:trPr>
        <w:tc>
          <w:tcPr>
            <w:tcW w:w="177" w:type="pct"/>
          </w:tcPr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3.5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09042C">
            <w:pPr>
              <w:rPr>
                <w:sz w:val="19"/>
                <w:szCs w:val="19"/>
              </w:rPr>
            </w:pPr>
          </w:p>
          <w:p w:rsidR="00851C26" w:rsidRPr="00F76FBE" w:rsidRDefault="00851C26" w:rsidP="002214C0">
            <w:pPr>
              <w:spacing w:after="120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851C26" w:rsidRDefault="00851C26" w:rsidP="00D96081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Default="00A4661C" w:rsidP="00D96081">
            <w:pPr>
              <w:rPr>
                <w:sz w:val="19"/>
                <w:szCs w:val="19"/>
              </w:rPr>
            </w:pPr>
          </w:p>
          <w:p w:rsidR="00A4661C" w:rsidRPr="00F76FBE" w:rsidRDefault="00A4661C" w:rsidP="00D96081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</w:tcPr>
          <w:p w:rsidR="00851C26" w:rsidRPr="00F76FBE" w:rsidRDefault="00851C26" w:rsidP="00D96081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794226">
            <w:pPr>
              <w:spacing w:after="120"/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D96081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851C26" w:rsidRPr="00F76FBE" w:rsidTr="0009042C">
        <w:trPr>
          <w:trHeight w:val="503"/>
        </w:trPr>
        <w:tc>
          <w:tcPr>
            <w:tcW w:w="5000" w:type="pct"/>
            <w:gridSpan w:val="13"/>
            <w:vAlign w:val="center"/>
          </w:tcPr>
          <w:p w:rsidR="00851C26" w:rsidRPr="00D96081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851C26" w:rsidRPr="00F76FBE" w:rsidRDefault="00851C26" w:rsidP="0009042C">
            <w:pPr>
              <w:jc w:val="center"/>
              <w:rPr>
                <w:sz w:val="20"/>
                <w:szCs w:val="20"/>
              </w:rPr>
            </w:pPr>
            <w:r w:rsidRPr="00D96081">
              <w:rPr>
                <w:sz w:val="20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09042C" w:rsidRPr="00F76FBE" w:rsidTr="002214C0">
        <w:trPr>
          <w:trHeight w:val="70"/>
        </w:trPr>
        <w:tc>
          <w:tcPr>
            <w:tcW w:w="177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4.1</w:t>
            </w:r>
          </w:p>
        </w:tc>
        <w:tc>
          <w:tcPr>
            <w:tcW w:w="883" w:type="pct"/>
          </w:tcPr>
          <w:p w:rsidR="00851C26" w:rsidRPr="00F76FBE" w:rsidRDefault="00851C26" w:rsidP="0009042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7" w:type="pct"/>
          </w:tcPr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Федеральный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Областной бюджет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</w:p>
          <w:p w:rsidR="00851C26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Бюджет поселений</w:t>
            </w:r>
          </w:p>
          <w:p w:rsidR="00A4661C" w:rsidRPr="00F76FBE" w:rsidRDefault="00A4661C" w:rsidP="00A4661C">
            <w:pPr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7" w:type="pct"/>
          </w:tcPr>
          <w:p w:rsidR="00851C26" w:rsidRPr="00F76FBE" w:rsidRDefault="00851C26" w:rsidP="00A4661C">
            <w:pPr>
              <w:tabs>
                <w:tab w:val="center" w:pos="313"/>
              </w:tabs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961,3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242E50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95,1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42,9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528,1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52,2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</w:tcPr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</w:p>
          <w:p w:rsidR="00851C26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  <w:p w:rsidR="00A4661C" w:rsidRPr="00F76FBE" w:rsidRDefault="00A4661C" w:rsidP="00A4661C">
            <w:pPr>
              <w:jc w:val="center"/>
              <w:rPr>
                <w:sz w:val="19"/>
                <w:szCs w:val="19"/>
              </w:rPr>
            </w:pPr>
          </w:p>
          <w:p w:rsidR="00851C26" w:rsidRPr="00F76FBE" w:rsidRDefault="00851C26" w:rsidP="00A4661C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</w:tcPr>
          <w:p w:rsidR="00851C26" w:rsidRPr="00F76FBE" w:rsidRDefault="00851C26" w:rsidP="00A4661C">
            <w:pPr>
              <w:rPr>
                <w:sz w:val="20"/>
                <w:szCs w:val="20"/>
              </w:rPr>
            </w:pPr>
            <w:r w:rsidRPr="00F76FBE">
              <w:rPr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</w:t>
            </w: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подпрограмме №</w:t>
            </w:r>
            <w:r w:rsidRPr="00F76FB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61922,7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9254,8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9695,1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10169,1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2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984615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984615" w:rsidRPr="007B33FE" w:rsidRDefault="00984615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984615" w:rsidRPr="00F76FBE" w:rsidRDefault="00984615" w:rsidP="007B33FE">
            <w:pPr>
              <w:rPr>
                <w:b/>
                <w:sz w:val="20"/>
                <w:szCs w:val="20"/>
              </w:rPr>
            </w:pPr>
            <w:r w:rsidRPr="0098461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984615" w:rsidRPr="00F76FBE" w:rsidRDefault="00984615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gridSpan w:val="2"/>
            <w:vMerge/>
          </w:tcPr>
          <w:p w:rsidR="00984615" w:rsidRPr="00F76FBE" w:rsidRDefault="00984615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1164,3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731,1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59359,1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7979,1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8627,5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9948,8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10405,6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10925,9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11472,2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  <w:vAlign w:val="center"/>
          </w:tcPr>
          <w:p w:rsidR="007B33FE" w:rsidRPr="00F76FBE" w:rsidRDefault="007B33FE" w:rsidP="007B3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F76FBE" w:rsidRDefault="007B33FE" w:rsidP="007B33FE">
            <w:pPr>
              <w:rPr>
                <w:b/>
                <w:sz w:val="20"/>
                <w:szCs w:val="20"/>
              </w:rPr>
            </w:pPr>
            <w:r w:rsidRPr="00F76FBE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1399,3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842,5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336,5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220,3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 w:val="restart"/>
            <w:vAlign w:val="center"/>
          </w:tcPr>
          <w:p w:rsidR="007B33FE" w:rsidRPr="003A3BCB" w:rsidRDefault="007B33FE" w:rsidP="007B33FE">
            <w:pPr>
              <w:jc w:val="center"/>
              <w:rPr>
                <w:b/>
                <w:sz w:val="20"/>
                <w:szCs w:val="20"/>
              </w:rPr>
            </w:pPr>
            <w:r w:rsidRPr="007B33FE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439326,1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60372,5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69217,3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73217,5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75809,6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2" w:type="pct"/>
            <w:gridSpan w:val="2"/>
            <w:vMerge w:val="restart"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1186,2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109,7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924,8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151,7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11294,6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4335,0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6791,0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168,6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418821,4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53261,5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58268,1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70773,0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75809,6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78244,3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82464,9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  <w:tr w:rsidR="007B33FE" w:rsidRPr="00F76FBE" w:rsidTr="00984615">
        <w:trPr>
          <w:trHeight w:val="70"/>
        </w:trPr>
        <w:tc>
          <w:tcPr>
            <w:tcW w:w="1062" w:type="pct"/>
            <w:gridSpan w:val="2"/>
            <w:vMerge/>
          </w:tcPr>
          <w:p w:rsidR="007B33FE" w:rsidRPr="003A3BCB" w:rsidRDefault="007B33FE" w:rsidP="001F5B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7B33FE" w:rsidRPr="003A3BCB" w:rsidRDefault="007B33FE" w:rsidP="007B33FE">
            <w:pPr>
              <w:rPr>
                <w:b/>
                <w:sz w:val="20"/>
                <w:szCs w:val="20"/>
              </w:rPr>
            </w:pPr>
            <w:r w:rsidRPr="003A3BC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8023,9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2666,3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3233,4</w:t>
            </w:r>
          </w:p>
        </w:tc>
        <w:tc>
          <w:tcPr>
            <w:tcW w:w="267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2124,2</w:t>
            </w:r>
          </w:p>
        </w:tc>
        <w:tc>
          <w:tcPr>
            <w:tcW w:w="264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vAlign w:val="center"/>
          </w:tcPr>
          <w:p w:rsidR="007B33FE" w:rsidRPr="00F76FBE" w:rsidRDefault="007B33FE" w:rsidP="00984615">
            <w:pPr>
              <w:jc w:val="center"/>
              <w:rPr>
                <w:sz w:val="19"/>
                <w:szCs w:val="19"/>
              </w:rPr>
            </w:pPr>
            <w:r w:rsidRPr="00F76FBE"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  <w:gridSpan w:val="2"/>
            <w:vMerge/>
          </w:tcPr>
          <w:p w:rsidR="007B33FE" w:rsidRPr="00F76FBE" w:rsidRDefault="007B33FE" w:rsidP="000904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BF276A" w:rsidRDefault="0009042C" w:rsidP="005C59D1">
      <w:pPr>
        <w:jc w:val="right"/>
        <w:rPr>
          <w:szCs w:val="26"/>
        </w:rPr>
      </w:pPr>
      <w:r w:rsidRPr="0009042C">
        <w:rPr>
          <w:szCs w:val="26"/>
        </w:rPr>
        <w:t>».</w:t>
      </w:r>
    </w:p>
    <w:p w:rsidR="00A4661C" w:rsidRDefault="00A4661C" w:rsidP="005C59D1">
      <w:pPr>
        <w:jc w:val="right"/>
        <w:rPr>
          <w:szCs w:val="26"/>
        </w:rPr>
      </w:pPr>
    </w:p>
    <w:p w:rsidR="00A4661C" w:rsidRDefault="00A4661C" w:rsidP="005C59D1">
      <w:pPr>
        <w:jc w:val="right"/>
        <w:rPr>
          <w:szCs w:val="26"/>
        </w:rPr>
      </w:pPr>
    </w:p>
    <w:p w:rsidR="00A4661C" w:rsidRDefault="00A4661C" w:rsidP="005C59D1">
      <w:pPr>
        <w:jc w:val="right"/>
        <w:rPr>
          <w:szCs w:val="26"/>
        </w:rPr>
      </w:pPr>
    </w:p>
    <w:p w:rsidR="00A4661C" w:rsidRDefault="00A4661C" w:rsidP="005C59D1">
      <w:pPr>
        <w:jc w:val="right"/>
        <w:rPr>
          <w:szCs w:val="26"/>
        </w:rPr>
      </w:pPr>
    </w:p>
    <w:p w:rsidR="00A4661C" w:rsidRDefault="00A4661C" w:rsidP="005C59D1">
      <w:pPr>
        <w:jc w:val="right"/>
        <w:rPr>
          <w:szCs w:val="26"/>
        </w:rPr>
      </w:pPr>
    </w:p>
    <w:p w:rsidR="00A4661C" w:rsidRDefault="00A4661C" w:rsidP="005C59D1">
      <w:pPr>
        <w:jc w:val="right"/>
        <w:rPr>
          <w:szCs w:val="26"/>
        </w:rPr>
      </w:pPr>
    </w:p>
    <w:p w:rsidR="005C59D1" w:rsidRPr="005C59D1" w:rsidRDefault="005C59D1" w:rsidP="005C59D1">
      <w:pPr>
        <w:ind w:firstLine="709"/>
        <w:rPr>
          <w:sz w:val="28"/>
        </w:rPr>
      </w:pPr>
      <w:r w:rsidRPr="005C59D1">
        <w:rPr>
          <w:sz w:val="28"/>
        </w:rPr>
        <w:lastRenderedPageBreak/>
        <w:t>6. Дополнить муниципальную программу новым приложением №</w:t>
      </w:r>
      <w:r>
        <w:rPr>
          <w:sz w:val="28"/>
        </w:rPr>
        <w:t xml:space="preserve"> </w:t>
      </w:r>
      <w:r w:rsidRPr="005C59D1">
        <w:rPr>
          <w:sz w:val="28"/>
        </w:rPr>
        <w:t>2 следующего содержания:</w:t>
      </w:r>
    </w:p>
    <w:p w:rsidR="005C59D1" w:rsidRPr="00F76FBE" w:rsidRDefault="005C59D1" w:rsidP="005C59D1">
      <w:pPr>
        <w:jc w:val="right"/>
      </w:pPr>
      <w:r w:rsidRPr="00F76FBE">
        <w:t>«Приложение № 2</w:t>
      </w:r>
    </w:p>
    <w:p w:rsidR="005C59D1" w:rsidRPr="00F76FBE" w:rsidRDefault="005C59D1" w:rsidP="005C59D1">
      <w:pPr>
        <w:jc w:val="right"/>
      </w:pPr>
      <w:r w:rsidRPr="00F76FBE">
        <w:t>к муниципальной программе</w:t>
      </w:r>
      <w:r>
        <w:t xml:space="preserve"> </w:t>
      </w:r>
    </w:p>
    <w:p w:rsidR="005C59D1" w:rsidRPr="00F76FBE" w:rsidRDefault="005C59D1" w:rsidP="005C59D1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«Развитие сферы культуры </w:t>
      </w:r>
    </w:p>
    <w:p w:rsidR="005C59D1" w:rsidRPr="00F76FBE" w:rsidRDefault="005C59D1" w:rsidP="005C59D1">
      <w:pPr>
        <w:pStyle w:val="2"/>
        <w:keepNext w:val="0"/>
        <w:jc w:val="right"/>
        <w:rPr>
          <w:b w:val="0"/>
          <w:sz w:val="24"/>
        </w:rPr>
      </w:pPr>
      <w:r w:rsidRPr="00F76FBE">
        <w:rPr>
          <w:b w:val="0"/>
          <w:sz w:val="24"/>
        </w:rPr>
        <w:t xml:space="preserve">МО «Ленский муниципальный район» </w:t>
      </w:r>
    </w:p>
    <w:p w:rsidR="005C59D1" w:rsidRPr="005C59D1" w:rsidRDefault="005C59D1" w:rsidP="005C59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D1" w:rsidRPr="005C59D1" w:rsidRDefault="005C59D1" w:rsidP="005C59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D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C59D1" w:rsidRPr="005C59D1" w:rsidRDefault="005C59D1" w:rsidP="005C59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D1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5C59D1" w:rsidRPr="005C59D1" w:rsidRDefault="005C59D1" w:rsidP="005C59D1">
      <w:pPr>
        <w:pStyle w:val="2"/>
        <w:keepNext w:val="0"/>
        <w:rPr>
          <w:sz w:val="26"/>
          <w:szCs w:val="26"/>
        </w:rPr>
      </w:pPr>
      <w:r w:rsidRPr="005C59D1">
        <w:rPr>
          <w:sz w:val="26"/>
          <w:szCs w:val="26"/>
        </w:rPr>
        <w:t>«Развитие сферы культуры МО «Ленский муниципальный район»</w:t>
      </w:r>
    </w:p>
    <w:p w:rsidR="005C59D1" w:rsidRPr="005C59D1" w:rsidRDefault="005C59D1" w:rsidP="005C59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D1" w:rsidRPr="005C59D1" w:rsidRDefault="005C59D1" w:rsidP="005C5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D1">
        <w:rPr>
          <w:rFonts w:ascii="Times New Roman" w:hAnsi="Times New Roman" w:cs="Times New Roman"/>
          <w:sz w:val="26"/>
          <w:szCs w:val="26"/>
        </w:rPr>
        <w:t xml:space="preserve">Ответственный исполнитель - отдел по вопросам молодёжи, спорта, НКО, культуры и туризма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5C59D1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="00480EB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80EB9" w:rsidRPr="00480EB9">
        <w:rPr>
          <w:rFonts w:ascii="Times New Roman" w:hAnsi="Times New Roman" w:cs="Times New Roman"/>
          <w:sz w:val="26"/>
          <w:szCs w:val="26"/>
        </w:rPr>
        <w:t>отдел по вопросам молодёжи, спорта, НКО, культуры и туризма</w:t>
      </w:r>
      <w:r w:rsidR="00480EB9">
        <w:rPr>
          <w:rFonts w:ascii="Times New Roman" w:hAnsi="Times New Roman" w:cs="Times New Roman"/>
          <w:sz w:val="26"/>
          <w:szCs w:val="26"/>
        </w:rPr>
        <w:t>)</w:t>
      </w:r>
      <w:r w:rsidRPr="005C59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C59D1" w:rsidRDefault="005C59D1" w:rsidP="005C5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693"/>
        <w:gridCol w:w="1276"/>
        <w:gridCol w:w="1134"/>
        <w:gridCol w:w="1134"/>
        <w:gridCol w:w="1134"/>
        <w:gridCol w:w="1134"/>
        <w:gridCol w:w="1134"/>
        <w:gridCol w:w="992"/>
      </w:tblGrid>
      <w:tr w:rsidR="005C59D1" w:rsidRPr="00A4661C" w:rsidTr="00A4661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ind w:left="61" w:hanging="61"/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ind w:left="-95" w:right="-108"/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Значения прогнозных показателей</w:t>
            </w:r>
          </w:p>
        </w:tc>
      </w:tr>
      <w:tr w:rsidR="00A4661C" w:rsidRPr="00A4661C" w:rsidTr="00A4661C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Базовый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5C59D1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2026 г.</w:t>
            </w:r>
          </w:p>
        </w:tc>
      </w:tr>
    </w:tbl>
    <w:p w:rsidR="005C59D1" w:rsidRPr="00A4661C" w:rsidRDefault="005C59D1" w:rsidP="005C59D1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693"/>
        <w:gridCol w:w="1276"/>
        <w:gridCol w:w="1134"/>
        <w:gridCol w:w="1134"/>
        <w:gridCol w:w="1134"/>
        <w:gridCol w:w="1134"/>
        <w:gridCol w:w="1134"/>
        <w:gridCol w:w="992"/>
      </w:tblGrid>
      <w:tr w:rsidR="00A4661C" w:rsidRPr="00A4661C" w:rsidTr="00A4661C">
        <w:trPr>
          <w:tblHeader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9</w:t>
            </w:r>
          </w:p>
        </w:tc>
      </w:tr>
      <w:tr w:rsidR="005C59D1" w:rsidRPr="00A4661C" w:rsidTr="005C59D1"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jc w:val="center"/>
              <w:rPr>
                <w:b/>
                <w:sz w:val="23"/>
                <w:szCs w:val="23"/>
              </w:rPr>
            </w:pPr>
            <w:r w:rsidRPr="00A4661C">
              <w:rPr>
                <w:b/>
                <w:sz w:val="23"/>
                <w:szCs w:val="23"/>
              </w:rPr>
              <w:t>Муниципальная программа «Развитие сферы культуры МО «Ленский муниципальный район»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widowControl w:val="0"/>
              <w:jc w:val="both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1. Увеличение количества библиографических записей в сводном электронном каталоге библиотек Ленского муниципального района (по сравн</w:t>
            </w:r>
            <w:r w:rsidR="00594D88">
              <w:rPr>
                <w:sz w:val="23"/>
                <w:szCs w:val="23"/>
              </w:rPr>
              <w:t>ению с предыдущим годом)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34000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2. Доля населения</w:t>
            </w:r>
            <w:r w:rsidR="00480EB9" w:rsidRPr="00A4661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 xml:space="preserve"> охваченн</w:t>
            </w:r>
            <w:r w:rsidR="00480EB9" w:rsidRPr="00A4661C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библиотечным обслуживанием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61,3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3. Увеличение посещаемости МБУК «ЦНКТ» к предыдущему году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4. 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27,9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5. Увеличение посещаемости музея к предыдущему году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lastRenderedPageBreak/>
              <w:t xml:space="preserve">6.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</w:t>
            </w:r>
            <w:r w:rsidR="00594D88">
              <w:rPr>
                <w:sz w:val="23"/>
                <w:szCs w:val="23"/>
              </w:rPr>
              <w:br/>
            </w:r>
            <w:r w:rsidRPr="00A4661C">
              <w:rPr>
                <w:sz w:val="23"/>
                <w:szCs w:val="23"/>
              </w:rPr>
              <w:t>№ 597 «О мероприятиях по реализации государстве</w:t>
            </w:r>
            <w:r w:rsidR="00594D88">
              <w:rPr>
                <w:sz w:val="23"/>
                <w:szCs w:val="23"/>
              </w:rPr>
              <w:t>нной социальной политики»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47083,81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51089,35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59693,99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64276,49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68437,35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69437,4</w:t>
            </w:r>
          </w:p>
        </w:tc>
      </w:tr>
      <w:tr w:rsidR="005C59D1" w:rsidRPr="00A4661C" w:rsidTr="005C59D1"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1" w:rsidRPr="00A4661C" w:rsidRDefault="005C59D1" w:rsidP="00A466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№ 1 «Библиотечное обслуживание</w:t>
            </w:r>
            <w:r w:rsidR="00480EB9" w:rsidRPr="00A466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населения»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widowControl w:val="0"/>
              <w:jc w:val="both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1.</w:t>
            </w:r>
            <w:r w:rsidR="00A4661C" w:rsidRPr="00A4661C">
              <w:rPr>
                <w:sz w:val="23"/>
                <w:szCs w:val="23"/>
              </w:rPr>
              <w:t xml:space="preserve"> </w:t>
            </w:r>
            <w:r w:rsidRPr="00A4661C">
              <w:rPr>
                <w:sz w:val="23"/>
                <w:szCs w:val="23"/>
              </w:rPr>
              <w:t>Увеличение количества библиографических записей в сводном электронном каталоге библиотек Ленского муниципального района (по сравнению с предыдущим годом)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28800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34000</w:t>
            </w:r>
          </w:p>
        </w:tc>
      </w:tr>
      <w:tr w:rsidR="00A4661C" w:rsidRPr="00A4661C" w:rsidTr="00A4661C">
        <w:trPr>
          <w:trHeight w:val="7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2. Доля населения</w:t>
            </w:r>
            <w:r w:rsidR="00A4661C" w:rsidRPr="00A4661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 xml:space="preserve"> охваченн</w:t>
            </w:r>
            <w:r w:rsidR="00A4661C" w:rsidRPr="00A4661C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библиотечным обслуживанием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720"/>
              </w:tabs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61,3</w:t>
            </w:r>
          </w:p>
        </w:tc>
      </w:tr>
      <w:tr w:rsidR="005C59D1" w:rsidRPr="00A4661C" w:rsidTr="00A4661C"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№ 2 «</w:t>
            </w:r>
            <w:r w:rsidRPr="00A4661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досуга, туристских и культурно-развлекательных программ»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A4661C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C59D1" w:rsidRPr="00A4661C">
              <w:rPr>
                <w:rFonts w:ascii="Times New Roman" w:hAnsi="Times New Roman" w:cs="Times New Roman"/>
                <w:sz w:val="23"/>
                <w:szCs w:val="23"/>
              </w:rPr>
              <w:t>Увеличение посещаемости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МБУК «ЦНКТ» к предыдущему году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tabs>
                <w:tab w:val="left" w:pos="-95"/>
              </w:tabs>
              <w:ind w:right="-108"/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5C59D1" w:rsidRPr="00A4661C" w:rsidTr="00A4661C"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b/>
                <w:bCs/>
                <w:sz w:val="23"/>
                <w:szCs w:val="23"/>
              </w:rPr>
              <w:t>Подпрограмма № 3 «Организация музейной деятельности»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1. 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27,9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A466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Увеличение посещаемости музея к предыдущему году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1</w:t>
            </w:r>
          </w:p>
        </w:tc>
      </w:tr>
      <w:tr w:rsidR="00A4661C" w:rsidRPr="00A4661C" w:rsidTr="00A4661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 xml:space="preserve">3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</w:t>
            </w:r>
            <w:r w:rsidR="00594D88">
              <w:rPr>
                <w:sz w:val="23"/>
                <w:szCs w:val="23"/>
              </w:rPr>
              <w:br/>
            </w:r>
            <w:r w:rsidRPr="00A4661C">
              <w:rPr>
                <w:sz w:val="23"/>
                <w:szCs w:val="23"/>
              </w:rPr>
              <w:t>№ 597 «О мероприятиях по реализации государствен</w:t>
            </w:r>
            <w:r w:rsidR="00594D88">
              <w:rPr>
                <w:sz w:val="23"/>
                <w:szCs w:val="23"/>
              </w:rPr>
              <w:t>ной социальной политики»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Отдел по вопросам молодёжи, спорта, НКО, культуры и туризма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47083,81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51089,35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661C">
              <w:rPr>
                <w:rFonts w:ascii="Times New Roman" w:hAnsi="Times New Roman" w:cs="Times New Roman"/>
                <w:sz w:val="23"/>
                <w:szCs w:val="23"/>
              </w:rPr>
              <w:t>59693,99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64276,49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68437,35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D1" w:rsidRPr="00A4661C" w:rsidRDefault="005C59D1" w:rsidP="00A4661C">
            <w:pPr>
              <w:jc w:val="center"/>
              <w:rPr>
                <w:sz w:val="23"/>
                <w:szCs w:val="23"/>
              </w:rPr>
            </w:pPr>
            <w:r w:rsidRPr="00A4661C">
              <w:rPr>
                <w:sz w:val="23"/>
                <w:szCs w:val="23"/>
              </w:rPr>
              <w:t>69437,4</w:t>
            </w:r>
          </w:p>
        </w:tc>
      </w:tr>
    </w:tbl>
    <w:p w:rsidR="00A4661C" w:rsidRDefault="00A4661C" w:rsidP="005C59D1">
      <w:pPr>
        <w:jc w:val="both"/>
        <w:rPr>
          <w:sz w:val="26"/>
          <w:szCs w:val="26"/>
        </w:rPr>
      </w:pPr>
    </w:p>
    <w:p w:rsidR="00594D88" w:rsidRDefault="00594D88" w:rsidP="005C59D1">
      <w:pPr>
        <w:jc w:val="both"/>
        <w:rPr>
          <w:sz w:val="26"/>
          <w:szCs w:val="26"/>
        </w:rPr>
      </w:pPr>
    </w:p>
    <w:p w:rsidR="00594D88" w:rsidRPr="00F76FBE" w:rsidRDefault="00594D88" w:rsidP="005C59D1">
      <w:pPr>
        <w:jc w:val="both"/>
        <w:rPr>
          <w:sz w:val="26"/>
          <w:szCs w:val="26"/>
        </w:rPr>
      </w:pPr>
    </w:p>
    <w:p w:rsidR="005C59D1" w:rsidRPr="00A4661C" w:rsidRDefault="005C59D1" w:rsidP="005C59D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4661C">
        <w:rPr>
          <w:b/>
        </w:rPr>
        <w:lastRenderedPageBreak/>
        <w:t>Порядок расчета и источники информации о значениях целевых, показателей муниципальной Программы</w:t>
      </w:r>
    </w:p>
    <w:p w:rsidR="005C59D1" w:rsidRPr="00F76FBE" w:rsidRDefault="005C59D1" w:rsidP="005C59D1">
      <w:pPr>
        <w:autoSpaceDE w:val="0"/>
        <w:autoSpaceDN w:val="0"/>
        <w:adjustRightInd w:val="0"/>
        <w:ind w:firstLine="540"/>
        <w:jc w:val="center"/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002"/>
        <w:gridCol w:w="283"/>
        <w:gridCol w:w="992"/>
        <w:gridCol w:w="5245"/>
        <w:gridCol w:w="6"/>
      </w:tblGrid>
      <w:tr w:rsidR="001F71A0" w:rsidRPr="00F76FBE" w:rsidTr="001562D1">
        <w:tc>
          <w:tcPr>
            <w:tcW w:w="5071" w:type="dxa"/>
            <w:vAlign w:val="center"/>
          </w:tcPr>
          <w:p w:rsidR="005C59D1" w:rsidRPr="00F76FBE" w:rsidRDefault="005C59D1" w:rsidP="001F71A0">
            <w:pPr>
              <w:pStyle w:val="ConsPlusNonformat"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E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277" w:type="dxa"/>
            <w:gridSpan w:val="3"/>
            <w:vAlign w:val="center"/>
          </w:tcPr>
          <w:p w:rsidR="005C59D1" w:rsidRPr="00F76FBE" w:rsidRDefault="005C59D1" w:rsidP="001F71A0">
            <w:pPr>
              <w:jc w:val="center"/>
            </w:pPr>
            <w:r w:rsidRPr="00F76FBE">
              <w:t>Порядок расчета</w:t>
            </w:r>
          </w:p>
        </w:tc>
        <w:tc>
          <w:tcPr>
            <w:tcW w:w="5251" w:type="dxa"/>
            <w:gridSpan w:val="2"/>
            <w:vAlign w:val="center"/>
          </w:tcPr>
          <w:p w:rsidR="005C59D1" w:rsidRPr="00F76FBE" w:rsidRDefault="005C59D1" w:rsidP="001F71A0">
            <w:pPr>
              <w:jc w:val="center"/>
            </w:pPr>
            <w:r w:rsidRPr="00F76FBE">
              <w:t>Источник информации</w:t>
            </w:r>
          </w:p>
        </w:tc>
      </w:tr>
      <w:tr w:rsidR="001F71A0" w:rsidRPr="00F76FBE" w:rsidTr="001562D1">
        <w:tc>
          <w:tcPr>
            <w:tcW w:w="5071" w:type="dxa"/>
            <w:vAlign w:val="center"/>
          </w:tcPr>
          <w:p w:rsidR="005C59D1" w:rsidRPr="00F76FBE" w:rsidRDefault="005C59D1" w:rsidP="001F71A0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F76FBE">
              <w:t>Увеличение количества библиографических записей в сводном электронном каталоге библиотек Ленского муниципального района (по сравнению с предыдущим годом)</w:t>
            </w:r>
          </w:p>
        </w:tc>
        <w:tc>
          <w:tcPr>
            <w:tcW w:w="5277" w:type="dxa"/>
            <w:gridSpan w:val="3"/>
            <w:vAlign w:val="center"/>
          </w:tcPr>
          <w:p w:rsidR="005C59D1" w:rsidRPr="00F76FBE" w:rsidRDefault="005C59D1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Единицы</w:t>
            </w:r>
          </w:p>
        </w:tc>
        <w:tc>
          <w:tcPr>
            <w:tcW w:w="5251" w:type="dxa"/>
            <w:gridSpan w:val="2"/>
            <w:vAlign w:val="center"/>
          </w:tcPr>
          <w:p w:rsidR="005C59D1" w:rsidRPr="00F76FBE" w:rsidRDefault="005C59D1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Стат. отчет 6-НК, раздел 3 «Электронные ресурсы», гр. 3, стр. 07</w:t>
            </w:r>
          </w:p>
        </w:tc>
      </w:tr>
      <w:tr w:rsidR="001F71A0" w:rsidRPr="00F76FBE" w:rsidTr="001562D1">
        <w:trPr>
          <w:gridAfter w:val="1"/>
          <w:wAfter w:w="6" w:type="dxa"/>
        </w:trPr>
        <w:tc>
          <w:tcPr>
            <w:tcW w:w="5071" w:type="dxa"/>
            <w:vAlign w:val="center"/>
          </w:tcPr>
          <w:p w:rsidR="001F71A0" w:rsidRPr="00F76FBE" w:rsidRDefault="001F71A0" w:rsidP="001F71A0">
            <w:pPr>
              <w:pStyle w:val="af2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76FBE">
              <w:t>Доля населения, охваченного библиотечным обсл</w:t>
            </w:r>
            <w:bookmarkStart w:id="1" w:name="_GoBack"/>
            <w:bookmarkEnd w:id="1"/>
            <w:r w:rsidRPr="00F76FBE">
              <w:t>уживанием</w:t>
            </w:r>
          </w:p>
        </w:tc>
        <w:tc>
          <w:tcPr>
            <w:tcW w:w="4285" w:type="dxa"/>
            <w:gridSpan w:val="2"/>
            <w:tcBorders>
              <w:right w:val="nil"/>
            </w:tcBorders>
            <w:vAlign w:val="center"/>
          </w:tcPr>
          <w:p w:rsidR="001F71A0" w:rsidRDefault="001F71A0" w:rsidP="00AA456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76FBE">
              <w:t>Числ</w:t>
            </w:r>
            <w:r>
              <w:t>о всех пользователей библиотеки</w:t>
            </w:r>
          </w:p>
          <w:p w:rsidR="00AA456D" w:rsidRDefault="001F71A0" w:rsidP="001F71A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95pt;margin-top:.7pt;width:208.15pt;height:.05pt;z-index:251660288" o:connectortype="straight"/>
              </w:pict>
            </w:r>
            <w:r w:rsidRPr="00F76FBE">
              <w:t>Число жителей</w:t>
            </w:r>
            <w:r>
              <w:t>,</w:t>
            </w:r>
            <w:r w:rsidRPr="00F76FBE">
              <w:t xml:space="preserve"> проживающих </w:t>
            </w:r>
          </w:p>
          <w:p w:rsidR="001F71A0" w:rsidRPr="00F76FBE" w:rsidRDefault="001F71A0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на территории охваченной библиотечным обслуживанием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F71A0" w:rsidRDefault="001F71A0" w:rsidP="001F71A0">
            <w:pPr>
              <w:jc w:val="center"/>
            </w:pPr>
            <w:r w:rsidRPr="00F76FBE">
              <w:t>*100</w:t>
            </w:r>
          </w:p>
          <w:p w:rsidR="001F71A0" w:rsidRPr="00F76FBE" w:rsidRDefault="001F71A0" w:rsidP="00AA456D">
            <w:pPr>
              <w:jc w:val="center"/>
            </w:pPr>
          </w:p>
        </w:tc>
        <w:tc>
          <w:tcPr>
            <w:tcW w:w="5245" w:type="dxa"/>
            <w:vAlign w:val="center"/>
          </w:tcPr>
          <w:p w:rsidR="001F71A0" w:rsidRPr="00F76FBE" w:rsidRDefault="001F71A0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Годовой отчет МБУК «Ленская межпоселенческая библиотека»</w:t>
            </w:r>
          </w:p>
        </w:tc>
      </w:tr>
      <w:tr w:rsidR="00AA456D" w:rsidRPr="00F76FBE" w:rsidTr="001562D1">
        <w:trPr>
          <w:gridAfter w:val="1"/>
          <w:wAfter w:w="6" w:type="dxa"/>
          <w:trHeight w:val="558"/>
        </w:trPr>
        <w:tc>
          <w:tcPr>
            <w:tcW w:w="5071" w:type="dxa"/>
            <w:vAlign w:val="center"/>
          </w:tcPr>
          <w:p w:rsidR="00AA456D" w:rsidRPr="00F76FBE" w:rsidRDefault="00AA456D" w:rsidP="001F71A0">
            <w:pPr>
              <w:pStyle w:val="af2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76FBE">
              <w:t>Увеличение посещаемости МБУК «ЦНКТ»</w:t>
            </w:r>
          </w:p>
        </w:tc>
        <w:tc>
          <w:tcPr>
            <w:tcW w:w="4002" w:type="dxa"/>
            <w:tcBorders>
              <w:right w:val="nil"/>
            </w:tcBorders>
            <w:vAlign w:val="center"/>
          </w:tcPr>
          <w:p w:rsidR="00AA456D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Количе</w:t>
            </w:r>
            <w:r>
              <w:t xml:space="preserve">ство посещений </w:t>
            </w:r>
          </w:p>
          <w:p w:rsidR="00AA456D" w:rsidRDefault="00AA456D" w:rsidP="001F71A0">
            <w:pPr>
              <w:autoSpaceDE w:val="0"/>
              <w:autoSpaceDN w:val="0"/>
              <w:adjustRightInd w:val="0"/>
              <w:jc w:val="center"/>
            </w:pPr>
            <w:r>
              <w:t>в расчетном году</w:t>
            </w:r>
          </w:p>
          <w:p w:rsidR="00AA456D" w:rsidRPr="00F76FBE" w:rsidRDefault="00AA456D" w:rsidP="00AA45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1.8pt;margin-top:.4pt;width:186pt;height:0;z-index:251673600" o:connectortype="straight"/>
              </w:pict>
            </w:r>
            <w:proofErr w:type="gramStart"/>
            <w:r w:rsidRPr="00F76FBE">
              <w:t>Количество посещений в предшествующем расчетному году</w:t>
            </w:r>
            <w:proofErr w:type="gramEnd"/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AA456D" w:rsidRPr="00F76FBE" w:rsidRDefault="00AA456D" w:rsidP="00AA456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76FBE">
              <w:t>*100</w:t>
            </w:r>
            <w:r>
              <w:t xml:space="preserve"> - </w:t>
            </w:r>
            <w:r w:rsidRPr="00F76FBE">
              <w:t>100</w:t>
            </w:r>
          </w:p>
        </w:tc>
        <w:tc>
          <w:tcPr>
            <w:tcW w:w="5245" w:type="dxa"/>
            <w:vAlign w:val="center"/>
          </w:tcPr>
          <w:p w:rsidR="00AA456D" w:rsidRPr="00F76FBE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АИС «Статистическая отчётность отрасли»</w:t>
            </w:r>
          </w:p>
          <w:p w:rsidR="00AA456D" w:rsidRPr="00F76FBE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Целевой показатель национального проекта «Культура»</w:t>
            </w:r>
          </w:p>
        </w:tc>
      </w:tr>
      <w:tr w:rsidR="00AA456D" w:rsidRPr="00F76FBE" w:rsidTr="001562D1">
        <w:trPr>
          <w:gridAfter w:val="1"/>
          <w:wAfter w:w="6" w:type="dxa"/>
        </w:trPr>
        <w:tc>
          <w:tcPr>
            <w:tcW w:w="5071" w:type="dxa"/>
            <w:vAlign w:val="center"/>
          </w:tcPr>
          <w:p w:rsidR="00AA456D" w:rsidRPr="00F76FBE" w:rsidRDefault="00AA456D" w:rsidP="001F71A0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F76FBE">
              <w:t>Увеличение доли представленных (во всех формах) зрителю музейных предметов в общем количестве музейных предметов основного фонда МБУК «Яренский краеведческий музей»</w:t>
            </w:r>
          </w:p>
        </w:tc>
        <w:tc>
          <w:tcPr>
            <w:tcW w:w="4285" w:type="dxa"/>
            <w:gridSpan w:val="2"/>
            <w:tcBorders>
              <w:right w:val="nil"/>
            </w:tcBorders>
            <w:vAlign w:val="center"/>
          </w:tcPr>
          <w:p w:rsidR="00AA456D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Количество музейных предметов представленных (во всех формах) зрителю в расчетном году</w:t>
            </w:r>
          </w:p>
          <w:p w:rsidR="00AA456D" w:rsidRDefault="00AA456D" w:rsidP="00AA456D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-2pt;margin-top:.4pt;width:204.3pt;height:0;z-index:251662336" o:connectortype="straight"/>
              </w:pict>
            </w:r>
            <w:r w:rsidRPr="00F76FBE">
              <w:t xml:space="preserve">Общее количество </w:t>
            </w:r>
          </w:p>
          <w:p w:rsidR="00AA456D" w:rsidRDefault="00AA456D" w:rsidP="00AA456D">
            <w:pPr>
              <w:autoSpaceDE w:val="0"/>
              <w:autoSpaceDN w:val="0"/>
              <w:adjustRightInd w:val="0"/>
              <w:jc w:val="center"/>
            </w:pPr>
            <w:r w:rsidRPr="00F76FBE">
              <w:t xml:space="preserve">музейных предметов по состоянию </w:t>
            </w:r>
          </w:p>
          <w:p w:rsidR="00AA456D" w:rsidRPr="00F76FBE" w:rsidRDefault="00AA456D" w:rsidP="00AA456D">
            <w:pPr>
              <w:autoSpaceDE w:val="0"/>
              <w:autoSpaceDN w:val="0"/>
              <w:adjustRightInd w:val="0"/>
              <w:jc w:val="center"/>
            </w:pPr>
            <w:r w:rsidRPr="00F76FBE">
              <w:t>на отчетную дату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A456D" w:rsidRPr="00F76FBE" w:rsidRDefault="00AA456D" w:rsidP="001562D1">
            <w:pPr>
              <w:jc w:val="center"/>
            </w:pPr>
            <w:r w:rsidRPr="00F76FBE">
              <w:t>*100</w:t>
            </w:r>
          </w:p>
        </w:tc>
        <w:tc>
          <w:tcPr>
            <w:tcW w:w="5245" w:type="dxa"/>
            <w:vAlign w:val="center"/>
          </w:tcPr>
          <w:p w:rsidR="00AA456D" w:rsidRPr="00F76FBE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АИС «Статистическая отчётность отрасли»</w:t>
            </w:r>
          </w:p>
          <w:p w:rsidR="00AA456D" w:rsidRPr="00F76FBE" w:rsidRDefault="00AA456D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Целевой показатель национального проекта «Культура»</w:t>
            </w:r>
          </w:p>
        </w:tc>
      </w:tr>
      <w:tr w:rsidR="001F71A0" w:rsidRPr="00F76FBE" w:rsidTr="001562D1">
        <w:tc>
          <w:tcPr>
            <w:tcW w:w="5071" w:type="dxa"/>
            <w:vAlign w:val="center"/>
          </w:tcPr>
          <w:p w:rsidR="005C59D1" w:rsidRPr="00F76FBE" w:rsidRDefault="005C59D1" w:rsidP="001F71A0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F76FBE">
              <w:t>Увеличение посещаемости музея к предыдущему году</w:t>
            </w:r>
          </w:p>
        </w:tc>
        <w:tc>
          <w:tcPr>
            <w:tcW w:w="5277" w:type="dxa"/>
            <w:gridSpan w:val="3"/>
            <w:vAlign w:val="center"/>
          </w:tcPr>
          <w:p w:rsidR="00AA456D" w:rsidRDefault="005C59D1" w:rsidP="00AA456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76FBE">
              <w:t>Количе</w:t>
            </w:r>
            <w:r w:rsidR="00AA456D">
              <w:t>ство посещений в расчетном году</w:t>
            </w:r>
          </w:p>
          <w:p w:rsidR="005C59D1" w:rsidRPr="00F76FBE" w:rsidRDefault="00AA456D" w:rsidP="001F71A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1.85pt;margin-top:1pt;width:251.2pt;height:0;z-index:251663360" o:connectortype="straight"/>
              </w:pict>
            </w:r>
            <w:r w:rsidR="005C59D1" w:rsidRPr="00F76FBE">
              <w:t>Количество посещений в предшествующем году</w:t>
            </w:r>
          </w:p>
        </w:tc>
        <w:tc>
          <w:tcPr>
            <w:tcW w:w="5251" w:type="dxa"/>
            <w:gridSpan w:val="2"/>
            <w:vAlign w:val="center"/>
          </w:tcPr>
          <w:p w:rsidR="005C59D1" w:rsidRPr="00F76FBE" w:rsidRDefault="005C59D1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Число посетителей музеев</w:t>
            </w:r>
          </w:p>
          <w:p w:rsidR="005C59D1" w:rsidRPr="00F76FBE" w:rsidRDefault="005C59D1" w:rsidP="001F71A0">
            <w:pPr>
              <w:autoSpaceDE w:val="0"/>
              <w:autoSpaceDN w:val="0"/>
              <w:adjustRightInd w:val="0"/>
              <w:jc w:val="center"/>
            </w:pPr>
            <w:r w:rsidRPr="00F76FBE">
              <w:t>(8-НК, раздел 6 «Научно-просветительная работа»)</w:t>
            </w:r>
          </w:p>
        </w:tc>
      </w:tr>
      <w:tr w:rsidR="001F71A0" w:rsidRPr="00F76FBE" w:rsidTr="001562D1">
        <w:tc>
          <w:tcPr>
            <w:tcW w:w="5071" w:type="dxa"/>
            <w:vAlign w:val="center"/>
          </w:tcPr>
          <w:p w:rsidR="005C59D1" w:rsidRPr="00F76FBE" w:rsidRDefault="005C59D1" w:rsidP="001F71A0">
            <w:pPr>
              <w:jc w:val="both"/>
            </w:pPr>
            <w:r w:rsidRPr="00F76FBE">
              <w:t>6.</w:t>
            </w:r>
            <w:r w:rsidR="00594D88">
              <w:t xml:space="preserve"> </w:t>
            </w:r>
            <w:r w:rsidRPr="00F76FBE"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5277" w:type="dxa"/>
            <w:gridSpan w:val="3"/>
            <w:vAlign w:val="center"/>
          </w:tcPr>
          <w:p w:rsidR="005C59D1" w:rsidRPr="00F76FBE" w:rsidRDefault="00AA456D" w:rsidP="001F71A0">
            <w:pPr>
              <w:jc w:val="center"/>
            </w:pPr>
            <w:r>
              <w:t xml:space="preserve">Средняя </w:t>
            </w:r>
            <w:proofErr w:type="spellStart"/>
            <w:r w:rsidR="005C59D1" w:rsidRPr="00F76FBE">
              <w:t>з</w:t>
            </w:r>
            <w:proofErr w:type="spellEnd"/>
            <w:r w:rsidR="005C59D1" w:rsidRPr="00F76FBE">
              <w:t>/</w:t>
            </w:r>
            <w:proofErr w:type="spellStart"/>
            <w:proofErr w:type="gramStart"/>
            <w:r w:rsidR="005C59D1" w:rsidRPr="00F76FBE">
              <w:t>пл</w:t>
            </w:r>
            <w:proofErr w:type="spellEnd"/>
            <w:proofErr w:type="gramEnd"/>
          </w:p>
        </w:tc>
        <w:tc>
          <w:tcPr>
            <w:tcW w:w="5251" w:type="dxa"/>
            <w:gridSpan w:val="2"/>
            <w:vAlign w:val="center"/>
          </w:tcPr>
          <w:p w:rsidR="005C59D1" w:rsidRPr="00F76FBE" w:rsidRDefault="005C59D1" w:rsidP="001F71A0">
            <w:pPr>
              <w:jc w:val="center"/>
            </w:pPr>
            <w:r w:rsidRPr="00F76FBE">
              <w:t>КИАС «Архангельской области»,</w:t>
            </w:r>
            <w:r w:rsidR="00594D88">
              <w:t xml:space="preserve"> </w:t>
            </w:r>
            <w:r w:rsidRPr="00F76FBE">
              <w:t>комплексная информа</w:t>
            </w:r>
            <w:r w:rsidR="00594D88">
              <w:t>ционно-аналитическая система</w:t>
            </w:r>
            <w:r w:rsidRPr="00F76FBE">
              <w:t>, форма П</w:t>
            </w:r>
            <w:proofErr w:type="gramStart"/>
            <w:r w:rsidRPr="00F76FBE">
              <w:t>4</w:t>
            </w:r>
            <w:proofErr w:type="gramEnd"/>
            <w:r w:rsidRPr="00F76FBE">
              <w:t xml:space="preserve"> и ЗП Культура</w:t>
            </w:r>
            <w:r w:rsidR="00594D88">
              <w:t>, раздел 1, графа 12, строка 01</w:t>
            </w:r>
          </w:p>
        </w:tc>
      </w:tr>
    </w:tbl>
    <w:p w:rsidR="005C59D1" w:rsidRPr="005C59D1" w:rsidRDefault="005C59D1" w:rsidP="005C59D1">
      <w:pPr>
        <w:jc w:val="right"/>
        <w:rPr>
          <w:szCs w:val="26"/>
        </w:rPr>
      </w:pPr>
      <w:r w:rsidRPr="005C59D1">
        <w:t>».</w:t>
      </w:r>
    </w:p>
    <w:sectPr w:rsidR="005C59D1" w:rsidRPr="005C59D1" w:rsidSect="005C59D1">
      <w:pgSz w:w="16838" w:h="11906" w:orient="landscape"/>
      <w:pgMar w:top="1134" w:right="567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6D" w:rsidRDefault="00AA456D" w:rsidP="00305C03">
      <w:r>
        <w:separator/>
      </w:r>
    </w:p>
  </w:endnote>
  <w:endnote w:type="continuationSeparator" w:id="0">
    <w:p w:rsidR="00AA456D" w:rsidRDefault="00AA456D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D" w:rsidRDefault="00AA456D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6D" w:rsidRDefault="00AA456D" w:rsidP="00305C03">
      <w:r>
        <w:separator/>
      </w:r>
    </w:p>
  </w:footnote>
  <w:footnote w:type="continuationSeparator" w:id="0">
    <w:p w:rsidR="00AA456D" w:rsidRDefault="00AA456D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D" w:rsidRPr="00746DC6" w:rsidRDefault="00AA456D" w:rsidP="0070181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62D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D" w:rsidRDefault="00AA456D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862C8"/>
    <w:multiLevelType w:val="hybridMultilevel"/>
    <w:tmpl w:val="B5A2A354"/>
    <w:lvl w:ilvl="0" w:tplc="7ECA910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E3506B"/>
    <w:multiLevelType w:val="hybridMultilevel"/>
    <w:tmpl w:val="FF004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41429"/>
    <w:multiLevelType w:val="hybridMultilevel"/>
    <w:tmpl w:val="E41A5868"/>
    <w:lvl w:ilvl="0" w:tplc="865E69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913926"/>
    <w:multiLevelType w:val="hybridMultilevel"/>
    <w:tmpl w:val="9496AD9A"/>
    <w:lvl w:ilvl="0" w:tplc="9588E99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2465A"/>
    <w:rsid w:val="000317CA"/>
    <w:rsid w:val="00031ABA"/>
    <w:rsid w:val="00031B36"/>
    <w:rsid w:val="000327C2"/>
    <w:rsid w:val="000329CE"/>
    <w:rsid w:val="00036063"/>
    <w:rsid w:val="00041036"/>
    <w:rsid w:val="00044BC6"/>
    <w:rsid w:val="00045202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2F69"/>
    <w:rsid w:val="000535BA"/>
    <w:rsid w:val="00054906"/>
    <w:rsid w:val="00056494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551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042C"/>
    <w:rsid w:val="000916BA"/>
    <w:rsid w:val="00091991"/>
    <w:rsid w:val="00091D77"/>
    <w:rsid w:val="0009267F"/>
    <w:rsid w:val="000928AB"/>
    <w:rsid w:val="00093236"/>
    <w:rsid w:val="000933B9"/>
    <w:rsid w:val="00094488"/>
    <w:rsid w:val="00095F1D"/>
    <w:rsid w:val="00096F3A"/>
    <w:rsid w:val="00097045"/>
    <w:rsid w:val="000977F6"/>
    <w:rsid w:val="000A0FF3"/>
    <w:rsid w:val="000A25EA"/>
    <w:rsid w:val="000A3FF9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4FDC"/>
    <w:rsid w:val="000B50E0"/>
    <w:rsid w:val="000B6C6C"/>
    <w:rsid w:val="000B701B"/>
    <w:rsid w:val="000B78DA"/>
    <w:rsid w:val="000C0930"/>
    <w:rsid w:val="000C1B7D"/>
    <w:rsid w:val="000C3218"/>
    <w:rsid w:val="000C47F2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05C"/>
    <w:rsid w:val="00124652"/>
    <w:rsid w:val="001253AE"/>
    <w:rsid w:val="001259D6"/>
    <w:rsid w:val="00125A37"/>
    <w:rsid w:val="00126792"/>
    <w:rsid w:val="00126A0D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2D1"/>
    <w:rsid w:val="00156752"/>
    <w:rsid w:val="00156C73"/>
    <w:rsid w:val="00157DED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5352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B6BB9"/>
    <w:rsid w:val="001C1A98"/>
    <w:rsid w:val="001C3124"/>
    <w:rsid w:val="001C3DC5"/>
    <w:rsid w:val="001C3F81"/>
    <w:rsid w:val="001C3FD3"/>
    <w:rsid w:val="001C4598"/>
    <w:rsid w:val="001C562E"/>
    <w:rsid w:val="001C60A8"/>
    <w:rsid w:val="001C74C3"/>
    <w:rsid w:val="001C7B7D"/>
    <w:rsid w:val="001D0B7C"/>
    <w:rsid w:val="001D1122"/>
    <w:rsid w:val="001D2167"/>
    <w:rsid w:val="001D3DCC"/>
    <w:rsid w:val="001D4012"/>
    <w:rsid w:val="001D42D8"/>
    <w:rsid w:val="001D5673"/>
    <w:rsid w:val="001D5C30"/>
    <w:rsid w:val="001D6713"/>
    <w:rsid w:val="001D6C3D"/>
    <w:rsid w:val="001D7898"/>
    <w:rsid w:val="001E0C80"/>
    <w:rsid w:val="001E0EB7"/>
    <w:rsid w:val="001E4626"/>
    <w:rsid w:val="001F0016"/>
    <w:rsid w:val="001F1FEF"/>
    <w:rsid w:val="001F2FA0"/>
    <w:rsid w:val="001F33FB"/>
    <w:rsid w:val="001F3A23"/>
    <w:rsid w:val="001F4929"/>
    <w:rsid w:val="001F596A"/>
    <w:rsid w:val="001F5B20"/>
    <w:rsid w:val="001F6896"/>
    <w:rsid w:val="001F71A0"/>
    <w:rsid w:val="001F76F5"/>
    <w:rsid w:val="001F797C"/>
    <w:rsid w:val="002003FB"/>
    <w:rsid w:val="0020207F"/>
    <w:rsid w:val="00202E75"/>
    <w:rsid w:val="00204DFE"/>
    <w:rsid w:val="00204E49"/>
    <w:rsid w:val="00210481"/>
    <w:rsid w:val="00211A27"/>
    <w:rsid w:val="00211A69"/>
    <w:rsid w:val="00211EC5"/>
    <w:rsid w:val="002139C3"/>
    <w:rsid w:val="0021519B"/>
    <w:rsid w:val="00215F86"/>
    <w:rsid w:val="0021648A"/>
    <w:rsid w:val="00216F7E"/>
    <w:rsid w:val="00217435"/>
    <w:rsid w:val="002176BC"/>
    <w:rsid w:val="00217B64"/>
    <w:rsid w:val="0022025E"/>
    <w:rsid w:val="0022106A"/>
    <w:rsid w:val="002214C0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06DD"/>
    <w:rsid w:val="00241262"/>
    <w:rsid w:val="002414D2"/>
    <w:rsid w:val="00241775"/>
    <w:rsid w:val="002421EC"/>
    <w:rsid w:val="0024263D"/>
    <w:rsid w:val="00242E50"/>
    <w:rsid w:val="00243DEF"/>
    <w:rsid w:val="002444E0"/>
    <w:rsid w:val="00244809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47D6"/>
    <w:rsid w:val="0025596A"/>
    <w:rsid w:val="00255E4D"/>
    <w:rsid w:val="0025676A"/>
    <w:rsid w:val="0025767E"/>
    <w:rsid w:val="00260316"/>
    <w:rsid w:val="00260B2C"/>
    <w:rsid w:val="00263C38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619"/>
    <w:rsid w:val="00286880"/>
    <w:rsid w:val="00290916"/>
    <w:rsid w:val="00290F34"/>
    <w:rsid w:val="00292661"/>
    <w:rsid w:val="00293897"/>
    <w:rsid w:val="00293E56"/>
    <w:rsid w:val="002940DD"/>
    <w:rsid w:val="002950B9"/>
    <w:rsid w:val="002950C8"/>
    <w:rsid w:val="00296A3E"/>
    <w:rsid w:val="002A0275"/>
    <w:rsid w:val="002A054F"/>
    <w:rsid w:val="002A0FEA"/>
    <w:rsid w:val="002A103E"/>
    <w:rsid w:val="002A2323"/>
    <w:rsid w:val="002A2BD7"/>
    <w:rsid w:val="002A4AA8"/>
    <w:rsid w:val="002A6741"/>
    <w:rsid w:val="002B02E3"/>
    <w:rsid w:val="002B0440"/>
    <w:rsid w:val="002B0458"/>
    <w:rsid w:val="002B083A"/>
    <w:rsid w:val="002B11FD"/>
    <w:rsid w:val="002B2BA8"/>
    <w:rsid w:val="002B674B"/>
    <w:rsid w:val="002C064A"/>
    <w:rsid w:val="002C15FE"/>
    <w:rsid w:val="002C2267"/>
    <w:rsid w:val="002C2406"/>
    <w:rsid w:val="002C25F2"/>
    <w:rsid w:val="002C2B74"/>
    <w:rsid w:val="002C4A65"/>
    <w:rsid w:val="002C4AFD"/>
    <w:rsid w:val="002C6689"/>
    <w:rsid w:val="002C704D"/>
    <w:rsid w:val="002C7DB1"/>
    <w:rsid w:val="002D079F"/>
    <w:rsid w:val="002D19E6"/>
    <w:rsid w:val="002D388E"/>
    <w:rsid w:val="002D4462"/>
    <w:rsid w:val="002D5520"/>
    <w:rsid w:val="002D63F8"/>
    <w:rsid w:val="002E217E"/>
    <w:rsid w:val="002E2D51"/>
    <w:rsid w:val="002E444C"/>
    <w:rsid w:val="002E4DCD"/>
    <w:rsid w:val="002E5001"/>
    <w:rsid w:val="002E5930"/>
    <w:rsid w:val="002E6968"/>
    <w:rsid w:val="002F2F0F"/>
    <w:rsid w:val="002F3F8C"/>
    <w:rsid w:val="002F5D12"/>
    <w:rsid w:val="002F607E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507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52CA"/>
    <w:rsid w:val="0033601B"/>
    <w:rsid w:val="00336A88"/>
    <w:rsid w:val="00341E04"/>
    <w:rsid w:val="003430E8"/>
    <w:rsid w:val="003448E7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47D6"/>
    <w:rsid w:val="003552BB"/>
    <w:rsid w:val="0035642A"/>
    <w:rsid w:val="003567FE"/>
    <w:rsid w:val="00357219"/>
    <w:rsid w:val="00360E16"/>
    <w:rsid w:val="00362E65"/>
    <w:rsid w:val="00363309"/>
    <w:rsid w:val="00363E5F"/>
    <w:rsid w:val="003668AE"/>
    <w:rsid w:val="00370C0D"/>
    <w:rsid w:val="00371B90"/>
    <w:rsid w:val="00372D82"/>
    <w:rsid w:val="00373CDE"/>
    <w:rsid w:val="00374117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BCB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4FDB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72E"/>
    <w:rsid w:val="003E2848"/>
    <w:rsid w:val="003E2CD2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54B0"/>
    <w:rsid w:val="00406243"/>
    <w:rsid w:val="0040649F"/>
    <w:rsid w:val="004069EB"/>
    <w:rsid w:val="00410A94"/>
    <w:rsid w:val="00410C15"/>
    <w:rsid w:val="00410C77"/>
    <w:rsid w:val="00410F21"/>
    <w:rsid w:val="0041100A"/>
    <w:rsid w:val="0041193B"/>
    <w:rsid w:val="00413D73"/>
    <w:rsid w:val="0041451F"/>
    <w:rsid w:val="0041532B"/>
    <w:rsid w:val="00415362"/>
    <w:rsid w:val="00416D7E"/>
    <w:rsid w:val="00417E18"/>
    <w:rsid w:val="004204B8"/>
    <w:rsid w:val="00420939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27D4"/>
    <w:rsid w:val="0043319A"/>
    <w:rsid w:val="00433C66"/>
    <w:rsid w:val="00434E9B"/>
    <w:rsid w:val="00435261"/>
    <w:rsid w:val="00436843"/>
    <w:rsid w:val="004368B7"/>
    <w:rsid w:val="004374E6"/>
    <w:rsid w:val="00437623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0EB9"/>
    <w:rsid w:val="004815C8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4FAD"/>
    <w:rsid w:val="00495568"/>
    <w:rsid w:val="00495BFA"/>
    <w:rsid w:val="00495C65"/>
    <w:rsid w:val="00496257"/>
    <w:rsid w:val="00496514"/>
    <w:rsid w:val="004968E4"/>
    <w:rsid w:val="004A0289"/>
    <w:rsid w:val="004A034B"/>
    <w:rsid w:val="004A3E52"/>
    <w:rsid w:val="004A44AB"/>
    <w:rsid w:val="004A48B9"/>
    <w:rsid w:val="004A5715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601B"/>
    <w:rsid w:val="004D7633"/>
    <w:rsid w:val="004D7EBA"/>
    <w:rsid w:val="004E000A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B78"/>
    <w:rsid w:val="004F3CF3"/>
    <w:rsid w:val="004F5668"/>
    <w:rsid w:val="005012AD"/>
    <w:rsid w:val="00502425"/>
    <w:rsid w:val="00502878"/>
    <w:rsid w:val="00504312"/>
    <w:rsid w:val="0050450D"/>
    <w:rsid w:val="00505814"/>
    <w:rsid w:val="00506D49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48B3"/>
    <w:rsid w:val="00524A41"/>
    <w:rsid w:val="00524AF9"/>
    <w:rsid w:val="00526246"/>
    <w:rsid w:val="0052695F"/>
    <w:rsid w:val="00526E64"/>
    <w:rsid w:val="00531950"/>
    <w:rsid w:val="00531D3A"/>
    <w:rsid w:val="00532778"/>
    <w:rsid w:val="00534C67"/>
    <w:rsid w:val="0053555F"/>
    <w:rsid w:val="0053606F"/>
    <w:rsid w:val="005367CA"/>
    <w:rsid w:val="0054053E"/>
    <w:rsid w:val="00540970"/>
    <w:rsid w:val="005414C4"/>
    <w:rsid w:val="00542234"/>
    <w:rsid w:val="00543319"/>
    <w:rsid w:val="00543608"/>
    <w:rsid w:val="0054391B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57B10"/>
    <w:rsid w:val="00560B64"/>
    <w:rsid w:val="00561337"/>
    <w:rsid w:val="00562820"/>
    <w:rsid w:val="00562C8C"/>
    <w:rsid w:val="00563A03"/>
    <w:rsid w:val="005641D0"/>
    <w:rsid w:val="00564549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4D88"/>
    <w:rsid w:val="00594E03"/>
    <w:rsid w:val="005966CF"/>
    <w:rsid w:val="005974EE"/>
    <w:rsid w:val="005A2EDC"/>
    <w:rsid w:val="005A2EFA"/>
    <w:rsid w:val="005A4404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2F32"/>
    <w:rsid w:val="005C39C9"/>
    <w:rsid w:val="005C4C2B"/>
    <w:rsid w:val="005C59D1"/>
    <w:rsid w:val="005C6E4A"/>
    <w:rsid w:val="005C6E89"/>
    <w:rsid w:val="005D0540"/>
    <w:rsid w:val="005D26B7"/>
    <w:rsid w:val="005D3199"/>
    <w:rsid w:val="005D415D"/>
    <w:rsid w:val="005D48F3"/>
    <w:rsid w:val="005D4B1F"/>
    <w:rsid w:val="005D5C23"/>
    <w:rsid w:val="005D6CB6"/>
    <w:rsid w:val="005D6FBE"/>
    <w:rsid w:val="005D7739"/>
    <w:rsid w:val="005D78F2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4C59"/>
    <w:rsid w:val="005F5114"/>
    <w:rsid w:val="005F6697"/>
    <w:rsid w:val="005F713E"/>
    <w:rsid w:val="00601D98"/>
    <w:rsid w:val="006020B9"/>
    <w:rsid w:val="0060236D"/>
    <w:rsid w:val="00602A15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18"/>
    <w:rsid w:val="00612E88"/>
    <w:rsid w:val="006151F3"/>
    <w:rsid w:val="0061565F"/>
    <w:rsid w:val="00615CCE"/>
    <w:rsid w:val="00615E55"/>
    <w:rsid w:val="00615EF1"/>
    <w:rsid w:val="006166F5"/>
    <w:rsid w:val="00616A30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531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050"/>
    <w:rsid w:val="00643BC5"/>
    <w:rsid w:val="00644234"/>
    <w:rsid w:val="006442BF"/>
    <w:rsid w:val="00644B26"/>
    <w:rsid w:val="00644FA3"/>
    <w:rsid w:val="006453C2"/>
    <w:rsid w:val="00647182"/>
    <w:rsid w:val="00647628"/>
    <w:rsid w:val="00647D8C"/>
    <w:rsid w:val="00647DF5"/>
    <w:rsid w:val="00651DD0"/>
    <w:rsid w:val="00652AF6"/>
    <w:rsid w:val="00653E72"/>
    <w:rsid w:val="006541C0"/>
    <w:rsid w:val="00654D2E"/>
    <w:rsid w:val="00655C95"/>
    <w:rsid w:val="00655D5F"/>
    <w:rsid w:val="00660016"/>
    <w:rsid w:val="00661836"/>
    <w:rsid w:val="00661ECF"/>
    <w:rsid w:val="00664C60"/>
    <w:rsid w:val="0066615E"/>
    <w:rsid w:val="00667FC2"/>
    <w:rsid w:val="00673886"/>
    <w:rsid w:val="0067407E"/>
    <w:rsid w:val="0067430B"/>
    <w:rsid w:val="00674B72"/>
    <w:rsid w:val="00675794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372F"/>
    <w:rsid w:val="006A48BD"/>
    <w:rsid w:val="006A5D13"/>
    <w:rsid w:val="006A6487"/>
    <w:rsid w:val="006A6DF9"/>
    <w:rsid w:val="006B71BA"/>
    <w:rsid w:val="006B720C"/>
    <w:rsid w:val="006C03F6"/>
    <w:rsid w:val="006C054D"/>
    <w:rsid w:val="006C07F6"/>
    <w:rsid w:val="006C1809"/>
    <w:rsid w:val="006C4201"/>
    <w:rsid w:val="006C4C9F"/>
    <w:rsid w:val="006C7730"/>
    <w:rsid w:val="006C7AB7"/>
    <w:rsid w:val="006D1932"/>
    <w:rsid w:val="006D1963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02C"/>
    <w:rsid w:val="006F45F0"/>
    <w:rsid w:val="006F4744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1971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47862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5623"/>
    <w:rsid w:val="00787485"/>
    <w:rsid w:val="00787F38"/>
    <w:rsid w:val="007907C1"/>
    <w:rsid w:val="00790D2B"/>
    <w:rsid w:val="00794226"/>
    <w:rsid w:val="00794893"/>
    <w:rsid w:val="00794C7E"/>
    <w:rsid w:val="00796EE4"/>
    <w:rsid w:val="00796FB4"/>
    <w:rsid w:val="00797454"/>
    <w:rsid w:val="007A0545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33FE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BA6"/>
    <w:rsid w:val="007C4D6C"/>
    <w:rsid w:val="007C5613"/>
    <w:rsid w:val="007C7E98"/>
    <w:rsid w:val="007D2904"/>
    <w:rsid w:val="007D38D7"/>
    <w:rsid w:val="007D585C"/>
    <w:rsid w:val="007D7B14"/>
    <w:rsid w:val="007E238F"/>
    <w:rsid w:val="007E241E"/>
    <w:rsid w:val="007E37BA"/>
    <w:rsid w:val="007E3ED5"/>
    <w:rsid w:val="007E411F"/>
    <w:rsid w:val="007E4411"/>
    <w:rsid w:val="007E453E"/>
    <w:rsid w:val="007E6636"/>
    <w:rsid w:val="007E6811"/>
    <w:rsid w:val="007E76F1"/>
    <w:rsid w:val="007F1830"/>
    <w:rsid w:val="007F2088"/>
    <w:rsid w:val="007F20B3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AA7"/>
    <w:rsid w:val="00802F52"/>
    <w:rsid w:val="008031AB"/>
    <w:rsid w:val="00804166"/>
    <w:rsid w:val="00807475"/>
    <w:rsid w:val="008101FD"/>
    <w:rsid w:val="00810207"/>
    <w:rsid w:val="0081067C"/>
    <w:rsid w:val="00810831"/>
    <w:rsid w:val="00810D57"/>
    <w:rsid w:val="0081168D"/>
    <w:rsid w:val="00812242"/>
    <w:rsid w:val="00813111"/>
    <w:rsid w:val="008143A9"/>
    <w:rsid w:val="00814DD4"/>
    <w:rsid w:val="0081507F"/>
    <w:rsid w:val="0081543A"/>
    <w:rsid w:val="00815546"/>
    <w:rsid w:val="00815645"/>
    <w:rsid w:val="008159AC"/>
    <w:rsid w:val="00815FDB"/>
    <w:rsid w:val="0081693B"/>
    <w:rsid w:val="00820162"/>
    <w:rsid w:val="0082052C"/>
    <w:rsid w:val="00820590"/>
    <w:rsid w:val="008206FE"/>
    <w:rsid w:val="00821115"/>
    <w:rsid w:val="00821A82"/>
    <w:rsid w:val="00830236"/>
    <w:rsid w:val="00830CCA"/>
    <w:rsid w:val="00831573"/>
    <w:rsid w:val="0083174C"/>
    <w:rsid w:val="00832396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2088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1C26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4DEF"/>
    <w:rsid w:val="00865921"/>
    <w:rsid w:val="008662F4"/>
    <w:rsid w:val="00870258"/>
    <w:rsid w:val="008704D9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145"/>
    <w:rsid w:val="008A084E"/>
    <w:rsid w:val="008A2772"/>
    <w:rsid w:val="008A3A30"/>
    <w:rsid w:val="008A4F1D"/>
    <w:rsid w:val="008A5242"/>
    <w:rsid w:val="008A6199"/>
    <w:rsid w:val="008B09B3"/>
    <w:rsid w:val="008B1134"/>
    <w:rsid w:val="008B20E8"/>
    <w:rsid w:val="008B2291"/>
    <w:rsid w:val="008B2A7B"/>
    <w:rsid w:val="008B3EAE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4E9F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3C80"/>
    <w:rsid w:val="008F47F2"/>
    <w:rsid w:val="008F5AD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1C5"/>
    <w:rsid w:val="0091226E"/>
    <w:rsid w:val="00914336"/>
    <w:rsid w:val="00914708"/>
    <w:rsid w:val="009156EB"/>
    <w:rsid w:val="0091746D"/>
    <w:rsid w:val="0092004D"/>
    <w:rsid w:val="009215B7"/>
    <w:rsid w:val="0092224D"/>
    <w:rsid w:val="009223C0"/>
    <w:rsid w:val="009238DB"/>
    <w:rsid w:val="00923AD4"/>
    <w:rsid w:val="00924AA5"/>
    <w:rsid w:val="00924ED5"/>
    <w:rsid w:val="0092735E"/>
    <w:rsid w:val="00927539"/>
    <w:rsid w:val="00927652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13B4"/>
    <w:rsid w:val="0096214A"/>
    <w:rsid w:val="0096283C"/>
    <w:rsid w:val="009634D0"/>
    <w:rsid w:val="0096642E"/>
    <w:rsid w:val="00970238"/>
    <w:rsid w:val="009721B1"/>
    <w:rsid w:val="0097561E"/>
    <w:rsid w:val="00975640"/>
    <w:rsid w:val="00980079"/>
    <w:rsid w:val="009807CF"/>
    <w:rsid w:val="00980FD7"/>
    <w:rsid w:val="00983306"/>
    <w:rsid w:val="00983701"/>
    <w:rsid w:val="0098425D"/>
    <w:rsid w:val="00984615"/>
    <w:rsid w:val="00984FD8"/>
    <w:rsid w:val="009850B4"/>
    <w:rsid w:val="009856E4"/>
    <w:rsid w:val="00985706"/>
    <w:rsid w:val="00987E0B"/>
    <w:rsid w:val="009915EB"/>
    <w:rsid w:val="00992222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0342"/>
    <w:rsid w:val="009C1BEF"/>
    <w:rsid w:val="009C381C"/>
    <w:rsid w:val="009C464B"/>
    <w:rsid w:val="009C67DA"/>
    <w:rsid w:val="009C6C07"/>
    <w:rsid w:val="009D0994"/>
    <w:rsid w:val="009D118A"/>
    <w:rsid w:val="009D25F1"/>
    <w:rsid w:val="009D2E42"/>
    <w:rsid w:val="009D3A18"/>
    <w:rsid w:val="009E11B2"/>
    <w:rsid w:val="009E2ADE"/>
    <w:rsid w:val="009E3136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4E1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5476"/>
    <w:rsid w:val="00A461F3"/>
    <w:rsid w:val="00A4660B"/>
    <w:rsid w:val="00A4661C"/>
    <w:rsid w:val="00A46922"/>
    <w:rsid w:val="00A50D11"/>
    <w:rsid w:val="00A51293"/>
    <w:rsid w:val="00A515DD"/>
    <w:rsid w:val="00A51933"/>
    <w:rsid w:val="00A51F43"/>
    <w:rsid w:val="00A54F12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7379D"/>
    <w:rsid w:val="00A7424E"/>
    <w:rsid w:val="00A746AE"/>
    <w:rsid w:val="00A753DE"/>
    <w:rsid w:val="00A760FC"/>
    <w:rsid w:val="00A82FAD"/>
    <w:rsid w:val="00A83445"/>
    <w:rsid w:val="00A8399D"/>
    <w:rsid w:val="00A83A3C"/>
    <w:rsid w:val="00A84F4E"/>
    <w:rsid w:val="00A85685"/>
    <w:rsid w:val="00A85922"/>
    <w:rsid w:val="00A860FF"/>
    <w:rsid w:val="00A90B57"/>
    <w:rsid w:val="00A92A09"/>
    <w:rsid w:val="00A93C69"/>
    <w:rsid w:val="00A93D47"/>
    <w:rsid w:val="00A951AB"/>
    <w:rsid w:val="00A96B71"/>
    <w:rsid w:val="00A9724B"/>
    <w:rsid w:val="00AA02DC"/>
    <w:rsid w:val="00AA0DED"/>
    <w:rsid w:val="00AA1055"/>
    <w:rsid w:val="00AA1BB5"/>
    <w:rsid w:val="00AA21B8"/>
    <w:rsid w:val="00AA357F"/>
    <w:rsid w:val="00AA35F6"/>
    <w:rsid w:val="00AA3898"/>
    <w:rsid w:val="00AA3E67"/>
    <w:rsid w:val="00AA456D"/>
    <w:rsid w:val="00AA4C0D"/>
    <w:rsid w:val="00AA4EAA"/>
    <w:rsid w:val="00AA6EFE"/>
    <w:rsid w:val="00AA754D"/>
    <w:rsid w:val="00AB08DA"/>
    <w:rsid w:val="00AB1493"/>
    <w:rsid w:val="00AB1B62"/>
    <w:rsid w:val="00AB1C5B"/>
    <w:rsid w:val="00AB274D"/>
    <w:rsid w:val="00AB2926"/>
    <w:rsid w:val="00AB3191"/>
    <w:rsid w:val="00AB3985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3364"/>
    <w:rsid w:val="00B04650"/>
    <w:rsid w:val="00B04AEF"/>
    <w:rsid w:val="00B055C3"/>
    <w:rsid w:val="00B05E02"/>
    <w:rsid w:val="00B05F6A"/>
    <w:rsid w:val="00B12F2F"/>
    <w:rsid w:val="00B145F8"/>
    <w:rsid w:val="00B148EB"/>
    <w:rsid w:val="00B16CBF"/>
    <w:rsid w:val="00B16CF4"/>
    <w:rsid w:val="00B17325"/>
    <w:rsid w:val="00B173C7"/>
    <w:rsid w:val="00B20229"/>
    <w:rsid w:val="00B21E55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457AF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8E6"/>
    <w:rsid w:val="00B72C4A"/>
    <w:rsid w:val="00B7352D"/>
    <w:rsid w:val="00B73FAD"/>
    <w:rsid w:val="00B7448A"/>
    <w:rsid w:val="00B74F88"/>
    <w:rsid w:val="00B76B76"/>
    <w:rsid w:val="00B77374"/>
    <w:rsid w:val="00B82212"/>
    <w:rsid w:val="00B8300D"/>
    <w:rsid w:val="00B8481F"/>
    <w:rsid w:val="00B8616D"/>
    <w:rsid w:val="00B8644C"/>
    <w:rsid w:val="00B87552"/>
    <w:rsid w:val="00B90B03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34B3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0D89"/>
    <w:rsid w:val="00BE17CA"/>
    <w:rsid w:val="00BE2C9F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1F93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C6"/>
    <w:rsid w:val="00C115EA"/>
    <w:rsid w:val="00C11D66"/>
    <w:rsid w:val="00C140C3"/>
    <w:rsid w:val="00C14705"/>
    <w:rsid w:val="00C14877"/>
    <w:rsid w:val="00C15004"/>
    <w:rsid w:val="00C20E8A"/>
    <w:rsid w:val="00C2179D"/>
    <w:rsid w:val="00C21B1D"/>
    <w:rsid w:val="00C22955"/>
    <w:rsid w:val="00C23F7E"/>
    <w:rsid w:val="00C25C8F"/>
    <w:rsid w:val="00C27D6A"/>
    <w:rsid w:val="00C314CE"/>
    <w:rsid w:val="00C32F88"/>
    <w:rsid w:val="00C331E8"/>
    <w:rsid w:val="00C3421B"/>
    <w:rsid w:val="00C35269"/>
    <w:rsid w:val="00C36EC8"/>
    <w:rsid w:val="00C37744"/>
    <w:rsid w:val="00C4064D"/>
    <w:rsid w:val="00C42D57"/>
    <w:rsid w:val="00C43656"/>
    <w:rsid w:val="00C4402E"/>
    <w:rsid w:val="00C44076"/>
    <w:rsid w:val="00C444AA"/>
    <w:rsid w:val="00C448BE"/>
    <w:rsid w:val="00C45BC0"/>
    <w:rsid w:val="00C45DEB"/>
    <w:rsid w:val="00C46480"/>
    <w:rsid w:val="00C46783"/>
    <w:rsid w:val="00C47D3D"/>
    <w:rsid w:val="00C47D86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7021F"/>
    <w:rsid w:val="00C709B5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91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5C5"/>
    <w:rsid w:val="00CB0AEC"/>
    <w:rsid w:val="00CB3102"/>
    <w:rsid w:val="00CB62DA"/>
    <w:rsid w:val="00CB7006"/>
    <w:rsid w:val="00CB7C47"/>
    <w:rsid w:val="00CC02BE"/>
    <w:rsid w:val="00CC0C5C"/>
    <w:rsid w:val="00CC12EB"/>
    <w:rsid w:val="00CC1634"/>
    <w:rsid w:val="00CC2003"/>
    <w:rsid w:val="00CC33CE"/>
    <w:rsid w:val="00CC415B"/>
    <w:rsid w:val="00CC4333"/>
    <w:rsid w:val="00CC6029"/>
    <w:rsid w:val="00CC63DE"/>
    <w:rsid w:val="00CC6CA3"/>
    <w:rsid w:val="00CC702D"/>
    <w:rsid w:val="00CC712D"/>
    <w:rsid w:val="00CC751F"/>
    <w:rsid w:val="00CD043A"/>
    <w:rsid w:val="00CD0910"/>
    <w:rsid w:val="00CD129E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7021"/>
    <w:rsid w:val="00D07BD1"/>
    <w:rsid w:val="00D10507"/>
    <w:rsid w:val="00D10953"/>
    <w:rsid w:val="00D10B32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4A94"/>
    <w:rsid w:val="00D257A0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1C11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3910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4F3F"/>
    <w:rsid w:val="00D951BB"/>
    <w:rsid w:val="00D96081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1836"/>
    <w:rsid w:val="00DC29BC"/>
    <w:rsid w:val="00DC2FD7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404B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3F57"/>
    <w:rsid w:val="00E1494A"/>
    <w:rsid w:val="00E15D23"/>
    <w:rsid w:val="00E1617D"/>
    <w:rsid w:val="00E162F3"/>
    <w:rsid w:val="00E16517"/>
    <w:rsid w:val="00E207D1"/>
    <w:rsid w:val="00E212B6"/>
    <w:rsid w:val="00E2232B"/>
    <w:rsid w:val="00E22F13"/>
    <w:rsid w:val="00E23C6A"/>
    <w:rsid w:val="00E24BCD"/>
    <w:rsid w:val="00E2660F"/>
    <w:rsid w:val="00E2696D"/>
    <w:rsid w:val="00E301B8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0EA"/>
    <w:rsid w:val="00E54C7E"/>
    <w:rsid w:val="00E60504"/>
    <w:rsid w:val="00E618DB"/>
    <w:rsid w:val="00E61AEB"/>
    <w:rsid w:val="00E61B33"/>
    <w:rsid w:val="00E625F0"/>
    <w:rsid w:val="00E62670"/>
    <w:rsid w:val="00E64BB1"/>
    <w:rsid w:val="00E6578E"/>
    <w:rsid w:val="00E6714E"/>
    <w:rsid w:val="00E67A04"/>
    <w:rsid w:val="00E70EA5"/>
    <w:rsid w:val="00E710A8"/>
    <w:rsid w:val="00E71375"/>
    <w:rsid w:val="00E76A6B"/>
    <w:rsid w:val="00E8172C"/>
    <w:rsid w:val="00E8379B"/>
    <w:rsid w:val="00E84055"/>
    <w:rsid w:val="00E85CE1"/>
    <w:rsid w:val="00E85E0B"/>
    <w:rsid w:val="00E85E5E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3253"/>
    <w:rsid w:val="00E94503"/>
    <w:rsid w:val="00E94C6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7871"/>
    <w:rsid w:val="00EA7B15"/>
    <w:rsid w:val="00EA7CB7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426C"/>
    <w:rsid w:val="00EC5B9B"/>
    <w:rsid w:val="00EC6E1A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1C8A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20928"/>
    <w:rsid w:val="00F21502"/>
    <w:rsid w:val="00F21D94"/>
    <w:rsid w:val="00F23ABB"/>
    <w:rsid w:val="00F243AB"/>
    <w:rsid w:val="00F243E0"/>
    <w:rsid w:val="00F24B2F"/>
    <w:rsid w:val="00F24C60"/>
    <w:rsid w:val="00F24CFC"/>
    <w:rsid w:val="00F27B23"/>
    <w:rsid w:val="00F27F51"/>
    <w:rsid w:val="00F300E3"/>
    <w:rsid w:val="00F3052D"/>
    <w:rsid w:val="00F32873"/>
    <w:rsid w:val="00F32E66"/>
    <w:rsid w:val="00F33761"/>
    <w:rsid w:val="00F34588"/>
    <w:rsid w:val="00F36F84"/>
    <w:rsid w:val="00F3742D"/>
    <w:rsid w:val="00F37BC4"/>
    <w:rsid w:val="00F4017C"/>
    <w:rsid w:val="00F40D98"/>
    <w:rsid w:val="00F4247B"/>
    <w:rsid w:val="00F42B62"/>
    <w:rsid w:val="00F443BE"/>
    <w:rsid w:val="00F44F25"/>
    <w:rsid w:val="00F455E4"/>
    <w:rsid w:val="00F4637D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013E"/>
    <w:rsid w:val="00F74AFE"/>
    <w:rsid w:val="00F76BA4"/>
    <w:rsid w:val="00F76E62"/>
    <w:rsid w:val="00F76FBE"/>
    <w:rsid w:val="00F77127"/>
    <w:rsid w:val="00F80697"/>
    <w:rsid w:val="00F807DB"/>
    <w:rsid w:val="00F8130A"/>
    <w:rsid w:val="00F85FEC"/>
    <w:rsid w:val="00F863B2"/>
    <w:rsid w:val="00F87410"/>
    <w:rsid w:val="00F87E55"/>
    <w:rsid w:val="00F9025C"/>
    <w:rsid w:val="00F90895"/>
    <w:rsid w:val="00F92873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2E9C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4B7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7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link w:val="afa"/>
    <w:qFormat/>
    <w:rsid w:val="00540970"/>
    <w:rPr>
      <w:sz w:val="22"/>
      <w:szCs w:val="22"/>
      <w:lang w:eastAsia="en-US"/>
    </w:rPr>
  </w:style>
  <w:style w:type="character" w:styleId="afb">
    <w:name w:val="Strong"/>
    <w:uiPriority w:val="99"/>
    <w:qFormat/>
    <w:rsid w:val="00540970"/>
    <w:rPr>
      <w:rFonts w:cs="Times New Roman"/>
      <w:b/>
      <w:bCs/>
    </w:rPr>
  </w:style>
  <w:style w:type="character" w:styleId="afc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d">
    <w:name w:val="footnote text"/>
    <w:basedOn w:val="a"/>
    <w:link w:val="afe"/>
    <w:uiPriority w:val="99"/>
    <w:rsid w:val="00540970"/>
    <w:rPr>
      <w:bCs/>
      <w:sz w:val="20"/>
      <w:szCs w:val="20"/>
    </w:rPr>
  </w:style>
  <w:style w:type="character" w:customStyle="1" w:styleId="afe">
    <w:name w:val="Текст сноски Знак"/>
    <w:link w:val="afd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">
    <w:name w:val="footnote reference"/>
    <w:uiPriority w:val="99"/>
    <w:rsid w:val="00540970"/>
    <w:rPr>
      <w:rFonts w:cs="Times New Roman"/>
      <w:vertAlign w:val="superscript"/>
    </w:rPr>
  </w:style>
  <w:style w:type="paragraph" w:styleId="aff0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1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2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  <w:style w:type="character" w:customStyle="1" w:styleId="afa">
    <w:name w:val="Без интервала Знак"/>
    <w:link w:val="af9"/>
    <w:rsid w:val="009613B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112E-4CA2-40D2-9A5F-D98EF1FE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30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Роговская_ТН</dc:creator>
  <cp:lastModifiedBy>Пользователь Windows</cp:lastModifiedBy>
  <cp:revision>123</cp:revision>
  <cp:lastPrinted>2023-06-06T09:05:00Z</cp:lastPrinted>
  <dcterms:created xsi:type="dcterms:W3CDTF">2022-09-27T07:44:00Z</dcterms:created>
  <dcterms:modified xsi:type="dcterms:W3CDTF">2023-06-06T11:39:00Z</dcterms:modified>
</cp:coreProperties>
</file>