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090C14" w:rsidRDefault="00892D15" w:rsidP="00090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1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90C14" w:rsidRPr="00090C14" w:rsidRDefault="00090C14" w:rsidP="00090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90C14" w:rsidRDefault="00091896" w:rsidP="00090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1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090C1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090C14" w:rsidRDefault="00892D15" w:rsidP="00090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1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090C14" w:rsidRDefault="006A5186" w:rsidP="00090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90C14" w:rsidRDefault="00892D15" w:rsidP="00090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0C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90C1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D719F" w:rsidRPr="00090C14" w:rsidRDefault="003D719F" w:rsidP="0009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D15" w:rsidRPr="00090C14" w:rsidRDefault="00090C14" w:rsidP="0009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0C14">
        <w:rPr>
          <w:rFonts w:ascii="Times New Roman" w:hAnsi="Times New Roman" w:cs="Times New Roman"/>
          <w:sz w:val="28"/>
          <w:szCs w:val="28"/>
        </w:rPr>
        <w:t xml:space="preserve">от 12 мая </w:t>
      </w:r>
      <w:r w:rsidR="00892D15" w:rsidRPr="00090C14">
        <w:rPr>
          <w:rFonts w:ascii="Times New Roman" w:hAnsi="Times New Roman" w:cs="Times New Roman"/>
          <w:sz w:val="28"/>
          <w:szCs w:val="28"/>
        </w:rPr>
        <w:t>20</w:t>
      </w:r>
      <w:r w:rsidR="008E5BAF" w:rsidRPr="00090C14">
        <w:rPr>
          <w:rFonts w:ascii="Times New Roman" w:hAnsi="Times New Roman" w:cs="Times New Roman"/>
          <w:sz w:val="28"/>
          <w:szCs w:val="28"/>
        </w:rPr>
        <w:t>2</w:t>
      </w:r>
      <w:r w:rsidR="002B2C30" w:rsidRPr="00090C14">
        <w:rPr>
          <w:rFonts w:ascii="Times New Roman" w:hAnsi="Times New Roman" w:cs="Times New Roman"/>
          <w:sz w:val="28"/>
          <w:szCs w:val="28"/>
        </w:rPr>
        <w:t>3</w:t>
      </w:r>
      <w:r w:rsidR="00892D15" w:rsidRPr="00090C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90C14">
        <w:rPr>
          <w:rFonts w:ascii="Times New Roman" w:hAnsi="Times New Roman" w:cs="Times New Roman"/>
          <w:sz w:val="28"/>
          <w:szCs w:val="28"/>
        </w:rPr>
        <w:t>20</w:t>
      </w:r>
    </w:p>
    <w:p w:rsidR="003D719F" w:rsidRPr="00090C14" w:rsidRDefault="003D719F" w:rsidP="00090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90C14" w:rsidRDefault="00892D15" w:rsidP="00090C14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090C14">
        <w:rPr>
          <w:rFonts w:ascii="Times New Roman" w:hAnsi="Times New Roman" w:cs="Times New Roman"/>
          <w:bCs/>
          <w:szCs w:val="28"/>
        </w:rPr>
        <w:t>с. Яренск</w:t>
      </w:r>
    </w:p>
    <w:p w:rsidR="00090C14" w:rsidRPr="00090C14" w:rsidRDefault="00090C14" w:rsidP="00090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090C14" w:rsidRDefault="006A2B04" w:rsidP="00090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C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090C1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3D719F" w:rsidRPr="00090C14">
        <w:rPr>
          <w:rFonts w:ascii="Times New Roman" w:hAnsi="Times New Roman" w:cs="Times New Roman"/>
          <w:b/>
          <w:bCs/>
          <w:sz w:val="28"/>
          <w:szCs w:val="28"/>
        </w:rPr>
        <w:t xml:space="preserve">вопросу </w:t>
      </w:r>
      <w:r w:rsidR="003D719F" w:rsidRPr="00090C14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разрешения на условно разрешенный вид использования земельного участка</w:t>
      </w:r>
    </w:p>
    <w:p w:rsidR="00892D15" w:rsidRPr="00090C14" w:rsidRDefault="00892D15" w:rsidP="00090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090C14" w:rsidRDefault="00892D15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90C14">
        <w:rPr>
          <w:sz w:val="28"/>
          <w:szCs w:val="28"/>
        </w:rPr>
        <w:t>В соответствии со стать</w:t>
      </w:r>
      <w:r w:rsidR="003D719F" w:rsidRPr="00090C14">
        <w:rPr>
          <w:sz w:val="28"/>
          <w:szCs w:val="28"/>
        </w:rPr>
        <w:t>ей</w:t>
      </w:r>
      <w:r w:rsidRPr="00090C14">
        <w:rPr>
          <w:sz w:val="28"/>
          <w:szCs w:val="28"/>
        </w:rPr>
        <w:t xml:space="preserve"> </w:t>
      </w:r>
      <w:r w:rsidR="003D719F" w:rsidRPr="00090C14">
        <w:rPr>
          <w:sz w:val="28"/>
          <w:szCs w:val="28"/>
        </w:rPr>
        <w:t>39</w:t>
      </w:r>
      <w:r w:rsidRPr="00090C14">
        <w:rPr>
          <w:sz w:val="28"/>
          <w:szCs w:val="28"/>
        </w:rPr>
        <w:t xml:space="preserve"> Градостроительного кодекса Российской Федерации</w:t>
      </w:r>
      <w:r w:rsidR="00C83DB2" w:rsidRPr="00090C14">
        <w:rPr>
          <w:sz w:val="28"/>
          <w:szCs w:val="28"/>
        </w:rPr>
        <w:t>,</w:t>
      </w:r>
      <w:r w:rsidRPr="00090C14">
        <w:rPr>
          <w:sz w:val="28"/>
          <w:szCs w:val="28"/>
        </w:rPr>
        <w:t xml:space="preserve"> Федеральным закон</w:t>
      </w:r>
      <w:r w:rsidR="003D719F" w:rsidRPr="00090C14">
        <w:rPr>
          <w:sz w:val="28"/>
          <w:szCs w:val="28"/>
        </w:rPr>
        <w:t>ом</w:t>
      </w:r>
      <w:r w:rsidRPr="00090C1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3D719F" w:rsidRPr="00090C14">
        <w:rPr>
          <w:sz w:val="28"/>
          <w:szCs w:val="28"/>
        </w:rPr>
        <w:t xml:space="preserve"> Правилами землепользования и застройки муниципального образования «</w:t>
      </w:r>
      <w:proofErr w:type="spellStart"/>
      <w:r w:rsidR="003D719F" w:rsidRPr="00090C14">
        <w:rPr>
          <w:sz w:val="28"/>
          <w:szCs w:val="28"/>
        </w:rPr>
        <w:t>Сафроновкое</w:t>
      </w:r>
      <w:proofErr w:type="spellEnd"/>
      <w:r w:rsidR="003D719F" w:rsidRPr="00090C14">
        <w:rPr>
          <w:sz w:val="28"/>
          <w:szCs w:val="28"/>
        </w:rPr>
        <w:t>» Ленского муниципального района Архангельской области</w:t>
      </w:r>
      <w:r w:rsidR="000B7642" w:rsidRPr="00090C14">
        <w:rPr>
          <w:sz w:val="28"/>
          <w:szCs w:val="28"/>
        </w:rPr>
        <w:t>,</w:t>
      </w:r>
      <w:r w:rsidR="003D719F" w:rsidRPr="00090C14">
        <w:rPr>
          <w:sz w:val="28"/>
          <w:szCs w:val="28"/>
        </w:rPr>
        <w:t xml:space="preserve"> утвержденными решением Собрания депутатов </w:t>
      </w:r>
      <w:r w:rsidR="00090C14">
        <w:rPr>
          <w:sz w:val="28"/>
          <w:szCs w:val="28"/>
        </w:rPr>
        <w:t>МО</w:t>
      </w:r>
      <w:r w:rsidR="003D719F" w:rsidRPr="00090C14">
        <w:rPr>
          <w:sz w:val="28"/>
          <w:szCs w:val="28"/>
        </w:rPr>
        <w:t xml:space="preserve"> «Ленский муниципальный район» от 3 мая 2017 года</w:t>
      </w:r>
      <w:r w:rsidR="000C7EE0" w:rsidRPr="00090C14">
        <w:rPr>
          <w:sz w:val="28"/>
          <w:szCs w:val="28"/>
        </w:rPr>
        <w:t xml:space="preserve"> № 179-н, </w:t>
      </w:r>
      <w:r w:rsidR="00090C14">
        <w:rPr>
          <w:sz w:val="28"/>
          <w:szCs w:val="28"/>
        </w:rPr>
        <w:br/>
      </w:r>
      <w:r w:rsidR="006B280F" w:rsidRPr="00090C14">
        <w:rPr>
          <w:sz w:val="28"/>
          <w:szCs w:val="28"/>
        </w:rPr>
        <w:t xml:space="preserve">руководствуясь Уставом МО «Ленский муниципальный район», </w:t>
      </w:r>
      <w:r w:rsidR="00090C14">
        <w:rPr>
          <w:sz w:val="28"/>
          <w:szCs w:val="28"/>
        </w:rPr>
        <w:br/>
      </w:r>
      <w:r w:rsidR="000C7EE0" w:rsidRPr="00090C14">
        <w:rPr>
          <w:sz w:val="28"/>
          <w:szCs w:val="28"/>
        </w:rPr>
        <w:t>в связи с обращением Якимовой</w:t>
      </w:r>
      <w:proofErr w:type="gramEnd"/>
      <w:r w:rsidR="000C7EE0" w:rsidRPr="00090C14">
        <w:rPr>
          <w:sz w:val="28"/>
          <w:szCs w:val="28"/>
        </w:rPr>
        <w:t xml:space="preserve"> Е.Ф., </w:t>
      </w:r>
      <w:proofErr w:type="gramStart"/>
      <w:r w:rsidR="000C7EE0" w:rsidRPr="00090C14">
        <w:rPr>
          <w:sz w:val="28"/>
          <w:szCs w:val="28"/>
        </w:rPr>
        <w:t>заинтересованной</w:t>
      </w:r>
      <w:proofErr w:type="gramEnd"/>
      <w:r w:rsidR="000C7EE0" w:rsidRPr="00090C14">
        <w:rPr>
          <w:sz w:val="28"/>
          <w:szCs w:val="28"/>
        </w:rPr>
        <w:t xml:space="preserve"> в предоставлении разрешения на условно разрешенный вид использования земельного участка,</w:t>
      </w:r>
      <w:r w:rsidR="000B7642" w:rsidRPr="00090C14">
        <w:rPr>
          <w:sz w:val="28"/>
          <w:szCs w:val="28"/>
        </w:rPr>
        <w:t xml:space="preserve"> </w:t>
      </w:r>
      <w:r w:rsidRPr="00090C14">
        <w:rPr>
          <w:sz w:val="28"/>
          <w:szCs w:val="28"/>
        </w:rPr>
        <w:t>постановля</w:t>
      </w:r>
      <w:r w:rsidR="00C83DB2" w:rsidRPr="00090C14">
        <w:rPr>
          <w:sz w:val="28"/>
          <w:szCs w:val="28"/>
        </w:rPr>
        <w:t>ю</w:t>
      </w:r>
      <w:r w:rsidRPr="00090C14">
        <w:rPr>
          <w:sz w:val="28"/>
          <w:szCs w:val="28"/>
        </w:rPr>
        <w:t>:</w:t>
      </w:r>
    </w:p>
    <w:p w:rsidR="006A5186" w:rsidRPr="00090C14" w:rsidRDefault="0098409B" w:rsidP="00090C1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C1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090C1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090C14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090C14">
        <w:rPr>
          <w:rFonts w:ascii="Times New Roman" w:hAnsi="Times New Roman" w:cs="Times New Roman"/>
          <w:sz w:val="28"/>
          <w:szCs w:val="28"/>
        </w:rPr>
        <w:t>х</w:t>
      </w:r>
      <w:r w:rsidRPr="00090C1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090C14">
        <w:rPr>
          <w:rFonts w:ascii="Times New Roman" w:hAnsi="Times New Roman" w:cs="Times New Roman"/>
          <w:sz w:val="28"/>
          <w:szCs w:val="28"/>
        </w:rPr>
        <w:t>й</w:t>
      </w:r>
      <w:r w:rsidRPr="00090C14">
        <w:rPr>
          <w:rFonts w:ascii="Times New Roman" w:hAnsi="Times New Roman" w:cs="Times New Roman"/>
          <w:sz w:val="28"/>
          <w:szCs w:val="28"/>
        </w:rPr>
        <w:t xml:space="preserve"> по </w:t>
      </w:r>
      <w:r w:rsidR="000C7EE0" w:rsidRPr="00090C1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>предоставления разрешения на условно разрешенный вид использования земельного участка с кадас</w:t>
      </w:r>
      <w:r w:rsidR="00090C14">
        <w:rPr>
          <w:rFonts w:ascii="Times New Roman" w:hAnsi="Times New Roman" w:cs="Times New Roman"/>
          <w:bCs/>
          <w:sz w:val="28"/>
          <w:szCs w:val="28"/>
        </w:rPr>
        <w:t>тровым номером 29:09:080123:195</w:t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090C14">
        <w:rPr>
          <w:rFonts w:ascii="Times New Roman" w:hAnsi="Times New Roman" w:cs="Times New Roman"/>
          <w:bCs/>
          <w:sz w:val="28"/>
          <w:szCs w:val="28"/>
        </w:rPr>
        <w:br/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>1465 кв.</w:t>
      </w:r>
      <w:r w:rsidR="00090C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090C14">
        <w:rPr>
          <w:rFonts w:ascii="Times New Roman" w:hAnsi="Times New Roman" w:cs="Times New Roman"/>
          <w:bCs/>
          <w:sz w:val="28"/>
          <w:szCs w:val="28"/>
        </w:rPr>
        <w:t>вид</w:t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блокированная жилая застройка, расположенного по адресу: Архангельская область, </w:t>
      </w:r>
      <w:r w:rsidR="00090C14">
        <w:rPr>
          <w:rFonts w:ascii="Times New Roman" w:hAnsi="Times New Roman" w:cs="Times New Roman"/>
          <w:bCs/>
          <w:sz w:val="28"/>
          <w:szCs w:val="28"/>
        </w:rPr>
        <w:br/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 xml:space="preserve">Ленский район, с. Яренск, ул. Космонавтов, д. 17А, для перевода </w:t>
      </w:r>
      <w:r w:rsidR="00090C14">
        <w:rPr>
          <w:rFonts w:ascii="Times New Roman" w:hAnsi="Times New Roman" w:cs="Times New Roman"/>
          <w:bCs/>
          <w:sz w:val="28"/>
          <w:szCs w:val="28"/>
        </w:rPr>
        <w:br/>
      </w:r>
      <w:r w:rsidR="000C7EE0" w:rsidRPr="00090C14">
        <w:rPr>
          <w:rFonts w:ascii="Times New Roman" w:hAnsi="Times New Roman" w:cs="Times New Roman"/>
          <w:bCs/>
          <w:sz w:val="28"/>
          <w:szCs w:val="28"/>
        </w:rPr>
        <w:t xml:space="preserve">его в земельный участок с видом </w:t>
      </w:r>
      <w:r w:rsidR="006B280F" w:rsidRPr="00090C14">
        <w:rPr>
          <w:rFonts w:ascii="Times New Roman" w:hAnsi="Times New Roman" w:cs="Times New Roman"/>
          <w:bCs/>
          <w:sz w:val="28"/>
          <w:szCs w:val="28"/>
        </w:rPr>
        <w:t xml:space="preserve">использования – </w:t>
      </w:r>
      <w:r w:rsidR="00090C14">
        <w:rPr>
          <w:rFonts w:ascii="Times New Roman" w:hAnsi="Times New Roman" w:cs="Times New Roman"/>
          <w:bCs/>
          <w:sz w:val="28"/>
          <w:szCs w:val="28"/>
        </w:rPr>
        <w:br/>
      </w:r>
      <w:r w:rsidR="006B280F" w:rsidRPr="00090C14">
        <w:rPr>
          <w:rFonts w:ascii="Times New Roman" w:hAnsi="Times New Roman" w:cs="Times New Roman"/>
          <w:bCs/>
          <w:sz w:val="28"/>
          <w:szCs w:val="28"/>
        </w:rPr>
        <w:t>зона застройки малоэтажными жилыми домами (Ж</w:t>
      </w:r>
      <w:proofErr w:type="gramStart"/>
      <w:r w:rsidR="006B280F" w:rsidRPr="00090C14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6B280F" w:rsidRPr="00090C14">
        <w:rPr>
          <w:rFonts w:ascii="Times New Roman" w:hAnsi="Times New Roman" w:cs="Times New Roman"/>
          <w:bCs/>
          <w:sz w:val="28"/>
          <w:szCs w:val="28"/>
        </w:rPr>
        <w:t>)</w:t>
      </w:r>
      <w:r w:rsidR="006A5186" w:rsidRPr="00090C14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D38" w:rsidRPr="00090C14" w:rsidRDefault="00892D15" w:rsidP="00090C1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14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6B280F" w:rsidRPr="00090C14">
        <w:rPr>
          <w:rFonts w:ascii="Times New Roman" w:hAnsi="Times New Roman" w:cs="Times New Roman"/>
          <w:sz w:val="28"/>
          <w:szCs w:val="28"/>
        </w:rPr>
        <w:t>05</w:t>
      </w:r>
      <w:r w:rsidR="001D6D38" w:rsidRPr="00090C14">
        <w:rPr>
          <w:rFonts w:ascii="Times New Roman" w:hAnsi="Times New Roman" w:cs="Times New Roman"/>
          <w:sz w:val="28"/>
          <w:szCs w:val="28"/>
        </w:rPr>
        <w:t>.0</w:t>
      </w:r>
      <w:r w:rsidR="006B280F" w:rsidRPr="00090C14">
        <w:rPr>
          <w:rFonts w:ascii="Times New Roman" w:hAnsi="Times New Roman" w:cs="Times New Roman"/>
          <w:sz w:val="28"/>
          <w:szCs w:val="28"/>
        </w:rPr>
        <w:t>6</w:t>
      </w:r>
      <w:r w:rsidR="00AA66CD" w:rsidRPr="00090C14">
        <w:rPr>
          <w:rFonts w:ascii="Times New Roman" w:hAnsi="Times New Roman" w:cs="Times New Roman"/>
          <w:sz w:val="28"/>
          <w:szCs w:val="28"/>
        </w:rPr>
        <w:t>.20</w:t>
      </w:r>
      <w:r w:rsidR="0089531C" w:rsidRPr="00090C14">
        <w:rPr>
          <w:rFonts w:ascii="Times New Roman" w:hAnsi="Times New Roman" w:cs="Times New Roman"/>
          <w:sz w:val="28"/>
          <w:szCs w:val="28"/>
        </w:rPr>
        <w:t>2</w:t>
      </w:r>
      <w:r w:rsidR="00C909E8" w:rsidRPr="00090C14">
        <w:rPr>
          <w:rFonts w:ascii="Times New Roman" w:hAnsi="Times New Roman" w:cs="Times New Roman"/>
          <w:sz w:val="28"/>
          <w:szCs w:val="28"/>
        </w:rPr>
        <w:t>3</w:t>
      </w:r>
      <w:r w:rsidR="00642160" w:rsidRPr="00090C14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090C14">
        <w:rPr>
          <w:rFonts w:ascii="Times New Roman" w:hAnsi="Times New Roman" w:cs="Times New Roman"/>
          <w:sz w:val="28"/>
          <w:szCs w:val="28"/>
        </w:rPr>
        <w:t>1</w:t>
      </w:r>
      <w:r w:rsidR="000B7642" w:rsidRPr="00090C14">
        <w:rPr>
          <w:rFonts w:ascii="Times New Roman" w:hAnsi="Times New Roman" w:cs="Times New Roman"/>
          <w:sz w:val="28"/>
          <w:szCs w:val="28"/>
        </w:rPr>
        <w:t>7</w:t>
      </w:r>
      <w:r w:rsidR="00B570A1" w:rsidRPr="00090C14">
        <w:rPr>
          <w:rFonts w:ascii="Times New Roman" w:hAnsi="Times New Roman" w:cs="Times New Roman"/>
          <w:sz w:val="28"/>
          <w:szCs w:val="28"/>
        </w:rPr>
        <w:t xml:space="preserve"> ч. </w:t>
      </w:r>
      <w:r w:rsidR="00FC4136" w:rsidRPr="00090C14">
        <w:rPr>
          <w:rFonts w:ascii="Times New Roman" w:hAnsi="Times New Roman" w:cs="Times New Roman"/>
          <w:sz w:val="28"/>
          <w:szCs w:val="28"/>
        </w:rPr>
        <w:t>15</w:t>
      </w:r>
      <w:r w:rsidR="00B570A1" w:rsidRPr="00090C14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090C14">
        <w:rPr>
          <w:rFonts w:ascii="Times New Roman" w:hAnsi="Times New Roman" w:cs="Times New Roman"/>
          <w:sz w:val="28"/>
          <w:szCs w:val="28"/>
        </w:rPr>
        <w:t xml:space="preserve"> </w:t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090C14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090C14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090C14">
        <w:rPr>
          <w:rFonts w:ascii="Times New Roman" w:hAnsi="Times New Roman" w:cs="Times New Roman"/>
          <w:sz w:val="28"/>
          <w:szCs w:val="28"/>
        </w:rPr>
        <w:br/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090C14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090C14">
        <w:rPr>
          <w:rFonts w:ascii="Times New Roman" w:hAnsi="Times New Roman" w:cs="Times New Roman"/>
          <w:sz w:val="28"/>
          <w:szCs w:val="28"/>
        </w:rPr>
        <w:t>с</w:t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090C14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090C14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090C14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090C14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090C14" w:rsidRDefault="00892D15" w:rsidP="00090C1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t xml:space="preserve">Создать комиссию по проведению публичных слушаний </w:t>
      </w:r>
      <w:r w:rsidR="00090C14">
        <w:rPr>
          <w:sz w:val="28"/>
          <w:szCs w:val="28"/>
        </w:rPr>
        <w:br/>
      </w:r>
      <w:r w:rsidRPr="00090C14">
        <w:rPr>
          <w:sz w:val="28"/>
          <w:szCs w:val="28"/>
        </w:rPr>
        <w:t>в следующем составе:</w:t>
      </w:r>
    </w:p>
    <w:p w:rsidR="00892D15" w:rsidRPr="00090C14" w:rsidRDefault="00C83DB2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t>п</w:t>
      </w:r>
      <w:r w:rsidR="00322629" w:rsidRPr="00090C14">
        <w:rPr>
          <w:sz w:val="28"/>
          <w:szCs w:val="28"/>
        </w:rPr>
        <w:t>редседатель комиссии</w:t>
      </w:r>
      <w:r w:rsidRPr="00090C14">
        <w:rPr>
          <w:sz w:val="28"/>
          <w:szCs w:val="28"/>
        </w:rPr>
        <w:t xml:space="preserve"> – </w:t>
      </w:r>
      <w:r w:rsidR="00892D15" w:rsidRPr="00090C14">
        <w:rPr>
          <w:sz w:val="28"/>
          <w:szCs w:val="28"/>
        </w:rPr>
        <w:t>Кочанов Н.Н.</w:t>
      </w:r>
      <w:r w:rsidRPr="00090C14">
        <w:rPr>
          <w:sz w:val="28"/>
          <w:szCs w:val="28"/>
        </w:rPr>
        <w:t xml:space="preserve">, </w:t>
      </w:r>
      <w:r w:rsidR="00892D15" w:rsidRPr="00090C14">
        <w:rPr>
          <w:sz w:val="28"/>
          <w:szCs w:val="28"/>
        </w:rPr>
        <w:t>заместитель главы Администрации МО «Ленский муниципальный район» по вопросам экономи</w:t>
      </w:r>
      <w:r w:rsidR="00652950" w:rsidRPr="00090C14">
        <w:rPr>
          <w:sz w:val="28"/>
          <w:szCs w:val="28"/>
        </w:rPr>
        <w:t>ки и инфраструктурного развития</w:t>
      </w:r>
      <w:r w:rsidR="00F81270" w:rsidRPr="00090C14">
        <w:rPr>
          <w:sz w:val="28"/>
          <w:szCs w:val="28"/>
        </w:rPr>
        <w:t>;</w:t>
      </w:r>
    </w:p>
    <w:p w:rsidR="00CB2CF0" w:rsidRPr="00090C14" w:rsidRDefault="00F81270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lastRenderedPageBreak/>
        <w:t>с</w:t>
      </w:r>
      <w:r w:rsidR="00322629" w:rsidRPr="00090C14">
        <w:rPr>
          <w:sz w:val="28"/>
          <w:szCs w:val="28"/>
        </w:rPr>
        <w:t>екретарь</w:t>
      </w:r>
      <w:r w:rsidRPr="00090C14">
        <w:rPr>
          <w:sz w:val="28"/>
          <w:szCs w:val="28"/>
        </w:rPr>
        <w:t xml:space="preserve"> –</w:t>
      </w:r>
      <w:r w:rsidR="00CB2CF0" w:rsidRPr="00090C14">
        <w:rPr>
          <w:sz w:val="28"/>
          <w:szCs w:val="28"/>
        </w:rPr>
        <w:t xml:space="preserve"> </w:t>
      </w:r>
      <w:r w:rsidR="00C909E8" w:rsidRPr="00090C14">
        <w:rPr>
          <w:sz w:val="28"/>
          <w:szCs w:val="28"/>
        </w:rPr>
        <w:t>Морозова</w:t>
      </w:r>
      <w:r w:rsidR="00CB2CF0" w:rsidRPr="00090C14">
        <w:rPr>
          <w:sz w:val="28"/>
          <w:szCs w:val="28"/>
        </w:rPr>
        <w:t xml:space="preserve"> Л.В.</w:t>
      </w:r>
      <w:r w:rsidRPr="00090C14">
        <w:rPr>
          <w:sz w:val="28"/>
          <w:szCs w:val="28"/>
        </w:rPr>
        <w:t>,</w:t>
      </w:r>
      <w:r w:rsidR="00CB2CF0" w:rsidRPr="00090C14">
        <w:rPr>
          <w:sz w:val="28"/>
          <w:szCs w:val="28"/>
        </w:rPr>
        <w:t xml:space="preserve"> ведущий специалист отдела архитектуры, строительства и капитальных ремонтов Администрации </w:t>
      </w:r>
      <w:r w:rsidR="00090C14">
        <w:rPr>
          <w:sz w:val="28"/>
          <w:szCs w:val="28"/>
        </w:rPr>
        <w:br/>
      </w:r>
      <w:r w:rsidR="00CB2CF0" w:rsidRPr="00090C14">
        <w:rPr>
          <w:sz w:val="28"/>
          <w:szCs w:val="28"/>
        </w:rPr>
        <w:t>МО «Ленский муниципальный район»</w:t>
      </w:r>
      <w:r w:rsidRPr="00090C14">
        <w:rPr>
          <w:sz w:val="28"/>
          <w:szCs w:val="28"/>
        </w:rPr>
        <w:t>;</w:t>
      </w:r>
    </w:p>
    <w:p w:rsidR="00652950" w:rsidRPr="00090C14" w:rsidRDefault="00F81270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t>ч</w:t>
      </w:r>
      <w:r w:rsidR="00652950" w:rsidRPr="00090C14">
        <w:rPr>
          <w:sz w:val="28"/>
          <w:szCs w:val="28"/>
        </w:rPr>
        <w:t>лены комиссии:</w:t>
      </w:r>
    </w:p>
    <w:p w:rsidR="00892D15" w:rsidRPr="00090C14" w:rsidRDefault="00903CBA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90C14">
        <w:rPr>
          <w:sz w:val="28"/>
          <w:szCs w:val="28"/>
        </w:rPr>
        <w:t>Белоголова</w:t>
      </w:r>
      <w:proofErr w:type="gramEnd"/>
      <w:r w:rsidRPr="00090C14">
        <w:rPr>
          <w:sz w:val="28"/>
          <w:szCs w:val="28"/>
        </w:rPr>
        <w:t xml:space="preserve"> И.В. – заведующий отделом архитектуры, строительства </w:t>
      </w:r>
      <w:r w:rsidR="00090C14">
        <w:rPr>
          <w:sz w:val="28"/>
          <w:szCs w:val="28"/>
        </w:rPr>
        <w:br/>
      </w:r>
      <w:r w:rsidRPr="00090C14">
        <w:rPr>
          <w:sz w:val="28"/>
          <w:szCs w:val="28"/>
        </w:rPr>
        <w:t>и капитальных ремонтов Администрации МО «Ленский муниципальный район»</w:t>
      </w:r>
      <w:r w:rsidR="00892D15" w:rsidRPr="00090C14">
        <w:rPr>
          <w:sz w:val="28"/>
          <w:szCs w:val="28"/>
        </w:rPr>
        <w:t>;</w:t>
      </w:r>
    </w:p>
    <w:p w:rsidR="00C909E8" w:rsidRPr="00090C14" w:rsidRDefault="00C909E8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090C14">
        <w:rPr>
          <w:sz w:val="28"/>
          <w:szCs w:val="28"/>
        </w:rPr>
        <w:br/>
      </w:r>
      <w:r w:rsidRPr="00090C14">
        <w:rPr>
          <w:sz w:val="28"/>
          <w:szCs w:val="28"/>
        </w:rPr>
        <w:t>МО «Ленский муниципальный район»;</w:t>
      </w:r>
    </w:p>
    <w:p w:rsidR="00CB2CF0" w:rsidRPr="00090C14" w:rsidRDefault="00CB2CF0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90C14">
        <w:rPr>
          <w:sz w:val="28"/>
          <w:szCs w:val="28"/>
        </w:rPr>
        <w:t>Стадник</w:t>
      </w:r>
      <w:proofErr w:type="spellEnd"/>
      <w:r w:rsidRPr="00090C14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090C14">
        <w:rPr>
          <w:sz w:val="28"/>
          <w:szCs w:val="28"/>
        </w:rPr>
        <w:br/>
      </w:r>
      <w:r w:rsidRPr="00090C14">
        <w:rPr>
          <w:sz w:val="28"/>
          <w:szCs w:val="28"/>
        </w:rPr>
        <w:t>МО «Ленский муниципальный район»;</w:t>
      </w:r>
    </w:p>
    <w:p w:rsidR="00892D15" w:rsidRPr="00090C14" w:rsidRDefault="007D2CE8" w:rsidP="00090C14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90C14">
        <w:rPr>
          <w:sz w:val="28"/>
          <w:szCs w:val="28"/>
        </w:rPr>
        <w:t>Чукичева</w:t>
      </w:r>
      <w:proofErr w:type="spellEnd"/>
      <w:r w:rsidRPr="00090C14">
        <w:rPr>
          <w:sz w:val="28"/>
          <w:szCs w:val="28"/>
        </w:rPr>
        <w:t xml:space="preserve"> И.Е. – Глава МО «</w:t>
      </w:r>
      <w:proofErr w:type="spellStart"/>
      <w:r w:rsidRPr="00090C14">
        <w:rPr>
          <w:sz w:val="28"/>
          <w:szCs w:val="28"/>
        </w:rPr>
        <w:t>Сафроновское</w:t>
      </w:r>
      <w:proofErr w:type="spellEnd"/>
      <w:r w:rsidRPr="00090C14">
        <w:rPr>
          <w:sz w:val="28"/>
          <w:szCs w:val="28"/>
        </w:rPr>
        <w:t>» (по согласованию)</w:t>
      </w:r>
      <w:r w:rsidR="00892D15" w:rsidRPr="00090C14">
        <w:rPr>
          <w:sz w:val="28"/>
          <w:szCs w:val="28"/>
        </w:rPr>
        <w:t>.</w:t>
      </w:r>
    </w:p>
    <w:p w:rsidR="00892D15" w:rsidRPr="00090C14" w:rsidRDefault="00C909E8" w:rsidP="00090C1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0C14">
        <w:rPr>
          <w:sz w:val="28"/>
          <w:szCs w:val="28"/>
        </w:rPr>
        <w:t>Опубликовать настоя</w:t>
      </w:r>
      <w:r w:rsidR="00892D15" w:rsidRPr="00090C14">
        <w:rPr>
          <w:sz w:val="28"/>
          <w:szCs w:val="28"/>
        </w:rPr>
        <w:t xml:space="preserve">щее постановление </w:t>
      </w:r>
      <w:r w:rsidRPr="00090C14">
        <w:rPr>
          <w:sz w:val="28"/>
          <w:szCs w:val="28"/>
        </w:rPr>
        <w:t xml:space="preserve">в установленном порядке </w:t>
      </w:r>
      <w:r w:rsidR="00090C14">
        <w:rPr>
          <w:sz w:val="28"/>
          <w:szCs w:val="28"/>
        </w:rPr>
        <w:br/>
      </w:r>
      <w:r w:rsidRPr="00090C14">
        <w:rPr>
          <w:sz w:val="28"/>
          <w:szCs w:val="28"/>
        </w:rPr>
        <w:t xml:space="preserve">и разместить </w:t>
      </w:r>
      <w:r w:rsidR="00892D15" w:rsidRPr="00090C14">
        <w:rPr>
          <w:sz w:val="28"/>
          <w:szCs w:val="28"/>
        </w:rPr>
        <w:t>на официальн</w:t>
      </w:r>
      <w:r w:rsidR="00BC1986" w:rsidRPr="00090C14">
        <w:rPr>
          <w:sz w:val="28"/>
          <w:szCs w:val="28"/>
        </w:rPr>
        <w:t>ом</w:t>
      </w:r>
      <w:r w:rsidR="00892D15" w:rsidRPr="00090C14">
        <w:rPr>
          <w:sz w:val="28"/>
          <w:szCs w:val="28"/>
        </w:rPr>
        <w:t xml:space="preserve"> сайт</w:t>
      </w:r>
      <w:r w:rsidR="00BC1986" w:rsidRPr="00090C14">
        <w:rPr>
          <w:sz w:val="28"/>
          <w:szCs w:val="28"/>
        </w:rPr>
        <w:t>е</w:t>
      </w:r>
      <w:r w:rsidR="00892D15" w:rsidRPr="00090C14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090C14">
        <w:rPr>
          <w:sz w:val="28"/>
          <w:szCs w:val="28"/>
        </w:rPr>
        <w:t xml:space="preserve">информационно-телекоммуникационной </w:t>
      </w:r>
      <w:r w:rsidR="00892D15" w:rsidRPr="00090C14">
        <w:rPr>
          <w:sz w:val="28"/>
          <w:szCs w:val="28"/>
        </w:rPr>
        <w:t>сети «Интернет».</w:t>
      </w:r>
    </w:p>
    <w:p w:rsidR="00892D15" w:rsidRPr="00090C14" w:rsidRDefault="00892D15" w:rsidP="00090C14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090C14">
        <w:rPr>
          <w:sz w:val="28"/>
          <w:szCs w:val="28"/>
        </w:rPr>
        <w:t>Контроль за</w:t>
      </w:r>
      <w:proofErr w:type="gramEnd"/>
      <w:r w:rsidRPr="00090C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090C14" w:rsidRDefault="00892D15" w:rsidP="00090C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90C14" w:rsidRDefault="00892D15" w:rsidP="00090C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090C14" w:rsidRDefault="00892D15" w:rsidP="00090C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90C14">
        <w:rPr>
          <w:rFonts w:ascii="Times New Roman" w:hAnsi="Times New Roman" w:cs="Times New Roman"/>
          <w:sz w:val="28"/>
          <w:szCs w:val="28"/>
        </w:rPr>
        <w:t>Глав</w:t>
      </w:r>
      <w:r w:rsidR="005B2347" w:rsidRPr="00090C14">
        <w:rPr>
          <w:rFonts w:ascii="Times New Roman" w:hAnsi="Times New Roman" w:cs="Times New Roman"/>
          <w:sz w:val="28"/>
          <w:szCs w:val="28"/>
        </w:rPr>
        <w:t>а</w:t>
      </w:r>
      <w:r w:rsidRPr="00090C14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         </w:t>
      </w:r>
      <w:r w:rsidR="005D61A9" w:rsidRPr="00090C14">
        <w:rPr>
          <w:rFonts w:ascii="Times New Roman" w:hAnsi="Times New Roman" w:cs="Times New Roman"/>
          <w:sz w:val="28"/>
          <w:szCs w:val="28"/>
        </w:rPr>
        <w:t xml:space="preserve"> </w:t>
      </w:r>
      <w:r w:rsidR="005B2347" w:rsidRPr="00090C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0C14">
        <w:rPr>
          <w:rFonts w:ascii="Times New Roman" w:hAnsi="Times New Roman" w:cs="Times New Roman"/>
          <w:sz w:val="28"/>
          <w:szCs w:val="28"/>
        </w:rPr>
        <w:t xml:space="preserve">      </w:t>
      </w:r>
      <w:r w:rsidR="005B2347" w:rsidRPr="00090C14">
        <w:rPr>
          <w:rFonts w:ascii="Times New Roman" w:hAnsi="Times New Roman" w:cs="Times New Roman"/>
          <w:sz w:val="28"/>
          <w:szCs w:val="28"/>
        </w:rPr>
        <w:t>А.Г. Торков</w:t>
      </w:r>
    </w:p>
    <w:p w:rsidR="00892D15" w:rsidRPr="00090C14" w:rsidRDefault="00892D15" w:rsidP="00090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090C14" w:rsidSect="00090C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14" w:rsidRDefault="00090C14" w:rsidP="00090C14">
      <w:pPr>
        <w:spacing w:after="0" w:line="240" w:lineRule="auto"/>
      </w:pPr>
      <w:r>
        <w:separator/>
      </w:r>
    </w:p>
  </w:endnote>
  <w:endnote w:type="continuationSeparator" w:id="0">
    <w:p w:rsidR="00090C14" w:rsidRDefault="00090C14" w:rsidP="000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14" w:rsidRDefault="00090C14" w:rsidP="00090C14">
      <w:pPr>
        <w:spacing w:after="0" w:line="240" w:lineRule="auto"/>
      </w:pPr>
      <w:r>
        <w:separator/>
      </w:r>
    </w:p>
  </w:footnote>
  <w:footnote w:type="continuationSeparator" w:id="0">
    <w:p w:rsidR="00090C14" w:rsidRDefault="00090C14" w:rsidP="0009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14" w:rsidRPr="00090C14" w:rsidRDefault="00090C14" w:rsidP="00090C14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090C14">
      <w:rPr>
        <w:rFonts w:ascii="Times New Roman" w:hAnsi="Times New Roman" w:cs="Times New Roman"/>
        <w:sz w:val="24"/>
      </w:rPr>
      <w:fldChar w:fldCharType="begin"/>
    </w:r>
    <w:r w:rsidRPr="00090C14">
      <w:rPr>
        <w:rFonts w:ascii="Times New Roman" w:hAnsi="Times New Roman" w:cs="Times New Roman"/>
        <w:sz w:val="24"/>
      </w:rPr>
      <w:instrText xml:space="preserve"> PAGE   \* MERGEFORMAT </w:instrText>
    </w:r>
    <w:r w:rsidRPr="00090C14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090C14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1463"/>
    <w:multiLevelType w:val="hybridMultilevel"/>
    <w:tmpl w:val="789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D3681"/>
    <w:multiLevelType w:val="hybridMultilevel"/>
    <w:tmpl w:val="3CF27358"/>
    <w:lvl w:ilvl="0" w:tplc="96AA87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BC1775"/>
    <w:multiLevelType w:val="hybridMultilevel"/>
    <w:tmpl w:val="4282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C14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C7EE0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2FAB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D719F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80F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90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14"/>
    <w:rPr>
      <w:rFonts w:cs="Calibri"/>
      <w:sz w:val="22"/>
      <w:szCs w:val="22"/>
    </w:rPr>
  </w:style>
  <w:style w:type="paragraph" w:styleId="a5">
    <w:name w:val="footer"/>
    <w:basedOn w:val="a"/>
    <w:link w:val="a6"/>
    <w:rsid w:val="00090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0C1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2023-05-15T08:12:00Z</cp:lastPrinted>
  <dcterms:created xsi:type="dcterms:W3CDTF">2023-05-15T08:12:00Z</dcterms:created>
  <dcterms:modified xsi:type="dcterms:W3CDTF">2023-05-15T08:12:00Z</dcterms:modified>
</cp:coreProperties>
</file>