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72" w:rsidRDefault="00F94072" w:rsidP="000E128D">
      <w:pPr>
        <w:pStyle w:val="ConsPlusTitle"/>
        <w:jc w:val="center"/>
      </w:pPr>
      <w:r>
        <w:t>АРХАНГЕЛЬСКАЯ ОБЛАСТЬ</w:t>
      </w:r>
    </w:p>
    <w:p w:rsidR="00F94072" w:rsidRDefault="00F94072" w:rsidP="000E128D">
      <w:pPr>
        <w:pStyle w:val="ConsPlusTitle"/>
        <w:jc w:val="center"/>
      </w:pPr>
    </w:p>
    <w:p w:rsidR="00F94072" w:rsidRDefault="00F94072" w:rsidP="000E128D">
      <w:pPr>
        <w:pStyle w:val="ConsPlusTitle"/>
        <w:jc w:val="center"/>
      </w:pPr>
      <w:r>
        <w:t>АДМИНИСТРАЦИЯ МУНИЦИПАЛЬНОГО ОБРАЗОВАНИЯ</w:t>
      </w:r>
    </w:p>
    <w:p w:rsidR="00F94072" w:rsidRDefault="00F94072" w:rsidP="000E128D">
      <w:pPr>
        <w:pStyle w:val="ConsPlusTitle"/>
        <w:jc w:val="center"/>
      </w:pPr>
      <w:r>
        <w:t>«ЛЕНСКИЙ МУНИЦИПАЛЬНЫЙ РАЙОН»</w:t>
      </w:r>
    </w:p>
    <w:p w:rsidR="00F94072" w:rsidRDefault="00F94072" w:rsidP="000E128D">
      <w:pPr>
        <w:pStyle w:val="ConsPlusTitle"/>
        <w:jc w:val="center"/>
        <w:rPr>
          <w:b w:val="0"/>
        </w:rPr>
      </w:pPr>
      <w:r>
        <w:rPr>
          <w:b w:val="0"/>
        </w:rPr>
        <w:t xml:space="preserve"> </w:t>
      </w:r>
    </w:p>
    <w:p w:rsidR="00F94072" w:rsidRPr="005A00E6" w:rsidRDefault="00F94072" w:rsidP="000E128D">
      <w:pPr>
        <w:pStyle w:val="ConsPlusTitle"/>
        <w:jc w:val="center"/>
        <w:rPr>
          <w:sz w:val="24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F94072" w:rsidRPr="00897D81" w:rsidRDefault="00F94072" w:rsidP="000E128D">
      <w:pPr>
        <w:pStyle w:val="ConsPlusTitle"/>
        <w:jc w:val="center"/>
      </w:pPr>
    </w:p>
    <w:p w:rsidR="00F94072" w:rsidRDefault="00F94072" w:rsidP="000E128D">
      <w:pPr>
        <w:pStyle w:val="ConsPlusTitle"/>
        <w:jc w:val="center"/>
        <w:rPr>
          <w:b w:val="0"/>
        </w:rPr>
      </w:pPr>
      <w:r>
        <w:rPr>
          <w:b w:val="0"/>
        </w:rPr>
        <w:t xml:space="preserve">от </w:t>
      </w:r>
      <w:r w:rsidR="000E128D">
        <w:rPr>
          <w:b w:val="0"/>
        </w:rPr>
        <w:t xml:space="preserve">22 </w:t>
      </w:r>
      <w:r>
        <w:rPr>
          <w:b w:val="0"/>
        </w:rPr>
        <w:t xml:space="preserve">марта 2018 года № </w:t>
      </w:r>
      <w:r w:rsidR="000E128D">
        <w:rPr>
          <w:b w:val="0"/>
        </w:rPr>
        <w:t>201</w:t>
      </w:r>
    </w:p>
    <w:p w:rsidR="00F94072" w:rsidRDefault="00F94072" w:rsidP="000E128D">
      <w:pPr>
        <w:pStyle w:val="ConsPlusTitle"/>
        <w:jc w:val="center"/>
        <w:rPr>
          <w:b w:val="0"/>
        </w:rPr>
      </w:pPr>
    </w:p>
    <w:p w:rsidR="00F94072" w:rsidRDefault="00F94072" w:rsidP="000E128D">
      <w:pPr>
        <w:pStyle w:val="ConsPlusTitle"/>
        <w:jc w:val="center"/>
        <w:rPr>
          <w:b w:val="0"/>
          <w:sz w:val="22"/>
          <w:szCs w:val="22"/>
        </w:rPr>
      </w:pPr>
      <w:r w:rsidRPr="00726836">
        <w:rPr>
          <w:b w:val="0"/>
          <w:sz w:val="22"/>
          <w:szCs w:val="22"/>
        </w:rPr>
        <w:t>с. Яренск</w:t>
      </w:r>
    </w:p>
    <w:p w:rsidR="000E128D" w:rsidRPr="000E128D" w:rsidRDefault="000E128D" w:rsidP="000E128D">
      <w:pPr>
        <w:pStyle w:val="ConsPlusTitle"/>
        <w:jc w:val="center"/>
        <w:rPr>
          <w:b w:val="0"/>
          <w:sz w:val="22"/>
          <w:szCs w:val="22"/>
        </w:rPr>
      </w:pPr>
    </w:p>
    <w:p w:rsidR="00F94072" w:rsidRDefault="00F94072" w:rsidP="000E12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C5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проекта межевания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территории земельного участка с кадастровым номером 29:09:000000:1204, расположенного по адресу</w:t>
      </w:r>
      <w:r w:rsidRPr="000E33C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E33C5">
        <w:rPr>
          <w:rFonts w:ascii="Times New Roman" w:hAnsi="Times New Roman" w:cs="Times New Roman"/>
          <w:b/>
          <w:sz w:val="28"/>
          <w:szCs w:val="28"/>
        </w:rPr>
        <w:t xml:space="preserve">Архангельская область, Ленский район,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0E1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Яренск</w:t>
      </w:r>
      <w:r w:rsidRPr="000E33C5">
        <w:rPr>
          <w:rFonts w:ascii="Times New Roman" w:hAnsi="Times New Roman" w:cs="Times New Roman"/>
          <w:b/>
          <w:sz w:val="28"/>
          <w:szCs w:val="28"/>
        </w:rPr>
        <w:t>,</w:t>
      </w:r>
    </w:p>
    <w:p w:rsidR="00F94072" w:rsidRPr="000E33C5" w:rsidRDefault="00F94072" w:rsidP="000E12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3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E33C5">
        <w:rPr>
          <w:rFonts w:ascii="Times New Roman" w:hAnsi="Times New Roman" w:cs="Times New Roman"/>
          <w:b/>
          <w:sz w:val="28"/>
          <w:szCs w:val="28"/>
        </w:rPr>
        <w:t>ул.</w:t>
      </w:r>
      <w:r w:rsidR="000E1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Маяковского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Пионерской</w:t>
      </w:r>
      <w:proofErr w:type="gramEnd"/>
    </w:p>
    <w:p w:rsidR="00F94072" w:rsidRDefault="00F94072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4072" w:rsidRPr="000E128D" w:rsidRDefault="00F94072" w:rsidP="000E12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28D">
        <w:rPr>
          <w:rFonts w:ascii="Times New Roman" w:hAnsi="Times New Roman" w:cs="Times New Roman"/>
          <w:sz w:val="24"/>
          <w:szCs w:val="24"/>
        </w:rPr>
        <w:t>Рассмотрев обращение ООО «</w:t>
      </w:r>
      <w:proofErr w:type="spellStart"/>
      <w:r w:rsidRPr="000E128D">
        <w:rPr>
          <w:rFonts w:ascii="Times New Roman" w:hAnsi="Times New Roman" w:cs="Times New Roman"/>
          <w:sz w:val="24"/>
          <w:szCs w:val="24"/>
        </w:rPr>
        <w:t>ГеоНед</w:t>
      </w:r>
      <w:proofErr w:type="spellEnd"/>
      <w:r w:rsidRPr="000E128D">
        <w:rPr>
          <w:rFonts w:ascii="Times New Roman" w:hAnsi="Times New Roman" w:cs="Times New Roman"/>
          <w:sz w:val="24"/>
          <w:szCs w:val="24"/>
        </w:rPr>
        <w:t>» от 28.02.2018 № б/</w:t>
      </w:r>
      <w:proofErr w:type="spellStart"/>
      <w:proofErr w:type="gramStart"/>
      <w:r w:rsidRPr="000E128D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0E128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E12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E128D">
        <w:rPr>
          <w:rFonts w:ascii="Times New Roman" w:hAnsi="Times New Roman" w:cs="Times New Roman"/>
          <w:sz w:val="24"/>
          <w:szCs w:val="24"/>
        </w:rPr>
        <w:t xml:space="preserve"> подготовке проекта межевания территории земельного участка, с кадастровым номером 29:09:000000:1204, расположенного по адресу: </w:t>
      </w:r>
      <w:proofErr w:type="gramStart"/>
      <w:r w:rsidRPr="000E128D">
        <w:rPr>
          <w:rFonts w:ascii="Times New Roman" w:hAnsi="Times New Roman" w:cs="Times New Roman"/>
          <w:sz w:val="24"/>
          <w:szCs w:val="24"/>
        </w:rPr>
        <w:t>Архангельская область, Ленский район, с.</w:t>
      </w:r>
      <w:r w:rsidR="000E128D" w:rsidRPr="000E128D">
        <w:rPr>
          <w:rFonts w:ascii="Times New Roman" w:hAnsi="Times New Roman" w:cs="Times New Roman"/>
          <w:sz w:val="24"/>
          <w:szCs w:val="24"/>
        </w:rPr>
        <w:t xml:space="preserve"> </w:t>
      </w:r>
      <w:r w:rsidRPr="000E128D">
        <w:rPr>
          <w:rFonts w:ascii="Times New Roman" w:hAnsi="Times New Roman" w:cs="Times New Roman"/>
          <w:sz w:val="24"/>
          <w:szCs w:val="24"/>
        </w:rPr>
        <w:t>Яренск, по ул.</w:t>
      </w:r>
      <w:r w:rsidR="000E128D">
        <w:rPr>
          <w:rFonts w:ascii="Times New Roman" w:hAnsi="Times New Roman" w:cs="Times New Roman"/>
          <w:sz w:val="24"/>
          <w:szCs w:val="24"/>
        </w:rPr>
        <w:t xml:space="preserve"> </w:t>
      </w:r>
      <w:r w:rsidRPr="000E128D">
        <w:rPr>
          <w:rFonts w:ascii="Times New Roman" w:hAnsi="Times New Roman" w:cs="Times New Roman"/>
          <w:sz w:val="24"/>
          <w:szCs w:val="24"/>
        </w:rPr>
        <w:t>Маяковского и Пионерской</w:t>
      </w:r>
      <w:r w:rsidR="000E128D">
        <w:rPr>
          <w:rFonts w:ascii="Times New Roman" w:hAnsi="Times New Roman" w:cs="Times New Roman"/>
          <w:sz w:val="24"/>
          <w:szCs w:val="24"/>
        </w:rPr>
        <w:t>»</w:t>
      </w:r>
      <w:r w:rsidRPr="000E128D">
        <w:rPr>
          <w:rFonts w:ascii="Times New Roman" w:hAnsi="Times New Roman" w:cs="Times New Roman"/>
          <w:sz w:val="24"/>
          <w:szCs w:val="24"/>
        </w:rPr>
        <w:t xml:space="preserve"> (далее - заинтересованное лицо),</w:t>
      </w:r>
      <w:r w:rsidRPr="000E128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0E128D">
        <w:rPr>
          <w:rFonts w:ascii="Times New Roman" w:hAnsi="Times New Roman" w:cs="Times New Roman"/>
          <w:sz w:val="24"/>
          <w:szCs w:val="24"/>
        </w:rPr>
        <w:t>руководствуясь Уставом Администрации МО «Ленский муниципальный район</w:t>
      </w:r>
      <w:proofErr w:type="gramEnd"/>
      <w:r w:rsidRPr="000E128D">
        <w:rPr>
          <w:rFonts w:ascii="Times New Roman" w:hAnsi="Times New Roman" w:cs="Times New Roman"/>
          <w:sz w:val="24"/>
          <w:szCs w:val="24"/>
        </w:rPr>
        <w:t>», Администрация МО «Ленский муниципальный район» постановляет:</w:t>
      </w:r>
    </w:p>
    <w:p w:rsidR="00F94072" w:rsidRPr="000E128D" w:rsidRDefault="000E128D" w:rsidP="000E128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072" w:rsidRPr="000E128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заинтересованному лицу подготовку проекта межевания территории </w:t>
      </w:r>
      <w:r w:rsidR="00F94072" w:rsidRPr="000E128D">
        <w:rPr>
          <w:rFonts w:ascii="Times New Roman" w:hAnsi="Times New Roman" w:cs="Times New Roman"/>
          <w:sz w:val="24"/>
          <w:szCs w:val="24"/>
        </w:rPr>
        <w:t>земельного участка, с кадастровым номером 29:09:000000:1204, расположенного по адресу: Архангельская область, Ленский район, с.</w:t>
      </w:r>
      <w:r w:rsidR="008A1F56">
        <w:rPr>
          <w:rFonts w:ascii="Times New Roman" w:hAnsi="Times New Roman" w:cs="Times New Roman"/>
          <w:sz w:val="24"/>
          <w:szCs w:val="24"/>
        </w:rPr>
        <w:t xml:space="preserve"> </w:t>
      </w:r>
      <w:r w:rsidR="00F94072" w:rsidRPr="000E128D">
        <w:rPr>
          <w:rFonts w:ascii="Times New Roman" w:hAnsi="Times New Roman" w:cs="Times New Roman"/>
          <w:sz w:val="24"/>
          <w:szCs w:val="24"/>
        </w:rPr>
        <w:t>Яренск, по ул.</w:t>
      </w:r>
      <w:r w:rsidR="008A1F56">
        <w:rPr>
          <w:rFonts w:ascii="Times New Roman" w:hAnsi="Times New Roman" w:cs="Times New Roman"/>
          <w:sz w:val="24"/>
          <w:szCs w:val="24"/>
        </w:rPr>
        <w:t xml:space="preserve"> </w:t>
      </w:r>
      <w:r w:rsidR="00F94072" w:rsidRPr="000E128D">
        <w:rPr>
          <w:rFonts w:ascii="Times New Roman" w:hAnsi="Times New Roman" w:cs="Times New Roman"/>
          <w:sz w:val="24"/>
          <w:szCs w:val="24"/>
        </w:rPr>
        <w:t xml:space="preserve">Маяковского и </w:t>
      </w:r>
      <w:proofErr w:type="gramStart"/>
      <w:r w:rsidR="00F94072" w:rsidRPr="000E128D">
        <w:rPr>
          <w:rFonts w:ascii="Times New Roman" w:hAnsi="Times New Roman" w:cs="Times New Roman"/>
          <w:sz w:val="24"/>
          <w:szCs w:val="24"/>
        </w:rPr>
        <w:t>Пионерской</w:t>
      </w:r>
      <w:proofErr w:type="gramEnd"/>
      <w:r w:rsidR="00F94072" w:rsidRPr="000E12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4072" w:rsidRPr="000E128D" w:rsidRDefault="000E128D" w:rsidP="000E128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2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072" w:rsidRPr="000E128D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Документацию по планировке территории, указанную в п. 1 настоящего постановления, до ее утверждения согласовать с Главой </w:t>
      </w:r>
      <w:r w:rsidR="00F94072" w:rsidRPr="000E128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F94072" w:rsidRPr="000E128D">
        <w:rPr>
          <w:rFonts w:ascii="Times New Roman" w:hAnsi="Times New Roman" w:cs="Times New Roman"/>
          <w:sz w:val="24"/>
          <w:szCs w:val="24"/>
        </w:rPr>
        <w:t>Сафроновское</w:t>
      </w:r>
      <w:proofErr w:type="spellEnd"/>
      <w:r w:rsidR="00F94072" w:rsidRPr="000E128D">
        <w:rPr>
          <w:rFonts w:ascii="Times New Roman" w:hAnsi="Times New Roman" w:cs="Times New Roman"/>
          <w:sz w:val="24"/>
          <w:szCs w:val="24"/>
        </w:rPr>
        <w:t>».</w:t>
      </w:r>
    </w:p>
    <w:p w:rsidR="00F94072" w:rsidRPr="000E128D" w:rsidRDefault="000E128D" w:rsidP="000E128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28D">
        <w:rPr>
          <w:rFonts w:ascii="Times New Roman" w:hAnsi="Times New Roman" w:cs="Times New Roman"/>
          <w:sz w:val="24"/>
          <w:szCs w:val="24"/>
        </w:rPr>
        <w:t xml:space="preserve"> </w:t>
      </w:r>
      <w:r w:rsidR="00F94072" w:rsidRPr="000E128D">
        <w:rPr>
          <w:rFonts w:ascii="Times New Roman" w:hAnsi="Times New Roman" w:cs="Times New Roman"/>
          <w:sz w:val="24"/>
          <w:szCs w:val="24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F94072" w:rsidRPr="000E128D" w:rsidRDefault="000E128D" w:rsidP="000E128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28D">
        <w:rPr>
          <w:rFonts w:ascii="Times New Roman" w:hAnsi="Times New Roman" w:cs="Times New Roman"/>
          <w:sz w:val="24"/>
          <w:szCs w:val="24"/>
        </w:rPr>
        <w:t xml:space="preserve"> </w:t>
      </w:r>
      <w:r w:rsidR="00F94072" w:rsidRPr="000E128D">
        <w:rPr>
          <w:rFonts w:ascii="Times New Roman" w:hAnsi="Times New Roman" w:cs="Times New Roman"/>
          <w:sz w:val="24"/>
          <w:szCs w:val="24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="00F94072" w:rsidRPr="000E128D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F94072" w:rsidRPr="000E128D">
        <w:rPr>
          <w:rFonts w:ascii="Times New Roman" w:hAnsi="Times New Roman" w:cs="Times New Roman"/>
          <w:sz w:val="24"/>
          <w:szCs w:val="24"/>
        </w:rPr>
        <w:t xml:space="preserve"> о подготовке проекта межевания территории, указанного в пункте 1 настоящего постановления, Главе МО «</w:t>
      </w:r>
      <w:proofErr w:type="spellStart"/>
      <w:r w:rsidR="00F94072" w:rsidRPr="000E128D">
        <w:rPr>
          <w:rFonts w:ascii="Times New Roman" w:hAnsi="Times New Roman" w:cs="Times New Roman"/>
          <w:sz w:val="24"/>
          <w:szCs w:val="24"/>
        </w:rPr>
        <w:t>Сафроновское</w:t>
      </w:r>
      <w:proofErr w:type="spellEnd"/>
      <w:r w:rsidR="00F94072" w:rsidRPr="000E128D">
        <w:rPr>
          <w:rFonts w:ascii="Times New Roman" w:hAnsi="Times New Roman" w:cs="Times New Roman"/>
          <w:sz w:val="24"/>
          <w:szCs w:val="24"/>
        </w:rPr>
        <w:t>» в течение десяти дней со дня подписания настоящего постановления.</w:t>
      </w:r>
    </w:p>
    <w:p w:rsidR="00F94072" w:rsidRPr="000E128D" w:rsidRDefault="000E128D" w:rsidP="000E128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072" w:rsidRPr="000E128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F94072" w:rsidRPr="000E128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F94072" w:rsidRPr="000E128D" w:rsidRDefault="000E128D" w:rsidP="000E128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072" w:rsidRPr="000E12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94072" w:rsidRPr="000E128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94072" w:rsidRPr="000E128D" w:rsidRDefault="00F94072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4072" w:rsidRPr="000E128D" w:rsidRDefault="00F94072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128D" w:rsidRDefault="000E128D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1F56" w:rsidRPr="000E128D" w:rsidRDefault="008A1F56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4072" w:rsidRPr="000E128D" w:rsidRDefault="00F94072" w:rsidP="000E1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28D">
        <w:rPr>
          <w:rFonts w:ascii="Times New Roman" w:hAnsi="Times New Roman" w:cs="Times New Roman"/>
          <w:sz w:val="24"/>
          <w:szCs w:val="24"/>
        </w:rPr>
        <w:t xml:space="preserve">Глава МО «Ленский муниципальный район»  </w:t>
      </w:r>
      <w:r w:rsidR="000E128D" w:rsidRPr="000E128D">
        <w:rPr>
          <w:rFonts w:ascii="Times New Roman" w:hAnsi="Times New Roman" w:cs="Times New Roman"/>
          <w:sz w:val="24"/>
          <w:szCs w:val="24"/>
        </w:rPr>
        <w:t xml:space="preserve"> </w:t>
      </w:r>
      <w:r w:rsidRPr="000E12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E128D" w:rsidRPr="000E128D">
        <w:rPr>
          <w:rFonts w:ascii="Times New Roman" w:hAnsi="Times New Roman" w:cs="Times New Roman"/>
          <w:sz w:val="24"/>
          <w:szCs w:val="24"/>
        </w:rPr>
        <w:t xml:space="preserve">     </w:t>
      </w:r>
      <w:r w:rsidR="000E12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128D">
        <w:rPr>
          <w:rFonts w:ascii="Times New Roman" w:hAnsi="Times New Roman" w:cs="Times New Roman"/>
          <w:sz w:val="24"/>
          <w:szCs w:val="24"/>
        </w:rPr>
        <w:t>А.Г. Торков</w:t>
      </w:r>
    </w:p>
    <w:sectPr w:rsidR="00F94072" w:rsidRPr="000E128D" w:rsidSect="000330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8D" w:rsidRDefault="000E128D">
      <w:r>
        <w:separator/>
      </w:r>
    </w:p>
  </w:endnote>
  <w:endnote w:type="continuationSeparator" w:id="0">
    <w:p w:rsidR="000E128D" w:rsidRDefault="000E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8D" w:rsidRDefault="000E128D">
      <w:r>
        <w:separator/>
      </w:r>
    </w:p>
  </w:footnote>
  <w:footnote w:type="continuationSeparator" w:id="0">
    <w:p w:rsidR="000E128D" w:rsidRDefault="000E1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80F2279A"/>
    <w:lvl w:ilvl="0" w:tplc="8D14E28C">
      <w:start w:val="1"/>
      <w:numFmt w:val="decimal"/>
      <w:suff w:val="nothing"/>
      <w:lvlText w:val="%1."/>
      <w:lvlJc w:val="left"/>
      <w:pPr>
        <w:ind w:left="928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08B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1C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0574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28D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075A1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1F4E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34DA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0622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53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989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43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9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5CE5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54B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3FA2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039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3D0B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AFF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1F56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097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1B6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3E9C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87E65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4D62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167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5E01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6D7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072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4ED9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2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8</cp:revision>
  <cp:lastPrinted>2018-02-26T08:46:00Z</cp:lastPrinted>
  <dcterms:created xsi:type="dcterms:W3CDTF">2018-02-26T08:16:00Z</dcterms:created>
  <dcterms:modified xsi:type="dcterms:W3CDTF">2018-03-22T13:12:00Z</dcterms:modified>
</cp:coreProperties>
</file>