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0AD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0AD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от 9 ноября 2018 года №</w:t>
      </w:r>
      <w:r w:rsidR="001763E1">
        <w:rPr>
          <w:rFonts w:ascii="Times New Roman" w:hAnsi="Times New Roman"/>
          <w:sz w:val="28"/>
          <w:szCs w:val="28"/>
        </w:rPr>
        <w:t xml:space="preserve"> </w:t>
      </w:r>
      <w:r w:rsidR="001763E1" w:rsidRPr="001763E1">
        <w:rPr>
          <w:rFonts w:ascii="Times New Roman" w:hAnsi="Times New Roman"/>
          <w:sz w:val="28"/>
          <w:szCs w:val="28"/>
        </w:rPr>
        <w:t>669-н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F0ADC">
        <w:rPr>
          <w:rFonts w:ascii="Times New Roman" w:hAnsi="Times New Roman"/>
          <w:szCs w:val="28"/>
        </w:rPr>
        <w:t>с. Яренск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624A6" w:rsidRPr="009F0ADC" w:rsidRDefault="000624A6" w:rsidP="000624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2017-2019 годы»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9F0ADC">
        <w:rPr>
          <w:rFonts w:ascii="Times New Roman" w:hAnsi="Times New Roman"/>
          <w:b/>
          <w:sz w:val="28"/>
          <w:szCs w:val="28"/>
        </w:rPr>
        <w:t>постановляет</w:t>
      </w:r>
      <w:r w:rsidRPr="009F0ADC">
        <w:rPr>
          <w:rFonts w:ascii="Times New Roman" w:hAnsi="Times New Roman"/>
          <w:sz w:val="28"/>
          <w:szCs w:val="28"/>
        </w:rPr>
        <w:t>: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Внести в муниципальную программу «Охрана здоровья граждан Ленского района на 2017-2019 годы» (далее – Программа), утверждённую постановлением Администрации МО «Ленский муниципальный район» от 19.09.2016 № 535-н (в редакции постановлений от 03.02.2017 № 66-н, от 30.05.2017 № 388-н, от 19.12.2017 № 889-н, 19.01.2018 № 36-н), следующие изменения:</w:t>
      </w:r>
    </w:p>
    <w:p w:rsidR="000624A6" w:rsidRPr="009F0ADC" w:rsidRDefault="000624A6" w:rsidP="000624A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F0ADC">
        <w:rPr>
          <w:rFonts w:ascii="Times New Roman" w:hAnsi="Times New Roman"/>
          <w:sz w:val="28"/>
          <w:szCs w:val="28"/>
        </w:rPr>
        <w:t>бщий объём финансирования – 4574,3 тыс. руб., в том числе: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</w:t>
      </w:r>
      <w:r w:rsidR="00B07EAF" w:rsidRPr="009F0ADC">
        <w:rPr>
          <w:rFonts w:ascii="Times New Roman" w:hAnsi="Times New Roman"/>
          <w:sz w:val="28"/>
          <w:szCs w:val="28"/>
        </w:rPr>
        <w:t>–</w:t>
      </w:r>
      <w:r w:rsidRPr="009F0ADC">
        <w:rPr>
          <w:rFonts w:ascii="Times New Roman" w:hAnsi="Times New Roman"/>
          <w:sz w:val="28"/>
          <w:szCs w:val="28"/>
        </w:rPr>
        <w:t xml:space="preserve"> 659,3 тыс. 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</w:t>
      </w:r>
      <w:r w:rsidR="00B07EAF">
        <w:rPr>
          <w:rFonts w:ascii="Times New Roman" w:hAnsi="Times New Roman"/>
          <w:sz w:val="28"/>
          <w:szCs w:val="28"/>
        </w:rPr>
        <w:t xml:space="preserve"> средства областного бюджета – </w:t>
      </w:r>
      <w:r w:rsidRPr="009F0ADC">
        <w:rPr>
          <w:rFonts w:ascii="Times New Roman" w:hAnsi="Times New Roman"/>
          <w:sz w:val="28"/>
          <w:szCs w:val="28"/>
        </w:rPr>
        <w:t>2300,0 тыс. 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средства федерального бюджета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средства бюджетов поселений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внебюджетные источники – 1615,0 тыс. руб.».</w:t>
      </w:r>
    </w:p>
    <w:p w:rsidR="000624A6" w:rsidRPr="009F0ADC" w:rsidRDefault="000624A6" w:rsidP="000624A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В разделе </w:t>
      </w:r>
      <w:r w:rsidRPr="009F0ADC">
        <w:rPr>
          <w:rFonts w:ascii="Times New Roman" w:hAnsi="Times New Roman"/>
          <w:sz w:val="28"/>
          <w:szCs w:val="28"/>
          <w:lang w:val="en-US"/>
        </w:rPr>
        <w:t>III</w:t>
      </w:r>
      <w:r w:rsidRPr="009F0ADC">
        <w:rPr>
          <w:rFonts w:ascii="Times New Roman" w:hAnsi="Times New Roman"/>
          <w:sz w:val="28"/>
          <w:szCs w:val="28"/>
        </w:rPr>
        <w:t xml:space="preserve"> «Перечень программных мероприятий Программы» изложить в следующей редакции:</w:t>
      </w:r>
    </w:p>
    <w:p w:rsidR="000624A6" w:rsidRPr="009F0ADC" w:rsidRDefault="000624A6" w:rsidP="000624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0624A6" w:rsidRDefault="000624A6" w:rsidP="000624A6">
      <w:pPr>
        <w:autoSpaceDE w:val="0"/>
        <w:autoSpaceDN w:val="0"/>
        <w:adjustRightInd w:val="0"/>
        <w:outlineLvl w:val="2"/>
      </w:pPr>
    </w:p>
    <w:p w:rsidR="000624A6" w:rsidRPr="00AB2742" w:rsidRDefault="000624A6" w:rsidP="000624A6">
      <w:pPr>
        <w:autoSpaceDE w:val="0"/>
        <w:autoSpaceDN w:val="0"/>
        <w:adjustRightInd w:val="0"/>
        <w:jc w:val="center"/>
        <w:outlineLvl w:val="2"/>
        <w:sectPr w:rsidR="000624A6" w:rsidRPr="00AB2742" w:rsidSect="00B07E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624A6" w:rsidRPr="0040572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lastRenderedPageBreak/>
        <w:t>III. Перечень программных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</w:p>
    <w:p w:rsidR="000624A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42">
        <w:rPr>
          <w:rFonts w:ascii="Times New Roman" w:hAnsi="Times New Roman"/>
          <w:sz w:val="28"/>
          <w:szCs w:val="28"/>
        </w:rPr>
        <w:t>«Охрана здоровья граждан Ленского района на 2017-2019 годы»</w:t>
      </w:r>
    </w:p>
    <w:p w:rsidR="000624A6" w:rsidRPr="00AB2742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3"/>
        <w:gridCol w:w="2126"/>
        <w:gridCol w:w="1984"/>
        <w:gridCol w:w="851"/>
        <w:gridCol w:w="1134"/>
        <w:gridCol w:w="1134"/>
        <w:gridCol w:w="1134"/>
        <w:gridCol w:w="3827"/>
      </w:tblGrid>
      <w:tr w:rsidR="000624A6" w:rsidRPr="00AB2742" w:rsidTr="00B07EAF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</w:t>
            </w:r>
            <w:r w:rsidR="00B0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0624A6" w:rsidRPr="00AB2742" w:rsidTr="00B07EAF">
        <w:trPr>
          <w:cantSplit/>
          <w:trHeight w:val="48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4A6" w:rsidRPr="00AB2742" w:rsidTr="00B07EAF">
        <w:trPr>
          <w:cantSplit/>
          <w:trHeight w:val="336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лечебно-профилактических учреждений района медицинскими кадрами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медицинских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одного медицинского работника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B07EAF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176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до 4 медицинских работников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профессии</w:t>
            </w:r>
          </w:p>
        </w:tc>
      </w:tr>
      <w:tr w:rsidR="000624A6" w:rsidRPr="00AB2742" w:rsidTr="00B07EAF">
        <w:trPr>
          <w:cantSplit/>
          <w:trHeight w:val="352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B07EAF" w:rsidRPr="00AB2742" w:rsidTr="00B07EAF">
        <w:trPr>
          <w:cantSplit/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2.1. Капитальный ремонт, реконструкция и ремонт зданий и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763E1" w:rsidRPr="009F0ADC" w:rsidRDefault="001763E1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</w:t>
            </w:r>
          </w:p>
        </w:tc>
      </w:tr>
      <w:tr w:rsidR="00B07EAF" w:rsidRPr="00AB2742" w:rsidTr="00B07EAF">
        <w:trPr>
          <w:cantSplit/>
          <w:trHeight w:val="31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lastRenderedPageBreak/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B07EAF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B07EAF" w:rsidRPr="00AB2742" w:rsidTr="00B07EAF">
        <w:trPr>
          <w:cantSplit/>
          <w:trHeight w:val="42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0ADC">
              <w:rPr>
                <w:rFonts w:ascii="Times New Roman" w:hAnsi="Times New Roman"/>
                <w:sz w:val="24"/>
                <w:szCs w:val="24"/>
              </w:rPr>
              <w:t>Реализация мероприятий по популяризации здорового образа жизни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7EAF" w:rsidRPr="00AB2742" w:rsidTr="00B07EAF">
        <w:trPr>
          <w:cantSplit/>
          <w:trHeight w:val="18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4.2. Привлечение специалистов в район по обучению навыкам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4.3. 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жизни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2554,2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A6" w:rsidRPr="00A21A85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0624A6" w:rsidSect="00B07EAF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0624A6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lastRenderedPageBreak/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второй изложить в следующей редакции: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 xml:space="preserve">4574,3 </w:t>
      </w:r>
      <w:r w:rsidRPr="0044734D">
        <w:rPr>
          <w:rFonts w:ascii="Times New Roman" w:hAnsi="Times New Roman"/>
          <w:sz w:val="28"/>
          <w:szCs w:val="28"/>
        </w:rPr>
        <w:t>тыс. рубле</w:t>
      </w:r>
      <w:r>
        <w:rPr>
          <w:rFonts w:ascii="Times New Roman" w:hAnsi="Times New Roman"/>
          <w:sz w:val="28"/>
          <w:szCs w:val="28"/>
        </w:rPr>
        <w:t xml:space="preserve">й, в том числе за счет средств бюджета </w:t>
      </w:r>
      <w:r w:rsidRPr="0044734D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 xml:space="preserve">Ленский муниципальный район» </w:t>
      </w:r>
      <w:r w:rsidRPr="004473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659,3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областного бюджета </w:t>
      </w:r>
      <w:r w:rsidRPr="004473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2300,0 тыс. рублей и внебюджетных средств</w:t>
      </w:r>
      <w:r w:rsidRPr="004473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1615,0</w:t>
      </w:r>
      <w:r w:rsidRPr="0044734D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447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624A6" w:rsidRDefault="000624A6" w:rsidP="00062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624A6" w:rsidRPr="0044734D" w:rsidRDefault="000624A6" w:rsidP="00062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0624A6" w:rsidRPr="0064044D" w:rsidTr="00B07EAF">
        <w:trPr>
          <w:cantSplit/>
          <w:trHeight w:val="240"/>
        </w:trPr>
        <w:tc>
          <w:tcPr>
            <w:tcW w:w="342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и направления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финансирования,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0624A6" w:rsidRPr="0064044D" w:rsidTr="00B07EAF">
        <w:trPr>
          <w:cantSplit/>
          <w:trHeight w:val="177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4574,3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1145,1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875,0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2554,2</w:t>
            </w: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659,3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240,1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170,0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2300,0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500,0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1800,0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1615,0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405,0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705,0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505,0</w:t>
            </w:r>
          </w:p>
        </w:tc>
      </w:tr>
    </w:tbl>
    <w:p w:rsidR="000624A6" w:rsidRPr="0044734D" w:rsidRDefault="000624A6" w:rsidP="000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A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0A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Опублико</w:t>
      </w:r>
      <w:r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9F0ADC">
        <w:rPr>
          <w:rFonts w:ascii="Times New Roman" w:hAnsi="Times New Roman"/>
          <w:sz w:val="28"/>
          <w:szCs w:val="28"/>
        </w:rPr>
        <w:t>Вестнике муниципальных правовых актов МО</w:t>
      </w:r>
      <w:r>
        <w:rPr>
          <w:rFonts w:ascii="Times New Roman" w:hAnsi="Times New Roman"/>
          <w:sz w:val="28"/>
          <w:szCs w:val="28"/>
        </w:rPr>
        <w:t xml:space="preserve"> «Ленский муниципальный район».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0AD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Усова.</w:t>
      </w:r>
    </w:p>
    <w:p w:rsidR="000624A6" w:rsidRDefault="000624A6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0AD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0ADC">
        <w:rPr>
          <w:rFonts w:ascii="Times New Roman" w:hAnsi="Times New Roman"/>
          <w:sz w:val="28"/>
          <w:szCs w:val="28"/>
        </w:rPr>
        <w:t xml:space="preserve"> обязанности</w:t>
      </w:r>
    </w:p>
    <w:p w:rsidR="005E36D8" w:rsidRPr="00A2170B" w:rsidRDefault="000624A6" w:rsidP="00A217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Главы МО «Ленский муниципальный район»</w:t>
      </w:r>
      <w:r w:rsidRPr="009F0ADC">
        <w:rPr>
          <w:rFonts w:ascii="Times New Roman" w:hAnsi="Times New Roman"/>
          <w:sz w:val="28"/>
          <w:szCs w:val="28"/>
        </w:rPr>
        <w:tab/>
      </w:r>
      <w:r w:rsidRPr="009F0ADC">
        <w:rPr>
          <w:rFonts w:ascii="Times New Roman" w:hAnsi="Times New Roman"/>
          <w:sz w:val="28"/>
          <w:szCs w:val="28"/>
        </w:rPr>
        <w:tab/>
      </w:r>
      <w:r w:rsidRPr="009F0ADC">
        <w:rPr>
          <w:rFonts w:ascii="Times New Roman" w:hAnsi="Times New Roman"/>
          <w:sz w:val="28"/>
          <w:szCs w:val="28"/>
        </w:rPr>
        <w:tab/>
        <w:t xml:space="preserve">         Н.Н. Кочанов</w:t>
      </w:r>
    </w:p>
    <w:sectPr w:rsidR="005E36D8" w:rsidRPr="00A2170B" w:rsidSect="00B07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00B"/>
    <w:multiLevelType w:val="hybridMultilevel"/>
    <w:tmpl w:val="C9D441AE"/>
    <w:lvl w:ilvl="0" w:tplc="8BBC4A7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E02BF6"/>
    <w:multiLevelType w:val="multilevel"/>
    <w:tmpl w:val="0D4C86BC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A6"/>
    <w:rsid w:val="000624A6"/>
    <w:rsid w:val="001763E1"/>
    <w:rsid w:val="00344B55"/>
    <w:rsid w:val="005E36D8"/>
    <w:rsid w:val="00A2170B"/>
    <w:rsid w:val="00B07EAF"/>
    <w:rsid w:val="00CF0956"/>
    <w:rsid w:val="00F0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2018-11-08T08:38:00Z</dcterms:created>
  <dcterms:modified xsi:type="dcterms:W3CDTF">2018-11-09T06:44:00Z</dcterms:modified>
</cp:coreProperties>
</file>