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E3" w:rsidRDefault="00E32F94">
      <w:r>
        <w:rPr>
          <w:noProof/>
          <w:lang w:eastAsia="ru-RU"/>
        </w:rPr>
        <w:drawing>
          <wp:inline distT="0" distB="0" distL="0" distR="0">
            <wp:extent cx="5114925" cy="2162175"/>
            <wp:effectExtent l="19050" t="0" r="9525" b="0"/>
            <wp:docPr id="1" name="Рисунок 1" descr="Нормативно-правовые 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тивно-правовые ак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94" w:rsidRDefault="00E32F94"/>
    <w:p w:rsidR="00A0742D" w:rsidRDefault="00E32F94" w:rsidP="00A074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приёма заявок на конкурс проектов развития территориального общественного самоуправления «Местное развитие – 2022» продлены</w:t>
      </w:r>
    </w:p>
    <w:p w:rsidR="00E32F94" w:rsidRPr="00E32F94" w:rsidRDefault="00E32F94" w:rsidP="00A074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22 апреля 2022 года.</w:t>
      </w:r>
    </w:p>
    <w:p w:rsidR="00E32F94" w:rsidRPr="00E32F94" w:rsidRDefault="00A0742D" w:rsidP="00A07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F94" w:rsidRPr="00E32F94">
        <w:rPr>
          <w:rFonts w:ascii="Times New Roman" w:hAnsi="Times New Roman" w:cs="Times New Roman"/>
          <w:sz w:val="28"/>
          <w:szCs w:val="28"/>
        </w:rPr>
        <w:t>С положением о конкурсе проектов можно ознакомиться на сайте Администрации МО «Ленский муниципальный район». Телефон для справок-5-29-62</w:t>
      </w:r>
      <w:r w:rsidR="00815487">
        <w:rPr>
          <w:rFonts w:ascii="Times New Roman" w:hAnsi="Times New Roman" w:cs="Times New Roman"/>
          <w:sz w:val="28"/>
          <w:szCs w:val="28"/>
        </w:rPr>
        <w:t>.</w:t>
      </w:r>
    </w:p>
    <w:p w:rsidR="00E32F94" w:rsidRPr="00E32F94" w:rsidRDefault="00E32F94" w:rsidP="00E32F9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2F94" w:rsidRDefault="00E32F94"/>
    <w:sectPr w:rsidR="00E32F94" w:rsidSect="0007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94"/>
    <w:rsid w:val="00076D5B"/>
    <w:rsid w:val="000977F6"/>
    <w:rsid w:val="000A6E2C"/>
    <w:rsid w:val="00135C9F"/>
    <w:rsid w:val="00136AD6"/>
    <w:rsid w:val="00165BF9"/>
    <w:rsid w:val="001C3102"/>
    <w:rsid w:val="001D1E53"/>
    <w:rsid w:val="002821BF"/>
    <w:rsid w:val="002D6285"/>
    <w:rsid w:val="003802F9"/>
    <w:rsid w:val="004324DB"/>
    <w:rsid w:val="006E2CCC"/>
    <w:rsid w:val="007640BA"/>
    <w:rsid w:val="007E0E61"/>
    <w:rsid w:val="00815487"/>
    <w:rsid w:val="008B0FFA"/>
    <w:rsid w:val="00915F9E"/>
    <w:rsid w:val="00965A60"/>
    <w:rsid w:val="009E3A2F"/>
    <w:rsid w:val="00A0742D"/>
    <w:rsid w:val="00A41F55"/>
    <w:rsid w:val="00A803CC"/>
    <w:rsid w:val="00AC0295"/>
    <w:rsid w:val="00CC7AA9"/>
    <w:rsid w:val="00D91AB1"/>
    <w:rsid w:val="00DD248B"/>
    <w:rsid w:val="00E32F94"/>
    <w:rsid w:val="00E4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Роговская_ТН</cp:lastModifiedBy>
  <cp:revision>4</cp:revision>
  <dcterms:created xsi:type="dcterms:W3CDTF">2022-04-18T12:07:00Z</dcterms:created>
  <dcterms:modified xsi:type="dcterms:W3CDTF">2022-04-18T12:28:00Z</dcterms:modified>
</cp:coreProperties>
</file>